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9E23D2E" w14:textId="77777777" w:rsidR="00E41300" w:rsidRDefault="00AE250B">
      <w:r w:rsidRPr="00AE250B">
        <w:rPr>
          <w:b/>
          <w:u w:val="single"/>
        </w:rPr>
        <w:t>Topic:</w:t>
      </w:r>
      <w:r>
        <w:tab/>
      </w:r>
      <w:r>
        <w:tab/>
      </w:r>
      <w:r>
        <w:tab/>
      </w:r>
      <w:r w:rsidR="001671B7">
        <w:rPr>
          <w:rFonts w:ascii="Calibri" w:eastAsia="Calibri" w:hAnsi="Calibri" w:cs="Calibri"/>
          <w:b/>
          <w:bCs/>
        </w:rPr>
        <w:t>The Value of Education &amp; Professional Aspirations</w:t>
      </w:r>
      <w:r w:rsidR="005C24DC">
        <w:rPr>
          <w:rFonts w:ascii="Calibri" w:eastAsia="Calibri" w:hAnsi="Calibri" w:cs="Calibri"/>
          <w:b/>
          <w:bCs/>
        </w:rPr>
        <w:t xml:space="preserve"> </w:t>
      </w:r>
    </w:p>
    <w:p w14:paraId="6A90E0DE" w14:textId="77777777" w:rsidR="0081251C" w:rsidRDefault="0081251C" w:rsidP="0081251C">
      <w:pPr>
        <w:ind w:left="2160" w:hanging="2160"/>
      </w:pPr>
      <w:r>
        <w:rPr>
          <w:u w:val="single"/>
        </w:rPr>
        <w:t>Learning Intentions:</w:t>
      </w:r>
      <w:r>
        <w:t xml:space="preserve"> </w:t>
      </w:r>
      <w:r>
        <w:tab/>
        <w:t>We will learn that our professional aspirations are connected with our success in school.</w:t>
      </w:r>
      <w:r>
        <w:br/>
      </w:r>
    </w:p>
    <w:p w14:paraId="530F8D53" w14:textId="77777777" w:rsidR="0081251C" w:rsidRDefault="0081251C" w:rsidP="0081251C">
      <w:pPr>
        <w:ind w:left="2160" w:hanging="2160"/>
        <w:rPr>
          <w:i/>
        </w:rPr>
      </w:pPr>
      <w:r>
        <w:rPr>
          <w:u w:val="single"/>
        </w:rPr>
        <w:t>Success Criteria:</w:t>
      </w:r>
      <w:r>
        <w:tab/>
      </w:r>
      <w:r>
        <w:rPr>
          <w:i/>
        </w:rPr>
        <w:t>We will know we are successful when we are able to;</w:t>
      </w:r>
    </w:p>
    <w:p w14:paraId="2326BFBF" w14:textId="77777777" w:rsidR="0081251C" w:rsidRPr="0081251C" w:rsidRDefault="0081251C" w:rsidP="0081251C">
      <w:pPr>
        <w:pStyle w:val="ListParagraph"/>
        <w:numPr>
          <w:ilvl w:val="0"/>
          <w:numId w:val="11"/>
        </w:numPr>
        <w:rPr>
          <w:i/>
        </w:rPr>
      </w:pPr>
      <w:r>
        <w:rPr>
          <w:rFonts w:ascii="Calibri" w:eastAsia="Calibri" w:hAnsi="Calibri" w:cs="Calibri"/>
          <w:i/>
        </w:rPr>
        <w:t>Share what we have learned about how the value of education and our professional aspirations are connected.</w:t>
      </w:r>
    </w:p>
    <w:p w14:paraId="59E23D32" w14:textId="2096D08A" w:rsidR="00AE250B" w:rsidRPr="0081251C" w:rsidRDefault="0081251C" w:rsidP="0081251C">
      <w:pPr>
        <w:pStyle w:val="ListParagraph"/>
        <w:numPr>
          <w:ilvl w:val="0"/>
          <w:numId w:val="11"/>
        </w:numPr>
        <w:rPr>
          <w:i/>
        </w:rPr>
      </w:pPr>
      <w:bookmarkStart w:id="0" w:name="_GoBack"/>
      <w:bookmarkEnd w:id="0"/>
      <w:r w:rsidRPr="0081251C">
        <w:rPr>
          <w:rFonts w:ascii="Calibri" w:eastAsia="Calibri" w:hAnsi="Calibri" w:cs="Calibri"/>
          <w:i/>
        </w:rPr>
        <w:t>Share how attending school every day will help us achieve our aspirations.</w:t>
      </w:r>
      <w:r w:rsidR="005C24DC">
        <w:br/>
      </w:r>
    </w:p>
    <w:p w14:paraId="59E23D33" w14:textId="77777777" w:rsidR="00AE250B" w:rsidRPr="005C24DC" w:rsidRDefault="00AE250B" w:rsidP="005C24DC">
      <w:pPr>
        <w:ind w:left="2160" w:hanging="2160"/>
        <w:rPr>
          <w:i/>
        </w:rPr>
      </w:pPr>
      <w:r w:rsidRPr="00AE250B">
        <w:rPr>
          <w:u w:val="single"/>
        </w:rPr>
        <w:t>Materials for Activity:</w:t>
      </w:r>
      <w:r>
        <w:tab/>
      </w:r>
      <w:r w:rsidR="001671B7" w:rsidRPr="001671B7">
        <w:rPr>
          <w:i/>
        </w:rPr>
        <w:t>“</w:t>
      </w:r>
      <w:r w:rsidR="001671B7" w:rsidRPr="001671B7">
        <w:rPr>
          <w:rFonts w:ascii="Calibri" w:eastAsia="Calibri" w:hAnsi="Calibri" w:cs="Calibri"/>
          <w:i/>
        </w:rPr>
        <w:t>Attend Today, Achieve Tomorrow" handout, laptop (to show YouTube video), projector/speakers/screen, Professional Aspirations cards (these are cards that contain pictures and names of common professions and can be found online. Some common professions that you should be sure to include are: doctor, artist, veterinarian, firefighter, police officer, teacher, musician and dancer)</w:t>
      </w:r>
      <w:r w:rsidR="005C24DC">
        <w:rPr>
          <w:i/>
        </w:rPr>
        <w:br/>
      </w:r>
    </w:p>
    <w:p w14:paraId="59E23D34" w14:textId="77777777" w:rsidR="00AE250B" w:rsidRDefault="00AE250B" w:rsidP="00AE250B">
      <w:pPr>
        <w:ind w:left="2160" w:hanging="2160"/>
      </w:pPr>
      <w:r>
        <w:rPr>
          <w:u w:val="single"/>
        </w:rPr>
        <w:t>Standard Circle Set-Up:</w:t>
      </w:r>
      <w:r w:rsidRPr="00AE250B">
        <w:rPr>
          <w:i/>
        </w:rPr>
        <w:t xml:space="preserve">  This is the recommended set-up for circles</w:t>
      </w:r>
    </w:p>
    <w:p w14:paraId="59E23D35" w14:textId="77777777" w:rsidR="00AE250B" w:rsidRDefault="00AE250B" w:rsidP="00AE250B">
      <w:pPr>
        <w:pStyle w:val="ListParagraph"/>
        <w:numPr>
          <w:ilvl w:val="0"/>
          <w:numId w:val="2"/>
        </w:numPr>
      </w:pPr>
      <w:r>
        <w:t>Chairs in a circle (preferably without desk attached)</w:t>
      </w:r>
    </w:p>
    <w:p w14:paraId="59E23D36" w14:textId="77777777" w:rsidR="00AE250B" w:rsidRDefault="00AE250B" w:rsidP="00AE250B">
      <w:pPr>
        <w:pStyle w:val="ListParagraph"/>
        <w:numPr>
          <w:ilvl w:val="0"/>
          <w:numId w:val="2"/>
        </w:numPr>
      </w:pPr>
      <w:r>
        <w:t>Center piece in center of circle</w:t>
      </w:r>
    </w:p>
    <w:p w14:paraId="59E23D37" w14:textId="77777777" w:rsidR="00AE250B" w:rsidRDefault="00AE250B" w:rsidP="00AE250B">
      <w:pPr>
        <w:pStyle w:val="ListParagraph"/>
        <w:numPr>
          <w:ilvl w:val="0"/>
          <w:numId w:val="2"/>
        </w:numPr>
      </w:pPr>
      <w:r>
        <w:t>3-4 talking pieces around the center piece</w:t>
      </w:r>
    </w:p>
    <w:p w14:paraId="59E23D38" w14:textId="77777777" w:rsidR="00AE250B" w:rsidRDefault="00AE250B" w:rsidP="00AE250B">
      <w:pPr>
        <w:pStyle w:val="ListParagraph"/>
        <w:numPr>
          <w:ilvl w:val="0"/>
          <w:numId w:val="2"/>
        </w:numPr>
      </w:pPr>
      <w:r>
        <w:t>2-4 copies of the group’s shared agreements</w:t>
      </w:r>
    </w:p>
    <w:p w14:paraId="59E23D39" w14:textId="77777777" w:rsidR="00AE250B" w:rsidRDefault="00AE250B" w:rsidP="00AE250B">
      <w:pPr>
        <w:ind w:left="360"/>
      </w:pPr>
    </w:p>
    <w:p w14:paraId="59E23D3A" w14:textId="77777777" w:rsidR="00AE250B" w:rsidRDefault="00AE250B" w:rsidP="00AE250B">
      <w:pPr>
        <w:ind w:left="360"/>
        <w:jc w:val="center"/>
      </w:pPr>
      <w:r w:rsidRPr="00AE250B">
        <w:rPr>
          <w:b/>
          <w:u w:val="single"/>
        </w:rPr>
        <w:t>Group Procedure</w:t>
      </w:r>
    </w:p>
    <w:p w14:paraId="59E23D3B" w14:textId="77777777" w:rsidR="00AE250B" w:rsidRPr="005544C0" w:rsidRDefault="00AE250B" w:rsidP="00AE250B">
      <w:pPr>
        <w:rPr>
          <w:b/>
          <w:u w:val="single"/>
        </w:rPr>
      </w:pPr>
      <w:r w:rsidRPr="005544C0">
        <w:rPr>
          <w:b/>
          <w:u w:val="single"/>
        </w:rPr>
        <w:t>Teaching Procedure</w:t>
      </w:r>
    </w:p>
    <w:p w14:paraId="59E23D3C" w14:textId="77777777" w:rsidR="00AE250B" w:rsidRDefault="00AE250B" w:rsidP="00AE250B">
      <w:pPr>
        <w:pStyle w:val="ListParagraph"/>
        <w:numPr>
          <w:ilvl w:val="0"/>
          <w:numId w:val="2"/>
        </w:numPr>
      </w:pPr>
      <w:r>
        <w:t>Welcome and names.</w:t>
      </w:r>
    </w:p>
    <w:p w14:paraId="59E23D3D" w14:textId="77777777" w:rsidR="00AE250B" w:rsidRDefault="00AE250B" w:rsidP="00AE250B">
      <w:pPr>
        <w:pStyle w:val="ListParagraph"/>
        <w:numPr>
          <w:ilvl w:val="0"/>
          <w:numId w:val="2"/>
        </w:numPr>
      </w:pPr>
      <w:r>
        <w:t>Reminder: Shared Agreements (refer to your school PBIS expectations)</w:t>
      </w:r>
    </w:p>
    <w:p w14:paraId="59E23D3E" w14:textId="77777777" w:rsidR="00364C03" w:rsidRDefault="00364C03" w:rsidP="00364C03">
      <w:pPr>
        <w:pStyle w:val="ListParagraph"/>
        <w:numPr>
          <w:ilvl w:val="0"/>
          <w:numId w:val="10"/>
        </w:numPr>
      </w:pPr>
      <w:r>
        <w:t>Prior week reflection: Have students reflect on the performance by stating</w:t>
      </w:r>
      <w:r>
        <w:rPr>
          <w:b/>
        </w:rPr>
        <w:t xml:space="preserve">: Let’s take some time to have each student review his/her attendance from last week.  Then we will send the talking piece around for everyone to share their thoughts </w:t>
      </w:r>
      <w:r>
        <w:t>(this may include progress or areas of improvement)</w:t>
      </w:r>
      <w:r>
        <w:rPr>
          <w:b/>
        </w:rPr>
        <w:t xml:space="preserve">.  Celebrate successes by recognizing students </w:t>
      </w:r>
      <w:r>
        <w:t>(this may include verbal praise. High fives, positive notes home, etc.).</w:t>
      </w:r>
    </w:p>
    <w:p w14:paraId="59E23D3F" w14:textId="77777777" w:rsidR="005544C0" w:rsidRDefault="00AE250B" w:rsidP="00AE250B">
      <w:pPr>
        <w:pStyle w:val="ListParagraph"/>
        <w:numPr>
          <w:ilvl w:val="0"/>
          <w:numId w:val="2"/>
        </w:numPr>
      </w:pPr>
      <w:r>
        <w:t xml:space="preserve">Identify topic: </w:t>
      </w:r>
      <w:r w:rsidR="001671B7">
        <w:t>Value of Education &amp; Professional Aspirations</w:t>
      </w:r>
      <w:r>
        <w:t xml:space="preserve">  </w:t>
      </w:r>
    </w:p>
    <w:p w14:paraId="59E23D40" w14:textId="77777777" w:rsidR="00AE4A28" w:rsidRPr="0056714A" w:rsidRDefault="00AE4A28" w:rsidP="00AE4A28">
      <w:pPr>
        <w:pStyle w:val="ListParagraph"/>
        <w:numPr>
          <w:ilvl w:val="1"/>
          <w:numId w:val="2"/>
        </w:numPr>
        <w:rPr>
          <w:b/>
        </w:rPr>
      </w:pPr>
      <w:r w:rsidRPr="2769A2F8">
        <w:rPr>
          <w:b/>
          <w:bCs/>
        </w:rPr>
        <w:t>Today we are going to t</w:t>
      </w:r>
      <w:r>
        <w:rPr>
          <w:b/>
          <w:bCs/>
        </w:rPr>
        <w:t>alk about how important it is to come to school</w:t>
      </w:r>
      <w:r w:rsidRPr="2769A2F8">
        <w:rPr>
          <w:b/>
          <w:bCs/>
        </w:rPr>
        <w:t xml:space="preserve"> and how having go</w:t>
      </w:r>
      <w:r>
        <w:rPr>
          <w:b/>
          <w:bCs/>
        </w:rPr>
        <w:t>od attendance can help you become what you want to be when you grow up</w:t>
      </w:r>
      <w:r w:rsidRPr="2769A2F8">
        <w:rPr>
          <w:b/>
          <w:bCs/>
        </w:rPr>
        <w:t>.</w:t>
      </w:r>
    </w:p>
    <w:p w14:paraId="59E23D41" w14:textId="77777777" w:rsidR="005544C0" w:rsidRPr="005544C0" w:rsidRDefault="00AE250B" w:rsidP="00AE250B">
      <w:pPr>
        <w:pStyle w:val="ListParagraph"/>
        <w:numPr>
          <w:ilvl w:val="0"/>
          <w:numId w:val="2"/>
        </w:numPr>
        <w:rPr>
          <w:b/>
        </w:rPr>
      </w:pPr>
      <w:r>
        <w:lastRenderedPageBreak/>
        <w:t xml:space="preserve">Opening circle question/prompt:  </w:t>
      </w:r>
    </w:p>
    <w:p w14:paraId="59E23D42" w14:textId="77777777" w:rsidR="001671B7" w:rsidRPr="001671B7" w:rsidRDefault="001671B7" w:rsidP="001671B7">
      <w:pPr>
        <w:pStyle w:val="ListParagraph"/>
        <w:numPr>
          <w:ilvl w:val="1"/>
          <w:numId w:val="2"/>
        </w:numPr>
        <w:rPr>
          <w:b/>
        </w:rPr>
      </w:pPr>
      <w:r w:rsidRPr="2769A2F8">
        <w:rPr>
          <w:b/>
          <w:bCs/>
        </w:rPr>
        <w:t>What do you want to be when you grow up?</w:t>
      </w:r>
    </w:p>
    <w:p w14:paraId="59E23D43" w14:textId="77777777" w:rsidR="005544C0" w:rsidRPr="001671B7" w:rsidRDefault="005544C0" w:rsidP="001671B7">
      <w:pPr>
        <w:pStyle w:val="ListParagraph"/>
        <w:numPr>
          <w:ilvl w:val="0"/>
          <w:numId w:val="2"/>
        </w:numPr>
        <w:rPr>
          <w:b/>
        </w:rPr>
      </w:pPr>
      <w:r>
        <w:t>Explain the need for skill (connect with PBIS when appropriate):</w:t>
      </w:r>
    </w:p>
    <w:p w14:paraId="59E23D44" w14:textId="77777777" w:rsidR="00AE4A28" w:rsidRPr="0056714A" w:rsidRDefault="00AE4A28" w:rsidP="00AE4A28">
      <w:pPr>
        <w:pStyle w:val="ListParagraph"/>
        <w:numPr>
          <w:ilvl w:val="1"/>
          <w:numId w:val="2"/>
        </w:numPr>
        <w:rPr>
          <w:b/>
        </w:rPr>
      </w:pPr>
      <w:r w:rsidRPr="2769A2F8">
        <w:rPr>
          <w:b/>
          <w:bCs/>
        </w:rPr>
        <w:t>It is v</w:t>
      </w:r>
      <w:r>
        <w:rPr>
          <w:b/>
          <w:bCs/>
        </w:rPr>
        <w:t>ery important to want to come to school and to know that coming to school and having good attendance</w:t>
      </w:r>
      <w:r w:rsidRPr="2769A2F8">
        <w:rPr>
          <w:b/>
          <w:bCs/>
        </w:rPr>
        <w:t xml:space="preserve"> will </w:t>
      </w:r>
      <w:r>
        <w:rPr>
          <w:b/>
          <w:bCs/>
        </w:rPr>
        <w:t>help you become what you want to be when you grow up.  Good attendance is good for</w:t>
      </w:r>
      <w:r w:rsidRPr="2769A2F8">
        <w:rPr>
          <w:b/>
          <w:bCs/>
        </w:rPr>
        <w:t xml:space="preserve"> both in schoo</w:t>
      </w:r>
      <w:r>
        <w:rPr>
          <w:b/>
          <w:bCs/>
        </w:rPr>
        <w:t>l and in your job when you get older</w:t>
      </w:r>
      <w:r w:rsidRPr="2769A2F8">
        <w:rPr>
          <w:b/>
          <w:bCs/>
        </w:rPr>
        <w:t xml:space="preserve">. It is difficult to do well in your job if you are </w:t>
      </w:r>
      <w:r>
        <w:rPr>
          <w:b/>
          <w:bCs/>
        </w:rPr>
        <w:t>not at work and getting there</w:t>
      </w:r>
      <w:r w:rsidRPr="2769A2F8">
        <w:rPr>
          <w:b/>
          <w:bCs/>
        </w:rPr>
        <w:t xml:space="preserve"> on time.</w:t>
      </w:r>
    </w:p>
    <w:p w14:paraId="59E23D45" w14:textId="77777777" w:rsidR="005544C0" w:rsidRDefault="005544C0" w:rsidP="005544C0">
      <w:pPr>
        <w:pStyle w:val="ListParagraph"/>
        <w:numPr>
          <w:ilvl w:val="0"/>
          <w:numId w:val="2"/>
        </w:numPr>
      </w:pPr>
      <w:r w:rsidRPr="005544C0">
        <w:t>Teach Learning Intentions:</w:t>
      </w:r>
    </w:p>
    <w:p w14:paraId="59E23D46" w14:textId="77777777" w:rsidR="00AE4A28" w:rsidRPr="007E6EAD" w:rsidRDefault="00AE4A28" w:rsidP="00AE4A28">
      <w:pPr>
        <w:pStyle w:val="ListParagraph"/>
        <w:numPr>
          <w:ilvl w:val="1"/>
          <w:numId w:val="2"/>
        </w:numPr>
        <w:rPr>
          <w:b/>
        </w:rPr>
      </w:pPr>
      <w:r w:rsidRPr="2769A2F8">
        <w:rPr>
          <w:b/>
          <w:bCs/>
        </w:rPr>
        <w:t>I would like to help you le</w:t>
      </w:r>
      <w:r>
        <w:rPr>
          <w:b/>
          <w:bCs/>
        </w:rPr>
        <w:t>arn about why coming to school is important</w:t>
      </w:r>
      <w:r w:rsidRPr="2769A2F8">
        <w:rPr>
          <w:b/>
          <w:bCs/>
        </w:rPr>
        <w:t xml:space="preserve"> and how having good attendance (coming to school everyda</w:t>
      </w:r>
      <w:r>
        <w:rPr>
          <w:b/>
          <w:bCs/>
        </w:rPr>
        <w:t xml:space="preserve">y and on time) is also good for the job </w:t>
      </w:r>
      <w:r w:rsidRPr="2769A2F8">
        <w:rPr>
          <w:b/>
          <w:bCs/>
        </w:rPr>
        <w:t>that you want when you get older. We are also going to review previous lessons to discuss how things we hav</w:t>
      </w:r>
      <w:r>
        <w:rPr>
          <w:b/>
          <w:bCs/>
        </w:rPr>
        <w:t>e learned in the past can help</w:t>
      </w:r>
      <w:r w:rsidRPr="2769A2F8">
        <w:rPr>
          <w:b/>
          <w:bCs/>
        </w:rPr>
        <w:t xml:space="preserve"> us in our lesson today.</w:t>
      </w:r>
    </w:p>
    <w:p w14:paraId="59E23D47" w14:textId="77777777" w:rsidR="005544C0" w:rsidRDefault="005544C0" w:rsidP="005544C0">
      <w:pPr>
        <w:pStyle w:val="ListParagraph"/>
        <w:ind w:left="1440"/>
        <w:rPr>
          <w:b/>
        </w:rPr>
      </w:pPr>
    </w:p>
    <w:p w14:paraId="59E23D48" w14:textId="77777777" w:rsidR="005544C0" w:rsidRDefault="005544C0" w:rsidP="005544C0">
      <w:pPr>
        <w:pStyle w:val="ListParagraph"/>
        <w:numPr>
          <w:ilvl w:val="0"/>
          <w:numId w:val="4"/>
        </w:numPr>
      </w:pPr>
      <w:r w:rsidRPr="005544C0">
        <w:t>Model examples and non-examples of the skill:</w:t>
      </w:r>
    </w:p>
    <w:p w14:paraId="59E23D49" w14:textId="77777777" w:rsidR="001671B7" w:rsidRPr="0056714A" w:rsidRDefault="001671B7" w:rsidP="001671B7">
      <w:pPr>
        <w:pStyle w:val="ListParagraph"/>
        <w:numPr>
          <w:ilvl w:val="1"/>
          <w:numId w:val="4"/>
        </w:numPr>
      </w:pPr>
      <w:r>
        <w:t xml:space="preserve">The video is 1:39 long and is related to being late for work: </w:t>
      </w:r>
      <w:hyperlink r:id="rId7">
        <w:r w:rsidRPr="2769A2F8">
          <w:rPr>
            <w:rStyle w:val="Hyperlink"/>
          </w:rPr>
          <w:t>https://www.youtube.com/watch?v=eUwr6lqpe6Q&amp;feature=youtu.be</w:t>
        </w:r>
      </w:hyperlink>
    </w:p>
    <w:p w14:paraId="59E23D4A" w14:textId="77777777" w:rsidR="00682E1C" w:rsidRDefault="00682E1C" w:rsidP="00682E1C">
      <w:pPr>
        <w:pStyle w:val="ListParagraph"/>
        <w:ind w:left="2160"/>
      </w:pPr>
    </w:p>
    <w:p w14:paraId="59E23D4B" w14:textId="77777777" w:rsidR="001671B7" w:rsidRPr="00046EF7" w:rsidRDefault="001671B7" w:rsidP="00046EF7">
      <w:pPr>
        <w:pStyle w:val="ListParagraph"/>
        <w:numPr>
          <w:ilvl w:val="1"/>
          <w:numId w:val="4"/>
        </w:numPr>
        <w:rPr>
          <w:sz w:val="20"/>
          <w:szCs w:val="20"/>
        </w:rPr>
      </w:pPr>
      <w:r>
        <w:t>Video Discussion Questions:</w:t>
      </w:r>
    </w:p>
    <w:p w14:paraId="59E23D4C" w14:textId="77777777" w:rsidR="001671B7" w:rsidRPr="00046EF7" w:rsidRDefault="001671B7" w:rsidP="001671B7">
      <w:pPr>
        <w:pStyle w:val="ListParagraph"/>
        <w:numPr>
          <w:ilvl w:val="2"/>
          <w:numId w:val="4"/>
        </w:numPr>
        <w:rPr>
          <w:b/>
          <w:sz w:val="20"/>
          <w:szCs w:val="20"/>
        </w:rPr>
      </w:pPr>
      <w:r w:rsidRPr="00046EF7">
        <w:rPr>
          <w:b/>
        </w:rPr>
        <w:t>Why was he late for work?</w:t>
      </w:r>
    </w:p>
    <w:p w14:paraId="59E23D4D" w14:textId="77777777" w:rsidR="001671B7" w:rsidRPr="00046EF7" w:rsidRDefault="001671B7" w:rsidP="001671B7">
      <w:pPr>
        <w:pStyle w:val="ListParagraph"/>
        <w:numPr>
          <w:ilvl w:val="2"/>
          <w:numId w:val="4"/>
        </w:numPr>
        <w:rPr>
          <w:b/>
          <w:sz w:val="20"/>
          <w:szCs w:val="20"/>
        </w:rPr>
      </w:pPr>
      <w:r w:rsidRPr="00046EF7">
        <w:rPr>
          <w:b/>
        </w:rPr>
        <w:t>What were the consequences of him being late?</w:t>
      </w:r>
    </w:p>
    <w:p w14:paraId="59E23D4E" w14:textId="77777777" w:rsidR="00682E1C" w:rsidRPr="00046EF7" w:rsidRDefault="001671B7" w:rsidP="001671B7">
      <w:pPr>
        <w:pStyle w:val="ListParagraph"/>
        <w:numPr>
          <w:ilvl w:val="2"/>
          <w:numId w:val="4"/>
        </w:numPr>
        <w:rPr>
          <w:b/>
          <w:sz w:val="20"/>
          <w:szCs w:val="20"/>
        </w:rPr>
      </w:pPr>
      <w:r w:rsidRPr="00046EF7">
        <w:rPr>
          <w:b/>
        </w:rPr>
        <w:t>What would have helped him be on time?</w:t>
      </w:r>
      <w:r w:rsidRPr="00046EF7">
        <w:rPr>
          <w:b/>
        </w:rPr>
        <w:br/>
      </w:r>
      <w:r w:rsidRPr="00046EF7">
        <w:rPr>
          <w:b/>
          <w:sz w:val="20"/>
          <w:szCs w:val="20"/>
        </w:rPr>
        <w:t xml:space="preserve"> </w:t>
      </w:r>
    </w:p>
    <w:p w14:paraId="59E23D4F" w14:textId="77777777" w:rsidR="00682E1C" w:rsidRDefault="00575AB8" w:rsidP="00682E1C">
      <w:pPr>
        <w:pStyle w:val="ListParagraph"/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>Provide students with examples and non-examples of the skill</w:t>
      </w:r>
    </w:p>
    <w:p w14:paraId="59E23D50" w14:textId="77777777" w:rsidR="00575AB8" w:rsidRPr="00046EF7" w:rsidRDefault="001671B7" w:rsidP="00575AB8">
      <w:pPr>
        <w:pStyle w:val="ListParagraph"/>
        <w:numPr>
          <w:ilvl w:val="1"/>
          <w:numId w:val="4"/>
        </w:numPr>
        <w:rPr>
          <w:b/>
        </w:rPr>
      </w:pPr>
      <w:r w:rsidRPr="00046EF7">
        <w:rPr>
          <w:b/>
        </w:rPr>
        <w:t>A good example</w:t>
      </w:r>
      <w:r w:rsidR="00AE4A28">
        <w:rPr>
          <w:b/>
        </w:rPr>
        <w:t xml:space="preserve"> that helps you towards being what you want to be when you grow up</w:t>
      </w:r>
      <w:r w:rsidRPr="00046EF7">
        <w:rPr>
          <w:b/>
        </w:rPr>
        <w:t>:</w:t>
      </w:r>
      <w:r w:rsidR="00046EF7" w:rsidRPr="00046EF7">
        <w:rPr>
          <w:b/>
        </w:rPr>
        <w:t xml:space="preserve"> a student</w:t>
      </w:r>
      <w:r w:rsidRPr="00046EF7">
        <w:rPr>
          <w:b/>
        </w:rPr>
        <w:t xml:space="preserve"> </w:t>
      </w:r>
      <w:r w:rsidR="00046EF7" w:rsidRPr="00046EF7">
        <w:rPr>
          <w:b/>
        </w:rPr>
        <w:t xml:space="preserve">who </w:t>
      </w:r>
      <w:r w:rsidR="00AE4A28">
        <w:rPr>
          <w:b/>
        </w:rPr>
        <w:t>comes</w:t>
      </w:r>
      <w:r w:rsidRPr="00046EF7">
        <w:rPr>
          <w:b/>
        </w:rPr>
        <w:t xml:space="preserve"> to school </w:t>
      </w:r>
      <w:r w:rsidR="00046EF7" w:rsidRPr="00046EF7">
        <w:rPr>
          <w:b/>
        </w:rPr>
        <w:t>on time</w:t>
      </w:r>
      <w:r w:rsidR="00AE4A28">
        <w:rPr>
          <w:b/>
        </w:rPr>
        <w:t>,</w:t>
      </w:r>
      <w:r w:rsidR="00046EF7" w:rsidRPr="00046EF7">
        <w:rPr>
          <w:b/>
        </w:rPr>
        <w:t xml:space="preserve"> everyday</w:t>
      </w:r>
      <w:r w:rsidRPr="00046EF7">
        <w:rPr>
          <w:b/>
        </w:rPr>
        <w:t>.</w:t>
      </w:r>
    </w:p>
    <w:p w14:paraId="59E23D51" w14:textId="77777777" w:rsidR="00575AB8" w:rsidRDefault="00575AB8" w:rsidP="00575AB8">
      <w:pPr>
        <w:pStyle w:val="ListParagraph"/>
        <w:ind w:left="2160"/>
      </w:pPr>
    </w:p>
    <w:p w14:paraId="59E23D52" w14:textId="77777777" w:rsidR="00046EF7" w:rsidRPr="00046EF7" w:rsidRDefault="00046EF7" w:rsidP="00682E1C">
      <w:pPr>
        <w:pStyle w:val="ListParagraph"/>
        <w:numPr>
          <w:ilvl w:val="1"/>
          <w:numId w:val="4"/>
        </w:numPr>
        <w:rPr>
          <w:rFonts w:eastAsiaTheme="minorEastAsia"/>
          <w:b/>
          <w:u w:val="single"/>
        </w:rPr>
      </w:pPr>
      <w:r w:rsidRPr="00046EF7">
        <w:rPr>
          <w:b/>
        </w:rPr>
        <w:t>A non-example</w:t>
      </w:r>
      <w:r w:rsidR="00AE4A28">
        <w:rPr>
          <w:b/>
        </w:rPr>
        <w:t xml:space="preserve"> of helping you become what you want to be when you grow up</w:t>
      </w:r>
      <w:r w:rsidRPr="00046EF7">
        <w:rPr>
          <w:b/>
        </w:rPr>
        <w:t xml:space="preserve">: a student who is not paying attention in class or is talking during teacher instruction. </w:t>
      </w:r>
    </w:p>
    <w:p w14:paraId="59E23D53" w14:textId="77777777" w:rsidR="00682E1C" w:rsidRPr="00046EF7" w:rsidRDefault="00682E1C" w:rsidP="00046EF7">
      <w:pPr>
        <w:rPr>
          <w:rFonts w:eastAsiaTheme="minorEastAsia"/>
          <w:b/>
          <w:u w:val="single"/>
        </w:rPr>
      </w:pPr>
      <w:r w:rsidRPr="00046EF7">
        <w:rPr>
          <w:rFonts w:eastAsiaTheme="minorEastAsia"/>
        </w:rPr>
        <w:br/>
      </w:r>
      <w:r w:rsidR="00CA572D" w:rsidRPr="00046EF7">
        <w:rPr>
          <w:rFonts w:eastAsiaTheme="minorEastAsia"/>
          <w:b/>
          <w:u w:val="single"/>
        </w:rPr>
        <w:t>Activity</w:t>
      </w:r>
    </w:p>
    <w:p w14:paraId="59E23D54" w14:textId="77777777" w:rsidR="00AE4A28" w:rsidRDefault="00AE4A28" w:rsidP="00CA572D">
      <w:pPr>
        <w:rPr>
          <w:rStyle w:val="bqquotelink1"/>
          <w:rFonts w:asciiTheme="minorHAnsi" w:hAnsiTheme="minorHAnsi"/>
          <w:color w:val="000000" w:themeColor="text1"/>
          <w:sz w:val="22"/>
          <w:szCs w:val="22"/>
        </w:rPr>
      </w:pPr>
      <w:r w:rsidRPr="288D3BDF">
        <w:rPr>
          <w:rStyle w:val="bqquotelink1"/>
          <w:rFonts w:asciiTheme="minorHAnsi" w:hAnsiTheme="minorHAnsi"/>
          <w:color w:val="000000" w:themeColor="text1"/>
          <w:sz w:val="22"/>
          <w:szCs w:val="22"/>
        </w:rPr>
        <w:t>On the back of the professional aspirations</w:t>
      </w:r>
      <w:r>
        <w:rPr>
          <w:rStyle w:val="bqquotelink1"/>
          <w:rFonts w:asciiTheme="minorHAnsi" w:hAnsiTheme="minorHAnsi"/>
          <w:color w:val="000000" w:themeColor="text1"/>
          <w:sz w:val="22"/>
          <w:szCs w:val="22"/>
        </w:rPr>
        <w:t xml:space="preserve"> name cards, students will draw</w:t>
      </w:r>
      <w:r w:rsidRPr="288D3BDF">
        <w:rPr>
          <w:rStyle w:val="bqquotelink1"/>
          <w:rFonts w:asciiTheme="minorHAnsi" w:hAnsiTheme="minorHAnsi"/>
          <w:color w:val="000000" w:themeColor="text1"/>
          <w:sz w:val="22"/>
          <w:szCs w:val="22"/>
        </w:rPr>
        <w:t xml:space="preserve"> </w:t>
      </w:r>
      <w:r>
        <w:rPr>
          <w:rStyle w:val="bqquotelink1"/>
          <w:rFonts w:asciiTheme="minorHAnsi" w:hAnsiTheme="minorHAnsi"/>
          <w:color w:val="000000" w:themeColor="text1"/>
          <w:sz w:val="22"/>
          <w:szCs w:val="22"/>
        </w:rPr>
        <w:t>one thing that you have to do in order to be what they want to be when they grow up</w:t>
      </w:r>
      <w:r w:rsidRPr="288D3BDF">
        <w:rPr>
          <w:rStyle w:val="bqquotelink1"/>
          <w:rFonts w:asciiTheme="minorHAnsi" w:hAnsiTheme="minorHAnsi"/>
          <w:color w:val="000000" w:themeColor="text1"/>
          <w:sz w:val="22"/>
          <w:szCs w:val="22"/>
        </w:rPr>
        <w:t>.  Each s</w:t>
      </w:r>
      <w:r>
        <w:rPr>
          <w:rStyle w:val="bqquotelink1"/>
          <w:rFonts w:asciiTheme="minorHAnsi" w:hAnsiTheme="minorHAnsi"/>
          <w:color w:val="000000" w:themeColor="text1"/>
          <w:sz w:val="22"/>
          <w:szCs w:val="22"/>
        </w:rPr>
        <w:t xml:space="preserve">tudent will hold their card up to show the rest of the group. After the </w:t>
      </w:r>
      <w:r w:rsidRPr="288D3BDF">
        <w:rPr>
          <w:rStyle w:val="bqquotelink1"/>
          <w:rFonts w:asciiTheme="minorHAnsi" w:hAnsiTheme="minorHAnsi"/>
          <w:color w:val="000000" w:themeColor="text1"/>
          <w:sz w:val="22"/>
          <w:szCs w:val="22"/>
        </w:rPr>
        <w:t>s</w:t>
      </w:r>
      <w:r>
        <w:rPr>
          <w:rStyle w:val="bqquotelink1"/>
          <w:rFonts w:asciiTheme="minorHAnsi" w:hAnsiTheme="minorHAnsi"/>
          <w:color w:val="000000" w:themeColor="text1"/>
          <w:sz w:val="22"/>
          <w:szCs w:val="22"/>
        </w:rPr>
        <w:t>tudents have showed their cards</w:t>
      </w:r>
      <w:r w:rsidRPr="288D3BDF">
        <w:rPr>
          <w:rStyle w:val="bqquotelink1"/>
          <w:rFonts w:asciiTheme="minorHAnsi" w:hAnsiTheme="minorHAnsi"/>
          <w:color w:val="000000" w:themeColor="text1"/>
          <w:sz w:val="22"/>
          <w:szCs w:val="22"/>
        </w:rPr>
        <w:t>, facilitator wi</w:t>
      </w:r>
      <w:r>
        <w:rPr>
          <w:rStyle w:val="bqquotelink1"/>
          <w:rFonts w:asciiTheme="minorHAnsi" w:hAnsiTheme="minorHAnsi"/>
          <w:color w:val="000000" w:themeColor="text1"/>
          <w:sz w:val="22"/>
          <w:szCs w:val="22"/>
        </w:rPr>
        <w:t xml:space="preserve">ll relate </w:t>
      </w:r>
      <w:r w:rsidRPr="288D3BDF">
        <w:rPr>
          <w:rStyle w:val="bqquotelink1"/>
          <w:rFonts w:asciiTheme="minorHAnsi" w:hAnsiTheme="minorHAnsi"/>
          <w:color w:val="000000" w:themeColor="text1"/>
          <w:sz w:val="22"/>
          <w:szCs w:val="22"/>
        </w:rPr>
        <w:t>their responses to preparing for and attending school.</w:t>
      </w:r>
    </w:p>
    <w:p w14:paraId="59E23D55" w14:textId="77777777" w:rsidR="00CA572D" w:rsidRPr="00CA572D" w:rsidRDefault="00CA572D" w:rsidP="00CA572D">
      <w:pPr>
        <w:rPr>
          <w:rFonts w:eastAsiaTheme="minorEastAsia"/>
          <w:b/>
          <w:bCs/>
          <w:color w:val="000000" w:themeColor="text1"/>
          <w:u w:val="single"/>
        </w:rPr>
      </w:pPr>
      <w:r w:rsidRPr="00CA572D">
        <w:rPr>
          <w:rFonts w:eastAsiaTheme="minorEastAsia"/>
          <w:b/>
          <w:bCs/>
          <w:color w:val="000000" w:themeColor="text1"/>
          <w:u w:val="single"/>
        </w:rPr>
        <w:t>Closing Circle Question:</w:t>
      </w:r>
    </w:p>
    <w:p w14:paraId="59E23D56" w14:textId="77777777" w:rsidR="005544C0" w:rsidRPr="005544C0" w:rsidRDefault="00AE4A28" w:rsidP="00AE4A28">
      <w:r>
        <w:t>Why is attending school important for helping you become what you want to be when you grow up?</w:t>
      </w:r>
    </w:p>
    <w:sectPr w:rsidR="005544C0" w:rsidRPr="005544C0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9E23D59" w14:textId="77777777" w:rsidR="00CA572D" w:rsidRDefault="00CA572D" w:rsidP="00CA572D">
      <w:pPr>
        <w:spacing w:after="0" w:line="240" w:lineRule="auto"/>
      </w:pPr>
      <w:r>
        <w:separator/>
      </w:r>
    </w:p>
  </w:endnote>
  <w:endnote w:type="continuationSeparator" w:id="0">
    <w:p w14:paraId="59E23D5A" w14:textId="77777777" w:rsidR="00CA572D" w:rsidRDefault="00CA572D" w:rsidP="00CA57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9E23D57" w14:textId="77777777" w:rsidR="00CA572D" w:rsidRDefault="00CA572D" w:rsidP="00CA572D">
      <w:pPr>
        <w:spacing w:after="0" w:line="240" w:lineRule="auto"/>
      </w:pPr>
      <w:r>
        <w:separator/>
      </w:r>
    </w:p>
  </w:footnote>
  <w:footnote w:type="continuationSeparator" w:id="0">
    <w:p w14:paraId="59E23D58" w14:textId="77777777" w:rsidR="00CA572D" w:rsidRDefault="00CA572D" w:rsidP="00CA57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E23D5B" w14:textId="77777777" w:rsidR="00CA572D" w:rsidRDefault="00CA572D">
    <w:pPr>
      <w:pStyle w:val="Header"/>
    </w:pPr>
    <w:r>
      <w:tab/>
      <w:t>Elemen</w:t>
    </w:r>
    <w:r w:rsidR="00AE4A28">
      <w:t>tary School Attendance SAIG (K4-K5</w:t>
    </w:r>
    <w:r>
      <w:t xml:space="preserve"> Grade)</w:t>
    </w:r>
  </w:p>
  <w:p w14:paraId="59E23D5C" w14:textId="77777777" w:rsidR="00CA572D" w:rsidRDefault="00CA572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462D75"/>
    <w:multiLevelType w:val="hybridMultilevel"/>
    <w:tmpl w:val="68B8F83E"/>
    <w:lvl w:ilvl="0" w:tplc="93E662B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060F6A"/>
    <w:multiLevelType w:val="hybridMultilevel"/>
    <w:tmpl w:val="37508648"/>
    <w:lvl w:ilvl="0" w:tplc="60FAC1A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1D349E"/>
    <w:multiLevelType w:val="hybridMultilevel"/>
    <w:tmpl w:val="A95EE8AC"/>
    <w:lvl w:ilvl="0" w:tplc="485A334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7148D2"/>
    <w:multiLevelType w:val="hybridMultilevel"/>
    <w:tmpl w:val="ADA884C6"/>
    <w:lvl w:ilvl="0" w:tplc="24A4071C">
      <w:start w:val="1"/>
      <w:numFmt w:val="decimal"/>
      <w:lvlText w:val="%1."/>
      <w:lvlJc w:val="left"/>
      <w:pPr>
        <w:ind w:left="720" w:hanging="360"/>
      </w:pPr>
    </w:lvl>
    <w:lvl w:ilvl="1" w:tplc="0D6EAA10">
      <w:start w:val="1"/>
      <w:numFmt w:val="lowerLetter"/>
      <w:lvlText w:val="%2."/>
      <w:lvlJc w:val="left"/>
      <w:pPr>
        <w:ind w:left="1440" w:hanging="360"/>
      </w:pPr>
    </w:lvl>
    <w:lvl w:ilvl="2" w:tplc="A5E4A3D0">
      <w:start w:val="1"/>
      <w:numFmt w:val="lowerRoman"/>
      <w:lvlText w:val="%3."/>
      <w:lvlJc w:val="right"/>
      <w:pPr>
        <w:ind w:left="2160" w:hanging="180"/>
      </w:pPr>
    </w:lvl>
    <w:lvl w:ilvl="3" w:tplc="FC76E10A">
      <w:start w:val="1"/>
      <w:numFmt w:val="decimal"/>
      <w:lvlText w:val="%4."/>
      <w:lvlJc w:val="left"/>
      <w:pPr>
        <w:ind w:left="2880" w:hanging="360"/>
      </w:pPr>
    </w:lvl>
    <w:lvl w:ilvl="4" w:tplc="C750E27A">
      <w:start w:val="1"/>
      <w:numFmt w:val="lowerLetter"/>
      <w:lvlText w:val="%5."/>
      <w:lvlJc w:val="left"/>
      <w:pPr>
        <w:ind w:left="3600" w:hanging="360"/>
      </w:pPr>
    </w:lvl>
    <w:lvl w:ilvl="5" w:tplc="F6DE5BCE">
      <w:start w:val="1"/>
      <w:numFmt w:val="lowerRoman"/>
      <w:lvlText w:val="%6."/>
      <w:lvlJc w:val="right"/>
      <w:pPr>
        <w:ind w:left="4320" w:hanging="180"/>
      </w:pPr>
    </w:lvl>
    <w:lvl w:ilvl="6" w:tplc="5C28029A">
      <w:start w:val="1"/>
      <w:numFmt w:val="decimal"/>
      <w:lvlText w:val="%7."/>
      <w:lvlJc w:val="left"/>
      <w:pPr>
        <w:ind w:left="5040" w:hanging="360"/>
      </w:pPr>
    </w:lvl>
    <w:lvl w:ilvl="7" w:tplc="0F4C59B0">
      <w:start w:val="1"/>
      <w:numFmt w:val="lowerLetter"/>
      <w:lvlText w:val="%8."/>
      <w:lvlJc w:val="left"/>
      <w:pPr>
        <w:ind w:left="5760" w:hanging="360"/>
      </w:pPr>
    </w:lvl>
    <w:lvl w:ilvl="8" w:tplc="46F0D390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D233D4"/>
    <w:multiLevelType w:val="hybridMultilevel"/>
    <w:tmpl w:val="38A6899E"/>
    <w:lvl w:ilvl="0" w:tplc="1B60AC04">
      <w:numFmt w:val="bullet"/>
      <w:lvlText w:val=""/>
      <w:lvlJc w:val="left"/>
      <w:pPr>
        <w:ind w:left="3240" w:hanging="360"/>
      </w:pPr>
      <w:rPr>
        <w:rFonts w:ascii="Symbol" w:eastAsiaTheme="minorHAnsi" w:hAnsi="Symbol" w:cstheme="minorBidi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5" w15:restartNumberingAfterBreak="0">
    <w:nsid w:val="77D45AB7"/>
    <w:multiLevelType w:val="hybridMultilevel"/>
    <w:tmpl w:val="20142296"/>
    <w:lvl w:ilvl="0" w:tplc="6A18B0E0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1FC6544">
      <w:start w:val="1"/>
      <w:numFmt w:val="lowerLetter"/>
      <w:lvlText w:val="%2."/>
      <w:lvlJc w:val="left"/>
      <w:pPr>
        <w:ind w:left="2160" w:hanging="360"/>
      </w:pPr>
      <w:rPr>
        <w:b w:val="0"/>
      </w:rPr>
    </w:lvl>
    <w:lvl w:ilvl="2" w:tplc="4202BA14">
      <w:start w:val="1"/>
      <w:numFmt w:val="lowerRoman"/>
      <w:lvlText w:val="%3."/>
      <w:lvlJc w:val="right"/>
      <w:pPr>
        <w:ind w:left="2880" w:hanging="180"/>
      </w:pPr>
      <w:rPr>
        <w:b w:val="0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79D40355"/>
    <w:multiLevelType w:val="hybridMultilevel"/>
    <w:tmpl w:val="063C9CAE"/>
    <w:lvl w:ilvl="0" w:tplc="6FCC824A">
      <w:start w:val="1"/>
      <w:numFmt w:val="decimal"/>
      <w:lvlText w:val="%1."/>
      <w:lvlJc w:val="left"/>
      <w:pPr>
        <w:ind w:left="720" w:hanging="360"/>
      </w:pPr>
    </w:lvl>
    <w:lvl w:ilvl="1" w:tplc="E54AC790">
      <w:start w:val="1"/>
      <w:numFmt w:val="lowerLetter"/>
      <w:lvlText w:val="%2."/>
      <w:lvlJc w:val="left"/>
      <w:pPr>
        <w:ind w:left="1440" w:hanging="360"/>
      </w:pPr>
    </w:lvl>
    <w:lvl w:ilvl="2" w:tplc="7C74E714">
      <w:start w:val="1"/>
      <w:numFmt w:val="lowerRoman"/>
      <w:lvlText w:val="%3."/>
      <w:lvlJc w:val="right"/>
      <w:pPr>
        <w:ind w:left="2160" w:hanging="180"/>
      </w:pPr>
    </w:lvl>
    <w:lvl w:ilvl="3" w:tplc="9024517A">
      <w:start w:val="1"/>
      <w:numFmt w:val="decimal"/>
      <w:lvlText w:val="%4."/>
      <w:lvlJc w:val="left"/>
      <w:pPr>
        <w:ind w:left="2880" w:hanging="360"/>
      </w:pPr>
    </w:lvl>
    <w:lvl w:ilvl="4" w:tplc="24B82150">
      <w:start w:val="1"/>
      <w:numFmt w:val="lowerLetter"/>
      <w:lvlText w:val="%5."/>
      <w:lvlJc w:val="left"/>
      <w:pPr>
        <w:ind w:left="3600" w:hanging="360"/>
      </w:pPr>
    </w:lvl>
    <w:lvl w:ilvl="5" w:tplc="7CE4C91E">
      <w:start w:val="1"/>
      <w:numFmt w:val="lowerRoman"/>
      <w:lvlText w:val="%6."/>
      <w:lvlJc w:val="right"/>
      <w:pPr>
        <w:ind w:left="4320" w:hanging="180"/>
      </w:pPr>
    </w:lvl>
    <w:lvl w:ilvl="6" w:tplc="39A82B0A">
      <w:start w:val="1"/>
      <w:numFmt w:val="decimal"/>
      <w:lvlText w:val="%7."/>
      <w:lvlJc w:val="left"/>
      <w:pPr>
        <w:ind w:left="5040" w:hanging="360"/>
      </w:pPr>
    </w:lvl>
    <w:lvl w:ilvl="7" w:tplc="6BAC36BC">
      <w:start w:val="1"/>
      <w:numFmt w:val="lowerLetter"/>
      <w:lvlText w:val="%8."/>
      <w:lvlJc w:val="left"/>
      <w:pPr>
        <w:ind w:left="5760" w:hanging="360"/>
      </w:pPr>
    </w:lvl>
    <w:lvl w:ilvl="8" w:tplc="336C3B2C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D13056"/>
    <w:multiLevelType w:val="hybridMultilevel"/>
    <w:tmpl w:val="437E94A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7FDF60FB"/>
    <w:multiLevelType w:val="hybridMultilevel"/>
    <w:tmpl w:val="E2C668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5"/>
  </w:num>
  <w:num w:numId="5">
    <w:abstractNumId w:val="6"/>
  </w:num>
  <w:num w:numId="6">
    <w:abstractNumId w:val="3"/>
  </w:num>
  <w:num w:numId="7">
    <w:abstractNumId w:val="4"/>
  </w:num>
  <w:num w:numId="8">
    <w:abstractNumId w:val="8"/>
  </w:num>
  <w:num w:numId="9">
    <w:abstractNumId w:val="7"/>
  </w:num>
  <w:num w:numId="10">
    <w:abstractNumId w:val="2"/>
  </w:num>
  <w:num w:numId="11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250B"/>
    <w:rsid w:val="00046EF7"/>
    <w:rsid w:val="001671B7"/>
    <w:rsid w:val="002939F8"/>
    <w:rsid w:val="00364C03"/>
    <w:rsid w:val="005544C0"/>
    <w:rsid w:val="00571538"/>
    <w:rsid w:val="00575AB8"/>
    <w:rsid w:val="005C24DC"/>
    <w:rsid w:val="00682E1C"/>
    <w:rsid w:val="006A3D34"/>
    <w:rsid w:val="006A70A0"/>
    <w:rsid w:val="0081251C"/>
    <w:rsid w:val="009A505D"/>
    <w:rsid w:val="00AE250B"/>
    <w:rsid w:val="00AE4A28"/>
    <w:rsid w:val="00CA572D"/>
    <w:rsid w:val="00E41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E23D2E"/>
  <w15:docId w15:val="{6F1AEB15-0BF6-4B91-AAAD-36BE8AC59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E250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A57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572D"/>
  </w:style>
  <w:style w:type="paragraph" w:styleId="Footer">
    <w:name w:val="footer"/>
    <w:basedOn w:val="Normal"/>
    <w:link w:val="FooterChar"/>
    <w:uiPriority w:val="99"/>
    <w:unhideWhenUsed/>
    <w:rsid w:val="00CA57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572D"/>
  </w:style>
  <w:style w:type="paragraph" w:styleId="BalloonText">
    <w:name w:val="Balloon Text"/>
    <w:basedOn w:val="Normal"/>
    <w:link w:val="BalloonTextChar"/>
    <w:uiPriority w:val="99"/>
    <w:semiHidden/>
    <w:unhideWhenUsed/>
    <w:rsid w:val="00CA57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572D"/>
    <w:rPr>
      <w:rFonts w:ascii="Tahoma" w:hAnsi="Tahoma" w:cs="Tahoma"/>
      <w:sz w:val="16"/>
      <w:szCs w:val="16"/>
    </w:rPr>
  </w:style>
  <w:style w:type="character" w:customStyle="1" w:styleId="bqquotelink1">
    <w:name w:val="bqquotelink1"/>
    <w:basedOn w:val="DefaultParagraphFont"/>
    <w:rsid w:val="00575AB8"/>
    <w:rPr>
      <w:rFonts w:ascii="Verdana" w:hAnsi="Verdana" w:hint="default"/>
      <w:sz w:val="34"/>
      <w:szCs w:val="34"/>
    </w:rPr>
  </w:style>
  <w:style w:type="character" w:styleId="Hyperlink">
    <w:name w:val="Hyperlink"/>
    <w:basedOn w:val="DefaultParagraphFont"/>
    <w:uiPriority w:val="99"/>
    <w:semiHidden/>
    <w:unhideWhenUsed/>
    <w:rsid w:val="001671B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856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2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eUwr6lqpe6Q&amp;feature=youtu.b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581</Words>
  <Characters>3317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MPS</Company>
  <LinksUpToDate>false</LinksUpToDate>
  <CharactersWithSpaces>3891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Horn, Karen D</cp:lastModifiedBy>
  <cp:revision>4</cp:revision>
  <dcterms:created xsi:type="dcterms:W3CDTF">2015-04-01T22:46:00Z</dcterms:created>
  <dcterms:modified xsi:type="dcterms:W3CDTF">2015-08-18T16:43:00Z</dcterms:modified>
</cp:coreProperties>
</file>