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7456F1" w14:textId="603D4528" w:rsidR="0080699C" w:rsidRPr="0080699C" w:rsidRDefault="00792C0F" w:rsidP="5C13519F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F696582" wp14:editId="28B68D3B">
            <wp:simplePos x="0" y="0"/>
            <wp:positionH relativeFrom="column">
              <wp:posOffset>-510540</wp:posOffset>
            </wp:positionH>
            <wp:positionV relativeFrom="paragraph">
              <wp:posOffset>-601980</wp:posOffset>
            </wp:positionV>
            <wp:extent cx="1714500" cy="655320"/>
            <wp:effectExtent l="0" t="0" r="0" b="0"/>
            <wp:wrapNone/>
            <wp:docPr id="154476995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5156A3B" w14:textId="1947E124" w:rsidR="0080699C" w:rsidRDefault="00D5262C" w:rsidP="5C13519F">
      <w:pPr>
        <w:spacing w:after="0"/>
        <w:jc w:val="center"/>
      </w:pPr>
      <w:r>
        <w:t>Emotional Management Grades 4–</w:t>
      </w:r>
      <w:r w:rsidR="5C13519F">
        <w:t>5</w:t>
      </w:r>
    </w:p>
    <w:p w14:paraId="7594E18A" w14:textId="77777777" w:rsidR="00D5262C" w:rsidRPr="0080699C" w:rsidRDefault="00D5262C" w:rsidP="00D5262C">
      <w:pPr>
        <w:jc w:val="center"/>
      </w:pPr>
    </w:p>
    <w:p w14:paraId="1159DAFC" w14:textId="1A97661D" w:rsidR="00A47492" w:rsidRPr="00FB6F74" w:rsidRDefault="5C13519F" w:rsidP="5C13519F">
      <w:pPr>
        <w:rPr>
          <w:sz w:val="28"/>
          <w:szCs w:val="28"/>
        </w:rPr>
      </w:pPr>
      <w:r w:rsidRPr="5C13519F">
        <w:rPr>
          <w:b/>
          <w:bCs/>
          <w:sz w:val="28"/>
          <w:szCs w:val="28"/>
          <w:u w:val="single"/>
        </w:rPr>
        <w:t>Topic</w:t>
      </w:r>
      <w:r w:rsidRPr="00EF4B87">
        <w:rPr>
          <w:b/>
          <w:sz w:val="28"/>
          <w:szCs w:val="28"/>
        </w:rPr>
        <w:t>:</w:t>
      </w:r>
      <w:r w:rsidR="00D5262C">
        <w:rPr>
          <w:sz w:val="28"/>
          <w:szCs w:val="28"/>
        </w:rPr>
        <w:t xml:space="preserve"> </w:t>
      </w:r>
      <w:r w:rsidRPr="5C13519F">
        <w:rPr>
          <w:sz w:val="28"/>
          <w:szCs w:val="28"/>
        </w:rPr>
        <w:t>Knowing Your Feelings</w:t>
      </w:r>
      <w:bookmarkStart w:id="0" w:name="_GoBack"/>
      <w:bookmarkEnd w:id="0"/>
    </w:p>
    <w:p w14:paraId="6105CBBD" w14:textId="36DB10A7" w:rsidR="00874E58" w:rsidRPr="0018384F" w:rsidRDefault="5C13519F">
      <w:r w:rsidRPr="5C13519F">
        <w:rPr>
          <w:b/>
          <w:bCs/>
          <w:u w:val="single"/>
        </w:rPr>
        <w:t>Learning Intentions</w:t>
      </w:r>
      <w:r w:rsidRPr="00EF4B87">
        <w:rPr>
          <w:b/>
          <w:bCs/>
        </w:rPr>
        <w:t>:</w:t>
      </w:r>
      <w:r w:rsidR="00D5262C">
        <w:rPr>
          <w:b/>
          <w:bCs/>
        </w:rPr>
        <w:t xml:space="preserve"> </w:t>
      </w:r>
      <w:r w:rsidR="00EF4B87">
        <w:t>We</w:t>
      </w:r>
      <w:r>
        <w:t xml:space="preserve"> will be able to</w:t>
      </w:r>
      <w:r w:rsidR="00EF4B87">
        <w:t>:</w:t>
      </w:r>
    </w:p>
    <w:p w14:paraId="2E505A1E" w14:textId="6B97B681" w:rsidR="008B6041" w:rsidRDefault="00EF4B87" w:rsidP="008B6041">
      <w:pPr>
        <w:pStyle w:val="ListParagraph"/>
        <w:numPr>
          <w:ilvl w:val="0"/>
          <w:numId w:val="4"/>
        </w:numPr>
      </w:pPr>
      <w:r>
        <w:t>Think of how our body feels</w:t>
      </w:r>
    </w:p>
    <w:p w14:paraId="76819867" w14:textId="40A0964D" w:rsidR="008B6041" w:rsidRDefault="5C13519F" w:rsidP="008B6041">
      <w:pPr>
        <w:pStyle w:val="ListParagraph"/>
        <w:numPr>
          <w:ilvl w:val="0"/>
          <w:numId w:val="4"/>
        </w:numPr>
      </w:pPr>
      <w:r>
        <w:t>Decide w</w:t>
      </w:r>
      <w:r w:rsidR="00EF4B87">
        <w:t>hat we could call the feeling</w:t>
      </w:r>
    </w:p>
    <w:p w14:paraId="3502590B" w14:textId="45BF1A91" w:rsidR="008B6041" w:rsidRDefault="00EF4B87" w:rsidP="008B6041">
      <w:pPr>
        <w:pStyle w:val="ListParagraph"/>
        <w:numPr>
          <w:ilvl w:val="0"/>
          <w:numId w:val="4"/>
        </w:numPr>
      </w:pPr>
      <w:r>
        <w:t>Say to our</w:t>
      </w:r>
      <w:r w:rsidR="5C13519F">
        <w:t>selves, “I feel ____.”</w:t>
      </w:r>
    </w:p>
    <w:p w14:paraId="14990C72" w14:textId="62FE69B8" w:rsidR="00AE2427" w:rsidRPr="008B6041" w:rsidRDefault="5C13519F" w:rsidP="00AE2427">
      <w:r w:rsidRPr="5C13519F">
        <w:rPr>
          <w:b/>
          <w:bCs/>
          <w:u w:val="single"/>
        </w:rPr>
        <w:t>Success Criteria</w:t>
      </w:r>
      <w:r w:rsidRPr="00EF4B87">
        <w:rPr>
          <w:b/>
          <w:bCs/>
        </w:rPr>
        <w:t>:</w:t>
      </w:r>
      <w:r w:rsidR="00D5262C">
        <w:t xml:space="preserve"> </w:t>
      </w:r>
      <w:r>
        <w:t>We know we’re successful when we can think of how our body feels, decide what we could call the feeling, and say to ourselves, “I feel ____.”</w:t>
      </w:r>
    </w:p>
    <w:p w14:paraId="509784EF" w14:textId="56FFD1F8" w:rsidR="0080699C" w:rsidRPr="00AF6771" w:rsidRDefault="00EF4B87">
      <w:r>
        <w:rPr>
          <w:b/>
          <w:bCs/>
          <w:u w:val="single"/>
        </w:rPr>
        <w:t>Materials for A</w:t>
      </w:r>
      <w:r w:rsidR="5C13519F" w:rsidRPr="5C13519F">
        <w:rPr>
          <w:b/>
          <w:bCs/>
          <w:u w:val="single"/>
        </w:rPr>
        <w:t>ctivity</w:t>
      </w:r>
      <w:r w:rsidR="5C13519F" w:rsidRPr="00EF4B87">
        <w:rPr>
          <w:b/>
          <w:bCs/>
        </w:rPr>
        <w:t>:</w:t>
      </w:r>
      <w:r w:rsidR="00D5262C">
        <w:rPr>
          <w:b/>
          <w:bCs/>
        </w:rPr>
        <w:t xml:space="preserve"> </w:t>
      </w:r>
      <w:r>
        <w:t>L</w:t>
      </w:r>
      <w:r w:rsidR="5C13519F">
        <w:t>ong rope (optional)</w:t>
      </w:r>
    </w:p>
    <w:p w14:paraId="1A3F20E2" w14:textId="75932FE9" w:rsidR="0080699C" w:rsidRPr="0080699C" w:rsidRDefault="00EF4B87" w:rsidP="5C13519F">
      <w:pPr>
        <w:rPr>
          <w:b/>
          <w:bCs/>
          <w:u w:val="single"/>
        </w:rPr>
      </w:pPr>
      <w:r>
        <w:rPr>
          <w:b/>
          <w:bCs/>
          <w:u w:val="single"/>
        </w:rPr>
        <w:t>Standard Circle Setu</w:t>
      </w:r>
      <w:r w:rsidR="5C13519F" w:rsidRPr="5C13519F">
        <w:rPr>
          <w:b/>
          <w:bCs/>
          <w:u w:val="single"/>
        </w:rPr>
        <w:t>p</w:t>
      </w:r>
      <w:r w:rsidR="5C13519F" w:rsidRPr="00EF4B87">
        <w:rPr>
          <w:b/>
          <w:bCs/>
        </w:rPr>
        <w:t>:</w:t>
      </w:r>
    </w:p>
    <w:p w14:paraId="1E1F78F6" w14:textId="77777777" w:rsidR="0080699C" w:rsidRDefault="5C13519F" w:rsidP="0080699C">
      <w:pPr>
        <w:pStyle w:val="ListParagraph"/>
        <w:numPr>
          <w:ilvl w:val="0"/>
          <w:numId w:val="3"/>
        </w:numPr>
      </w:pPr>
      <w:r>
        <w:t>Chairs in a circle</w:t>
      </w:r>
    </w:p>
    <w:p w14:paraId="0D0581F3" w14:textId="2F270743" w:rsidR="0080699C" w:rsidRDefault="5C13519F" w:rsidP="0080699C">
      <w:pPr>
        <w:pStyle w:val="ListParagraph"/>
        <w:numPr>
          <w:ilvl w:val="0"/>
          <w:numId w:val="3"/>
        </w:numPr>
      </w:pPr>
      <w:r>
        <w:t>Center</w:t>
      </w:r>
      <w:r w:rsidR="00EF4B87">
        <w:t xml:space="preserve"> </w:t>
      </w:r>
      <w:r>
        <w:t>piece</w:t>
      </w:r>
    </w:p>
    <w:p w14:paraId="1B788576" w14:textId="66906EF1" w:rsidR="0080699C" w:rsidRDefault="00EF4B87" w:rsidP="0080699C">
      <w:pPr>
        <w:pStyle w:val="ListParagraph"/>
        <w:numPr>
          <w:ilvl w:val="0"/>
          <w:numId w:val="3"/>
        </w:numPr>
      </w:pPr>
      <w:r>
        <w:t>2–</w:t>
      </w:r>
      <w:r w:rsidR="5C13519F">
        <w:t>3 talking pieces (to allow selection)</w:t>
      </w:r>
    </w:p>
    <w:p w14:paraId="755B5A8E" w14:textId="7EA9DEC7" w:rsidR="00525B04" w:rsidRDefault="00EF4B87" w:rsidP="00525B04">
      <w:pPr>
        <w:pStyle w:val="ListParagraph"/>
        <w:numPr>
          <w:ilvl w:val="0"/>
          <w:numId w:val="2"/>
        </w:numPr>
      </w:pPr>
      <w:r>
        <w:t>Shared a</w:t>
      </w:r>
      <w:r w:rsidR="5C13519F">
        <w:t>greements (refer to your school PBIS expectations)</w:t>
      </w:r>
    </w:p>
    <w:p w14:paraId="1D4AB8E8" w14:textId="77777777" w:rsidR="0080699C" w:rsidRPr="00525B04" w:rsidRDefault="5C13519F" w:rsidP="5C13519F">
      <w:pPr>
        <w:rPr>
          <w:b/>
          <w:bCs/>
          <w:u w:val="single"/>
        </w:rPr>
      </w:pPr>
      <w:r w:rsidRPr="5C13519F">
        <w:rPr>
          <w:b/>
          <w:bCs/>
          <w:u w:val="single"/>
        </w:rPr>
        <w:t>Teaching Procedure</w:t>
      </w:r>
      <w:r w:rsidRPr="00EF4B87">
        <w:rPr>
          <w:b/>
          <w:bCs/>
        </w:rPr>
        <w:t>:</w:t>
      </w:r>
    </w:p>
    <w:p w14:paraId="5BEBBDC1" w14:textId="1F7DEEA8" w:rsidR="0080699C" w:rsidRDefault="00EF4B87" w:rsidP="0080699C">
      <w:pPr>
        <w:pStyle w:val="ListParagraph"/>
        <w:numPr>
          <w:ilvl w:val="0"/>
          <w:numId w:val="2"/>
        </w:numPr>
      </w:pPr>
      <w:r>
        <w:t>Welcome and names</w:t>
      </w:r>
    </w:p>
    <w:p w14:paraId="1298DBB2" w14:textId="03770854" w:rsidR="0080699C" w:rsidRDefault="5C13519F" w:rsidP="0080699C">
      <w:pPr>
        <w:pStyle w:val="ListParagraph"/>
        <w:numPr>
          <w:ilvl w:val="0"/>
          <w:numId w:val="2"/>
        </w:numPr>
      </w:pPr>
      <w:r>
        <w:t>Reminder:</w:t>
      </w:r>
      <w:r w:rsidR="00D5262C">
        <w:t xml:space="preserve"> </w:t>
      </w:r>
      <w:r w:rsidR="00EF4B87">
        <w:t>shared a</w:t>
      </w:r>
      <w:r>
        <w:t>greements (refer to your school PBIS expectations)</w:t>
      </w:r>
    </w:p>
    <w:p w14:paraId="56D954AE" w14:textId="08872D20" w:rsidR="6AD9F758" w:rsidRDefault="364BC38B" w:rsidP="6AD9F758">
      <w:pPr>
        <w:pStyle w:val="ListParagraph"/>
        <w:numPr>
          <w:ilvl w:val="0"/>
          <w:numId w:val="2"/>
        </w:numPr>
      </w:pPr>
      <w:r w:rsidRPr="364BC38B">
        <w:t>Begin with a mindful practice (see “Menu of Mindful Practices”)</w:t>
      </w:r>
      <w:r w:rsidR="00EF4B87">
        <w:t>.</w:t>
      </w:r>
    </w:p>
    <w:p w14:paraId="5B60452C" w14:textId="21E8C83D" w:rsidR="364BC38B" w:rsidRDefault="00EF4B87" w:rsidP="364BC38B">
      <w:pPr>
        <w:pStyle w:val="ListParagraph"/>
        <w:numPr>
          <w:ilvl w:val="0"/>
          <w:numId w:val="2"/>
        </w:numPr>
      </w:pPr>
      <w:r>
        <w:t>Review of previous lesson topic:</w:t>
      </w:r>
    </w:p>
    <w:p w14:paraId="0EF87921" w14:textId="65D94861" w:rsidR="364BC38B" w:rsidRDefault="71FC52F1" w:rsidP="71FC52F1">
      <w:pPr>
        <w:pStyle w:val="ListParagraph"/>
        <w:numPr>
          <w:ilvl w:val="1"/>
          <w:numId w:val="2"/>
        </w:numPr>
      </w:pPr>
      <w:r w:rsidRPr="71FC52F1">
        <w:t>Have students share an exam</w:t>
      </w:r>
      <w:r w:rsidR="00EF4B87">
        <w:t>ple of previously learned skill.</w:t>
      </w:r>
    </w:p>
    <w:p w14:paraId="6FBB5470" w14:textId="520DFF8A" w:rsidR="0080699C" w:rsidRDefault="5C13519F" w:rsidP="0080699C">
      <w:pPr>
        <w:pStyle w:val="ListParagraph"/>
        <w:numPr>
          <w:ilvl w:val="0"/>
          <w:numId w:val="2"/>
        </w:numPr>
      </w:pPr>
      <w:r>
        <w:t>Identify topic:</w:t>
      </w:r>
      <w:r w:rsidR="00D5262C">
        <w:t xml:space="preserve"> </w:t>
      </w:r>
      <w:r>
        <w:t>KNOWING YOUR FEELINGS</w:t>
      </w:r>
    </w:p>
    <w:p w14:paraId="111D765D" w14:textId="77777777" w:rsidR="002D434F" w:rsidRPr="00923A85" w:rsidRDefault="5C13519F" w:rsidP="5C13519F">
      <w:pPr>
        <w:pStyle w:val="ListParagraph"/>
        <w:rPr>
          <w:b/>
          <w:bCs/>
        </w:rPr>
      </w:pPr>
      <w:r w:rsidRPr="5C13519F">
        <w:rPr>
          <w:b/>
          <w:bCs/>
        </w:rPr>
        <w:t xml:space="preserve">Today we are going to learn a really valuable skill. It’s called knowing your feelings. </w:t>
      </w:r>
    </w:p>
    <w:p w14:paraId="1BABAA12" w14:textId="6379C13D" w:rsidR="006C7E3D" w:rsidRPr="000A1E87" w:rsidRDefault="5C13519F" w:rsidP="5C13519F">
      <w:pPr>
        <w:pStyle w:val="ListParagraph"/>
        <w:numPr>
          <w:ilvl w:val="0"/>
          <w:numId w:val="2"/>
        </w:numPr>
        <w:rPr>
          <w:b/>
          <w:bCs/>
        </w:rPr>
      </w:pPr>
      <w:r>
        <w:lastRenderedPageBreak/>
        <w:t>Opening circle question/prompt</w:t>
      </w:r>
      <w:r w:rsidR="00EF4B87">
        <w:t>:</w:t>
      </w:r>
      <w:r>
        <w:t xml:space="preserve"> </w:t>
      </w:r>
      <w:r w:rsidRPr="5C13519F">
        <w:rPr>
          <w:b/>
          <w:bCs/>
        </w:rPr>
        <w:t>Think of a feeling you had this morning when you were getting ready to come to school.</w:t>
      </w:r>
      <w:r w:rsidR="00D5262C">
        <w:rPr>
          <w:b/>
          <w:bCs/>
        </w:rPr>
        <w:t xml:space="preserve"> </w:t>
      </w:r>
      <w:r w:rsidRPr="5C13519F">
        <w:rPr>
          <w:b/>
          <w:bCs/>
        </w:rPr>
        <w:t>Why were you feeling that way? How did you know that you were feeling that way?</w:t>
      </w:r>
    </w:p>
    <w:p w14:paraId="7E036044" w14:textId="77777777" w:rsidR="0018384F" w:rsidRDefault="5C13519F" w:rsidP="0018384F">
      <w:pPr>
        <w:pStyle w:val="ListParagraph"/>
        <w:numPr>
          <w:ilvl w:val="0"/>
          <w:numId w:val="2"/>
        </w:numPr>
      </w:pPr>
      <w:r>
        <w:t>Explain need for skill (connect with PBIS when appropriate):</w:t>
      </w:r>
    </w:p>
    <w:p w14:paraId="7563ED56" w14:textId="77777777" w:rsidR="008C36B4" w:rsidRDefault="5C13519F" w:rsidP="5C13519F">
      <w:pPr>
        <w:pStyle w:val="ListParagraph"/>
        <w:numPr>
          <w:ilvl w:val="1"/>
          <w:numId w:val="2"/>
        </w:numPr>
        <w:rPr>
          <w:b/>
          <w:bCs/>
        </w:rPr>
      </w:pPr>
      <w:r w:rsidRPr="5C13519F">
        <w:rPr>
          <w:b/>
          <w:bCs/>
        </w:rPr>
        <w:t>Knowing your feelings is the responsible thing to do because when you can identify how you are feeling, it is easier to decide what to do about that feeling.</w:t>
      </w:r>
    </w:p>
    <w:p w14:paraId="4197B0F9" w14:textId="1EFEBEC8" w:rsidR="008C36B4" w:rsidRDefault="5C13519F" w:rsidP="5C13519F">
      <w:pPr>
        <w:pStyle w:val="ListParagraph"/>
        <w:numPr>
          <w:ilvl w:val="1"/>
          <w:numId w:val="2"/>
        </w:numPr>
        <w:rPr>
          <w:b/>
          <w:bCs/>
        </w:rPr>
      </w:pPr>
      <w:r w:rsidRPr="5C13519F">
        <w:rPr>
          <w:b/>
          <w:bCs/>
        </w:rPr>
        <w:t>Knowing your own feelings also helps you figure out how other people might be feeling.</w:t>
      </w:r>
      <w:r w:rsidR="00D5262C">
        <w:rPr>
          <w:b/>
          <w:bCs/>
        </w:rPr>
        <w:t xml:space="preserve"> </w:t>
      </w:r>
      <w:r w:rsidRPr="5C13519F">
        <w:rPr>
          <w:b/>
          <w:bCs/>
        </w:rPr>
        <w:t>This is being respectful.</w:t>
      </w:r>
    </w:p>
    <w:p w14:paraId="02CA8784" w14:textId="7CE73770" w:rsidR="004A7311" w:rsidRPr="003A010C" w:rsidRDefault="5C13519F" w:rsidP="003A010C">
      <w:pPr>
        <w:pStyle w:val="ListParagraph"/>
        <w:numPr>
          <w:ilvl w:val="1"/>
          <w:numId w:val="2"/>
        </w:numPr>
        <w:rPr>
          <w:b/>
          <w:bCs/>
        </w:rPr>
      </w:pPr>
      <w:r w:rsidRPr="5C13519F">
        <w:rPr>
          <w:b/>
          <w:bCs/>
        </w:rPr>
        <w:t>It is respectful to focus our attention on others (what their face and body are saying).</w:t>
      </w:r>
      <w:r w:rsidR="00D5262C">
        <w:rPr>
          <w:b/>
          <w:bCs/>
        </w:rPr>
        <w:t xml:space="preserve"> </w:t>
      </w:r>
      <w:r w:rsidRPr="5C13519F">
        <w:rPr>
          <w:b/>
          <w:bCs/>
        </w:rPr>
        <w:t>This allows us to understand how they might be feeling and will help us act in a thoughtful way and get along with them.</w:t>
      </w:r>
      <w:r w:rsidR="00D5262C">
        <w:rPr>
          <w:b/>
          <w:bCs/>
        </w:rPr>
        <w:t xml:space="preserve"> </w:t>
      </w:r>
      <w:r w:rsidRPr="5C13519F">
        <w:rPr>
          <w:b/>
          <w:bCs/>
        </w:rPr>
        <w:t>This is showing empathy.</w:t>
      </w:r>
      <w:r w:rsidR="004A7311">
        <w:br w:type="page"/>
      </w:r>
    </w:p>
    <w:p w14:paraId="30288FE2" w14:textId="78442896" w:rsidR="0080699C" w:rsidRDefault="5C13519F" w:rsidP="0080699C">
      <w:pPr>
        <w:pStyle w:val="ListParagraph"/>
        <w:numPr>
          <w:ilvl w:val="0"/>
          <w:numId w:val="2"/>
        </w:numPr>
      </w:pPr>
      <w:r>
        <w:lastRenderedPageBreak/>
        <w:t>T</w:t>
      </w:r>
      <w:r w:rsidR="003A010C">
        <w:t>each learning intentions</w:t>
      </w:r>
      <w:r>
        <w:t>:</w:t>
      </w:r>
    </w:p>
    <w:p w14:paraId="56A14317" w14:textId="6EDD1750" w:rsidR="00187C59" w:rsidRDefault="5C13519F" w:rsidP="5C13519F">
      <w:pPr>
        <w:pStyle w:val="ListParagraph"/>
        <w:numPr>
          <w:ilvl w:val="1"/>
          <w:numId w:val="2"/>
        </w:numPr>
        <w:rPr>
          <w:b/>
          <w:bCs/>
        </w:rPr>
      </w:pPr>
      <w:r w:rsidRPr="5C13519F">
        <w:rPr>
          <w:b/>
          <w:bCs/>
        </w:rPr>
        <w:t xml:space="preserve">Think of how your body feels. </w:t>
      </w:r>
      <w:r>
        <w:t xml:space="preserve">Discuss the cues </w:t>
      </w:r>
      <w:r w:rsidR="00887C9F">
        <w:t xml:space="preserve">that </w:t>
      </w:r>
      <w:r>
        <w:t>students’ bodies may give</w:t>
      </w:r>
      <w:r w:rsidR="00887C9F">
        <w:t>—</w:t>
      </w:r>
      <w:r>
        <w:t>for example, blushing, tight muscles, or queasy stomach.</w:t>
      </w:r>
    </w:p>
    <w:p w14:paraId="4D6677F9" w14:textId="77777777" w:rsidR="00187C59" w:rsidRPr="008F67E8" w:rsidRDefault="5C13519F" w:rsidP="000A1E87">
      <w:pPr>
        <w:pStyle w:val="ListParagraph"/>
        <w:numPr>
          <w:ilvl w:val="1"/>
          <w:numId w:val="2"/>
        </w:numPr>
      </w:pPr>
      <w:r w:rsidRPr="5C13519F">
        <w:rPr>
          <w:b/>
          <w:bCs/>
        </w:rPr>
        <w:t>Decide what you could call the feeling</w:t>
      </w:r>
      <w:r w:rsidRPr="00887C9F">
        <w:rPr>
          <w:b/>
        </w:rPr>
        <w:t>.</w:t>
      </w:r>
      <w:r>
        <w:t xml:space="preserve"> Discuss feelings such as frustration, fear, and embarrassment and their associated physical reactions.</w:t>
      </w:r>
    </w:p>
    <w:p w14:paraId="0C2C29F7" w14:textId="1B6FB475" w:rsidR="002028AE" w:rsidRPr="002028AE" w:rsidRDefault="5C13519F" w:rsidP="5C13519F">
      <w:pPr>
        <w:pStyle w:val="ListParagraph"/>
        <w:numPr>
          <w:ilvl w:val="1"/>
          <w:numId w:val="2"/>
        </w:numPr>
        <w:rPr>
          <w:b/>
          <w:bCs/>
        </w:rPr>
      </w:pPr>
      <w:r w:rsidRPr="5C13519F">
        <w:rPr>
          <w:b/>
          <w:bCs/>
          <w:u w:val="single"/>
        </w:rPr>
        <w:t>Success Criteria</w:t>
      </w:r>
      <w:r w:rsidRPr="5C13519F">
        <w:rPr>
          <w:b/>
          <w:bCs/>
        </w:rPr>
        <w:t>: We know we are successful when we can think of how our body feels, decide what we could call the feeling, and say</w:t>
      </w:r>
      <w:r w:rsidR="00887C9F">
        <w:rPr>
          <w:b/>
          <w:bCs/>
        </w:rPr>
        <w:t xml:space="preserve"> to ourselves, “I feel _______</w:t>
      </w:r>
      <w:r w:rsidRPr="5C13519F">
        <w:rPr>
          <w:b/>
          <w:bCs/>
        </w:rPr>
        <w:t>_.”</w:t>
      </w:r>
    </w:p>
    <w:p w14:paraId="111ABDC6" w14:textId="77777777" w:rsidR="00307877" w:rsidRPr="00187C59" w:rsidRDefault="00307877" w:rsidP="00307877">
      <w:pPr>
        <w:pStyle w:val="ListParagraph"/>
        <w:ind w:left="1440"/>
        <w:rPr>
          <w:b/>
        </w:rPr>
      </w:pPr>
    </w:p>
    <w:p w14:paraId="38D59EB1" w14:textId="15AD0D13" w:rsidR="00265014" w:rsidRDefault="00887C9F" w:rsidP="00FE4A45">
      <w:pPr>
        <w:pStyle w:val="ListParagraph"/>
        <w:numPr>
          <w:ilvl w:val="0"/>
          <w:numId w:val="9"/>
        </w:numPr>
      </w:pPr>
      <w:r>
        <w:t>Model examples and non-</w:t>
      </w:r>
      <w:r w:rsidR="5C13519F">
        <w:t>examples of knowing your feelings:</w:t>
      </w:r>
      <w:r w:rsidR="00D5262C">
        <w:t xml:space="preserve"> </w:t>
      </w:r>
      <w:r w:rsidR="5C13519F" w:rsidRPr="5C13519F">
        <w:rPr>
          <w:b/>
          <w:bCs/>
        </w:rPr>
        <w:t>Today we are going to do an activity where you try to figure out feelings.</w:t>
      </w:r>
      <w:r w:rsidR="00D5262C">
        <w:rPr>
          <w:b/>
          <w:bCs/>
        </w:rPr>
        <w:t xml:space="preserve"> </w:t>
      </w:r>
      <w:r w:rsidR="5C13519F" w:rsidRPr="5C13519F">
        <w:rPr>
          <w:b/>
          <w:bCs/>
        </w:rPr>
        <w:t xml:space="preserve">We are going to do thumbs up for a correct answer </w:t>
      </w:r>
      <w:r w:rsidR="5C13519F">
        <w:t xml:space="preserve">(model) </w:t>
      </w:r>
      <w:r w:rsidR="5C13519F" w:rsidRPr="5C13519F">
        <w:rPr>
          <w:b/>
          <w:bCs/>
        </w:rPr>
        <w:t xml:space="preserve">and thumbs down for an incorrect answer </w:t>
      </w:r>
      <w:r w:rsidR="5C13519F">
        <w:t>(model).</w:t>
      </w:r>
    </w:p>
    <w:p w14:paraId="598B2374" w14:textId="677666B9" w:rsidR="00265014" w:rsidRPr="00FE4A45" w:rsidRDefault="5C13519F" w:rsidP="5C13519F">
      <w:pPr>
        <w:pStyle w:val="ListParagraph"/>
        <w:numPr>
          <w:ilvl w:val="1"/>
          <w:numId w:val="9"/>
        </w:numPr>
        <w:rPr>
          <w:b/>
          <w:bCs/>
        </w:rPr>
      </w:pPr>
      <w:r w:rsidRPr="5C13519F">
        <w:rPr>
          <w:b/>
          <w:bCs/>
        </w:rPr>
        <w:t>You just finished a big project.</w:t>
      </w:r>
      <w:r w:rsidR="00D5262C">
        <w:rPr>
          <w:b/>
          <w:bCs/>
        </w:rPr>
        <w:t xml:space="preserve"> </w:t>
      </w:r>
      <w:r w:rsidRPr="5C13519F">
        <w:rPr>
          <w:b/>
          <w:bCs/>
        </w:rPr>
        <w:t>Now you have to present it orally to your class tomorrow.</w:t>
      </w:r>
      <w:r w:rsidR="00D5262C">
        <w:rPr>
          <w:b/>
          <w:bCs/>
        </w:rPr>
        <w:t xml:space="preserve"> </w:t>
      </w:r>
      <w:r w:rsidRPr="5C13519F">
        <w:rPr>
          <w:b/>
          <w:bCs/>
        </w:rPr>
        <w:t>You feel anxious.</w:t>
      </w:r>
      <w:r w:rsidR="00D5262C">
        <w:rPr>
          <w:b/>
          <w:bCs/>
        </w:rPr>
        <w:t xml:space="preserve"> </w:t>
      </w:r>
      <w:r w:rsidR="00887C9F">
        <w:rPr>
          <w:b/>
          <w:bCs/>
        </w:rPr>
        <w:t>Show me—</w:t>
      </w:r>
      <w:r w:rsidRPr="5C13519F">
        <w:rPr>
          <w:b/>
          <w:bCs/>
        </w:rPr>
        <w:t>thumbs up if this is the correct feeling, thumbs down if this is an incorrect feeling.</w:t>
      </w:r>
      <w:r w:rsidR="00D5262C">
        <w:rPr>
          <w:b/>
          <w:bCs/>
        </w:rPr>
        <w:t xml:space="preserve"> </w:t>
      </w:r>
      <w:r w:rsidR="00887C9F">
        <w:t>Thumbs up—</w:t>
      </w:r>
      <w:r>
        <w:t>correct answer.</w:t>
      </w:r>
      <w:r w:rsidR="00D5262C">
        <w:t xml:space="preserve"> </w:t>
      </w:r>
    </w:p>
    <w:p w14:paraId="34542C5F" w14:textId="6EFB5C69" w:rsidR="002028AE" w:rsidRPr="00FE4A45" w:rsidRDefault="364BC38B" w:rsidP="364BC38B">
      <w:pPr>
        <w:pStyle w:val="ListParagraph"/>
        <w:numPr>
          <w:ilvl w:val="1"/>
          <w:numId w:val="9"/>
        </w:numPr>
        <w:rPr>
          <w:b/>
          <w:bCs/>
        </w:rPr>
      </w:pPr>
      <w:r w:rsidRPr="364BC38B">
        <w:rPr>
          <w:b/>
          <w:bCs/>
        </w:rPr>
        <w:t>Jasmine usually sits with you at lunch.</w:t>
      </w:r>
      <w:r w:rsidR="00D5262C">
        <w:rPr>
          <w:b/>
          <w:bCs/>
        </w:rPr>
        <w:t xml:space="preserve"> </w:t>
      </w:r>
      <w:r w:rsidRPr="364BC38B">
        <w:rPr>
          <w:b/>
          <w:bCs/>
        </w:rPr>
        <w:t>All this week, Jasmine has been sitting with Janiyah and not talking to you at lunch.</w:t>
      </w:r>
      <w:r w:rsidR="00D5262C">
        <w:rPr>
          <w:b/>
          <w:bCs/>
        </w:rPr>
        <w:t xml:space="preserve"> </w:t>
      </w:r>
      <w:r w:rsidRPr="364BC38B">
        <w:rPr>
          <w:b/>
          <w:bCs/>
        </w:rPr>
        <w:t>You feel happy.</w:t>
      </w:r>
      <w:r w:rsidR="00D5262C">
        <w:rPr>
          <w:b/>
          <w:bCs/>
        </w:rPr>
        <w:t xml:space="preserve"> </w:t>
      </w:r>
      <w:r w:rsidR="00887C9F">
        <w:rPr>
          <w:b/>
          <w:bCs/>
        </w:rPr>
        <w:t>Show me—</w:t>
      </w:r>
      <w:r w:rsidRPr="364BC38B">
        <w:rPr>
          <w:b/>
          <w:bCs/>
        </w:rPr>
        <w:t>thumbs up if this is the correct feeling, thumbs down if this is an incorrect feeling.</w:t>
      </w:r>
      <w:r w:rsidR="00D5262C">
        <w:rPr>
          <w:b/>
          <w:bCs/>
        </w:rPr>
        <w:t xml:space="preserve"> </w:t>
      </w:r>
      <w:r>
        <w:t>Thumbs down</w:t>
      </w:r>
      <w:r w:rsidR="00887C9F">
        <w:t>—</w:t>
      </w:r>
      <w:r>
        <w:t>incorrect answer.</w:t>
      </w:r>
      <w:r w:rsidR="00D5262C">
        <w:t xml:space="preserve"> </w:t>
      </w:r>
      <w:r w:rsidRPr="364BC38B">
        <w:rPr>
          <w:b/>
          <w:bCs/>
        </w:rPr>
        <w:t>How do you think Jasmine is feeling?</w:t>
      </w:r>
      <w:r w:rsidR="00D5262C">
        <w:rPr>
          <w:b/>
          <w:bCs/>
        </w:rPr>
        <w:t xml:space="preserve"> </w:t>
      </w:r>
      <w:r>
        <w:t>Sad/upset are possible answers.</w:t>
      </w:r>
    </w:p>
    <w:p w14:paraId="6F1207F1" w14:textId="45F84893" w:rsidR="002028AE" w:rsidRPr="00FE4A45" w:rsidRDefault="5C13519F" w:rsidP="5C13519F">
      <w:pPr>
        <w:pStyle w:val="ListParagraph"/>
        <w:numPr>
          <w:ilvl w:val="1"/>
          <w:numId w:val="9"/>
        </w:numPr>
        <w:rPr>
          <w:b/>
          <w:bCs/>
        </w:rPr>
      </w:pPr>
      <w:r w:rsidRPr="5C13519F">
        <w:rPr>
          <w:b/>
          <w:bCs/>
        </w:rPr>
        <w:t>You and your friend are both delivering a speech for fifth grade graduation.</w:t>
      </w:r>
      <w:r w:rsidR="00D5262C">
        <w:rPr>
          <w:b/>
          <w:bCs/>
        </w:rPr>
        <w:t xml:space="preserve"> </w:t>
      </w:r>
      <w:r w:rsidRPr="5C13519F">
        <w:rPr>
          <w:b/>
          <w:bCs/>
        </w:rPr>
        <w:t>You feel excited.</w:t>
      </w:r>
      <w:r w:rsidR="00D5262C">
        <w:rPr>
          <w:b/>
          <w:bCs/>
        </w:rPr>
        <w:t xml:space="preserve"> </w:t>
      </w:r>
      <w:r w:rsidR="00887C9F">
        <w:rPr>
          <w:b/>
          <w:bCs/>
        </w:rPr>
        <w:t>Show me—</w:t>
      </w:r>
      <w:r w:rsidRPr="5C13519F">
        <w:rPr>
          <w:b/>
          <w:bCs/>
        </w:rPr>
        <w:t xml:space="preserve">thumbs up if this is the correct feeling, </w:t>
      </w:r>
      <w:r w:rsidRPr="5C13519F">
        <w:rPr>
          <w:b/>
          <w:bCs/>
        </w:rPr>
        <w:lastRenderedPageBreak/>
        <w:t>thumbs down if this is an incorrect feeling.</w:t>
      </w:r>
      <w:r w:rsidR="00D5262C">
        <w:rPr>
          <w:b/>
          <w:bCs/>
        </w:rPr>
        <w:t xml:space="preserve"> </w:t>
      </w:r>
      <w:r w:rsidR="00887C9F">
        <w:t>Thumbs up—c</w:t>
      </w:r>
      <w:r>
        <w:t>orrect.</w:t>
      </w:r>
      <w:r w:rsidR="00D5262C">
        <w:t xml:space="preserve"> </w:t>
      </w:r>
      <w:r>
        <w:t>Discuss other possible ways students might feel, such as nervous.</w:t>
      </w:r>
    </w:p>
    <w:p w14:paraId="5D219729" w14:textId="2004C828" w:rsidR="00FE4A45" w:rsidRPr="00FE4A45" w:rsidRDefault="5C13519F" w:rsidP="5C13519F">
      <w:pPr>
        <w:pStyle w:val="ListParagraph"/>
        <w:numPr>
          <w:ilvl w:val="1"/>
          <w:numId w:val="9"/>
        </w:numPr>
        <w:rPr>
          <w:b/>
          <w:bCs/>
        </w:rPr>
      </w:pPr>
      <w:r w:rsidRPr="5C13519F">
        <w:rPr>
          <w:b/>
          <w:bCs/>
        </w:rPr>
        <w:t>You just found out that you cannot go on the field trip because you forgot your permission slip at home.</w:t>
      </w:r>
      <w:r w:rsidR="00D5262C">
        <w:rPr>
          <w:b/>
          <w:bCs/>
        </w:rPr>
        <w:t xml:space="preserve"> </w:t>
      </w:r>
      <w:r w:rsidRPr="5C13519F">
        <w:rPr>
          <w:b/>
          <w:bCs/>
        </w:rPr>
        <w:t>You feel disappointed.</w:t>
      </w:r>
      <w:r w:rsidR="00D5262C">
        <w:rPr>
          <w:b/>
          <w:bCs/>
        </w:rPr>
        <w:t xml:space="preserve"> </w:t>
      </w:r>
      <w:r w:rsidR="00887C9F">
        <w:rPr>
          <w:b/>
          <w:bCs/>
        </w:rPr>
        <w:t>Show me—</w:t>
      </w:r>
      <w:r w:rsidRPr="5C13519F">
        <w:rPr>
          <w:b/>
          <w:bCs/>
        </w:rPr>
        <w:t>thumbs up if this is the correct feeling, thumbs down if this is an incorrect feeling.</w:t>
      </w:r>
      <w:r w:rsidR="00D5262C">
        <w:rPr>
          <w:b/>
          <w:bCs/>
        </w:rPr>
        <w:t xml:space="preserve"> </w:t>
      </w:r>
      <w:r w:rsidR="00222AB3">
        <w:t>Thumbs up—</w:t>
      </w:r>
      <w:r>
        <w:t>correct.</w:t>
      </w:r>
      <w:r w:rsidR="00D5262C">
        <w:t xml:space="preserve"> </w:t>
      </w:r>
      <w:r>
        <w:t>Discuss other ways students might feel, such as mad or upset.</w:t>
      </w:r>
    </w:p>
    <w:p w14:paraId="018B9CAF" w14:textId="77777777" w:rsidR="002028AE" w:rsidRDefault="002028AE" w:rsidP="00FE4A45">
      <w:pPr>
        <w:pStyle w:val="ListParagraph"/>
        <w:ind w:left="1800"/>
      </w:pPr>
    </w:p>
    <w:p w14:paraId="44546654" w14:textId="6286E547" w:rsidR="00B1220E" w:rsidRDefault="5C13519F" w:rsidP="00FE4A45">
      <w:pPr>
        <w:pStyle w:val="ListParagraph"/>
        <w:numPr>
          <w:ilvl w:val="0"/>
          <w:numId w:val="9"/>
        </w:numPr>
      </w:pPr>
      <w:r>
        <w:t xml:space="preserve"> Provide</w:t>
      </w:r>
      <w:r w:rsidR="00887C9F">
        <w:t xml:space="preserve"> students with examples and non-</w:t>
      </w:r>
      <w:r>
        <w:t>examples of knowing your feelings</w:t>
      </w:r>
      <w:r w:rsidR="00887C9F">
        <w:t>,</w:t>
      </w:r>
      <w:r>
        <w:t xml:space="preserve"> such as:</w:t>
      </w:r>
    </w:p>
    <w:p w14:paraId="2D6E7A30" w14:textId="5CE92C84" w:rsidR="000A1E87" w:rsidRDefault="5C13519F" w:rsidP="5C13519F">
      <w:pPr>
        <w:pStyle w:val="ListParagraph"/>
        <w:numPr>
          <w:ilvl w:val="1"/>
          <w:numId w:val="9"/>
        </w:numPr>
        <w:rPr>
          <w:b/>
          <w:bCs/>
        </w:rPr>
      </w:pPr>
      <w:r w:rsidRPr="5C13519F">
        <w:rPr>
          <w:b/>
          <w:bCs/>
        </w:rPr>
        <w:t>You are waiting in line for your turn to kick the ball during kickball.</w:t>
      </w:r>
      <w:r w:rsidR="00D5262C">
        <w:rPr>
          <w:b/>
          <w:bCs/>
        </w:rPr>
        <w:t xml:space="preserve"> </w:t>
      </w:r>
      <w:r w:rsidRPr="5C13519F">
        <w:rPr>
          <w:b/>
          <w:bCs/>
        </w:rPr>
        <w:t>You get up and kick a home run.</w:t>
      </w:r>
      <w:r w:rsidR="00D5262C">
        <w:rPr>
          <w:b/>
          <w:bCs/>
        </w:rPr>
        <w:t xml:space="preserve"> </w:t>
      </w:r>
      <w:r w:rsidRPr="5C13519F">
        <w:rPr>
          <w:b/>
          <w:bCs/>
        </w:rPr>
        <w:t>As you are running around the bases, you are smiling and pumping your fists in the air.</w:t>
      </w:r>
      <w:r w:rsidR="00D5262C">
        <w:rPr>
          <w:b/>
          <w:bCs/>
        </w:rPr>
        <w:t xml:space="preserve"> </w:t>
      </w:r>
      <w:r w:rsidRPr="5C13519F">
        <w:rPr>
          <w:b/>
          <w:bCs/>
        </w:rPr>
        <w:t>How are you feeling?</w:t>
      </w:r>
      <w:r w:rsidR="00D5262C">
        <w:rPr>
          <w:b/>
          <w:bCs/>
        </w:rPr>
        <w:t xml:space="preserve"> </w:t>
      </w:r>
      <w:r>
        <w:t>Happy. Excited.</w:t>
      </w:r>
    </w:p>
    <w:p w14:paraId="4485FC93" w14:textId="3A5E87B6" w:rsidR="00FB28C7" w:rsidRDefault="5C13519F" w:rsidP="5C13519F">
      <w:pPr>
        <w:pStyle w:val="ListParagraph"/>
        <w:numPr>
          <w:ilvl w:val="1"/>
          <w:numId w:val="9"/>
        </w:numPr>
        <w:rPr>
          <w:b/>
          <w:bCs/>
        </w:rPr>
      </w:pPr>
      <w:r w:rsidRPr="5C13519F">
        <w:rPr>
          <w:b/>
          <w:bCs/>
        </w:rPr>
        <w:t>How do you know?</w:t>
      </w:r>
      <w:r w:rsidR="00D5262C">
        <w:rPr>
          <w:b/>
          <w:bCs/>
        </w:rPr>
        <w:t xml:space="preserve"> </w:t>
      </w:r>
      <w:r>
        <w:t>Smiling, pumping fists in the air.</w:t>
      </w:r>
    </w:p>
    <w:p w14:paraId="7981E577" w14:textId="173302D5" w:rsidR="00FB28C7" w:rsidRDefault="5C13519F" w:rsidP="5C13519F">
      <w:pPr>
        <w:pStyle w:val="ListParagraph"/>
        <w:numPr>
          <w:ilvl w:val="1"/>
          <w:numId w:val="9"/>
        </w:numPr>
        <w:rPr>
          <w:b/>
          <w:bCs/>
        </w:rPr>
      </w:pPr>
      <w:r w:rsidRPr="5C13519F">
        <w:rPr>
          <w:b/>
          <w:bCs/>
        </w:rPr>
        <w:t>You are getting a test back that you did not study for.</w:t>
      </w:r>
      <w:r w:rsidR="00D5262C">
        <w:rPr>
          <w:b/>
          <w:bCs/>
        </w:rPr>
        <w:t xml:space="preserve"> </w:t>
      </w:r>
      <w:r w:rsidRPr="5C13519F">
        <w:rPr>
          <w:b/>
          <w:bCs/>
        </w:rPr>
        <w:t>When you see your grade, you frown, put your head in your hands, put your head on your desk, and do not say a word.</w:t>
      </w:r>
      <w:r w:rsidR="00D5262C">
        <w:rPr>
          <w:b/>
          <w:bCs/>
        </w:rPr>
        <w:t xml:space="preserve"> </w:t>
      </w:r>
      <w:r w:rsidRPr="5C13519F">
        <w:rPr>
          <w:b/>
          <w:bCs/>
        </w:rPr>
        <w:t>How are you feeling?</w:t>
      </w:r>
      <w:r w:rsidR="00D5262C">
        <w:rPr>
          <w:b/>
          <w:bCs/>
        </w:rPr>
        <w:t xml:space="preserve"> </w:t>
      </w:r>
      <w:r>
        <w:t>Upset. Sad. Mad.</w:t>
      </w:r>
    </w:p>
    <w:p w14:paraId="750E8910" w14:textId="795D4435" w:rsidR="00FE4A45" w:rsidRDefault="5C13519F" w:rsidP="5C13519F">
      <w:pPr>
        <w:pStyle w:val="ListParagraph"/>
        <w:numPr>
          <w:ilvl w:val="1"/>
          <w:numId w:val="9"/>
        </w:numPr>
        <w:rPr>
          <w:b/>
          <w:bCs/>
        </w:rPr>
      </w:pPr>
      <w:r w:rsidRPr="5C13519F">
        <w:rPr>
          <w:b/>
          <w:bCs/>
        </w:rPr>
        <w:t>How do you know?</w:t>
      </w:r>
      <w:r w:rsidR="00D5262C">
        <w:rPr>
          <w:b/>
          <w:bCs/>
        </w:rPr>
        <w:t xml:space="preserve"> </w:t>
      </w:r>
      <w:r>
        <w:t>Frowning, head in hands, head on desk, not talking.</w:t>
      </w:r>
    </w:p>
    <w:p w14:paraId="6998B60C" w14:textId="727F61B9" w:rsidR="00FE4A45" w:rsidRDefault="5C13519F" w:rsidP="5C13519F">
      <w:pPr>
        <w:pStyle w:val="ListParagraph"/>
        <w:numPr>
          <w:ilvl w:val="1"/>
          <w:numId w:val="9"/>
        </w:numPr>
        <w:rPr>
          <w:b/>
          <w:bCs/>
        </w:rPr>
      </w:pPr>
      <w:r w:rsidRPr="5C13519F">
        <w:rPr>
          <w:b/>
          <w:bCs/>
        </w:rPr>
        <w:t>You usually work with a group of students in class when you do projects.</w:t>
      </w:r>
      <w:r w:rsidR="00D5262C">
        <w:rPr>
          <w:b/>
          <w:bCs/>
        </w:rPr>
        <w:t xml:space="preserve"> </w:t>
      </w:r>
      <w:r w:rsidRPr="5C13519F">
        <w:rPr>
          <w:b/>
          <w:bCs/>
        </w:rPr>
        <w:t>A new student has been invited to join the group</w:t>
      </w:r>
      <w:r w:rsidR="00222AB3">
        <w:rPr>
          <w:b/>
          <w:bCs/>
        </w:rPr>
        <w:t>,</w:t>
      </w:r>
      <w:r w:rsidRPr="5C13519F">
        <w:rPr>
          <w:b/>
          <w:bCs/>
        </w:rPr>
        <w:t xml:space="preserve"> and one of your classmates tells you that there is no room for you in the group.</w:t>
      </w:r>
      <w:r w:rsidR="00D5262C">
        <w:rPr>
          <w:b/>
          <w:bCs/>
        </w:rPr>
        <w:t xml:space="preserve"> </w:t>
      </w:r>
      <w:r w:rsidRPr="5C13519F">
        <w:rPr>
          <w:b/>
          <w:bCs/>
        </w:rPr>
        <w:t xml:space="preserve">You slump your shoulders, </w:t>
      </w:r>
      <w:r w:rsidRPr="5C13519F">
        <w:rPr>
          <w:b/>
          <w:bCs/>
        </w:rPr>
        <w:lastRenderedPageBreak/>
        <w:t>point your eyes to the ground, and you frown.</w:t>
      </w:r>
      <w:r w:rsidR="00D5262C">
        <w:rPr>
          <w:b/>
          <w:bCs/>
        </w:rPr>
        <w:t xml:space="preserve"> </w:t>
      </w:r>
      <w:r w:rsidRPr="5C13519F">
        <w:rPr>
          <w:b/>
          <w:bCs/>
        </w:rPr>
        <w:t>How are you feeling?</w:t>
      </w:r>
      <w:r w:rsidR="00D5262C">
        <w:rPr>
          <w:b/>
          <w:bCs/>
        </w:rPr>
        <w:t xml:space="preserve"> </w:t>
      </w:r>
      <w:r>
        <w:t>Sad. Disappointed.</w:t>
      </w:r>
    </w:p>
    <w:p w14:paraId="7E285412" w14:textId="5AD3EF7D" w:rsidR="00694E44" w:rsidRDefault="5C13519F" w:rsidP="5C13519F">
      <w:pPr>
        <w:pStyle w:val="ListParagraph"/>
        <w:numPr>
          <w:ilvl w:val="1"/>
          <w:numId w:val="9"/>
        </w:numPr>
        <w:rPr>
          <w:b/>
          <w:bCs/>
        </w:rPr>
      </w:pPr>
      <w:r w:rsidRPr="5C13519F">
        <w:rPr>
          <w:b/>
          <w:bCs/>
        </w:rPr>
        <w:t>How do you know?</w:t>
      </w:r>
      <w:r w:rsidR="00D5262C">
        <w:rPr>
          <w:b/>
          <w:bCs/>
        </w:rPr>
        <w:t xml:space="preserve"> </w:t>
      </w:r>
      <w:r>
        <w:t>Shoulders slumped, eyes down, frowning.</w:t>
      </w:r>
    </w:p>
    <w:p w14:paraId="609E7F92" w14:textId="77777777" w:rsidR="004008C1" w:rsidRPr="004008C1" w:rsidRDefault="004008C1" w:rsidP="004008C1">
      <w:pPr>
        <w:pStyle w:val="ListParagraph"/>
        <w:ind w:left="1440"/>
        <w:rPr>
          <w:b/>
        </w:rPr>
      </w:pPr>
    </w:p>
    <w:p w14:paraId="3AC41F6C" w14:textId="51184D42" w:rsidR="003E100E" w:rsidRDefault="5C13519F" w:rsidP="5C13519F">
      <w:pPr>
        <w:pStyle w:val="ListParagraph"/>
        <w:numPr>
          <w:ilvl w:val="0"/>
          <w:numId w:val="9"/>
        </w:numPr>
        <w:rPr>
          <w:rFonts w:ascii="Calibri" w:eastAsia="Times New Roman" w:hAnsi="Calibri" w:cs="Times New Roman"/>
          <w:color w:val="000000" w:themeColor="text1"/>
        </w:rPr>
      </w:pPr>
      <w:r w:rsidRPr="5C13519F">
        <w:rPr>
          <w:color w:val="000000" w:themeColor="text1"/>
        </w:rPr>
        <w:t xml:space="preserve">Practice/Role Play 3x: </w:t>
      </w:r>
      <w:r w:rsidRPr="5C13519F">
        <w:rPr>
          <w:rFonts w:ascii="Calibri" w:eastAsia="Times New Roman" w:hAnsi="Calibri" w:cs="Times New Roman"/>
          <w:color w:val="000000" w:themeColor="text1"/>
        </w:rPr>
        <w:t>Have each student describe a situation in which they might want to use this skill. Role play these situations</w:t>
      </w:r>
      <w:r w:rsidR="00222AB3">
        <w:rPr>
          <w:rFonts w:ascii="Calibri" w:eastAsia="Times New Roman" w:hAnsi="Calibri" w:cs="Times New Roman"/>
          <w:color w:val="000000" w:themeColor="text1"/>
        </w:rPr>
        <w:t>,</w:t>
      </w:r>
      <w:r w:rsidRPr="5C13519F">
        <w:rPr>
          <w:rFonts w:ascii="Calibri" w:eastAsia="Times New Roman" w:hAnsi="Calibri" w:cs="Times New Roman"/>
          <w:color w:val="000000" w:themeColor="text1"/>
        </w:rPr>
        <w:t xml:space="preserve"> or use the scenarios above. (For a detailed model of how to use role play and give feedback, see </w:t>
      </w:r>
      <w:r w:rsidRPr="5C13519F">
        <w:rPr>
          <w:rFonts w:ascii="Calibri" w:eastAsia="Times New Roman" w:hAnsi="Calibri" w:cs="Times New Roman"/>
          <w:i/>
          <w:iCs/>
          <w:color w:val="000000" w:themeColor="text1"/>
        </w:rPr>
        <w:t>Skillstreaming.</w:t>
      </w:r>
      <w:r w:rsidRPr="5C13519F">
        <w:rPr>
          <w:rFonts w:ascii="Calibri" w:eastAsia="Times New Roman" w:hAnsi="Calibri" w:cs="Times New Roman"/>
          <w:color w:val="000000" w:themeColor="text1"/>
        </w:rPr>
        <w:t>)</w:t>
      </w:r>
    </w:p>
    <w:p w14:paraId="74D6547C" w14:textId="77777777" w:rsidR="00B91EA6" w:rsidRDefault="00B91EA6" w:rsidP="00694E44">
      <w:pPr>
        <w:rPr>
          <w:b/>
          <w:u w:val="single"/>
        </w:rPr>
      </w:pPr>
    </w:p>
    <w:p w14:paraId="0282ECC3" w14:textId="3A6899B8" w:rsidR="00FB28C7" w:rsidRPr="00222AB3" w:rsidRDefault="00222AB3" w:rsidP="5C13519F">
      <w:pPr>
        <w:rPr>
          <w:b/>
          <w:bCs/>
          <w:u w:val="single"/>
        </w:rPr>
      </w:pPr>
      <w:r>
        <w:rPr>
          <w:b/>
          <w:bCs/>
          <w:u w:val="single"/>
        </w:rPr>
        <w:t>Activity to Practice S</w:t>
      </w:r>
      <w:r w:rsidR="5C13519F" w:rsidRPr="00222AB3">
        <w:rPr>
          <w:b/>
          <w:bCs/>
          <w:u w:val="single"/>
        </w:rPr>
        <w:t>kill</w:t>
      </w:r>
      <w:r w:rsidR="5C13519F" w:rsidRPr="00222AB3">
        <w:rPr>
          <w:b/>
          <w:bCs/>
        </w:rPr>
        <w:t>:</w:t>
      </w:r>
      <w:r w:rsidR="00D5262C" w:rsidRPr="00222AB3">
        <w:rPr>
          <w:b/>
          <w:bCs/>
          <w:u w:val="single"/>
        </w:rPr>
        <w:t xml:space="preserve"> </w:t>
      </w:r>
    </w:p>
    <w:p w14:paraId="6895A039" w14:textId="3F0E90AE" w:rsidR="00D809B9" w:rsidRDefault="5C13519F" w:rsidP="00D809B9">
      <w:pPr>
        <w:pStyle w:val="NoSpacing"/>
      </w:pPr>
      <w:r w:rsidRPr="5C13519F">
        <w:rPr>
          <w:u w:val="single"/>
        </w:rPr>
        <w:t>Feelings Line</w:t>
      </w:r>
      <w:r>
        <w:t xml:space="preserve"> (from</w:t>
      </w:r>
      <w:r w:rsidR="00D5262C">
        <w:t xml:space="preserve"> </w:t>
      </w:r>
      <w:r w:rsidRPr="00D27283">
        <w:rPr>
          <w:i/>
        </w:rPr>
        <w:t>Journey</w:t>
      </w:r>
      <w:r w:rsidR="00D27283" w:rsidRPr="00D27283">
        <w:rPr>
          <w:i/>
        </w:rPr>
        <w:t xml:space="preserve"> t</w:t>
      </w:r>
      <w:r w:rsidRPr="00D27283">
        <w:rPr>
          <w:i/>
        </w:rPr>
        <w:t>oward the Caring Classroom</w:t>
      </w:r>
      <w:r>
        <w:t xml:space="preserve"> by Laurie Frank)</w:t>
      </w:r>
    </w:p>
    <w:p w14:paraId="4C54E2E7" w14:textId="61447D7C" w:rsidR="00EA15E2" w:rsidRDefault="5C13519F" w:rsidP="00EA15E2">
      <w:pPr>
        <w:spacing w:after="0"/>
      </w:pPr>
      <w:r>
        <w:t>Clear an area.</w:t>
      </w:r>
      <w:r w:rsidR="00D5262C">
        <w:t xml:space="preserve"> </w:t>
      </w:r>
      <w:r>
        <w:t>Place a rope in a circle so everyone can stand around it.</w:t>
      </w:r>
    </w:p>
    <w:p w14:paraId="72FB33E7" w14:textId="77777777" w:rsidR="00EA15E2" w:rsidRPr="00D26439" w:rsidRDefault="5C13519F" w:rsidP="00EA15E2">
      <w:pPr>
        <w:spacing w:after="0"/>
      </w:pPr>
      <w:r>
        <w:t xml:space="preserve">Tell students: </w:t>
      </w:r>
      <w:r w:rsidRPr="5C13519F">
        <w:rPr>
          <w:b/>
          <w:bCs/>
        </w:rPr>
        <w:t xml:space="preserve">Each person is going to cross the line differently from anyone else. </w:t>
      </w:r>
      <w:r>
        <w:t>Explain that each person is to cross the line by showing a different feeling than everyone else or by showing the same feeling as someone else but in a different way.</w:t>
      </w:r>
    </w:p>
    <w:p w14:paraId="4B436EC4" w14:textId="77777777" w:rsidR="00EA15E2" w:rsidRDefault="5C13519F" w:rsidP="00EA15E2">
      <w:pPr>
        <w:spacing w:after="0"/>
      </w:pPr>
      <w:r>
        <w:t>Model the process by stepping over the line with a big grin on your face. Then step back.</w:t>
      </w:r>
    </w:p>
    <w:p w14:paraId="33ED7E73" w14:textId="77777777" w:rsidR="00EA15E2" w:rsidRDefault="5C13519F" w:rsidP="00EA15E2">
      <w:pPr>
        <w:spacing w:after="0"/>
      </w:pPr>
      <w:r>
        <w:t>Have students try to guess what emotion is being shown.</w:t>
      </w:r>
    </w:p>
    <w:p w14:paraId="22EEC177" w14:textId="344D8D78" w:rsidR="00EA15E2" w:rsidRDefault="5C13519F" w:rsidP="00EA15E2">
      <w:pPr>
        <w:spacing w:after="0"/>
      </w:pPr>
      <w:r>
        <w:t>After each student has gone once, have them pair up.</w:t>
      </w:r>
      <w:r w:rsidR="00D5262C">
        <w:t xml:space="preserve"> </w:t>
      </w:r>
      <w:r>
        <w:t>This time, the pair is to cross the line differently from any other pair.</w:t>
      </w:r>
      <w:r w:rsidR="00D5262C">
        <w:t xml:space="preserve"> </w:t>
      </w:r>
      <w:r>
        <w:t>Give them a little time to plan.</w:t>
      </w:r>
    </w:p>
    <w:p w14:paraId="2059CDE2" w14:textId="77777777" w:rsidR="00EA15E2" w:rsidRDefault="5C13519F" w:rsidP="00EA15E2">
      <w:pPr>
        <w:spacing w:after="0"/>
      </w:pPr>
      <w:r>
        <w:t>After pairs go, form larger groups until the entire group crosses the line together using the same emotion but with different expressions of it.</w:t>
      </w:r>
    </w:p>
    <w:p w14:paraId="79DAB85F" w14:textId="77777777" w:rsidR="00EA15E2" w:rsidRDefault="00EA15E2" w:rsidP="00EA15E2">
      <w:pPr>
        <w:spacing w:after="0"/>
      </w:pPr>
    </w:p>
    <w:p w14:paraId="16E1DF46" w14:textId="6EB614B5" w:rsidR="000C7561" w:rsidRDefault="5C13519F" w:rsidP="00D809B9">
      <w:pPr>
        <w:pStyle w:val="NoSpacing"/>
      </w:pPr>
      <w:r w:rsidRPr="5C13519F">
        <w:rPr>
          <w:u w:val="single"/>
        </w:rPr>
        <w:t>Blue Jellybeans</w:t>
      </w:r>
      <w:r w:rsidRPr="00D27283">
        <w:t xml:space="preserve"> </w:t>
      </w:r>
      <w:r>
        <w:t>(from</w:t>
      </w:r>
      <w:r w:rsidR="00D5262C">
        <w:t xml:space="preserve"> </w:t>
      </w:r>
      <w:r w:rsidR="00D27283" w:rsidRPr="00D27283">
        <w:rPr>
          <w:i/>
        </w:rPr>
        <w:t>Journey t</w:t>
      </w:r>
      <w:r w:rsidRPr="00D27283">
        <w:rPr>
          <w:i/>
        </w:rPr>
        <w:t>oward the Caring Classroom</w:t>
      </w:r>
      <w:r>
        <w:t xml:space="preserve"> by Laurie Frank)</w:t>
      </w:r>
    </w:p>
    <w:p w14:paraId="4809B1FF" w14:textId="67DA8101" w:rsidR="00D729DC" w:rsidRDefault="5C13519F" w:rsidP="00EA15E2">
      <w:pPr>
        <w:spacing w:after="0"/>
      </w:pPr>
      <w:r>
        <w:lastRenderedPageBreak/>
        <w:t>Have everyone sit in a circle.</w:t>
      </w:r>
      <w:r w:rsidR="00D5262C">
        <w:t xml:space="preserve"> </w:t>
      </w:r>
      <w:r>
        <w:t>Have the group come up with a phrase.</w:t>
      </w:r>
      <w:r w:rsidR="00D5262C">
        <w:t xml:space="preserve"> </w:t>
      </w:r>
      <w:r>
        <w:t>If they cannot think of anything, use “blue jellybeans</w:t>
      </w:r>
      <w:r w:rsidR="00D27283">
        <w:t>.”</w:t>
      </w:r>
      <w:r w:rsidR="00D5262C">
        <w:t xml:space="preserve"> </w:t>
      </w:r>
      <w:r>
        <w:t>The teacher chooses a feeling (excited) and says it out loud.</w:t>
      </w:r>
      <w:r w:rsidR="00D5262C">
        <w:t xml:space="preserve"> </w:t>
      </w:r>
      <w:r>
        <w:t>The object is for each person in the circle to say the phrase in the manner of the emotion.</w:t>
      </w:r>
      <w:r w:rsidR="00D5262C">
        <w:t xml:space="preserve"> </w:t>
      </w:r>
      <w:r>
        <w:t>In this case, everyone will say “blue jellybeans” in their most excited voice. Go around as many times as you wish, using a different emotion each time.</w:t>
      </w:r>
    </w:p>
    <w:p w14:paraId="437DB941" w14:textId="77777777" w:rsidR="00EA15E2" w:rsidRPr="00EA15E2" w:rsidRDefault="00EA15E2" w:rsidP="00EA15E2">
      <w:pPr>
        <w:spacing w:after="0"/>
      </w:pPr>
    </w:p>
    <w:p w14:paraId="126ECA87" w14:textId="7C45AFC2" w:rsidR="0080699C" w:rsidRDefault="5C13519F" w:rsidP="5C13519F">
      <w:pPr>
        <w:rPr>
          <w:b/>
          <w:bCs/>
        </w:rPr>
      </w:pPr>
      <w:r w:rsidRPr="5C13519F">
        <w:rPr>
          <w:b/>
          <w:bCs/>
          <w:u w:val="single"/>
        </w:rPr>
        <w:t>Closing Circle Questions</w:t>
      </w:r>
      <w:r w:rsidRPr="5C13519F">
        <w:rPr>
          <w:b/>
          <w:bCs/>
        </w:rPr>
        <w:t>:</w:t>
      </w:r>
      <w:r w:rsidR="00D5262C">
        <w:rPr>
          <w:b/>
          <w:bCs/>
        </w:rPr>
        <w:t xml:space="preserve"> </w:t>
      </w:r>
      <w:r w:rsidRPr="5C13519F">
        <w:rPr>
          <w:b/>
          <w:bCs/>
        </w:rPr>
        <w:t>Think of a time this week when you might need to recognize and understand another person’s</w:t>
      </w:r>
      <w:r w:rsidR="00D5262C">
        <w:rPr>
          <w:b/>
          <w:bCs/>
        </w:rPr>
        <w:t xml:space="preserve"> </w:t>
      </w:r>
      <w:r w:rsidR="00D27283">
        <w:rPr>
          <w:b/>
          <w:bCs/>
        </w:rPr>
        <w:t>feelings.</w:t>
      </w:r>
    </w:p>
    <w:p w14:paraId="30DD3BDB" w14:textId="77777777" w:rsidR="00AF6771" w:rsidRDefault="00AF6771">
      <w:pPr>
        <w:rPr>
          <w:b/>
        </w:rPr>
      </w:pPr>
    </w:p>
    <w:p w14:paraId="57AF1706" w14:textId="77777777" w:rsidR="00507DB8" w:rsidRPr="00AF6771" w:rsidRDefault="00507DB8" w:rsidP="00A27BDF">
      <w:pPr>
        <w:pStyle w:val="ListParagraph"/>
        <w:ind w:left="360"/>
      </w:pPr>
    </w:p>
    <w:sectPr w:rsidR="00507DB8" w:rsidRPr="00AF6771" w:rsidSect="00A4749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7E4EAC" w14:textId="77777777" w:rsidR="003009FA" w:rsidRDefault="003009FA" w:rsidP="00CE6B3F">
      <w:pPr>
        <w:spacing w:after="0" w:line="240" w:lineRule="auto"/>
      </w:pPr>
      <w:r>
        <w:separator/>
      </w:r>
    </w:p>
  </w:endnote>
  <w:endnote w:type="continuationSeparator" w:id="0">
    <w:p w14:paraId="17C1E63E" w14:textId="77777777" w:rsidR="003009FA" w:rsidRDefault="003009FA" w:rsidP="00CE6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498CDF" w14:textId="0466D89E" w:rsidR="06B432D3" w:rsidRPr="003A010C" w:rsidRDefault="5C13519F" w:rsidP="003A010C">
    <w:pPr>
      <w:pStyle w:val="Footer"/>
      <w:tabs>
        <w:tab w:val="clear" w:pos="4680"/>
        <w:tab w:val="center" w:pos="4860"/>
      </w:tabs>
      <w:spacing w:line="300" w:lineRule="exact"/>
      <w:rPr>
        <w:sz w:val="18"/>
        <w:szCs w:val="18"/>
      </w:rPr>
    </w:pPr>
    <w:r w:rsidRPr="003A010C">
      <w:rPr>
        <w:rFonts w:ascii="Calibri" w:eastAsia="Calibri" w:hAnsi="Calibri" w:cs="Calibri"/>
        <w:sz w:val="18"/>
        <w:szCs w:val="18"/>
      </w:rPr>
      <w:t>Milwaukee Public Schools</w:t>
    </w:r>
    <w:r w:rsidR="00D5262C" w:rsidRPr="003A010C">
      <w:rPr>
        <w:rFonts w:ascii="Calibri" w:eastAsia="Calibri" w:hAnsi="Calibri" w:cs="Calibri"/>
        <w:sz w:val="18"/>
        <w:szCs w:val="18"/>
      </w:rPr>
      <w:t xml:space="preserve"> </w:t>
    </w:r>
    <w:r w:rsidR="003A010C">
      <w:rPr>
        <w:rFonts w:ascii="Calibri" w:eastAsia="Calibri" w:hAnsi="Calibri" w:cs="Calibri"/>
        <w:sz w:val="18"/>
        <w:szCs w:val="18"/>
      </w:rPr>
      <w:tab/>
    </w:r>
    <w:r w:rsidRPr="003A010C">
      <w:rPr>
        <w:rFonts w:ascii="Calibri" w:eastAsia="Calibri" w:hAnsi="Calibri" w:cs="Calibri"/>
        <w:sz w:val="18"/>
        <w:szCs w:val="18"/>
      </w:rPr>
      <w:t>Office of Academics</w:t>
    </w:r>
    <w:r w:rsidR="00D5262C" w:rsidRPr="003A010C">
      <w:rPr>
        <w:rFonts w:ascii="Calibri" w:eastAsia="Calibri" w:hAnsi="Calibri" w:cs="Calibri"/>
        <w:sz w:val="18"/>
        <w:szCs w:val="18"/>
      </w:rPr>
      <w:t xml:space="preserve"> </w:t>
    </w:r>
    <w:r w:rsidR="003A010C">
      <w:rPr>
        <w:rFonts w:ascii="Calibri" w:eastAsia="Calibri" w:hAnsi="Calibri" w:cs="Calibri"/>
        <w:sz w:val="18"/>
        <w:szCs w:val="18"/>
      </w:rPr>
      <w:tab/>
    </w:r>
    <w:r w:rsidRPr="003A010C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CB4C96" w14:textId="77777777" w:rsidR="003009FA" w:rsidRDefault="003009FA" w:rsidP="00CE6B3F">
      <w:pPr>
        <w:spacing w:after="0" w:line="240" w:lineRule="auto"/>
      </w:pPr>
      <w:r>
        <w:separator/>
      </w:r>
    </w:p>
  </w:footnote>
  <w:footnote w:type="continuationSeparator" w:id="0">
    <w:p w14:paraId="1DF37A01" w14:textId="77777777" w:rsidR="003009FA" w:rsidRDefault="003009FA" w:rsidP="00CE6B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522607B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4A3A5A"/>
    <w:multiLevelType w:val="hybridMultilevel"/>
    <w:tmpl w:val="93C46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DF60FB"/>
    <w:multiLevelType w:val="hybridMultilevel"/>
    <w:tmpl w:val="93F6C7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5745"/>
    <w:rsid w:val="0005096E"/>
    <w:rsid w:val="00064364"/>
    <w:rsid w:val="00066618"/>
    <w:rsid w:val="00076B08"/>
    <w:rsid w:val="00096639"/>
    <w:rsid w:val="000A1E87"/>
    <w:rsid w:val="000C7561"/>
    <w:rsid w:val="001343D2"/>
    <w:rsid w:val="0018384F"/>
    <w:rsid w:val="00183E05"/>
    <w:rsid w:val="00187C59"/>
    <w:rsid w:val="001B582E"/>
    <w:rsid w:val="002028AE"/>
    <w:rsid w:val="00222AB3"/>
    <w:rsid w:val="002379D9"/>
    <w:rsid w:val="00265014"/>
    <w:rsid w:val="002D434F"/>
    <w:rsid w:val="003009FA"/>
    <w:rsid w:val="003038E6"/>
    <w:rsid w:val="00307877"/>
    <w:rsid w:val="00346D56"/>
    <w:rsid w:val="003A010C"/>
    <w:rsid w:val="003C25E6"/>
    <w:rsid w:val="003C7DE8"/>
    <w:rsid w:val="003E100E"/>
    <w:rsid w:val="004008C1"/>
    <w:rsid w:val="00403683"/>
    <w:rsid w:val="00454F9C"/>
    <w:rsid w:val="004555F8"/>
    <w:rsid w:val="004A7311"/>
    <w:rsid w:val="004B0130"/>
    <w:rsid w:val="004C5D82"/>
    <w:rsid w:val="004D71DC"/>
    <w:rsid w:val="004F0A2C"/>
    <w:rsid w:val="00502D3E"/>
    <w:rsid w:val="00507DB8"/>
    <w:rsid w:val="00525B04"/>
    <w:rsid w:val="0056651B"/>
    <w:rsid w:val="00574A9D"/>
    <w:rsid w:val="00581A0F"/>
    <w:rsid w:val="005C3B5B"/>
    <w:rsid w:val="00610788"/>
    <w:rsid w:val="00626CD4"/>
    <w:rsid w:val="00694E44"/>
    <w:rsid w:val="006C7E3D"/>
    <w:rsid w:val="006E6C04"/>
    <w:rsid w:val="006F0181"/>
    <w:rsid w:val="007062E4"/>
    <w:rsid w:val="007249D8"/>
    <w:rsid w:val="007742A5"/>
    <w:rsid w:val="00783ECE"/>
    <w:rsid w:val="00792C0F"/>
    <w:rsid w:val="007B3B29"/>
    <w:rsid w:val="007E1E88"/>
    <w:rsid w:val="007E44D7"/>
    <w:rsid w:val="0080699C"/>
    <w:rsid w:val="00874E58"/>
    <w:rsid w:val="00887C9F"/>
    <w:rsid w:val="008B6041"/>
    <w:rsid w:val="008C36B4"/>
    <w:rsid w:val="008F67E8"/>
    <w:rsid w:val="00923A85"/>
    <w:rsid w:val="009951BB"/>
    <w:rsid w:val="00997F62"/>
    <w:rsid w:val="009A6ABB"/>
    <w:rsid w:val="00A1784A"/>
    <w:rsid w:val="00A27BDF"/>
    <w:rsid w:val="00A46C82"/>
    <w:rsid w:val="00A47492"/>
    <w:rsid w:val="00A75B98"/>
    <w:rsid w:val="00A819FF"/>
    <w:rsid w:val="00AE2427"/>
    <w:rsid w:val="00AF6771"/>
    <w:rsid w:val="00B0305B"/>
    <w:rsid w:val="00B1220E"/>
    <w:rsid w:val="00B91EA6"/>
    <w:rsid w:val="00BA6210"/>
    <w:rsid w:val="00BB18B3"/>
    <w:rsid w:val="00C04F12"/>
    <w:rsid w:val="00C419DF"/>
    <w:rsid w:val="00C76124"/>
    <w:rsid w:val="00CC4FFE"/>
    <w:rsid w:val="00CE3E77"/>
    <w:rsid w:val="00CE6B3F"/>
    <w:rsid w:val="00D26439"/>
    <w:rsid w:val="00D27283"/>
    <w:rsid w:val="00D5262C"/>
    <w:rsid w:val="00D729DC"/>
    <w:rsid w:val="00D809B9"/>
    <w:rsid w:val="00DF75E2"/>
    <w:rsid w:val="00E641BD"/>
    <w:rsid w:val="00E73401"/>
    <w:rsid w:val="00EA15E2"/>
    <w:rsid w:val="00EA6176"/>
    <w:rsid w:val="00EC127C"/>
    <w:rsid w:val="00EF4B87"/>
    <w:rsid w:val="00FB28C7"/>
    <w:rsid w:val="00FB6F74"/>
    <w:rsid w:val="00FC3EDE"/>
    <w:rsid w:val="00FE3B3A"/>
    <w:rsid w:val="00FE4A45"/>
    <w:rsid w:val="00FF6CDB"/>
    <w:rsid w:val="06B432D3"/>
    <w:rsid w:val="364BC38B"/>
    <w:rsid w:val="5C13519F"/>
    <w:rsid w:val="6AD9F758"/>
    <w:rsid w:val="71FC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3E7C7"/>
  <w15:docId w15:val="{A4CFCD9D-915D-4649-B7A1-F93F78E72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E6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B3F"/>
  </w:style>
  <w:style w:type="paragraph" w:styleId="Footer">
    <w:name w:val="footer"/>
    <w:basedOn w:val="Normal"/>
    <w:link w:val="FooterChar"/>
    <w:uiPriority w:val="99"/>
    <w:unhideWhenUsed/>
    <w:rsid w:val="00CE6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6351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12</cp:revision>
  <cp:lastPrinted>2012-06-13T15:51:00Z</cp:lastPrinted>
  <dcterms:created xsi:type="dcterms:W3CDTF">2017-08-21T19:17:00Z</dcterms:created>
  <dcterms:modified xsi:type="dcterms:W3CDTF">2017-08-21T19:26:00Z</dcterms:modified>
</cp:coreProperties>
</file>