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711C9" w14:textId="66292C29" w:rsidR="0080699C" w:rsidRDefault="007140E0" w:rsidP="00AA67E9">
      <w:pPr>
        <w:spacing w:before="200"/>
        <w:jc w:val="center"/>
      </w:pPr>
      <w:r>
        <w:rPr>
          <w:noProof/>
        </w:rPr>
        <mc:AlternateContent>
          <mc:Choice Requires="wps">
            <w:drawing>
              <wp:anchor distT="0" distB="0" distL="114300" distR="114300" simplePos="0" relativeHeight="251658240" behindDoc="0" locked="0" layoutInCell="1" allowOverlap="1" wp14:anchorId="3F2D43B1" wp14:editId="353C522C">
                <wp:simplePos x="0" y="0"/>
                <wp:positionH relativeFrom="column">
                  <wp:posOffset>-434340</wp:posOffset>
                </wp:positionH>
                <wp:positionV relativeFrom="paragraph">
                  <wp:posOffset>-478155</wp:posOffset>
                </wp:positionV>
                <wp:extent cx="1920240" cy="723900"/>
                <wp:effectExtent l="381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1BB4C" w14:textId="39AD7F74" w:rsidR="00AA67E9" w:rsidRDefault="00AA67E9">
                            <w:r>
                              <w:rPr>
                                <w:noProof/>
                              </w:rPr>
                              <w:drawing>
                                <wp:inline distT="0" distB="0" distL="0" distR="0" wp14:anchorId="4FFF48E0" wp14:editId="2C5968AD">
                                  <wp:extent cx="1773163" cy="662940"/>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486" cy="6649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D43B1" id="_x0000_t202" coordsize="21600,21600" o:spt="202" path="m,l,21600r21600,l21600,xe">
                <v:stroke joinstyle="miter"/>
                <v:path gradientshapeok="t" o:connecttype="rect"/>
              </v:shapetype>
              <v:shape id="Text Box 2" o:spid="_x0000_s1026" type="#_x0000_t202" style="position:absolute;left:0;text-align:left;margin-left:-34.2pt;margin-top:-37.65pt;width:151.2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XagAIAAA8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" stroked="f">
                <v:textbox>
                  <w:txbxContent>
                    <w:p w14:paraId="09C1BB4C" w14:textId="39AD7F74" w:rsidR="00AA67E9" w:rsidRDefault="00AA67E9">
                      <w:r>
                        <w:rPr>
                          <w:noProof/>
                        </w:rPr>
                        <w:drawing>
                          <wp:inline distT="0" distB="0" distL="0" distR="0" wp14:anchorId="4FFF48E0" wp14:editId="2C5968AD">
                            <wp:extent cx="1773163" cy="662940"/>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486" cy="664930"/>
                                    </a:xfrm>
                                    <a:prstGeom prst="rect">
                                      <a:avLst/>
                                    </a:prstGeom>
                                    <a:noFill/>
                                    <a:ln>
                                      <a:noFill/>
                                    </a:ln>
                                  </pic:spPr>
                                </pic:pic>
                              </a:graphicData>
                            </a:graphic>
                          </wp:inline>
                        </w:drawing>
                      </w:r>
                    </w:p>
                  </w:txbxContent>
                </v:textbox>
              </v:shape>
            </w:pict>
          </mc:Fallback>
        </mc:AlternateContent>
      </w:r>
      <w:r w:rsidR="00346D56">
        <w:t xml:space="preserve">Classroom Survival Skills </w:t>
      </w:r>
      <w:r w:rsidR="00187C59">
        <w:t xml:space="preserve">Grades </w:t>
      </w:r>
      <w:r w:rsidR="00AA67E9">
        <w:t>4–</w:t>
      </w:r>
      <w:r w:rsidR="00240EE3">
        <w:t>5</w:t>
      </w:r>
    </w:p>
    <w:p w14:paraId="1509754C" w14:textId="77777777" w:rsidR="00AA67E9" w:rsidRPr="0080699C" w:rsidRDefault="00AA67E9" w:rsidP="00AA67E9">
      <w:pPr>
        <w:spacing w:before="200" w:after="0"/>
        <w:jc w:val="center"/>
      </w:pPr>
    </w:p>
    <w:p w14:paraId="6CFE40EF" w14:textId="048DF7C4" w:rsidR="00A47492" w:rsidRPr="0083143D" w:rsidRDefault="0080699C">
      <w:pPr>
        <w:rPr>
          <w:sz w:val="28"/>
          <w:szCs w:val="28"/>
        </w:rPr>
      </w:pPr>
      <w:r w:rsidRPr="0083143D">
        <w:rPr>
          <w:b/>
          <w:sz w:val="28"/>
          <w:szCs w:val="28"/>
          <w:u w:val="single"/>
        </w:rPr>
        <w:t>Topic</w:t>
      </w:r>
      <w:r w:rsidRPr="00AA67E9">
        <w:rPr>
          <w:b/>
          <w:sz w:val="28"/>
          <w:szCs w:val="28"/>
        </w:rPr>
        <w:t>:</w:t>
      </w:r>
      <w:r w:rsidR="00AA67E9">
        <w:rPr>
          <w:sz w:val="28"/>
          <w:szCs w:val="28"/>
        </w:rPr>
        <w:t xml:space="preserve"> </w:t>
      </w:r>
      <w:r w:rsidR="00C66CC0" w:rsidRPr="0083143D">
        <w:rPr>
          <w:sz w:val="28"/>
          <w:szCs w:val="28"/>
        </w:rPr>
        <w:t>Making Corrections</w:t>
      </w:r>
    </w:p>
    <w:p w14:paraId="38FC8EDD" w14:textId="5467D294" w:rsidR="00874E58" w:rsidRPr="0018384F" w:rsidRDefault="0080699C">
      <w:r w:rsidRPr="0080699C">
        <w:rPr>
          <w:b/>
          <w:u w:val="single"/>
        </w:rPr>
        <w:t>Learning Intentions</w:t>
      </w:r>
      <w:r w:rsidRPr="00AA67E9">
        <w:rPr>
          <w:b/>
        </w:rPr>
        <w:t>:</w:t>
      </w:r>
      <w:r w:rsidR="00AA67E9" w:rsidRPr="00AA67E9">
        <w:rPr>
          <w:b/>
        </w:rPr>
        <w:t xml:space="preserve"> </w:t>
      </w:r>
      <w:r w:rsidR="00AA67E9">
        <w:t>We</w:t>
      </w:r>
      <w:r w:rsidR="0018384F" w:rsidRPr="0018384F">
        <w:t xml:space="preserve"> will be able to</w:t>
      </w:r>
      <w:r w:rsidR="00AA67E9">
        <w:t>:</w:t>
      </w:r>
    </w:p>
    <w:p w14:paraId="44B6E675" w14:textId="429B02CF" w:rsidR="008B6041" w:rsidRDefault="00AA67E9" w:rsidP="008B6041">
      <w:pPr>
        <w:pStyle w:val="ListParagraph"/>
        <w:numPr>
          <w:ilvl w:val="0"/>
          <w:numId w:val="4"/>
        </w:numPr>
      </w:pPr>
      <w:r>
        <w:t>Look at the first correction</w:t>
      </w:r>
    </w:p>
    <w:p w14:paraId="377723F9" w14:textId="6A253013" w:rsidR="008B6041" w:rsidRDefault="00C66CC0" w:rsidP="008B6041">
      <w:pPr>
        <w:pStyle w:val="ListParagraph"/>
        <w:numPr>
          <w:ilvl w:val="0"/>
          <w:numId w:val="4"/>
        </w:numPr>
      </w:pPr>
      <w:r>
        <w:t xml:space="preserve">Try to answer the </w:t>
      </w:r>
      <w:r w:rsidR="00AA67E9">
        <w:t>question (or do the task) again</w:t>
      </w:r>
    </w:p>
    <w:p w14:paraId="02C33EB7" w14:textId="49D4F070" w:rsidR="008B6041" w:rsidRDefault="00C66CC0" w:rsidP="008B6041">
      <w:pPr>
        <w:pStyle w:val="ListParagraph"/>
        <w:numPr>
          <w:ilvl w:val="0"/>
          <w:numId w:val="4"/>
        </w:numPr>
      </w:pPr>
      <w:r>
        <w:t xml:space="preserve">Ask someone if </w:t>
      </w:r>
      <w:r w:rsidR="00AA67E9">
        <w:t>we don’t understand the question</w:t>
      </w:r>
    </w:p>
    <w:p w14:paraId="546E6D3E" w14:textId="38E51480" w:rsidR="008B6041" w:rsidRDefault="00C66CC0" w:rsidP="008B6041">
      <w:pPr>
        <w:pStyle w:val="ListParagraph"/>
        <w:numPr>
          <w:ilvl w:val="0"/>
          <w:numId w:val="4"/>
        </w:numPr>
      </w:pPr>
      <w:r>
        <w:t xml:space="preserve">Write in </w:t>
      </w:r>
      <w:r w:rsidR="00AA67E9">
        <w:t>the new answer</w:t>
      </w:r>
    </w:p>
    <w:p w14:paraId="3ED83877" w14:textId="19EC6439" w:rsidR="008F67E8" w:rsidRDefault="00C66CC0" w:rsidP="008B6041">
      <w:pPr>
        <w:pStyle w:val="ListParagraph"/>
        <w:numPr>
          <w:ilvl w:val="0"/>
          <w:numId w:val="4"/>
        </w:numPr>
      </w:pPr>
      <w:r>
        <w:t xml:space="preserve">Say to </w:t>
      </w:r>
      <w:r w:rsidR="00AA67E9">
        <w:t>our</w:t>
      </w:r>
      <w:r w:rsidR="0083143D">
        <w:t>selves</w:t>
      </w:r>
      <w:r>
        <w:t>, “Good. That one is done.”</w:t>
      </w:r>
    </w:p>
    <w:p w14:paraId="7FE7F087" w14:textId="6F0351F9" w:rsidR="00C66CC0" w:rsidRDefault="00AA67E9" w:rsidP="008B6041">
      <w:pPr>
        <w:pStyle w:val="ListParagraph"/>
        <w:numPr>
          <w:ilvl w:val="0"/>
          <w:numId w:val="4"/>
        </w:numPr>
      </w:pPr>
      <w:r>
        <w:t>Go on to the next correction</w:t>
      </w:r>
    </w:p>
    <w:p w14:paraId="4F21D044" w14:textId="4716422F" w:rsidR="00AE2427" w:rsidRPr="008B6041" w:rsidRDefault="00AE2427" w:rsidP="00AE2427">
      <w:r w:rsidRPr="00AE2427">
        <w:rPr>
          <w:b/>
          <w:u w:val="single"/>
        </w:rPr>
        <w:t>Success Criteria</w:t>
      </w:r>
      <w:r w:rsidRPr="00AA67E9">
        <w:rPr>
          <w:b/>
        </w:rPr>
        <w:t>:</w:t>
      </w:r>
      <w:r w:rsidR="00AA67E9" w:rsidRPr="00AA67E9">
        <w:t xml:space="preserve"> </w:t>
      </w:r>
      <w:r>
        <w:t xml:space="preserve">We know we’re successful when we can </w:t>
      </w:r>
      <w:r w:rsidR="008F67E8">
        <w:t xml:space="preserve">look at the </w:t>
      </w:r>
      <w:r w:rsidR="00C66CC0">
        <w:t>first correction, try to answer the question or do the task again, ask someone if we don’t understand the question, write in the new answer, tell ourselves “Good. That one is done</w:t>
      </w:r>
      <w:r w:rsidR="00D03255">
        <w:t>,</w:t>
      </w:r>
      <w:r w:rsidR="00C66CC0">
        <w:t>” and go on to the next correction.</w:t>
      </w:r>
    </w:p>
    <w:p w14:paraId="0B97B445" w14:textId="32232B51" w:rsidR="0080699C" w:rsidRPr="0083143D" w:rsidRDefault="0080699C">
      <w:r w:rsidRPr="0080699C">
        <w:rPr>
          <w:b/>
          <w:u w:val="single"/>
        </w:rPr>
        <w:t>Materials</w:t>
      </w:r>
      <w:r w:rsidR="00AA67E9">
        <w:rPr>
          <w:b/>
          <w:u w:val="single"/>
        </w:rPr>
        <w:t xml:space="preserve"> for A</w:t>
      </w:r>
      <w:r w:rsidR="00525B04">
        <w:rPr>
          <w:b/>
          <w:u w:val="single"/>
        </w:rPr>
        <w:t>ctivity</w:t>
      </w:r>
      <w:r w:rsidRPr="00AA67E9">
        <w:rPr>
          <w:b/>
        </w:rPr>
        <w:t>:</w:t>
      </w:r>
      <w:r w:rsidR="00AA67E9">
        <w:rPr>
          <w:b/>
        </w:rPr>
        <w:t xml:space="preserve"> </w:t>
      </w:r>
      <w:r w:rsidR="00AA67E9">
        <w:t>P</w:t>
      </w:r>
      <w:r w:rsidR="00711701">
        <w:t>aper and crayons or pencils</w:t>
      </w:r>
      <w:r w:rsidR="00D03255">
        <w:t>,</w:t>
      </w:r>
      <w:r w:rsidR="00711701">
        <w:t xml:space="preserve"> pictures for sequencing or matching</w:t>
      </w:r>
      <w:r w:rsidR="00D03255">
        <w:t>,</w:t>
      </w:r>
      <w:r w:rsidR="00C63E60">
        <w:t xml:space="preserve"> printout math worksheets</w:t>
      </w:r>
    </w:p>
    <w:p w14:paraId="38B4E5D1" w14:textId="1235935C" w:rsidR="0080699C" w:rsidRPr="0080699C" w:rsidRDefault="00AA67E9">
      <w:pPr>
        <w:rPr>
          <w:b/>
          <w:u w:val="single"/>
        </w:rPr>
      </w:pPr>
      <w:r>
        <w:rPr>
          <w:b/>
          <w:u w:val="single"/>
        </w:rPr>
        <w:t>Standard Circle Setu</w:t>
      </w:r>
      <w:r w:rsidR="0080699C" w:rsidRPr="0080699C">
        <w:rPr>
          <w:b/>
          <w:u w:val="single"/>
        </w:rPr>
        <w:t>p</w:t>
      </w:r>
      <w:r w:rsidR="0080699C" w:rsidRPr="00AA67E9">
        <w:rPr>
          <w:b/>
        </w:rPr>
        <w:t>:</w:t>
      </w:r>
    </w:p>
    <w:p w14:paraId="4F3FE5BC" w14:textId="77777777" w:rsidR="0080699C" w:rsidRDefault="0080699C" w:rsidP="0080699C">
      <w:pPr>
        <w:pStyle w:val="ListParagraph"/>
        <w:numPr>
          <w:ilvl w:val="0"/>
          <w:numId w:val="3"/>
        </w:numPr>
      </w:pPr>
      <w:r>
        <w:t>Chairs in a circle</w:t>
      </w:r>
    </w:p>
    <w:p w14:paraId="6088872C" w14:textId="2C62DA4F" w:rsidR="0080699C" w:rsidRDefault="0083143D" w:rsidP="0080699C">
      <w:pPr>
        <w:pStyle w:val="ListParagraph"/>
        <w:numPr>
          <w:ilvl w:val="0"/>
          <w:numId w:val="3"/>
        </w:numPr>
      </w:pPr>
      <w:r>
        <w:t>Center</w:t>
      </w:r>
      <w:r w:rsidR="00AA67E9">
        <w:t xml:space="preserve"> </w:t>
      </w:r>
      <w:r>
        <w:t>p</w:t>
      </w:r>
      <w:r w:rsidR="0080699C">
        <w:t>iece</w:t>
      </w:r>
    </w:p>
    <w:p w14:paraId="06168B21" w14:textId="151F5875" w:rsidR="0080699C" w:rsidRDefault="00AA67E9" w:rsidP="0080699C">
      <w:pPr>
        <w:pStyle w:val="ListParagraph"/>
        <w:numPr>
          <w:ilvl w:val="0"/>
          <w:numId w:val="3"/>
        </w:numPr>
      </w:pPr>
      <w:r>
        <w:t>2–</w:t>
      </w:r>
      <w:r w:rsidR="0080699C">
        <w:t>3 talking pieces</w:t>
      </w:r>
      <w:r w:rsidR="00626CD4">
        <w:t xml:space="preserve"> (to allow selection)</w:t>
      </w:r>
    </w:p>
    <w:p w14:paraId="2648ABE8" w14:textId="2F16D386" w:rsidR="00525B04" w:rsidRPr="00D03255" w:rsidRDefault="00AA67E9" w:rsidP="00D03255">
      <w:pPr>
        <w:pStyle w:val="ListParagraph"/>
        <w:numPr>
          <w:ilvl w:val="0"/>
          <w:numId w:val="2"/>
        </w:numPr>
      </w:pPr>
      <w:r>
        <w:t>Shared a</w:t>
      </w:r>
      <w:r w:rsidR="00525B04">
        <w:t>greements (refer to your school PBIS expectations)</w:t>
      </w:r>
    </w:p>
    <w:p w14:paraId="503B985B" w14:textId="77777777" w:rsidR="0080699C" w:rsidRPr="00525B04" w:rsidRDefault="000A1E87" w:rsidP="00525B04">
      <w:pPr>
        <w:rPr>
          <w:b/>
          <w:u w:val="single"/>
        </w:rPr>
      </w:pPr>
      <w:r>
        <w:rPr>
          <w:b/>
          <w:u w:val="single"/>
        </w:rPr>
        <w:t xml:space="preserve">Teaching </w:t>
      </w:r>
      <w:r w:rsidR="0080699C" w:rsidRPr="00525B04">
        <w:rPr>
          <w:b/>
          <w:u w:val="single"/>
        </w:rPr>
        <w:t>Procedure:</w:t>
      </w:r>
    </w:p>
    <w:p w14:paraId="7C4DFC63" w14:textId="149D34DA" w:rsidR="0080699C" w:rsidRDefault="0080699C" w:rsidP="0080699C">
      <w:pPr>
        <w:pStyle w:val="ListParagraph"/>
        <w:numPr>
          <w:ilvl w:val="0"/>
          <w:numId w:val="2"/>
        </w:numPr>
      </w:pPr>
      <w:r>
        <w:t>Welcome</w:t>
      </w:r>
      <w:r w:rsidR="00D03255">
        <w:t xml:space="preserve"> and names</w:t>
      </w:r>
    </w:p>
    <w:p w14:paraId="42FBB588" w14:textId="68E71F85" w:rsidR="0080699C" w:rsidRDefault="6967623F" w:rsidP="0080699C">
      <w:pPr>
        <w:pStyle w:val="ListParagraph"/>
        <w:numPr>
          <w:ilvl w:val="0"/>
          <w:numId w:val="2"/>
        </w:numPr>
      </w:pPr>
      <w:r>
        <w:t>Reminder:</w:t>
      </w:r>
      <w:r w:rsidR="00AA67E9">
        <w:t xml:space="preserve"> </w:t>
      </w:r>
      <w:r w:rsidR="00D03255">
        <w:t>shared a</w:t>
      </w:r>
      <w:r>
        <w:t>greements (refer to your school PBIS expectations)</w:t>
      </w:r>
    </w:p>
    <w:p w14:paraId="5545D603" w14:textId="05B11E57" w:rsidR="6967623F" w:rsidRDefault="6967623F" w:rsidP="6967623F">
      <w:pPr>
        <w:pStyle w:val="ListParagraph"/>
        <w:numPr>
          <w:ilvl w:val="0"/>
          <w:numId w:val="2"/>
        </w:numPr>
      </w:pPr>
      <w:r w:rsidRPr="6967623F">
        <w:lastRenderedPageBreak/>
        <w:t>Begin with a mindful practice (see “Menu of Mindful Practices”)</w:t>
      </w:r>
      <w:r w:rsidR="00D03255">
        <w:t>.</w:t>
      </w:r>
    </w:p>
    <w:p w14:paraId="636AEEB9" w14:textId="507FAD8D" w:rsidR="0080699C" w:rsidRDefault="0080699C" w:rsidP="0080699C">
      <w:pPr>
        <w:pStyle w:val="ListParagraph"/>
        <w:numPr>
          <w:ilvl w:val="0"/>
          <w:numId w:val="2"/>
        </w:numPr>
      </w:pPr>
      <w:r>
        <w:t>Identify topic</w:t>
      </w:r>
      <w:r w:rsidR="00265014">
        <w:t>:</w:t>
      </w:r>
      <w:r w:rsidR="00AA67E9">
        <w:t xml:space="preserve"> </w:t>
      </w:r>
      <w:r w:rsidR="00D03255">
        <w:t>MAKING CORRECTIONS</w:t>
      </w:r>
    </w:p>
    <w:p w14:paraId="4B202CA9" w14:textId="77777777" w:rsidR="002D434F" w:rsidRPr="0083143D" w:rsidRDefault="002D434F" w:rsidP="002D434F">
      <w:pPr>
        <w:pStyle w:val="ListParagraph"/>
        <w:rPr>
          <w:b/>
        </w:rPr>
      </w:pPr>
      <w:r w:rsidRPr="0083143D">
        <w:rPr>
          <w:b/>
        </w:rPr>
        <w:t xml:space="preserve">Today we are going to learn a really important </w:t>
      </w:r>
      <w:r w:rsidR="00C66CC0" w:rsidRPr="0083143D">
        <w:rPr>
          <w:b/>
        </w:rPr>
        <w:t>classroom</w:t>
      </w:r>
      <w:r w:rsidRPr="0083143D">
        <w:rPr>
          <w:b/>
        </w:rPr>
        <w:t xml:space="preserve"> skill. It’s called </w:t>
      </w:r>
      <w:r w:rsidR="00C66CC0" w:rsidRPr="0083143D">
        <w:rPr>
          <w:b/>
        </w:rPr>
        <w:t>making corrections</w:t>
      </w:r>
      <w:r w:rsidRPr="0083143D">
        <w:rPr>
          <w:b/>
        </w:rPr>
        <w:t xml:space="preserve">. </w:t>
      </w:r>
    </w:p>
    <w:p w14:paraId="13B7AD1F" w14:textId="63FBDCC1" w:rsidR="006C7E3D" w:rsidRPr="000A1E87" w:rsidRDefault="006C7E3D" w:rsidP="0018384F">
      <w:pPr>
        <w:pStyle w:val="ListParagraph"/>
        <w:numPr>
          <w:ilvl w:val="0"/>
          <w:numId w:val="2"/>
        </w:numPr>
        <w:rPr>
          <w:b/>
        </w:rPr>
      </w:pPr>
      <w:r>
        <w:t>Opening circle q</w:t>
      </w:r>
      <w:r w:rsidR="00CE3E77">
        <w:t>uestion</w:t>
      </w:r>
      <w:r w:rsidR="008B6041">
        <w:t>/prompt</w:t>
      </w:r>
      <w:r w:rsidR="0083143D">
        <w:t>:</w:t>
      </w:r>
      <w:r w:rsidR="00AA67E9">
        <w:t xml:space="preserve"> </w:t>
      </w:r>
      <w:r w:rsidR="00CD0BF7">
        <w:rPr>
          <w:b/>
        </w:rPr>
        <w:t>How do you feel when you get a paper back and you need to make a lot of corrections?</w:t>
      </w:r>
    </w:p>
    <w:p w14:paraId="3DB7C1B6"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7491334D" w14:textId="726F1A50" w:rsidR="00CE3E77" w:rsidRPr="000A1E87" w:rsidRDefault="00992CF5" w:rsidP="0018384F">
      <w:pPr>
        <w:pStyle w:val="ListParagraph"/>
        <w:numPr>
          <w:ilvl w:val="1"/>
          <w:numId w:val="2"/>
        </w:numPr>
        <w:rPr>
          <w:b/>
        </w:rPr>
      </w:pPr>
      <w:r>
        <w:rPr>
          <w:b/>
        </w:rPr>
        <w:t>Everybody makes mistakes.</w:t>
      </w:r>
      <w:r w:rsidR="00AA67E9">
        <w:rPr>
          <w:b/>
        </w:rPr>
        <w:t xml:space="preserve"> </w:t>
      </w:r>
      <w:r>
        <w:rPr>
          <w:b/>
        </w:rPr>
        <w:t>Making mistakes is part of learning.</w:t>
      </w:r>
      <w:r w:rsidR="00AA67E9">
        <w:rPr>
          <w:b/>
        </w:rPr>
        <w:t xml:space="preserve"> </w:t>
      </w:r>
      <w:r>
        <w:rPr>
          <w:b/>
        </w:rPr>
        <w:t>But we learn from mi</w:t>
      </w:r>
      <w:r w:rsidR="0083143D">
        <w:rPr>
          <w:b/>
        </w:rPr>
        <w:t xml:space="preserve">stakes </w:t>
      </w:r>
      <w:r w:rsidR="005B4D96">
        <w:rPr>
          <w:b/>
        </w:rPr>
        <w:t xml:space="preserve">only </w:t>
      </w:r>
      <w:r w:rsidR="0083143D">
        <w:rPr>
          <w:b/>
        </w:rPr>
        <w:t>if we can correct them. When we correct our mistakes</w:t>
      </w:r>
      <w:r w:rsidR="00F95BEA">
        <w:rPr>
          <w:b/>
        </w:rPr>
        <w:t>,</w:t>
      </w:r>
      <w:r w:rsidR="0083143D">
        <w:rPr>
          <w:b/>
        </w:rPr>
        <w:t xml:space="preserve"> we are taking responsibility for our learning.</w:t>
      </w:r>
    </w:p>
    <w:p w14:paraId="5AB592CE" w14:textId="382DFAFA" w:rsidR="0080699C" w:rsidRDefault="0080699C" w:rsidP="0080699C">
      <w:pPr>
        <w:pStyle w:val="ListParagraph"/>
        <w:numPr>
          <w:ilvl w:val="0"/>
          <w:numId w:val="2"/>
        </w:numPr>
      </w:pPr>
      <w:r>
        <w:t xml:space="preserve">Teach </w:t>
      </w:r>
      <w:r w:rsidR="00D03255">
        <w:t>l</w:t>
      </w:r>
      <w:r>
        <w:t xml:space="preserve">earning </w:t>
      </w:r>
      <w:r w:rsidR="00D03255">
        <w:t>i</w:t>
      </w:r>
      <w:r>
        <w:t>ntentions</w:t>
      </w:r>
      <w:r w:rsidR="00265014">
        <w:t>:</w:t>
      </w:r>
    </w:p>
    <w:p w14:paraId="44F8FDF4" w14:textId="77777777" w:rsidR="00C66CC0" w:rsidRPr="0083143D" w:rsidRDefault="008F67E8" w:rsidP="0083143D">
      <w:pPr>
        <w:pStyle w:val="ListParagraph"/>
        <w:numPr>
          <w:ilvl w:val="1"/>
          <w:numId w:val="2"/>
        </w:numPr>
        <w:rPr>
          <w:b/>
        </w:rPr>
      </w:pPr>
      <w:r w:rsidRPr="0083143D">
        <w:rPr>
          <w:b/>
        </w:rPr>
        <w:t xml:space="preserve">Look at the </w:t>
      </w:r>
      <w:r w:rsidR="00C66CC0" w:rsidRPr="0083143D">
        <w:rPr>
          <w:b/>
        </w:rPr>
        <w:t>first correction.</w:t>
      </w:r>
      <w:r w:rsidR="0083143D">
        <w:rPr>
          <w:b/>
        </w:rPr>
        <w:t xml:space="preserve"> </w:t>
      </w:r>
      <w:r w:rsidR="00C66CC0">
        <w:t>Discuss dealing with one correction at a time rather than looking at them all. This will help lessen frustration and make the task seem less overwhelming.</w:t>
      </w:r>
    </w:p>
    <w:p w14:paraId="68CA264F" w14:textId="77777777" w:rsidR="00C66CC0" w:rsidRPr="0083143D" w:rsidRDefault="00C66CC0" w:rsidP="00C66CC0">
      <w:pPr>
        <w:pStyle w:val="ListParagraph"/>
        <w:numPr>
          <w:ilvl w:val="0"/>
          <w:numId w:val="10"/>
        </w:numPr>
        <w:rPr>
          <w:b/>
        </w:rPr>
      </w:pPr>
      <w:r w:rsidRPr="0083143D">
        <w:rPr>
          <w:b/>
        </w:rPr>
        <w:t>Try to answer the question (or do the task) again.</w:t>
      </w:r>
    </w:p>
    <w:p w14:paraId="24F6E97F" w14:textId="77777777" w:rsidR="00C66CC0" w:rsidRPr="0083143D" w:rsidRDefault="00C66CC0" w:rsidP="00CD0BF7">
      <w:pPr>
        <w:pStyle w:val="ListParagraph"/>
        <w:numPr>
          <w:ilvl w:val="1"/>
          <w:numId w:val="2"/>
        </w:numPr>
        <w:rPr>
          <w:b/>
        </w:rPr>
      </w:pPr>
      <w:r w:rsidRPr="0083143D">
        <w:rPr>
          <w:b/>
        </w:rPr>
        <w:t>If you don’t understand the question, ask someone.</w:t>
      </w:r>
    </w:p>
    <w:p w14:paraId="6835B763" w14:textId="77777777" w:rsidR="000A1E87" w:rsidRPr="0083143D" w:rsidRDefault="00C66CC0" w:rsidP="000A1E87">
      <w:pPr>
        <w:pStyle w:val="ListParagraph"/>
        <w:numPr>
          <w:ilvl w:val="1"/>
          <w:numId w:val="2"/>
        </w:numPr>
        <w:rPr>
          <w:b/>
        </w:rPr>
      </w:pPr>
      <w:r w:rsidRPr="0083143D">
        <w:rPr>
          <w:b/>
        </w:rPr>
        <w:t>Write your new answer.</w:t>
      </w:r>
    </w:p>
    <w:p w14:paraId="535EF3F5" w14:textId="77777777" w:rsidR="00307877" w:rsidRPr="0083143D" w:rsidRDefault="00C66CC0" w:rsidP="000A1E87">
      <w:pPr>
        <w:pStyle w:val="ListParagraph"/>
        <w:numPr>
          <w:ilvl w:val="1"/>
          <w:numId w:val="2"/>
        </w:numPr>
        <w:rPr>
          <w:b/>
        </w:rPr>
      </w:pPr>
      <w:r w:rsidRPr="0083143D">
        <w:rPr>
          <w:b/>
        </w:rPr>
        <w:t>Say to yourself, “Good. That one is done.”</w:t>
      </w:r>
    </w:p>
    <w:p w14:paraId="7DD0A009" w14:textId="77777777" w:rsidR="00BC0F61" w:rsidRDefault="00C66CC0" w:rsidP="00BC0F61">
      <w:pPr>
        <w:pStyle w:val="ListParagraph"/>
        <w:numPr>
          <w:ilvl w:val="1"/>
          <w:numId w:val="2"/>
        </w:numPr>
        <w:rPr>
          <w:b/>
        </w:rPr>
      </w:pPr>
      <w:r w:rsidRPr="0083143D">
        <w:rPr>
          <w:b/>
        </w:rPr>
        <w:t>Go on to the next correction.</w:t>
      </w:r>
    </w:p>
    <w:p w14:paraId="675756E3" w14:textId="6AF03A6F" w:rsidR="00BC0F61" w:rsidRPr="00BC0F61" w:rsidRDefault="00BC0F61" w:rsidP="00BC0F61">
      <w:pPr>
        <w:pStyle w:val="ListParagraph"/>
        <w:numPr>
          <w:ilvl w:val="1"/>
          <w:numId w:val="2"/>
        </w:numPr>
        <w:rPr>
          <w:b/>
        </w:rPr>
      </w:pPr>
      <w:r w:rsidRPr="00BC0F61">
        <w:rPr>
          <w:b/>
          <w:u w:val="single"/>
        </w:rPr>
        <w:t>Success Criteria:</w:t>
      </w:r>
      <w:r w:rsidR="00AA67E9">
        <w:rPr>
          <w:b/>
        </w:rPr>
        <w:t xml:space="preserve"> </w:t>
      </w:r>
      <w:r w:rsidRPr="00BC0F61">
        <w:rPr>
          <w:b/>
        </w:rPr>
        <w:t>We know we are successful when we can look at the first correction, try to answer the question or do the task again, ask someone if we don’t understand the question, write in the new answer, tell ourselves “Good. That one is done</w:t>
      </w:r>
      <w:r w:rsidR="00F95BEA">
        <w:rPr>
          <w:b/>
        </w:rPr>
        <w:t>,</w:t>
      </w:r>
      <w:r w:rsidRPr="00BC0F61">
        <w:rPr>
          <w:b/>
        </w:rPr>
        <w:t>” and go on to the next correction.</w:t>
      </w:r>
    </w:p>
    <w:p w14:paraId="6A42646D" w14:textId="77777777" w:rsidR="00307877" w:rsidRPr="00187C59" w:rsidRDefault="00307877" w:rsidP="00307877">
      <w:pPr>
        <w:pStyle w:val="ListParagraph"/>
        <w:ind w:left="1440"/>
        <w:rPr>
          <w:b/>
        </w:rPr>
      </w:pPr>
    </w:p>
    <w:p w14:paraId="2A920DD5" w14:textId="06353360" w:rsidR="00265014" w:rsidRDefault="0080699C" w:rsidP="006E6C04">
      <w:pPr>
        <w:pStyle w:val="ListParagraph"/>
        <w:numPr>
          <w:ilvl w:val="0"/>
          <w:numId w:val="9"/>
        </w:numPr>
      </w:pPr>
      <w:r>
        <w:t>Model</w:t>
      </w:r>
      <w:r w:rsidR="00265014">
        <w:t xml:space="preserve"> </w:t>
      </w:r>
      <w:r w:rsidR="00D03255">
        <w:t>examples and non-</w:t>
      </w:r>
      <w:r w:rsidR="00183E05">
        <w:t xml:space="preserve">examples of </w:t>
      </w:r>
      <w:r w:rsidR="00C66CC0">
        <w:t>making corrections</w:t>
      </w:r>
      <w:r w:rsidR="00265014">
        <w:t>:</w:t>
      </w:r>
      <w:r w:rsidR="00AA67E9">
        <w:t xml:space="preserve"> </w:t>
      </w:r>
    </w:p>
    <w:p w14:paraId="388E9DEB" w14:textId="47B035E2" w:rsidR="003C25E6" w:rsidRPr="00CD0BF7" w:rsidRDefault="00992CF5" w:rsidP="00992CF5">
      <w:pPr>
        <w:pStyle w:val="ListParagraph"/>
        <w:numPr>
          <w:ilvl w:val="1"/>
          <w:numId w:val="9"/>
        </w:numPr>
        <w:rPr>
          <w:b/>
        </w:rPr>
      </w:pPr>
      <w:r w:rsidRPr="00CD0BF7">
        <w:rPr>
          <w:b/>
        </w:rPr>
        <w:t>I just got back my math homework</w:t>
      </w:r>
      <w:r w:rsidR="00F95BEA">
        <w:rPr>
          <w:b/>
        </w:rPr>
        <w:t>,</w:t>
      </w:r>
      <w:r w:rsidRPr="00CD0BF7">
        <w:rPr>
          <w:b/>
        </w:rPr>
        <w:t xml:space="preserve"> and I made six errors.</w:t>
      </w:r>
      <w:r w:rsidR="00AA67E9">
        <w:rPr>
          <w:b/>
        </w:rPr>
        <w:t xml:space="preserve"> </w:t>
      </w:r>
      <w:r w:rsidRPr="00CD0BF7">
        <w:rPr>
          <w:b/>
        </w:rPr>
        <w:t>My teacher says we should correct our errors.</w:t>
      </w:r>
      <w:r w:rsidR="00AA67E9">
        <w:rPr>
          <w:b/>
        </w:rPr>
        <w:t xml:space="preserve"> </w:t>
      </w:r>
      <w:r w:rsidRPr="00CD0BF7">
        <w:rPr>
          <w:b/>
        </w:rPr>
        <w:t>I look at the first mistake.</w:t>
      </w:r>
      <w:r w:rsidR="00AA67E9">
        <w:rPr>
          <w:b/>
        </w:rPr>
        <w:t xml:space="preserve"> </w:t>
      </w:r>
      <w:r w:rsidRPr="00CD0BF7">
        <w:rPr>
          <w:b/>
        </w:rPr>
        <w:t>I see what I did wrong.</w:t>
      </w:r>
      <w:r w:rsidR="00AA67E9">
        <w:rPr>
          <w:b/>
        </w:rPr>
        <w:t xml:space="preserve"> </w:t>
      </w:r>
      <w:r w:rsidRPr="00CD0BF7">
        <w:rPr>
          <w:b/>
        </w:rPr>
        <w:t xml:space="preserve">I added when I was supposed to </w:t>
      </w:r>
      <w:r w:rsidR="00F95BEA">
        <w:rPr>
          <w:b/>
        </w:rPr>
        <w:t xml:space="preserve">have </w:t>
      </w:r>
      <w:r w:rsidRPr="00CD0BF7">
        <w:rPr>
          <w:b/>
        </w:rPr>
        <w:lastRenderedPageBreak/>
        <w:t>subtract</w:t>
      </w:r>
      <w:r w:rsidR="00F95BEA">
        <w:rPr>
          <w:b/>
        </w:rPr>
        <w:t>ed</w:t>
      </w:r>
      <w:r w:rsidRPr="00CD0BF7">
        <w:rPr>
          <w:b/>
        </w:rPr>
        <w:t>.</w:t>
      </w:r>
      <w:r w:rsidR="00AA67E9">
        <w:rPr>
          <w:b/>
        </w:rPr>
        <w:t xml:space="preserve"> </w:t>
      </w:r>
      <w:r w:rsidRPr="00CD0BF7">
        <w:rPr>
          <w:b/>
        </w:rPr>
        <w:t>I try it again.</w:t>
      </w:r>
      <w:r w:rsidR="00AA67E9">
        <w:rPr>
          <w:b/>
        </w:rPr>
        <w:t xml:space="preserve"> </w:t>
      </w:r>
      <w:r w:rsidRPr="00CD0BF7">
        <w:rPr>
          <w:b/>
        </w:rPr>
        <w:t>I write my answer.</w:t>
      </w:r>
      <w:r w:rsidR="00AA67E9">
        <w:rPr>
          <w:b/>
        </w:rPr>
        <w:t xml:space="preserve"> </w:t>
      </w:r>
      <w:r w:rsidRPr="00CD0BF7">
        <w:rPr>
          <w:b/>
        </w:rPr>
        <w:t>And I say, “Good.</w:t>
      </w:r>
      <w:r w:rsidR="00AA67E9">
        <w:rPr>
          <w:b/>
        </w:rPr>
        <w:t xml:space="preserve"> </w:t>
      </w:r>
      <w:r w:rsidRPr="00CD0BF7">
        <w:rPr>
          <w:b/>
        </w:rPr>
        <w:t>That one is done.”</w:t>
      </w:r>
    </w:p>
    <w:p w14:paraId="2B04967C" w14:textId="7FC1E9A6" w:rsidR="00992CF5" w:rsidRPr="00CD0BF7" w:rsidRDefault="00BC0F61" w:rsidP="00992CF5">
      <w:pPr>
        <w:pStyle w:val="ListParagraph"/>
        <w:numPr>
          <w:ilvl w:val="1"/>
          <w:numId w:val="9"/>
        </w:numPr>
        <w:rPr>
          <w:b/>
        </w:rPr>
      </w:pPr>
      <w:r>
        <w:t xml:space="preserve">Ask students: </w:t>
      </w:r>
      <w:r w:rsidR="00992CF5" w:rsidRPr="00CD0BF7">
        <w:rPr>
          <w:b/>
        </w:rPr>
        <w:t>What did you notice about how I made corrections?</w:t>
      </w:r>
      <w:r w:rsidR="00AA67E9">
        <w:rPr>
          <w:b/>
        </w:rPr>
        <w:t xml:space="preserve"> </w:t>
      </w:r>
      <w:r w:rsidR="00992CF5" w:rsidRPr="00CD0BF7">
        <w:rPr>
          <w:b/>
        </w:rPr>
        <w:t>What could I have done differently?</w:t>
      </w:r>
    </w:p>
    <w:p w14:paraId="705B7358" w14:textId="7390F2EB" w:rsidR="00327CFA" w:rsidRPr="00CD0BF7" w:rsidRDefault="00327CFA" w:rsidP="00992CF5">
      <w:pPr>
        <w:pStyle w:val="ListParagraph"/>
        <w:numPr>
          <w:ilvl w:val="1"/>
          <w:numId w:val="9"/>
        </w:numPr>
        <w:rPr>
          <w:b/>
        </w:rPr>
      </w:pPr>
      <w:r w:rsidRPr="00CD0BF7">
        <w:rPr>
          <w:b/>
        </w:rPr>
        <w:t>I just got back my reading questions.</w:t>
      </w:r>
      <w:r w:rsidR="00AA67E9">
        <w:rPr>
          <w:b/>
        </w:rPr>
        <w:t xml:space="preserve"> </w:t>
      </w:r>
      <w:r w:rsidRPr="00CD0BF7">
        <w:rPr>
          <w:b/>
        </w:rPr>
        <w:t>My teacher said I need to fix the two answers I got wrong.</w:t>
      </w:r>
      <w:r w:rsidR="00AA67E9">
        <w:rPr>
          <w:b/>
        </w:rPr>
        <w:t xml:space="preserve"> </w:t>
      </w:r>
      <w:r w:rsidRPr="00CD0BF7">
        <w:rPr>
          <w:b/>
        </w:rPr>
        <w:t>I say, “I am not doing that again.</w:t>
      </w:r>
      <w:r w:rsidR="00AA67E9">
        <w:rPr>
          <w:b/>
        </w:rPr>
        <w:t xml:space="preserve"> </w:t>
      </w:r>
      <w:r w:rsidRPr="00CD0BF7">
        <w:rPr>
          <w:b/>
        </w:rPr>
        <w:t>That was too hard.</w:t>
      </w:r>
      <w:r w:rsidR="00AA67E9">
        <w:rPr>
          <w:b/>
        </w:rPr>
        <w:t xml:space="preserve"> </w:t>
      </w:r>
      <w:r w:rsidRPr="00CD0BF7">
        <w:rPr>
          <w:b/>
        </w:rPr>
        <w:t>That is just stupid.”</w:t>
      </w:r>
    </w:p>
    <w:p w14:paraId="6CC32642" w14:textId="6DCADE4B" w:rsidR="00327CFA" w:rsidRPr="00CD0BF7" w:rsidRDefault="00BC0F61" w:rsidP="00327CFA">
      <w:pPr>
        <w:pStyle w:val="ListParagraph"/>
        <w:numPr>
          <w:ilvl w:val="1"/>
          <w:numId w:val="9"/>
        </w:numPr>
        <w:rPr>
          <w:b/>
        </w:rPr>
      </w:pPr>
      <w:r>
        <w:t xml:space="preserve">Ask students: </w:t>
      </w:r>
      <w:r w:rsidR="00327CFA" w:rsidRPr="00CD0BF7">
        <w:rPr>
          <w:b/>
        </w:rPr>
        <w:t>What did you notice about how I made corrections?</w:t>
      </w:r>
      <w:r w:rsidR="00AA67E9">
        <w:rPr>
          <w:b/>
        </w:rPr>
        <w:t xml:space="preserve"> </w:t>
      </w:r>
      <w:r w:rsidR="00327CFA" w:rsidRPr="00CD0BF7">
        <w:rPr>
          <w:b/>
        </w:rPr>
        <w:t>What could I have done differently?</w:t>
      </w:r>
    </w:p>
    <w:p w14:paraId="2523C50C" w14:textId="2B866357" w:rsidR="00992CF5" w:rsidRPr="00CD0BF7" w:rsidRDefault="00992CF5" w:rsidP="00992CF5">
      <w:pPr>
        <w:pStyle w:val="ListParagraph"/>
        <w:numPr>
          <w:ilvl w:val="1"/>
          <w:numId w:val="9"/>
        </w:numPr>
        <w:rPr>
          <w:b/>
        </w:rPr>
      </w:pPr>
      <w:r w:rsidRPr="00CD0BF7">
        <w:rPr>
          <w:b/>
        </w:rPr>
        <w:t>My teacher handed back my social studies test.</w:t>
      </w:r>
      <w:r w:rsidR="00AA67E9">
        <w:rPr>
          <w:b/>
        </w:rPr>
        <w:t xml:space="preserve"> </w:t>
      </w:r>
      <w:r w:rsidRPr="00CD0BF7">
        <w:rPr>
          <w:b/>
        </w:rPr>
        <w:t>I got four wrong.</w:t>
      </w:r>
      <w:r w:rsidR="00AA67E9">
        <w:rPr>
          <w:b/>
        </w:rPr>
        <w:t xml:space="preserve"> </w:t>
      </w:r>
      <w:r w:rsidRPr="00CD0BF7">
        <w:rPr>
          <w:b/>
        </w:rPr>
        <w:t>My teacher said I</w:t>
      </w:r>
      <w:r w:rsidR="00BC0F61">
        <w:rPr>
          <w:b/>
        </w:rPr>
        <w:t xml:space="preserve"> need to correct my mistakes.</w:t>
      </w:r>
      <w:r w:rsidR="00AA67E9">
        <w:rPr>
          <w:b/>
        </w:rPr>
        <w:t xml:space="preserve"> </w:t>
      </w:r>
      <w:r w:rsidR="00BC0F61">
        <w:rPr>
          <w:b/>
        </w:rPr>
        <w:t>I l</w:t>
      </w:r>
      <w:r w:rsidRPr="00CD0BF7">
        <w:rPr>
          <w:b/>
        </w:rPr>
        <w:t>ook at the first mistake and it looks right to me.</w:t>
      </w:r>
      <w:r w:rsidR="00AA67E9">
        <w:rPr>
          <w:b/>
        </w:rPr>
        <w:t xml:space="preserve"> </w:t>
      </w:r>
      <w:r w:rsidRPr="00CD0BF7">
        <w:rPr>
          <w:b/>
        </w:rPr>
        <w:t>I don’t know how to fix it.</w:t>
      </w:r>
      <w:r w:rsidR="00AA67E9">
        <w:rPr>
          <w:b/>
        </w:rPr>
        <w:t xml:space="preserve"> </w:t>
      </w:r>
      <w:r w:rsidR="00327CFA" w:rsidRPr="00CD0BF7">
        <w:rPr>
          <w:b/>
        </w:rPr>
        <w:t>So I ask the kid next to me what was wrong.</w:t>
      </w:r>
      <w:r w:rsidR="00AA67E9">
        <w:rPr>
          <w:b/>
        </w:rPr>
        <w:t xml:space="preserve"> </w:t>
      </w:r>
      <w:r w:rsidR="00327CFA" w:rsidRPr="00CD0BF7">
        <w:rPr>
          <w:b/>
        </w:rPr>
        <w:t xml:space="preserve">He </w:t>
      </w:r>
      <w:r w:rsidR="00BC0F61">
        <w:rPr>
          <w:b/>
        </w:rPr>
        <w:t>tells</w:t>
      </w:r>
      <w:r w:rsidR="00327CFA" w:rsidRPr="00CD0BF7">
        <w:rPr>
          <w:b/>
        </w:rPr>
        <w:t xml:space="preserve"> me and I write down the answer.</w:t>
      </w:r>
      <w:r w:rsidR="00AA67E9">
        <w:rPr>
          <w:b/>
        </w:rPr>
        <w:t xml:space="preserve"> </w:t>
      </w:r>
      <w:r w:rsidR="00BC0F61">
        <w:rPr>
          <w:b/>
        </w:rPr>
        <w:t>Then</w:t>
      </w:r>
      <w:r w:rsidR="00327CFA" w:rsidRPr="00CD0BF7">
        <w:rPr>
          <w:b/>
        </w:rPr>
        <w:t xml:space="preserve"> I say, “Good.</w:t>
      </w:r>
      <w:r w:rsidR="00AA67E9">
        <w:rPr>
          <w:b/>
        </w:rPr>
        <w:t xml:space="preserve"> </w:t>
      </w:r>
      <w:r w:rsidR="00327CFA" w:rsidRPr="00CD0BF7">
        <w:rPr>
          <w:b/>
        </w:rPr>
        <w:t>That one is done.”</w:t>
      </w:r>
    </w:p>
    <w:p w14:paraId="76FC32AF" w14:textId="0703D071" w:rsidR="00327CFA" w:rsidRDefault="00BC0F61" w:rsidP="00327CFA">
      <w:pPr>
        <w:pStyle w:val="ListParagraph"/>
        <w:numPr>
          <w:ilvl w:val="1"/>
          <w:numId w:val="9"/>
        </w:numPr>
        <w:rPr>
          <w:b/>
        </w:rPr>
      </w:pPr>
      <w:r>
        <w:t xml:space="preserve">Ask students: </w:t>
      </w:r>
      <w:r w:rsidR="00327CFA" w:rsidRPr="00CD0BF7">
        <w:rPr>
          <w:b/>
        </w:rPr>
        <w:t>What did you notice about how I made corrections?</w:t>
      </w:r>
      <w:r w:rsidR="00AA67E9">
        <w:rPr>
          <w:b/>
        </w:rPr>
        <w:t xml:space="preserve"> </w:t>
      </w:r>
      <w:r w:rsidR="00327CFA" w:rsidRPr="00CD0BF7">
        <w:rPr>
          <w:b/>
        </w:rPr>
        <w:t>What could I have done differently?</w:t>
      </w:r>
    </w:p>
    <w:p w14:paraId="244237AC" w14:textId="77777777" w:rsidR="00BC0F61" w:rsidRPr="00CD0BF7" w:rsidRDefault="00BC0F61" w:rsidP="00BC0F61">
      <w:pPr>
        <w:pStyle w:val="ListParagraph"/>
        <w:ind w:left="1800"/>
        <w:rPr>
          <w:b/>
        </w:rPr>
      </w:pPr>
    </w:p>
    <w:p w14:paraId="14E0588B" w14:textId="760084BC" w:rsidR="00B1220E" w:rsidRDefault="00B1220E" w:rsidP="006E6C04">
      <w:pPr>
        <w:pStyle w:val="ListParagraph"/>
        <w:numPr>
          <w:ilvl w:val="0"/>
          <w:numId w:val="9"/>
        </w:numPr>
      </w:pPr>
      <w:r>
        <w:t>Provide</w:t>
      </w:r>
      <w:r w:rsidR="00D03255">
        <w:t xml:space="preserve"> students with examples and non-</w:t>
      </w:r>
      <w:r>
        <w:t xml:space="preserve">examples of </w:t>
      </w:r>
      <w:r w:rsidR="00C66CC0">
        <w:t>making corrections</w:t>
      </w:r>
      <w:r w:rsidR="00D03255">
        <w:t>,</w:t>
      </w:r>
      <w:r>
        <w:t xml:space="preserve"> such as:</w:t>
      </w:r>
    </w:p>
    <w:p w14:paraId="36544B27" w14:textId="3F9539A3" w:rsidR="000A1E87" w:rsidRPr="00711701" w:rsidRDefault="00992CF5" w:rsidP="004008C1">
      <w:pPr>
        <w:pStyle w:val="ListParagraph"/>
        <w:numPr>
          <w:ilvl w:val="1"/>
          <w:numId w:val="9"/>
        </w:numPr>
        <w:rPr>
          <w:b/>
        </w:rPr>
      </w:pPr>
      <w:r w:rsidRPr="00711701">
        <w:rPr>
          <w:b/>
        </w:rPr>
        <w:t>Your teacher gives you back your math assignment and asks you to correct your errors.</w:t>
      </w:r>
      <w:r w:rsidR="00AA67E9">
        <w:rPr>
          <w:b/>
        </w:rPr>
        <w:t xml:space="preserve"> </w:t>
      </w:r>
      <w:r w:rsidRPr="00711701">
        <w:rPr>
          <w:b/>
        </w:rPr>
        <w:t>You made ten errors</w:t>
      </w:r>
      <w:r w:rsidR="001266A5">
        <w:rPr>
          <w:b/>
        </w:rPr>
        <w:t>,</w:t>
      </w:r>
      <w:r w:rsidRPr="00711701">
        <w:rPr>
          <w:b/>
        </w:rPr>
        <w:t xml:space="preserve"> and you feel frustrated about having to fix </w:t>
      </w:r>
      <w:r w:rsidR="00327CFA" w:rsidRPr="00711701">
        <w:rPr>
          <w:b/>
        </w:rPr>
        <w:t>this hard assignment.</w:t>
      </w:r>
      <w:r w:rsidR="00AA67E9">
        <w:rPr>
          <w:b/>
        </w:rPr>
        <w:t xml:space="preserve"> </w:t>
      </w:r>
      <w:r w:rsidR="00327CFA" w:rsidRPr="00711701">
        <w:rPr>
          <w:b/>
        </w:rPr>
        <w:t>You crumple up the paper and throw it away.</w:t>
      </w:r>
    </w:p>
    <w:p w14:paraId="3BD5E002" w14:textId="6447D132" w:rsidR="004008C1" w:rsidRPr="00711701" w:rsidRDefault="00327CFA" w:rsidP="00327CFA">
      <w:pPr>
        <w:pStyle w:val="ListParagraph"/>
        <w:numPr>
          <w:ilvl w:val="1"/>
          <w:numId w:val="9"/>
        </w:numPr>
        <w:rPr>
          <w:b/>
        </w:rPr>
      </w:pPr>
      <w:r w:rsidRPr="00711701">
        <w:rPr>
          <w:b/>
        </w:rPr>
        <w:t>Your teacher gives you back your science study guide.</w:t>
      </w:r>
      <w:r w:rsidR="00AA67E9">
        <w:rPr>
          <w:b/>
        </w:rPr>
        <w:t xml:space="preserve"> </w:t>
      </w:r>
      <w:r w:rsidRPr="00711701">
        <w:rPr>
          <w:b/>
        </w:rPr>
        <w:t>She asks you to fix two of the answers you got wrong.</w:t>
      </w:r>
      <w:r w:rsidR="00AA67E9">
        <w:rPr>
          <w:b/>
        </w:rPr>
        <w:t xml:space="preserve"> </w:t>
      </w:r>
      <w:r w:rsidRPr="00711701">
        <w:rPr>
          <w:b/>
        </w:rPr>
        <w:t xml:space="preserve">You look at the first question </w:t>
      </w:r>
      <w:r w:rsidRPr="00711701">
        <w:rPr>
          <w:b/>
        </w:rPr>
        <w:lastRenderedPageBreak/>
        <w:t>and can’t figure out why it is wrong.</w:t>
      </w:r>
      <w:r w:rsidR="00AA67E9">
        <w:rPr>
          <w:b/>
        </w:rPr>
        <w:t xml:space="preserve"> </w:t>
      </w:r>
      <w:r w:rsidRPr="00711701">
        <w:rPr>
          <w:b/>
        </w:rPr>
        <w:t>So you raise your hand and ask the teacher to explain it to you.</w:t>
      </w:r>
      <w:r w:rsidR="00AA67E9">
        <w:rPr>
          <w:b/>
        </w:rPr>
        <w:t xml:space="preserve"> </w:t>
      </w:r>
      <w:r w:rsidRPr="00711701">
        <w:rPr>
          <w:b/>
        </w:rPr>
        <w:t>She does and you write down the correct answer.</w:t>
      </w:r>
      <w:r w:rsidR="00AA67E9">
        <w:rPr>
          <w:b/>
        </w:rPr>
        <w:t xml:space="preserve"> </w:t>
      </w:r>
      <w:r w:rsidR="00711701">
        <w:rPr>
          <w:b/>
        </w:rPr>
        <w:t>Then you</w:t>
      </w:r>
      <w:r w:rsidRPr="00711701">
        <w:rPr>
          <w:b/>
        </w:rPr>
        <w:t xml:space="preserve"> say to yourself, “Good.</w:t>
      </w:r>
      <w:r w:rsidR="00AA67E9">
        <w:rPr>
          <w:b/>
        </w:rPr>
        <w:t xml:space="preserve"> </w:t>
      </w:r>
      <w:r w:rsidRPr="00711701">
        <w:rPr>
          <w:b/>
        </w:rPr>
        <w:t>That one is done.”</w:t>
      </w:r>
    </w:p>
    <w:p w14:paraId="7B80C8F4" w14:textId="3EC41ED8" w:rsidR="00327CFA" w:rsidRPr="00711701" w:rsidRDefault="00327CFA" w:rsidP="00327CFA">
      <w:pPr>
        <w:pStyle w:val="ListParagraph"/>
        <w:numPr>
          <w:ilvl w:val="1"/>
          <w:numId w:val="9"/>
        </w:numPr>
        <w:rPr>
          <w:b/>
        </w:rPr>
      </w:pPr>
      <w:r w:rsidRPr="00711701">
        <w:rPr>
          <w:b/>
        </w:rPr>
        <w:t>Your teacher hands back your spelling test.</w:t>
      </w:r>
      <w:r w:rsidR="00AA67E9">
        <w:rPr>
          <w:b/>
        </w:rPr>
        <w:t xml:space="preserve"> </w:t>
      </w:r>
      <w:r w:rsidRPr="00711701">
        <w:rPr>
          <w:b/>
        </w:rPr>
        <w:t xml:space="preserve">You studied really hard but still got </w:t>
      </w:r>
      <w:r w:rsidR="001266A5">
        <w:rPr>
          <w:b/>
        </w:rPr>
        <w:t>three</w:t>
      </w:r>
      <w:r w:rsidRPr="00711701">
        <w:rPr>
          <w:b/>
        </w:rPr>
        <w:t xml:space="preserve"> words wrong.</w:t>
      </w:r>
      <w:r w:rsidR="00AA67E9">
        <w:rPr>
          <w:b/>
        </w:rPr>
        <w:t xml:space="preserve"> </w:t>
      </w:r>
      <w:r w:rsidRPr="00711701">
        <w:rPr>
          <w:b/>
        </w:rPr>
        <w:t>You need to write the words correctly in sentences.</w:t>
      </w:r>
      <w:r w:rsidR="00AA67E9">
        <w:rPr>
          <w:b/>
        </w:rPr>
        <w:t xml:space="preserve"> </w:t>
      </w:r>
      <w:r w:rsidRPr="00711701">
        <w:rPr>
          <w:b/>
        </w:rPr>
        <w:t>You feel really frustrated, but you look at the first word you spelled incorrectly and check the correct spelling in the book and write your first sentence.</w:t>
      </w:r>
      <w:r w:rsidR="00AA67E9">
        <w:rPr>
          <w:b/>
        </w:rPr>
        <w:t xml:space="preserve"> </w:t>
      </w:r>
      <w:r w:rsidRPr="00711701">
        <w:rPr>
          <w:b/>
        </w:rPr>
        <w:t>After that you say, “</w:t>
      </w:r>
      <w:r w:rsidR="003172A3" w:rsidRPr="00711701">
        <w:rPr>
          <w:b/>
        </w:rPr>
        <w:t>Good.</w:t>
      </w:r>
      <w:r w:rsidR="00AA67E9">
        <w:rPr>
          <w:b/>
        </w:rPr>
        <w:t xml:space="preserve"> </w:t>
      </w:r>
      <w:r w:rsidR="003172A3" w:rsidRPr="00711701">
        <w:rPr>
          <w:b/>
        </w:rPr>
        <w:t>That one is done.”</w:t>
      </w:r>
    </w:p>
    <w:p w14:paraId="7C33A7AA" w14:textId="49164CA2" w:rsidR="00B118F8" w:rsidRPr="00B118F8" w:rsidRDefault="008F67E8" w:rsidP="00B118F8">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711701">
        <w:rPr>
          <w:rFonts w:ascii="Calibri" w:eastAsia="Times New Roman" w:hAnsi="Calibri" w:cs="Times New Roman"/>
          <w:color w:val="000000" w:themeColor="text1"/>
        </w:rPr>
        <w:t>Have each student describe a situation in which they mig</w:t>
      </w:r>
      <w:r w:rsidRPr="00711701">
        <w:rPr>
          <w:rFonts w:ascii="Calibri" w:eastAsia="Times New Roman" w:hAnsi="Calibri" w:cs="Times New Roman"/>
          <w:color w:val="000000" w:themeColor="text1"/>
        </w:rPr>
        <w:t xml:space="preserve">ht want to use this skill. Role </w:t>
      </w:r>
      <w:r w:rsidR="000A1E87" w:rsidRPr="00711701">
        <w:rPr>
          <w:rFonts w:ascii="Calibri" w:eastAsia="Times New Roman" w:hAnsi="Calibri" w:cs="Times New Roman"/>
          <w:color w:val="000000" w:themeColor="text1"/>
        </w:rPr>
        <w:t>play these situations</w:t>
      </w:r>
      <w:r w:rsidR="00D03255">
        <w:rPr>
          <w:rFonts w:ascii="Calibri" w:eastAsia="Times New Roman" w:hAnsi="Calibri" w:cs="Times New Roman"/>
          <w:color w:val="000000" w:themeColor="text1"/>
        </w:rPr>
        <w:t xml:space="preserve">, </w:t>
      </w:r>
      <w:r w:rsidR="000A1E87" w:rsidRPr="00711701">
        <w:rPr>
          <w:rFonts w:ascii="Calibri" w:eastAsia="Times New Roman" w:hAnsi="Calibri" w:cs="Times New Roman"/>
          <w:color w:val="000000" w:themeColor="text1"/>
        </w:rPr>
        <w:t xml:space="preserve">or use the examples </w:t>
      </w:r>
      <w:r w:rsidR="00711701">
        <w:rPr>
          <w:rFonts w:ascii="Calibri" w:eastAsia="Times New Roman" w:hAnsi="Calibri" w:cs="Times New Roman"/>
          <w:color w:val="000000" w:themeColor="text1"/>
        </w:rPr>
        <w:t>above</w:t>
      </w:r>
      <w:r w:rsidR="000A1E87" w:rsidRPr="00711701">
        <w:rPr>
          <w:rFonts w:ascii="Calibri" w:eastAsia="Times New Roman" w:hAnsi="Calibri" w:cs="Times New Roman"/>
          <w:color w:val="000000" w:themeColor="text1"/>
        </w:rPr>
        <w:t xml:space="preserve">. </w:t>
      </w:r>
      <w:r w:rsidR="00B118F8" w:rsidRPr="00B118F8">
        <w:rPr>
          <w:rFonts w:ascii="Calibri" w:eastAsia="Times New Roman" w:hAnsi="Calibri" w:cs="Times New Roman"/>
          <w:color w:val="000000" w:themeColor="text1"/>
        </w:rPr>
        <w:t xml:space="preserve">For a detailed model of how to use role play and give feedback, see </w:t>
      </w:r>
      <w:proofErr w:type="spellStart"/>
      <w:r w:rsidR="00B118F8" w:rsidRPr="00B118F8">
        <w:rPr>
          <w:rFonts w:ascii="Calibri" w:eastAsia="Times New Roman" w:hAnsi="Calibri" w:cs="Times New Roman"/>
          <w:i/>
          <w:color w:val="000000" w:themeColor="text1"/>
        </w:rPr>
        <w:t>Skillstreaming</w:t>
      </w:r>
      <w:proofErr w:type="spellEnd"/>
      <w:r w:rsidR="00B118F8" w:rsidRPr="00B118F8">
        <w:rPr>
          <w:rFonts w:ascii="Calibri" w:eastAsia="Times New Roman" w:hAnsi="Calibri" w:cs="Times New Roman"/>
          <w:iCs/>
          <w:color w:val="000000" w:themeColor="text1"/>
        </w:rPr>
        <w:t xml:space="preserve"> </w:t>
      </w:r>
      <w:r w:rsidR="00B118F8" w:rsidRPr="00B118F8">
        <w:rPr>
          <w:rFonts w:ascii="Calibri" w:eastAsia="Times New Roman" w:hAnsi="Calibri" w:cs="Times New Roman"/>
          <w:color w:val="000000" w:themeColor="text1"/>
        </w:rPr>
        <w:t>(McGinnis, Ellen, and Arnold Paul Goldstein. </w:t>
      </w:r>
      <w:proofErr w:type="spellStart"/>
      <w:r w:rsidR="00B118F8" w:rsidRPr="00B118F8">
        <w:rPr>
          <w:rFonts w:ascii="Calibri" w:eastAsia="Times New Roman" w:hAnsi="Calibri" w:cs="Times New Roman"/>
          <w:color w:val="000000" w:themeColor="text1"/>
        </w:rPr>
        <w:t>Skillstreaming</w:t>
      </w:r>
      <w:proofErr w:type="spellEnd"/>
      <w:r w:rsidR="00B118F8" w:rsidRPr="00B118F8">
        <w:rPr>
          <w:rFonts w:ascii="Calibri" w:eastAsia="Times New Roman" w:hAnsi="Calibri" w:cs="Times New Roman"/>
          <w:color w:val="000000" w:themeColor="text1"/>
        </w:rPr>
        <w:t xml:space="preserve"> in Early Childhood</w:t>
      </w:r>
      <w:r w:rsidR="009D6BAD">
        <w:rPr>
          <w:rFonts w:ascii="Calibri" w:eastAsia="Times New Roman" w:hAnsi="Calibri" w:cs="Times New Roman"/>
          <w:color w:val="000000" w:themeColor="text1"/>
        </w:rPr>
        <w:t>:</w:t>
      </w:r>
      <w:r w:rsidR="00B118F8" w:rsidRPr="00B118F8">
        <w:rPr>
          <w:rFonts w:ascii="Calibri" w:eastAsia="Times New Roman" w:hAnsi="Calibri" w:cs="Times New Roman"/>
          <w:color w:val="000000" w:themeColor="text1"/>
        </w:rPr>
        <w:t xml:space="preserve"> New Strategies and Perspectives for Teaching Prosoci</w:t>
      </w:r>
      <w:r w:rsidR="009D6BAD">
        <w:rPr>
          <w:rFonts w:ascii="Calibri" w:eastAsia="Times New Roman" w:hAnsi="Calibri" w:cs="Times New Roman"/>
          <w:color w:val="000000" w:themeColor="text1"/>
        </w:rPr>
        <w:t>al Skills. Champaign, IL: Research Press, 2003</w:t>
      </w:r>
      <w:r w:rsidR="00B118F8" w:rsidRPr="00B118F8">
        <w:rPr>
          <w:rFonts w:ascii="Calibri" w:eastAsia="Times New Roman" w:hAnsi="Calibri" w:cs="Times New Roman"/>
          <w:color w:val="000000" w:themeColor="text1"/>
        </w:rPr>
        <w:t>)</w:t>
      </w:r>
      <w:r w:rsidR="009D6BAD">
        <w:rPr>
          <w:rFonts w:ascii="Calibri" w:eastAsia="Times New Roman" w:hAnsi="Calibri" w:cs="Times New Roman"/>
          <w:color w:val="000000" w:themeColor="text1"/>
        </w:rPr>
        <w:t>.</w:t>
      </w:r>
    </w:p>
    <w:p w14:paraId="76E9A389" w14:textId="77777777" w:rsidR="00B118F8" w:rsidRPr="00711701" w:rsidRDefault="00B118F8" w:rsidP="00B118F8">
      <w:pPr>
        <w:pStyle w:val="ListParagraph"/>
        <w:ind w:left="1080"/>
        <w:rPr>
          <w:rFonts w:ascii="Calibri" w:eastAsia="Times New Roman" w:hAnsi="Calibri" w:cs="Times New Roman"/>
          <w:color w:val="000000" w:themeColor="text1"/>
        </w:rPr>
      </w:pPr>
    </w:p>
    <w:p w14:paraId="73C29810" w14:textId="77777777" w:rsidR="000842FF" w:rsidRDefault="000842FF" w:rsidP="00711701">
      <w:pPr>
        <w:pStyle w:val="NoSpacing"/>
        <w:rPr>
          <w:b/>
          <w:u w:val="single"/>
        </w:rPr>
      </w:pPr>
    </w:p>
    <w:p w14:paraId="5D9CC229" w14:textId="60AD4D0A" w:rsidR="00711701" w:rsidRPr="00711701" w:rsidRDefault="00D03255" w:rsidP="00711701">
      <w:pPr>
        <w:pStyle w:val="NoSpacing"/>
        <w:rPr>
          <w:b/>
          <w:u w:val="single"/>
        </w:rPr>
      </w:pPr>
      <w:r>
        <w:rPr>
          <w:b/>
          <w:u w:val="single"/>
        </w:rPr>
        <w:t>Activity to Practice S</w:t>
      </w:r>
      <w:r w:rsidR="0080699C" w:rsidRPr="00711701">
        <w:rPr>
          <w:b/>
          <w:u w:val="single"/>
        </w:rPr>
        <w:t>kill:</w:t>
      </w:r>
      <w:r w:rsidR="00AA67E9">
        <w:rPr>
          <w:b/>
          <w:u w:val="single"/>
        </w:rPr>
        <w:t xml:space="preserve"> </w:t>
      </w:r>
    </w:p>
    <w:p w14:paraId="6204BA9C" w14:textId="77777777" w:rsidR="00711701" w:rsidRDefault="00711701" w:rsidP="00711701">
      <w:pPr>
        <w:pStyle w:val="NoSpacing"/>
      </w:pPr>
    </w:p>
    <w:p w14:paraId="6EC24F38" w14:textId="77777777" w:rsidR="00711701" w:rsidRDefault="00711701" w:rsidP="00711701">
      <w:pPr>
        <w:pStyle w:val="NoSpacing"/>
      </w:pPr>
      <w:r>
        <w:t>Have students sequence pictures or match images based on observable criteria. Or have them try drawing a cube from a model.</w:t>
      </w:r>
    </w:p>
    <w:p w14:paraId="1E80BEE3" w14:textId="77777777" w:rsidR="0007716E" w:rsidRDefault="0007716E" w:rsidP="00711701">
      <w:pPr>
        <w:pStyle w:val="NoSpacing"/>
      </w:pPr>
    </w:p>
    <w:p w14:paraId="46048FC1" w14:textId="77777777" w:rsidR="0007716E" w:rsidRDefault="0007716E" w:rsidP="00711701">
      <w:pPr>
        <w:pStyle w:val="NoSpacing"/>
      </w:pPr>
      <w:r>
        <w:rPr>
          <w:u w:val="single"/>
        </w:rPr>
        <w:t>Math Worksheets</w:t>
      </w:r>
    </w:p>
    <w:p w14:paraId="517A2B25" w14:textId="20689426" w:rsidR="0007716E" w:rsidRPr="0007716E" w:rsidRDefault="00B91432" w:rsidP="00711701">
      <w:pPr>
        <w:pStyle w:val="NoSpacing"/>
      </w:pPr>
      <w:r>
        <w:t>Have students complete 3–</w:t>
      </w:r>
      <w:r w:rsidR="00CC072B">
        <w:t xml:space="preserve">5 problems, </w:t>
      </w:r>
      <w:r w:rsidR="0007716E">
        <w:t>and then you will correct them. Have the students practice their skill steps with any incorrect answers. You may want to have several sheets at different skills levels so that students will make a mistake at some</w:t>
      </w:r>
      <w:r w:rsidR="00784FC6">
        <w:t xml:space="preserve"> </w:t>
      </w:r>
      <w:r w:rsidR="0007716E">
        <w:t>point.</w:t>
      </w:r>
    </w:p>
    <w:p w14:paraId="1FC6E520" w14:textId="77777777" w:rsidR="00711701" w:rsidRDefault="00711701" w:rsidP="00711701">
      <w:pPr>
        <w:pStyle w:val="NoSpacing"/>
      </w:pPr>
      <w:r w:rsidRPr="00711701">
        <w:t xml:space="preserve"> </w:t>
      </w:r>
    </w:p>
    <w:p w14:paraId="737155C4" w14:textId="77777777" w:rsidR="00D03255" w:rsidRPr="00711701" w:rsidRDefault="00D03255" w:rsidP="00711701">
      <w:pPr>
        <w:pStyle w:val="NoSpacing"/>
      </w:pPr>
    </w:p>
    <w:p w14:paraId="594693D0" w14:textId="11739300" w:rsidR="0080699C" w:rsidRPr="000A1E87" w:rsidRDefault="0080699C">
      <w:pPr>
        <w:rPr>
          <w:b/>
        </w:rPr>
      </w:pPr>
      <w:r w:rsidRPr="0080699C">
        <w:rPr>
          <w:b/>
          <w:u w:val="single"/>
        </w:rPr>
        <w:t>Closing Circle Question</w:t>
      </w:r>
      <w:r w:rsidRPr="00307877">
        <w:rPr>
          <w:b/>
        </w:rPr>
        <w:t>:</w:t>
      </w:r>
      <w:r w:rsidR="00AA67E9">
        <w:rPr>
          <w:b/>
        </w:rPr>
        <w:t xml:space="preserve"> </w:t>
      </w:r>
      <w:r w:rsidR="003172A3">
        <w:rPr>
          <w:b/>
        </w:rPr>
        <w:t>When will you p</w:t>
      </w:r>
      <w:bookmarkStart w:id="0" w:name="_GoBack"/>
      <w:bookmarkEnd w:id="0"/>
      <w:r w:rsidR="003172A3">
        <w:rPr>
          <w:b/>
        </w:rPr>
        <w:t>ractice making corrections this week?</w:t>
      </w:r>
    </w:p>
    <w:sectPr w:rsidR="0080699C" w:rsidRPr="000A1E87" w:rsidSect="000842FF">
      <w:headerReference w:type="default" r:id="rId9"/>
      <w:footerReference w:type="default" r:id="rId10"/>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6CC00" w14:textId="77777777" w:rsidR="00C7296A" w:rsidRDefault="00FD119C">
      <w:pPr>
        <w:spacing w:after="0" w:line="240" w:lineRule="auto"/>
      </w:pPr>
      <w:r>
        <w:separator/>
      </w:r>
    </w:p>
  </w:endnote>
  <w:endnote w:type="continuationSeparator" w:id="0">
    <w:p w14:paraId="6EF8B7C4" w14:textId="77777777" w:rsidR="00C7296A" w:rsidRDefault="00FD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EC045" w14:textId="30DD7FBC" w:rsidR="50274396" w:rsidRPr="00AA67E9" w:rsidRDefault="50274396" w:rsidP="00AA67E9">
    <w:pPr>
      <w:pStyle w:val="Footer"/>
      <w:tabs>
        <w:tab w:val="clear" w:pos="4680"/>
        <w:tab w:val="center" w:pos="4950"/>
      </w:tabs>
      <w:spacing w:line="300" w:lineRule="exact"/>
      <w:rPr>
        <w:sz w:val="18"/>
        <w:szCs w:val="18"/>
      </w:rPr>
    </w:pPr>
    <w:r w:rsidRPr="00AA67E9">
      <w:rPr>
        <w:rFonts w:ascii="Calibri" w:eastAsia="Calibri" w:hAnsi="Calibri" w:cs="Calibri"/>
        <w:sz w:val="18"/>
        <w:szCs w:val="18"/>
      </w:rPr>
      <w:t>Milwaukee Public Schools</w:t>
    </w:r>
    <w:r w:rsidR="00AA67E9">
      <w:rPr>
        <w:rFonts w:ascii="Calibri" w:eastAsia="Calibri" w:hAnsi="Calibri" w:cs="Calibri"/>
        <w:sz w:val="18"/>
        <w:szCs w:val="18"/>
      </w:rPr>
      <w:t xml:space="preserve"> </w:t>
    </w:r>
    <w:r w:rsidR="00AA67E9">
      <w:rPr>
        <w:rFonts w:ascii="Calibri" w:eastAsia="Calibri" w:hAnsi="Calibri" w:cs="Calibri"/>
        <w:sz w:val="18"/>
        <w:szCs w:val="18"/>
      </w:rPr>
      <w:tab/>
    </w:r>
    <w:r w:rsidRPr="00AA67E9">
      <w:rPr>
        <w:rFonts w:ascii="Calibri" w:eastAsia="Calibri" w:hAnsi="Calibri" w:cs="Calibri"/>
        <w:sz w:val="18"/>
        <w:szCs w:val="18"/>
      </w:rPr>
      <w:t>Office of Academics</w:t>
    </w:r>
    <w:r w:rsidR="00AA67E9">
      <w:rPr>
        <w:rFonts w:ascii="Calibri" w:eastAsia="Calibri" w:hAnsi="Calibri" w:cs="Calibri"/>
        <w:sz w:val="18"/>
        <w:szCs w:val="18"/>
      </w:rPr>
      <w:t xml:space="preserve"> </w:t>
    </w:r>
    <w:r w:rsidR="00AA67E9">
      <w:rPr>
        <w:rFonts w:ascii="Calibri" w:eastAsia="Calibri" w:hAnsi="Calibri" w:cs="Calibri"/>
        <w:sz w:val="18"/>
        <w:szCs w:val="18"/>
      </w:rPr>
      <w:tab/>
    </w:r>
    <w:r w:rsidRPr="00AA67E9">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1F6BD" w14:textId="77777777" w:rsidR="00C7296A" w:rsidRDefault="00FD119C">
      <w:pPr>
        <w:spacing w:after="0" w:line="240" w:lineRule="auto"/>
      </w:pPr>
      <w:r>
        <w:separator/>
      </w:r>
    </w:p>
  </w:footnote>
  <w:footnote w:type="continuationSeparator" w:id="0">
    <w:p w14:paraId="487DB06E" w14:textId="77777777" w:rsidR="00C7296A" w:rsidRDefault="00FD11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50274396" w14:paraId="47620267" w14:textId="77777777" w:rsidTr="50274396">
      <w:tc>
        <w:tcPr>
          <w:tcW w:w="3120" w:type="dxa"/>
        </w:tcPr>
        <w:p w14:paraId="38FB5840" w14:textId="2C51B88C" w:rsidR="50274396" w:rsidRDefault="50274396" w:rsidP="50274396">
          <w:pPr>
            <w:pStyle w:val="Header"/>
            <w:ind w:left="-115"/>
          </w:pPr>
        </w:p>
      </w:tc>
      <w:tc>
        <w:tcPr>
          <w:tcW w:w="3120" w:type="dxa"/>
        </w:tcPr>
        <w:p w14:paraId="4F1C1067" w14:textId="06222F2A" w:rsidR="50274396" w:rsidRDefault="50274396" w:rsidP="50274396">
          <w:pPr>
            <w:pStyle w:val="Header"/>
            <w:jc w:val="center"/>
          </w:pPr>
        </w:p>
      </w:tc>
      <w:tc>
        <w:tcPr>
          <w:tcW w:w="3120" w:type="dxa"/>
        </w:tcPr>
        <w:p w14:paraId="6DBC3A35" w14:textId="29336217" w:rsidR="50274396" w:rsidRDefault="50274396" w:rsidP="50274396">
          <w:pPr>
            <w:pStyle w:val="Header"/>
            <w:ind w:right="-115"/>
            <w:jc w:val="right"/>
          </w:pPr>
        </w:p>
      </w:tc>
    </w:tr>
  </w:tbl>
  <w:p w14:paraId="52106C65" w14:textId="5CDDFD7F" w:rsidR="50274396" w:rsidRDefault="50274396" w:rsidP="502743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E6445DD8"/>
    <w:lvl w:ilvl="0" w:tplc="04090015">
      <w:start w:val="1"/>
      <w:numFmt w:val="upperLetter"/>
      <w:lvlText w:val="%1."/>
      <w:lvlJc w:val="left"/>
      <w:pPr>
        <w:ind w:left="1080" w:hanging="360"/>
      </w:pPr>
    </w:lvl>
    <w:lvl w:ilvl="1" w:tplc="D700B2FC">
      <w:start w:val="1"/>
      <w:numFmt w:val="lowerLetter"/>
      <w:lvlText w:val="%2."/>
      <w:lvlJc w:val="left"/>
      <w:pPr>
        <w:ind w:left="1800" w:hanging="360"/>
      </w:pPr>
      <w:rPr>
        <w:rFonts w:hint="default"/>
        <w:b/>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F6C19"/>
    <w:multiLevelType w:val="hybridMultilevel"/>
    <w:tmpl w:val="A97A38E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5"/>
  </w:num>
  <w:num w:numId="4">
    <w:abstractNumId w:val="2"/>
  </w:num>
  <w:num w:numId="5">
    <w:abstractNumId w:val="7"/>
  </w:num>
  <w:num w:numId="6">
    <w:abstractNumId w:val="3"/>
  </w:num>
  <w:num w:numId="7">
    <w:abstractNumId w:val="4"/>
  </w:num>
  <w:num w:numId="8">
    <w:abstractNumId w:val="8"/>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1D6A"/>
    <w:rsid w:val="00015745"/>
    <w:rsid w:val="00064364"/>
    <w:rsid w:val="00076B08"/>
    <w:rsid w:val="0007716E"/>
    <w:rsid w:val="000842FF"/>
    <w:rsid w:val="00096639"/>
    <w:rsid w:val="000A1E87"/>
    <w:rsid w:val="001266A5"/>
    <w:rsid w:val="0018384F"/>
    <w:rsid w:val="00183E05"/>
    <w:rsid w:val="00187C59"/>
    <w:rsid w:val="001B582E"/>
    <w:rsid w:val="001C598A"/>
    <w:rsid w:val="001D63C5"/>
    <w:rsid w:val="00240EE3"/>
    <w:rsid w:val="002630AF"/>
    <w:rsid w:val="00265014"/>
    <w:rsid w:val="002D434F"/>
    <w:rsid w:val="002F4A9F"/>
    <w:rsid w:val="003038E6"/>
    <w:rsid w:val="00307877"/>
    <w:rsid w:val="003172A3"/>
    <w:rsid w:val="00327CFA"/>
    <w:rsid w:val="00346D56"/>
    <w:rsid w:val="003C25E6"/>
    <w:rsid w:val="004008C1"/>
    <w:rsid w:val="00426EB9"/>
    <w:rsid w:val="00445600"/>
    <w:rsid w:val="004B0130"/>
    <w:rsid w:val="004B5E94"/>
    <w:rsid w:val="00502D3E"/>
    <w:rsid w:val="00525B04"/>
    <w:rsid w:val="0056651B"/>
    <w:rsid w:val="00574A9D"/>
    <w:rsid w:val="005B4D96"/>
    <w:rsid w:val="005C3B5B"/>
    <w:rsid w:val="005E2CE5"/>
    <w:rsid w:val="005F6A89"/>
    <w:rsid w:val="00610788"/>
    <w:rsid w:val="00626CD4"/>
    <w:rsid w:val="006C7E3D"/>
    <w:rsid w:val="006E6C04"/>
    <w:rsid w:val="006E749E"/>
    <w:rsid w:val="006F0181"/>
    <w:rsid w:val="00711701"/>
    <w:rsid w:val="007140E0"/>
    <w:rsid w:val="007249D8"/>
    <w:rsid w:val="0073514A"/>
    <w:rsid w:val="00784FC6"/>
    <w:rsid w:val="0080699C"/>
    <w:rsid w:val="0083143D"/>
    <w:rsid w:val="00874E58"/>
    <w:rsid w:val="00894803"/>
    <w:rsid w:val="008B6041"/>
    <w:rsid w:val="008F67E8"/>
    <w:rsid w:val="00992CF5"/>
    <w:rsid w:val="009D6BAD"/>
    <w:rsid w:val="00A464ED"/>
    <w:rsid w:val="00A46C82"/>
    <w:rsid w:val="00A47492"/>
    <w:rsid w:val="00A819FF"/>
    <w:rsid w:val="00AA67E9"/>
    <w:rsid w:val="00AB29C3"/>
    <w:rsid w:val="00AE2427"/>
    <w:rsid w:val="00B118F8"/>
    <w:rsid w:val="00B1220E"/>
    <w:rsid w:val="00B87D23"/>
    <w:rsid w:val="00B91432"/>
    <w:rsid w:val="00BC0F61"/>
    <w:rsid w:val="00C63E60"/>
    <w:rsid w:val="00C66CC0"/>
    <w:rsid w:val="00C7296A"/>
    <w:rsid w:val="00C76124"/>
    <w:rsid w:val="00CC072B"/>
    <w:rsid w:val="00CD0BF7"/>
    <w:rsid w:val="00CE3E77"/>
    <w:rsid w:val="00D03255"/>
    <w:rsid w:val="00D70C0A"/>
    <w:rsid w:val="00DF75E2"/>
    <w:rsid w:val="00F449A7"/>
    <w:rsid w:val="00F95BEA"/>
    <w:rsid w:val="00FD119C"/>
    <w:rsid w:val="00FF6CDB"/>
    <w:rsid w:val="50274396"/>
    <w:rsid w:val="69676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14:docId w14:val="55F58F56"/>
  <w15:docId w15:val="{BEF0885E-6F55-488A-9FCE-715954CC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711701"/>
    <w:pPr>
      <w:spacing w:after="0" w:line="240" w:lineRule="auto"/>
    </w:pPr>
  </w:style>
  <w:style w:type="character" w:styleId="Hyperlink">
    <w:name w:val="Hyperlink"/>
    <w:basedOn w:val="DefaultParagraphFont"/>
    <w:uiPriority w:val="99"/>
    <w:unhideWhenUsed/>
    <w:rsid w:val="0007716E"/>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D032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4</cp:revision>
  <cp:lastPrinted>2012-05-24T20:09:00Z</cp:lastPrinted>
  <dcterms:created xsi:type="dcterms:W3CDTF">2017-12-14T17:34:00Z</dcterms:created>
  <dcterms:modified xsi:type="dcterms:W3CDTF">2017-12-14T17:35:00Z</dcterms:modified>
</cp:coreProperties>
</file>