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F42EF5" w14:textId="497B32EC" w:rsidR="3384FE8E" w:rsidRDefault="00517966" w:rsidP="3384FE8E">
      <w:r>
        <w:rPr>
          <w:noProof/>
        </w:rPr>
        <w:pict w14:anchorId="165D6253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9.6pt;margin-top:-38.65pt;width:177.3pt;height:73.3pt;z-index:251658240" stroked="f">
            <v:textbox>
              <w:txbxContent>
                <w:p w14:paraId="2B5F1D80" w14:textId="0CCD3E36" w:rsidR="00352892" w:rsidRDefault="00352892">
                  <w:r>
                    <w:rPr>
                      <w:noProof/>
                    </w:rPr>
                    <w:drawing>
                      <wp:inline distT="0" distB="0" distL="0" distR="0" wp14:anchorId="38D85331" wp14:editId="12DEC06F">
                        <wp:extent cx="1921933" cy="718560"/>
                        <wp:effectExtent l="0" t="0" r="0" b="0"/>
                        <wp:docPr id="1" name="Picture 1" descr="MPS_Logo_RGB_Horiz 20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MPS_Logo_RGB_Horiz 20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27572" cy="72066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2E247485" w14:textId="1478BBA0" w:rsidR="0080699C" w:rsidRPr="0080699C" w:rsidRDefault="00346D56" w:rsidP="00A90E6B">
      <w:pPr>
        <w:spacing w:after="0"/>
        <w:jc w:val="center"/>
      </w:pPr>
      <w:r>
        <w:t xml:space="preserve">Classroom Survival Skills </w:t>
      </w:r>
      <w:r w:rsidR="00352892">
        <w:t>Grades 1–</w:t>
      </w:r>
      <w:r w:rsidR="00187C59">
        <w:t>3</w:t>
      </w:r>
    </w:p>
    <w:p w14:paraId="76C2A4EA" w14:textId="77777777" w:rsidR="00352892" w:rsidRDefault="00352892" w:rsidP="00352892">
      <w:pPr>
        <w:spacing w:after="0"/>
        <w:rPr>
          <w:b/>
          <w:u w:val="single"/>
        </w:rPr>
      </w:pPr>
    </w:p>
    <w:p w14:paraId="0CD1080B" w14:textId="6C715D21" w:rsidR="00A47492" w:rsidRPr="00023682" w:rsidRDefault="0080699C">
      <w:pPr>
        <w:rPr>
          <w:sz w:val="28"/>
          <w:szCs w:val="28"/>
        </w:rPr>
      </w:pPr>
      <w:r w:rsidRPr="00352892">
        <w:rPr>
          <w:b/>
          <w:sz w:val="28"/>
          <w:szCs w:val="28"/>
          <w:u w:val="single"/>
        </w:rPr>
        <w:t>Topic</w:t>
      </w:r>
      <w:r w:rsidRPr="00352892">
        <w:rPr>
          <w:b/>
          <w:sz w:val="28"/>
          <w:szCs w:val="28"/>
        </w:rPr>
        <w:t>:</w:t>
      </w:r>
      <w:r w:rsidR="00352892">
        <w:rPr>
          <w:sz w:val="28"/>
          <w:szCs w:val="28"/>
        </w:rPr>
        <w:t xml:space="preserve"> </w:t>
      </w:r>
      <w:r w:rsidR="0086096E" w:rsidRPr="00352892">
        <w:rPr>
          <w:sz w:val="28"/>
          <w:szCs w:val="28"/>
        </w:rPr>
        <w:t>F</w:t>
      </w:r>
      <w:r w:rsidR="0086096E" w:rsidRPr="00023682">
        <w:rPr>
          <w:sz w:val="28"/>
          <w:szCs w:val="28"/>
        </w:rPr>
        <w:t>ollowing Instructions</w:t>
      </w:r>
    </w:p>
    <w:p w14:paraId="0FAE24A0" w14:textId="5BED8E02" w:rsidR="00874E58" w:rsidRPr="0018384F" w:rsidRDefault="0080699C">
      <w:r w:rsidRPr="0080699C">
        <w:rPr>
          <w:b/>
          <w:u w:val="single"/>
        </w:rPr>
        <w:t>Learning Intentions</w:t>
      </w:r>
      <w:r w:rsidRPr="00352892">
        <w:rPr>
          <w:b/>
        </w:rPr>
        <w:t>:</w:t>
      </w:r>
      <w:r w:rsidR="00352892" w:rsidRPr="00352892">
        <w:rPr>
          <w:b/>
        </w:rPr>
        <w:t xml:space="preserve"> </w:t>
      </w:r>
      <w:r w:rsidR="00352892">
        <w:t>We</w:t>
      </w:r>
      <w:r w:rsidR="0018384F" w:rsidRPr="0018384F">
        <w:t xml:space="preserve"> will be able to</w:t>
      </w:r>
      <w:r w:rsidR="00352892">
        <w:t>:</w:t>
      </w:r>
    </w:p>
    <w:p w14:paraId="223B0543" w14:textId="686B645B" w:rsidR="008B6041" w:rsidRDefault="0086096E" w:rsidP="008B6041">
      <w:pPr>
        <w:pStyle w:val="ListParagraph"/>
        <w:numPr>
          <w:ilvl w:val="0"/>
          <w:numId w:val="5"/>
        </w:numPr>
      </w:pPr>
      <w:r>
        <w:t>L</w:t>
      </w:r>
      <w:r w:rsidR="00352892">
        <w:t>isten carefully to instructions</w:t>
      </w:r>
    </w:p>
    <w:p w14:paraId="2E5677C7" w14:textId="47FC23F2" w:rsidR="008B6041" w:rsidRDefault="0086096E" w:rsidP="008B6041">
      <w:pPr>
        <w:pStyle w:val="ListParagraph"/>
        <w:numPr>
          <w:ilvl w:val="0"/>
          <w:numId w:val="5"/>
        </w:numPr>
      </w:pPr>
      <w:r>
        <w:t>Ask question</w:t>
      </w:r>
      <w:r w:rsidR="00352892">
        <w:t>s about anything not understood</w:t>
      </w:r>
    </w:p>
    <w:p w14:paraId="6BA81CD7" w14:textId="78233981" w:rsidR="008B6041" w:rsidRDefault="0086096E" w:rsidP="008B6041">
      <w:pPr>
        <w:pStyle w:val="ListParagraph"/>
        <w:numPr>
          <w:ilvl w:val="0"/>
          <w:numId w:val="5"/>
        </w:numPr>
      </w:pPr>
      <w:r>
        <w:t>Repeat ins</w:t>
      </w:r>
      <w:r w:rsidR="00352892">
        <w:t xml:space="preserve">tructions to speaker or to </w:t>
      </w:r>
      <w:r w:rsidR="00525A13">
        <w:t>ourselves</w:t>
      </w:r>
    </w:p>
    <w:p w14:paraId="11609BFF" w14:textId="59B43D14" w:rsidR="008B6041" w:rsidRDefault="0086096E" w:rsidP="008B6041">
      <w:pPr>
        <w:pStyle w:val="ListParagraph"/>
        <w:numPr>
          <w:ilvl w:val="0"/>
          <w:numId w:val="5"/>
        </w:numPr>
      </w:pPr>
      <w:r>
        <w:t xml:space="preserve">Follow the </w:t>
      </w:r>
      <w:r w:rsidR="00352892">
        <w:t>instructions</w:t>
      </w:r>
    </w:p>
    <w:p w14:paraId="7B43DC3E" w14:textId="77777777" w:rsidR="00AE2427" w:rsidRPr="008B6041" w:rsidRDefault="00AE2427" w:rsidP="00AE2427">
      <w:r w:rsidRPr="00AE2427">
        <w:rPr>
          <w:b/>
          <w:u w:val="single"/>
        </w:rPr>
        <w:t>Success Criteria</w:t>
      </w:r>
      <w:r w:rsidRPr="006B5AAF">
        <w:rPr>
          <w:b/>
        </w:rPr>
        <w:t>:</w:t>
      </w:r>
      <w:r w:rsidRPr="006B5AAF">
        <w:t xml:space="preserve"> </w:t>
      </w:r>
      <w:r>
        <w:t xml:space="preserve">We know we’re successful when we can </w:t>
      </w:r>
      <w:r w:rsidR="0086096E">
        <w:t>listen carefully, ask questions if we don’t understand, repeat instructions, and follow instructions.</w:t>
      </w:r>
    </w:p>
    <w:p w14:paraId="41C55CB5" w14:textId="39ABF2CC" w:rsidR="0033792C" w:rsidRDefault="0080699C">
      <w:r w:rsidRPr="0080699C">
        <w:rPr>
          <w:b/>
          <w:u w:val="single"/>
        </w:rPr>
        <w:t>Materials</w:t>
      </w:r>
      <w:r w:rsidR="006B5AAF">
        <w:rPr>
          <w:b/>
          <w:u w:val="single"/>
        </w:rPr>
        <w:t xml:space="preserve"> for A</w:t>
      </w:r>
      <w:r w:rsidR="00525B04">
        <w:rPr>
          <w:b/>
          <w:u w:val="single"/>
        </w:rPr>
        <w:t>ctivity</w:t>
      </w:r>
      <w:r w:rsidRPr="006B5AAF">
        <w:rPr>
          <w:b/>
        </w:rPr>
        <w:t>:</w:t>
      </w:r>
      <w:r w:rsidR="00352892">
        <w:t xml:space="preserve"> </w:t>
      </w:r>
      <w:r w:rsidR="00937706">
        <w:t xml:space="preserve">Lakeside Campground </w:t>
      </w:r>
      <w:r w:rsidR="006B50DC">
        <w:t>Worksheet</w:t>
      </w:r>
      <w:r w:rsidR="00937706">
        <w:t xml:space="preserve"> (</w:t>
      </w:r>
      <w:r w:rsidR="00907047">
        <w:t xml:space="preserve">at </w:t>
      </w:r>
      <w:hyperlink r:id="rId8" w:history="1">
        <w:r w:rsidR="00907047" w:rsidRPr="005352D4">
          <w:rPr>
            <w:rStyle w:val="Hyperlink"/>
          </w:rPr>
          <w:t>http://mps.milwaukee.k12.wi.us/MPS-English/CAO/Documents/PBIS/SAIG-Curriculum/3CampgroundMap.pdf</w:t>
        </w:r>
      </w:hyperlink>
      <w:r w:rsidR="00937706">
        <w:t>)</w:t>
      </w:r>
      <w:r w:rsidR="006B50DC">
        <w:t xml:space="preserve"> and</w:t>
      </w:r>
      <w:r w:rsidR="00352892">
        <w:t xml:space="preserve"> </w:t>
      </w:r>
      <w:r w:rsidR="00023682">
        <w:t xml:space="preserve">blue/green </w:t>
      </w:r>
      <w:r w:rsidR="0033792C" w:rsidRPr="00427495">
        <w:t>crayon</w:t>
      </w:r>
      <w:r w:rsidR="00023682">
        <w:t>s</w:t>
      </w:r>
      <w:r w:rsidR="006B5AAF">
        <w:t>,</w:t>
      </w:r>
      <w:r w:rsidR="00352892">
        <w:t xml:space="preserve"> </w:t>
      </w:r>
      <w:r w:rsidR="006B5AAF">
        <w:t xml:space="preserve">PBJ fixings, </w:t>
      </w:r>
      <w:r w:rsidR="00841EE0">
        <w:t>or board game</w:t>
      </w:r>
    </w:p>
    <w:p w14:paraId="0103DC63" w14:textId="599F2631" w:rsidR="0080699C" w:rsidRPr="0080699C" w:rsidRDefault="006B5AAF">
      <w:pPr>
        <w:rPr>
          <w:b/>
          <w:u w:val="single"/>
        </w:rPr>
      </w:pPr>
      <w:r>
        <w:rPr>
          <w:b/>
          <w:u w:val="single"/>
        </w:rPr>
        <w:t>Standard Circle Setu</w:t>
      </w:r>
      <w:r w:rsidR="0080699C" w:rsidRPr="0080699C">
        <w:rPr>
          <w:b/>
          <w:u w:val="single"/>
        </w:rPr>
        <w:t>p</w:t>
      </w:r>
      <w:r w:rsidR="0080699C" w:rsidRPr="006B5AAF">
        <w:rPr>
          <w:b/>
        </w:rPr>
        <w:t>:</w:t>
      </w:r>
    </w:p>
    <w:p w14:paraId="75614B4E" w14:textId="77777777" w:rsidR="0080699C" w:rsidRDefault="0080699C" w:rsidP="0080699C">
      <w:pPr>
        <w:pStyle w:val="ListParagraph"/>
        <w:numPr>
          <w:ilvl w:val="0"/>
          <w:numId w:val="4"/>
        </w:numPr>
      </w:pPr>
      <w:r>
        <w:t>Chairs in a circle</w:t>
      </w:r>
    </w:p>
    <w:p w14:paraId="1B127434" w14:textId="5F5A562C" w:rsidR="0080699C" w:rsidRDefault="0080699C" w:rsidP="0080699C">
      <w:pPr>
        <w:pStyle w:val="ListParagraph"/>
        <w:numPr>
          <w:ilvl w:val="0"/>
          <w:numId w:val="4"/>
        </w:numPr>
      </w:pPr>
      <w:r>
        <w:t xml:space="preserve">Center </w:t>
      </w:r>
      <w:r w:rsidR="006B5AAF">
        <w:t>p</w:t>
      </w:r>
      <w:r>
        <w:t>iece</w:t>
      </w:r>
    </w:p>
    <w:p w14:paraId="6A4B0B0D" w14:textId="7D6E55CD" w:rsidR="0080699C" w:rsidRDefault="006B5AAF" w:rsidP="0080699C">
      <w:pPr>
        <w:pStyle w:val="ListParagraph"/>
        <w:numPr>
          <w:ilvl w:val="0"/>
          <w:numId w:val="4"/>
        </w:numPr>
      </w:pPr>
      <w:r>
        <w:t>2–</w:t>
      </w:r>
      <w:r w:rsidR="0080699C">
        <w:t>3 talking pieces</w:t>
      </w:r>
      <w:r w:rsidR="00626CD4">
        <w:t xml:space="preserve"> (to allow selection)</w:t>
      </w:r>
    </w:p>
    <w:p w14:paraId="6987D99E" w14:textId="77777777" w:rsidR="00525B04" w:rsidRPr="00F7547B" w:rsidRDefault="00525B04" w:rsidP="00F7547B">
      <w:pPr>
        <w:pStyle w:val="ListParagraph"/>
        <w:numPr>
          <w:ilvl w:val="0"/>
          <w:numId w:val="3"/>
        </w:numPr>
      </w:pPr>
      <w:r>
        <w:t>Shared agreements (refer to your school PBIS expectations)</w:t>
      </w:r>
    </w:p>
    <w:p w14:paraId="585929C0" w14:textId="77777777" w:rsidR="0080699C" w:rsidRPr="00525B04" w:rsidRDefault="000A1E87" w:rsidP="00525B04">
      <w:pPr>
        <w:rPr>
          <w:b/>
          <w:u w:val="single"/>
        </w:rPr>
      </w:pPr>
      <w:r>
        <w:rPr>
          <w:b/>
          <w:u w:val="single"/>
        </w:rPr>
        <w:t xml:space="preserve">Teaching </w:t>
      </w:r>
      <w:r w:rsidR="0080699C" w:rsidRPr="00525B04">
        <w:rPr>
          <w:b/>
          <w:u w:val="single"/>
        </w:rPr>
        <w:t>Procedure:</w:t>
      </w:r>
    </w:p>
    <w:p w14:paraId="31FB2875" w14:textId="5FEC1E5C" w:rsidR="0080699C" w:rsidRPr="0033792C" w:rsidRDefault="0080699C" w:rsidP="0080699C">
      <w:pPr>
        <w:pStyle w:val="ListParagraph"/>
        <w:numPr>
          <w:ilvl w:val="0"/>
          <w:numId w:val="3"/>
        </w:numPr>
      </w:pPr>
      <w:r w:rsidRPr="0033792C">
        <w:t>Welcome</w:t>
      </w:r>
      <w:r w:rsidR="00352892">
        <w:t xml:space="preserve"> and names</w:t>
      </w:r>
    </w:p>
    <w:p w14:paraId="53FADD90" w14:textId="59DD2E14" w:rsidR="0080699C" w:rsidRPr="0033792C" w:rsidRDefault="4FD991B6" w:rsidP="0080699C">
      <w:pPr>
        <w:pStyle w:val="ListParagraph"/>
        <w:numPr>
          <w:ilvl w:val="0"/>
          <w:numId w:val="3"/>
        </w:numPr>
      </w:pPr>
      <w:r>
        <w:t>Reminder:</w:t>
      </w:r>
      <w:r w:rsidR="00352892">
        <w:t xml:space="preserve"> </w:t>
      </w:r>
      <w:r w:rsidR="00A90E6B">
        <w:t>shared a</w:t>
      </w:r>
      <w:r>
        <w:t>greements (refer to your school PBIS expectations)</w:t>
      </w:r>
    </w:p>
    <w:p w14:paraId="296D5C5E" w14:textId="153DA3CA" w:rsidR="4FD991B6" w:rsidRDefault="4FD991B6" w:rsidP="4FD991B6">
      <w:pPr>
        <w:pStyle w:val="ListParagraph"/>
        <w:numPr>
          <w:ilvl w:val="0"/>
          <w:numId w:val="3"/>
        </w:numPr>
      </w:pPr>
      <w:r w:rsidRPr="4FD991B6">
        <w:t>Begin with a mindful practice (see “Menu of Mindful Practices”)</w:t>
      </w:r>
      <w:r w:rsidR="00A90E6B">
        <w:t>.</w:t>
      </w:r>
    </w:p>
    <w:p w14:paraId="001FFFCC" w14:textId="59F62D2D" w:rsidR="0080699C" w:rsidRPr="0033792C" w:rsidRDefault="0080699C" w:rsidP="0080699C">
      <w:pPr>
        <w:pStyle w:val="ListParagraph"/>
        <w:numPr>
          <w:ilvl w:val="0"/>
          <w:numId w:val="3"/>
        </w:numPr>
      </w:pPr>
      <w:r w:rsidRPr="0033792C">
        <w:t>Identify topic</w:t>
      </w:r>
      <w:r w:rsidR="00265014" w:rsidRPr="0033792C">
        <w:t>:</w:t>
      </w:r>
      <w:r w:rsidR="00352892">
        <w:t xml:space="preserve"> </w:t>
      </w:r>
      <w:r w:rsidR="0086096E" w:rsidRPr="0033792C">
        <w:t>FOLLOWING INSTRUCTIONS</w:t>
      </w:r>
      <w:r w:rsidR="0086096E" w:rsidRPr="0033792C">
        <w:tab/>
      </w:r>
    </w:p>
    <w:p w14:paraId="6B0C8D18" w14:textId="77777777" w:rsidR="002D434F" w:rsidRPr="00A90E6B" w:rsidRDefault="002D434F" w:rsidP="002D434F">
      <w:pPr>
        <w:pStyle w:val="ListParagraph"/>
        <w:rPr>
          <w:b/>
        </w:rPr>
      </w:pPr>
      <w:r w:rsidRPr="00A90E6B">
        <w:rPr>
          <w:b/>
        </w:rPr>
        <w:t xml:space="preserve">Today we are going to learn a really important people skill. It’s called </w:t>
      </w:r>
      <w:r w:rsidR="0086096E" w:rsidRPr="00A90E6B">
        <w:rPr>
          <w:b/>
        </w:rPr>
        <w:t>following instructions.</w:t>
      </w:r>
    </w:p>
    <w:p w14:paraId="4DE98FB2" w14:textId="558732FE" w:rsidR="0033792C" w:rsidRPr="0033792C" w:rsidRDefault="40D9C54E" w:rsidP="40D9C54E">
      <w:pPr>
        <w:pStyle w:val="ListParagraph"/>
        <w:numPr>
          <w:ilvl w:val="0"/>
          <w:numId w:val="3"/>
        </w:numPr>
        <w:rPr>
          <w:b/>
          <w:bCs/>
        </w:rPr>
      </w:pPr>
      <w:r>
        <w:t>Opening circle question/prompt:</w:t>
      </w:r>
      <w:r w:rsidR="00352892">
        <w:t xml:space="preserve"> </w:t>
      </w:r>
      <w:r w:rsidRPr="40D9C54E">
        <w:rPr>
          <w:b/>
          <w:bCs/>
        </w:rPr>
        <w:t>What is one direction adults must follow every day?</w:t>
      </w:r>
      <w:r w:rsidR="00352892">
        <w:rPr>
          <w:b/>
          <w:bCs/>
        </w:rPr>
        <w:t xml:space="preserve"> </w:t>
      </w:r>
      <w:r w:rsidRPr="40D9C54E">
        <w:rPr>
          <w:b/>
          <w:bCs/>
        </w:rPr>
        <w:t>Why is that important?</w:t>
      </w:r>
      <w:r w:rsidR="00352892">
        <w:rPr>
          <w:b/>
          <w:bCs/>
        </w:rPr>
        <w:t xml:space="preserve"> </w:t>
      </w:r>
    </w:p>
    <w:p w14:paraId="60F419A5" w14:textId="77777777" w:rsidR="0018384F" w:rsidRPr="0033792C" w:rsidRDefault="0080699C" w:rsidP="0018384F">
      <w:pPr>
        <w:pStyle w:val="ListParagraph"/>
        <w:numPr>
          <w:ilvl w:val="0"/>
          <w:numId w:val="3"/>
        </w:numPr>
      </w:pPr>
      <w:r w:rsidRPr="0033792C">
        <w:t>Explain need for skill</w:t>
      </w:r>
      <w:r w:rsidR="00187C59" w:rsidRPr="0033792C">
        <w:t xml:space="preserve"> (connect with PBIS when appropriate)</w:t>
      </w:r>
      <w:r w:rsidR="00265014" w:rsidRPr="0033792C">
        <w:t>:</w:t>
      </w:r>
    </w:p>
    <w:p w14:paraId="3108CC12" w14:textId="77777777" w:rsidR="0033792C" w:rsidRPr="0033792C" w:rsidRDefault="40D9C54E" w:rsidP="40D9C54E">
      <w:pPr>
        <w:pStyle w:val="ListParagraph"/>
        <w:numPr>
          <w:ilvl w:val="1"/>
          <w:numId w:val="3"/>
        </w:numPr>
        <w:rPr>
          <w:b/>
          <w:bCs/>
        </w:rPr>
      </w:pPr>
      <w:r w:rsidRPr="40D9C54E">
        <w:rPr>
          <w:rFonts w:eastAsiaTheme="minorEastAsia"/>
          <w:b/>
          <w:bCs/>
        </w:rPr>
        <w:t>Following directions helps you stay safe in everyday situations and emergencies.</w:t>
      </w:r>
    </w:p>
    <w:p w14:paraId="2F23F710" w14:textId="1DB5972B" w:rsidR="0033792C" w:rsidRPr="0033792C" w:rsidRDefault="0033792C" w:rsidP="0033792C">
      <w:pPr>
        <w:pStyle w:val="ListParagraph"/>
        <w:numPr>
          <w:ilvl w:val="1"/>
          <w:numId w:val="3"/>
        </w:numPr>
        <w:rPr>
          <w:b/>
        </w:rPr>
      </w:pPr>
      <w:r w:rsidRPr="0033792C">
        <w:rPr>
          <w:b/>
        </w:rPr>
        <w:t>Following directions will help you to learn new skills</w:t>
      </w:r>
      <w:r w:rsidR="00A90E6B">
        <w:rPr>
          <w:b/>
        </w:rPr>
        <w:t>,</w:t>
      </w:r>
      <w:r w:rsidRPr="0033792C">
        <w:rPr>
          <w:b/>
        </w:rPr>
        <w:t xml:space="preserve"> like making your favorite sandwich or </w:t>
      </w:r>
      <w:r w:rsidR="00841EE0">
        <w:rPr>
          <w:b/>
        </w:rPr>
        <w:t>doing a science experiment</w:t>
      </w:r>
      <w:r w:rsidRPr="0033792C">
        <w:rPr>
          <w:b/>
        </w:rPr>
        <w:t>.</w:t>
      </w:r>
    </w:p>
    <w:p w14:paraId="162D8B5A" w14:textId="4C718F83" w:rsidR="0080699C" w:rsidRPr="0033792C" w:rsidRDefault="0080699C" w:rsidP="0080699C">
      <w:pPr>
        <w:pStyle w:val="ListParagraph"/>
        <w:numPr>
          <w:ilvl w:val="0"/>
          <w:numId w:val="3"/>
        </w:numPr>
      </w:pPr>
      <w:r w:rsidRPr="0033792C">
        <w:t xml:space="preserve">Teach </w:t>
      </w:r>
      <w:r w:rsidR="00A90E6B">
        <w:t>l</w:t>
      </w:r>
      <w:r w:rsidRPr="0033792C">
        <w:t xml:space="preserve">earning </w:t>
      </w:r>
      <w:r w:rsidR="00A90E6B">
        <w:t>i</w:t>
      </w:r>
      <w:r w:rsidRPr="0033792C">
        <w:t>ntentions</w:t>
      </w:r>
      <w:r w:rsidR="00265014" w:rsidRPr="0033792C">
        <w:t>:</w:t>
      </w:r>
    </w:p>
    <w:p w14:paraId="5DF35AD2" w14:textId="77777777" w:rsidR="00187C59" w:rsidRPr="00A90E6B" w:rsidRDefault="0086096E" w:rsidP="000A1E87">
      <w:pPr>
        <w:pStyle w:val="ListParagraph"/>
        <w:numPr>
          <w:ilvl w:val="1"/>
          <w:numId w:val="3"/>
        </w:numPr>
        <w:rPr>
          <w:b/>
        </w:rPr>
      </w:pPr>
      <w:r w:rsidRPr="00A90E6B">
        <w:rPr>
          <w:b/>
        </w:rPr>
        <w:t>Listen carefully to the instructions.</w:t>
      </w:r>
    </w:p>
    <w:p w14:paraId="7A387684" w14:textId="77777777" w:rsidR="0086096E" w:rsidRDefault="0086096E" w:rsidP="0086096E">
      <w:pPr>
        <w:pStyle w:val="ListParagraph"/>
        <w:ind w:left="1440"/>
      </w:pPr>
      <w:r w:rsidRPr="0033792C">
        <w:t>Remind students they should think about what is being said.</w:t>
      </w:r>
    </w:p>
    <w:p w14:paraId="148E4B16" w14:textId="77777777" w:rsidR="00907047" w:rsidRPr="0033792C" w:rsidRDefault="00907047" w:rsidP="0086096E">
      <w:pPr>
        <w:pStyle w:val="ListParagraph"/>
        <w:ind w:left="1440"/>
        <w:rPr>
          <w:b/>
        </w:rPr>
      </w:pPr>
    </w:p>
    <w:p w14:paraId="1C079AA7" w14:textId="77777777" w:rsidR="0086096E" w:rsidRPr="00A90E6B" w:rsidRDefault="0086096E" w:rsidP="0086096E">
      <w:pPr>
        <w:pStyle w:val="ListParagraph"/>
        <w:numPr>
          <w:ilvl w:val="1"/>
          <w:numId w:val="3"/>
        </w:numPr>
        <w:rPr>
          <w:b/>
        </w:rPr>
      </w:pPr>
      <w:r w:rsidRPr="00A90E6B">
        <w:rPr>
          <w:b/>
        </w:rPr>
        <w:lastRenderedPageBreak/>
        <w:t>Ask questions about anything you don’t understand.</w:t>
      </w:r>
    </w:p>
    <w:p w14:paraId="658391B9" w14:textId="6E48EA5E" w:rsidR="0086096E" w:rsidRPr="0033792C" w:rsidRDefault="00937706" w:rsidP="0086096E">
      <w:pPr>
        <w:pStyle w:val="ListParagraph"/>
        <w:ind w:left="1440"/>
      </w:pPr>
      <w:r>
        <w:t xml:space="preserve">Remind students that it is </w:t>
      </w:r>
      <w:r w:rsidR="00A90E6B">
        <w:t>OK</w:t>
      </w:r>
      <w:r>
        <w:t xml:space="preserve"> to ask questions so you can do the activity right</w:t>
      </w:r>
      <w:r w:rsidR="003B008B" w:rsidRPr="0033792C">
        <w:t>.</w:t>
      </w:r>
    </w:p>
    <w:p w14:paraId="6E771318" w14:textId="77777777" w:rsidR="003B008B" w:rsidRPr="00A90E6B" w:rsidRDefault="003B008B" w:rsidP="003B008B">
      <w:pPr>
        <w:pStyle w:val="ListParagraph"/>
        <w:numPr>
          <w:ilvl w:val="1"/>
          <w:numId w:val="3"/>
        </w:numPr>
        <w:rPr>
          <w:b/>
        </w:rPr>
      </w:pPr>
      <w:r w:rsidRPr="00A90E6B">
        <w:rPr>
          <w:b/>
        </w:rPr>
        <w:t>Repeat the instructions to the person (or to yourself).</w:t>
      </w:r>
    </w:p>
    <w:p w14:paraId="70DBBB1F" w14:textId="77777777" w:rsidR="003B008B" w:rsidRPr="003B008B" w:rsidRDefault="003B008B" w:rsidP="003B008B">
      <w:pPr>
        <w:pStyle w:val="ListParagraph"/>
        <w:ind w:left="1440"/>
      </w:pPr>
      <w:r>
        <w:t>This step is necessary to be sure students clearly understand the directions.</w:t>
      </w:r>
    </w:p>
    <w:p w14:paraId="69DAA986" w14:textId="29B5AE33" w:rsidR="00307877" w:rsidRPr="00A90E6B" w:rsidRDefault="003B008B" w:rsidP="000A1E87">
      <w:pPr>
        <w:pStyle w:val="ListParagraph"/>
        <w:numPr>
          <w:ilvl w:val="1"/>
          <w:numId w:val="3"/>
        </w:numPr>
        <w:rPr>
          <w:b/>
        </w:rPr>
      </w:pPr>
      <w:r w:rsidRPr="00A90E6B">
        <w:rPr>
          <w:b/>
        </w:rPr>
        <w:t xml:space="preserve">Follow the </w:t>
      </w:r>
      <w:r w:rsidR="00A90E6B">
        <w:rPr>
          <w:b/>
        </w:rPr>
        <w:t>i</w:t>
      </w:r>
      <w:r w:rsidRPr="00A90E6B">
        <w:rPr>
          <w:b/>
        </w:rPr>
        <w:t>nstructions.</w:t>
      </w:r>
    </w:p>
    <w:p w14:paraId="65194253" w14:textId="77777777" w:rsidR="00023682" w:rsidRPr="00023682" w:rsidRDefault="00023682" w:rsidP="00023682">
      <w:pPr>
        <w:pStyle w:val="ListParagraph"/>
        <w:numPr>
          <w:ilvl w:val="1"/>
          <w:numId w:val="3"/>
        </w:numPr>
        <w:rPr>
          <w:b/>
        </w:rPr>
      </w:pPr>
      <w:r w:rsidRPr="00023682">
        <w:rPr>
          <w:b/>
          <w:u w:val="single"/>
        </w:rPr>
        <w:t>Success Criteria</w:t>
      </w:r>
      <w:r w:rsidRPr="00A90E6B">
        <w:rPr>
          <w:b/>
        </w:rPr>
        <w:t xml:space="preserve">: </w:t>
      </w:r>
      <w:r w:rsidRPr="00023682">
        <w:rPr>
          <w:b/>
        </w:rPr>
        <w:t>We know we’re successful when we can listen carefully, ask questions if we don’t understand, repeat instructions, and follow instructions.</w:t>
      </w:r>
    </w:p>
    <w:p w14:paraId="70E5BFC6" w14:textId="77777777" w:rsidR="00307877" w:rsidRPr="00187C59" w:rsidRDefault="00307877" w:rsidP="00307877">
      <w:pPr>
        <w:pStyle w:val="ListParagraph"/>
        <w:ind w:left="1440"/>
        <w:rPr>
          <w:b/>
        </w:rPr>
      </w:pPr>
    </w:p>
    <w:p w14:paraId="48202A3A" w14:textId="4F037DBA" w:rsidR="00265014" w:rsidRDefault="40D9C54E" w:rsidP="00BD2340">
      <w:pPr>
        <w:pStyle w:val="ListParagraph"/>
        <w:numPr>
          <w:ilvl w:val="0"/>
          <w:numId w:val="10"/>
        </w:numPr>
      </w:pPr>
      <w:r>
        <w:t>Model examples and non-examples of following instructions:</w:t>
      </w:r>
      <w:r w:rsidR="00352892">
        <w:t xml:space="preserve"> </w:t>
      </w:r>
    </w:p>
    <w:p w14:paraId="0249CA76" w14:textId="29068315" w:rsidR="006B50DC" w:rsidRDefault="006B50DC" w:rsidP="006B50DC">
      <w:pPr>
        <w:pStyle w:val="ListParagraph"/>
        <w:numPr>
          <w:ilvl w:val="1"/>
          <w:numId w:val="10"/>
        </w:numPr>
      </w:pPr>
      <w:r>
        <w:t>Hav</w:t>
      </w:r>
      <w:r w:rsidR="00023682">
        <w:t>e a student place a book/object</w:t>
      </w:r>
      <w:r>
        <w:t xml:space="preserve"> in the room and direct the teacher on how to retrieve it.</w:t>
      </w:r>
      <w:r w:rsidR="00352892">
        <w:t xml:space="preserve"> </w:t>
      </w:r>
      <w:r>
        <w:t>Model good listening and following instructions.</w:t>
      </w:r>
      <w:r w:rsidR="00352892">
        <w:t xml:space="preserve"> </w:t>
      </w:r>
      <w:r>
        <w:t>Make sure to model asking a clarifying question</w:t>
      </w:r>
      <w:r w:rsidR="00023682">
        <w:t xml:space="preserve"> and repeat instructions</w:t>
      </w:r>
      <w:r>
        <w:t xml:space="preserve"> for demonstration purposes. </w:t>
      </w:r>
    </w:p>
    <w:p w14:paraId="4096FC0B" w14:textId="59A0AB80" w:rsidR="006B50DC" w:rsidRPr="00130A93" w:rsidRDefault="006B50DC" w:rsidP="00A90E6B">
      <w:pPr>
        <w:pStyle w:val="ListParagraph"/>
        <w:numPr>
          <w:ilvl w:val="2"/>
          <w:numId w:val="10"/>
        </w:numPr>
        <w:ind w:hanging="360"/>
        <w:rPr>
          <w:b/>
          <w:bCs/>
        </w:rPr>
      </w:pPr>
      <w:r>
        <w:t xml:space="preserve">Ask </w:t>
      </w:r>
      <w:r w:rsidR="00023682">
        <w:t>students the following question</w:t>
      </w:r>
      <w:r>
        <w:t>:</w:t>
      </w:r>
      <w:r w:rsidR="00352892">
        <w:t xml:space="preserve"> </w:t>
      </w:r>
      <w:r w:rsidRPr="40D9C54E">
        <w:rPr>
          <w:b/>
          <w:bCs/>
        </w:rPr>
        <w:t>What did you notice about how I listened and followed the instructions given</w:t>
      </w:r>
      <w:r w:rsidR="003C4BE6">
        <w:rPr>
          <w:b/>
          <w:bCs/>
        </w:rPr>
        <w:t>?</w:t>
      </w:r>
      <w:r w:rsidRPr="40D9C54E">
        <w:rPr>
          <w:b/>
          <w:bCs/>
        </w:rPr>
        <w:t xml:space="preserve"> </w:t>
      </w:r>
      <w:r w:rsidRPr="00130A93">
        <w:rPr>
          <w:b/>
        </w:rPr>
        <w:tab/>
      </w:r>
    </w:p>
    <w:p w14:paraId="0F98B70A" w14:textId="77777777" w:rsidR="006B50DC" w:rsidRDefault="40D9C54E" w:rsidP="006B50DC">
      <w:pPr>
        <w:pStyle w:val="ListParagraph"/>
        <w:numPr>
          <w:ilvl w:val="1"/>
          <w:numId w:val="10"/>
        </w:numPr>
      </w:pPr>
      <w:r>
        <w:t>Have a student place a book/object in the room and direct the teacher on how to retrieve it. Model poor listening and following instructions.</w:t>
      </w:r>
    </w:p>
    <w:p w14:paraId="447B3517" w14:textId="4D761BFC" w:rsidR="006B50DC" w:rsidRPr="00130A93" w:rsidRDefault="40D9C54E" w:rsidP="00A90E6B">
      <w:pPr>
        <w:pStyle w:val="ListParagraph"/>
        <w:numPr>
          <w:ilvl w:val="2"/>
          <w:numId w:val="10"/>
        </w:numPr>
        <w:ind w:hanging="360"/>
        <w:rPr>
          <w:b/>
          <w:bCs/>
        </w:rPr>
      </w:pPr>
      <w:r>
        <w:t>Ask students the following questions:</w:t>
      </w:r>
      <w:r w:rsidR="00352892">
        <w:t xml:space="preserve"> </w:t>
      </w:r>
      <w:r w:rsidRPr="40D9C54E">
        <w:rPr>
          <w:b/>
          <w:bCs/>
        </w:rPr>
        <w:t xml:space="preserve">What did you notice about how I listened and followed the </w:t>
      </w:r>
      <w:r>
        <w:t>i</w:t>
      </w:r>
      <w:r w:rsidRPr="40D9C54E">
        <w:rPr>
          <w:b/>
          <w:bCs/>
        </w:rPr>
        <w:t>nstructions given</w:t>
      </w:r>
      <w:r w:rsidR="003C4BE6">
        <w:rPr>
          <w:b/>
          <w:bCs/>
        </w:rPr>
        <w:t>?</w:t>
      </w:r>
      <w:r w:rsidRPr="40D9C54E">
        <w:rPr>
          <w:b/>
          <w:bCs/>
        </w:rPr>
        <w:t xml:space="preserve"> How could I have done it better</w:t>
      </w:r>
      <w:r w:rsidR="003C4BE6">
        <w:rPr>
          <w:b/>
          <w:bCs/>
        </w:rPr>
        <w:t>?</w:t>
      </w:r>
    </w:p>
    <w:p w14:paraId="64E7DE92" w14:textId="77777777" w:rsidR="003B008B" w:rsidRDefault="003B008B" w:rsidP="00BD2340">
      <w:pPr>
        <w:pStyle w:val="ListParagraph"/>
        <w:ind w:left="1080" w:hanging="360"/>
      </w:pPr>
    </w:p>
    <w:p w14:paraId="63A46A19" w14:textId="471C7EAB" w:rsidR="00B1220E" w:rsidRDefault="40D9C54E" w:rsidP="00BD2340">
      <w:pPr>
        <w:pStyle w:val="ListParagraph"/>
        <w:numPr>
          <w:ilvl w:val="0"/>
          <w:numId w:val="10"/>
        </w:numPr>
      </w:pPr>
      <w:r>
        <w:t>Provide students with examples and non-examples of following instructions</w:t>
      </w:r>
      <w:r w:rsidR="003C4BE6">
        <w:t>,</w:t>
      </w:r>
      <w:r>
        <w:t xml:space="preserve"> such as:</w:t>
      </w:r>
    </w:p>
    <w:p w14:paraId="7DEE1E78" w14:textId="0F24AAEE" w:rsidR="006B50DC" w:rsidRDefault="00EB3D63" w:rsidP="006B50DC">
      <w:pPr>
        <w:pStyle w:val="ListParagraph"/>
        <w:numPr>
          <w:ilvl w:val="1"/>
          <w:numId w:val="10"/>
        </w:numPr>
      </w:pPr>
      <w:r>
        <w:t>The teacher gives you directions for making an art project, you listen</w:t>
      </w:r>
      <w:r w:rsidR="003C4BE6">
        <w:t>,</w:t>
      </w:r>
      <w:r>
        <w:t xml:space="preserve"> ask more detailed questions</w:t>
      </w:r>
      <w:r w:rsidR="00937706">
        <w:t xml:space="preserve">, </w:t>
      </w:r>
      <w:r w:rsidR="00023682">
        <w:t>repeat instructions</w:t>
      </w:r>
      <w:r w:rsidR="003C4BE6">
        <w:t>,</w:t>
      </w:r>
      <w:r>
        <w:t xml:space="preserve"> and do the project</w:t>
      </w:r>
      <w:r w:rsidR="006B50DC">
        <w:t>.</w:t>
      </w:r>
    </w:p>
    <w:p w14:paraId="1D6254C6" w14:textId="419A8C89" w:rsidR="006B50DC" w:rsidRDefault="00EB3D63" w:rsidP="006B50DC">
      <w:pPr>
        <w:pStyle w:val="ListParagraph"/>
        <w:numPr>
          <w:ilvl w:val="1"/>
          <w:numId w:val="10"/>
        </w:numPr>
      </w:pPr>
      <w:r>
        <w:t>The teacher gives you directions for making an art project and you don’t understand but make it up</w:t>
      </w:r>
      <w:r w:rsidR="003C4BE6">
        <w:t>;</w:t>
      </w:r>
      <w:r>
        <w:t xml:space="preserve"> it doesn’t look right</w:t>
      </w:r>
      <w:r w:rsidR="003C4BE6">
        <w:t>,</w:t>
      </w:r>
      <w:r>
        <w:t xml:space="preserve"> and you throw it away</w:t>
      </w:r>
      <w:r w:rsidR="003C4BE6">
        <w:t>.</w:t>
      </w:r>
    </w:p>
    <w:p w14:paraId="4CA0C5C9" w14:textId="77777777" w:rsidR="004008C1" w:rsidRPr="004008C1" w:rsidRDefault="004008C1" w:rsidP="00BD2340">
      <w:pPr>
        <w:pStyle w:val="ListParagraph"/>
        <w:ind w:left="1080" w:hanging="360"/>
        <w:rPr>
          <w:b/>
        </w:rPr>
      </w:pPr>
    </w:p>
    <w:p w14:paraId="21C824EB" w14:textId="48BDA570" w:rsidR="000A1E87" w:rsidRPr="00BD2D16" w:rsidRDefault="008F67E8" w:rsidP="00BD2D16">
      <w:pPr>
        <w:pStyle w:val="ListParagraph"/>
        <w:numPr>
          <w:ilvl w:val="0"/>
          <w:numId w:val="10"/>
        </w:numPr>
        <w:rPr>
          <w:rFonts w:ascii="Calibri" w:eastAsia="Times New Roman" w:hAnsi="Calibri" w:cs="Times New Roman"/>
          <w:color w:val="000000" w:themeColor="text1"/>
        </w:rPr>
      </w:pPr>
      <w:r>
        <w:rPr>
          <w:color w:val="000000" w:themeColor="text1"/>
        </w:rPr>
        <w:t xml:space="preserve">Practice/Role Play </w:t>
      </w:r>
      <w:r w:rsidR="000A1E87" w:rsidRPr="000A1E87">
        <w:rPr>
          <w:color w:val="000000" w:themeColor="text1"/>
        </w:rPr>
        <w:t>3x:</w:t>
      </w:r>
      <w:r w:rsidR="000A1E87">
        <w:rPr>
          <w:color w:val="000000" w:themeColor="text1"/>
        </w:rPr>
        <w:t xml:space="preserve"> </w:t>
      </w:r>
      <w:r w:rsidR="000A1E87" w:rsidRPr="00BD2D16">
        <w:rPr>
          <w:rFonts w:ascii="Calibri" w:eastAsia="Times New Roman" w:hAnsi="Calibri" w:cs="Times New Roman"/>
          <w:color w:val="000000" w:themeColor="text1"/>
        </w:rPr>
        <w:t>Have each student describe a situation in which they mig</w:t>
      </w:r>
      <w:r w:rsidRPr="00BD2D16">
        <w:rPr>
          <w:rFonts w:ascii="Calibri" w:eastAsia="Times New Roman" w:hAnsi="Calibri" w:cs="Times New Roman"/>
          <w:color w:val="000000" w:themeColor="text1"/>
        </w:rPr>
        <w:t xml:space="preserve">ht want to use this skill. Role </w:t>
      </w:r>
      <w:r w:rsidR="000A1E87" w:rsidRPr="00BD2D16">
        <w:rPr>
          <w:rFonts w:ascii="Calibri" w:eastAsia="Times New Roman" w:hAnsi="Calibri" w:cs="Times New Roman"/>
          <w:color w:val="000000" w:themeColor="text1"/>
        </w:rPr>
        <w:t>play these situations</w:t>
      </w:r>
      <w:r w:rsidR="003C4BE6" w:rsidRPr="00BD2D16">
        <w:rPr>
          <w:rFonts w:ascii="Calibri" w:eastAsia="Times New Roman" w:hAnsi="Calibri" w:cs="Times New Roman"/>
          <w:color w:val="000000" w:themeColor="text1"/>
        </w:rPr>
        <w:t>,</w:t>
      </w:r>
      <w:r w:rsidR="000A1E87" w:rsidRPr="00BD2D16">
        <w:rPr>
          <w:rFonts w:ascii="Calibri" w:eastAsia="Times New Roman" w:hAnsi="Calibri" w:cs="Times New Roman"/>
          <w:color w:val="000000" w:themeColor="text1"/>
        </w:rPr>
        <w:t xml:space="preserve"> or use the examples below. </w:t>
      </w:r>
      <w:r w:rsidRPr="00BD2D16">
        <w:rPr>
          <w:rFonts w:ascii="Calibri" w:eastAsia="Times New Roman" w:hAnsi="Calibri" w:cs="Times New Roman"/>
          <w:color w:val="000000" w:themeColor="text1"/>
        </w:rPr>
        <w:t>(</w:t>
      </w:r>
      <w:r w:rsidR="000A1E87" w:rsidRPr="00BD2D16">
        <w:rPr>
          <w:rFonts w:ascii="Calibri" w:eastAsia="Times New Roman" w:hAnsi="Calibri" w:cs="Times New Roman"/>
          <w:color w:val="000000" w:themeColor="text1"/>
        </w:rPr>
        <w:t xml:space="preserve">For a detailed model of how to use role play and give feedback, see </w:t>
      </w:r>
      <w:r w:rsidR="003C4BE6" w:rsidRPr="00BD2D16">
        <w:rPr>
          <w:rFonts w:ascii="Calibri" w:eastAsia="Times New Roman" w:hAnsi="Calibri" w:cs="Times New Roman"/>
          <w:color w:val="000000" w:themeColor="text1"/>
        </w:rPr>
        <w:t>i</w:t>
      </w:r>
      <w:r w:rsidR="000A1E87" w:rsidRPr="00BD2D16">
        <w:rPr>
          <w:rFonts w:ascii="Calibri" w:eastAsia="Times New Roman" w:hAnsi="Calibri" w:cs="Times New Roman"/>
          <w:color w:val="000000" w:themeColor="text1"/>
        </w:rPr>
        <w:t>ntro</w:t>
      </w:r>
      <w:r w:rsidR="003C4BE6" w:rsidRPr="00BD2D16">
        <w:rPr>
          <w:rFonts w:ascii="Calibri" w:eastAsia="Times New Roman" w:hAnsi="Calibri" w:cs="Times New Roman"/>
          <w:color w:val="000000" w:themeColor="text1"/>
        </w:rPr>
        <w:t>.</w:t>
      </w:r>
      <w:r w:rsidR="000A1E87" w:rsidRPr="00BD2D16">
        <w:rPr>
          <w:rFonts w:ascii="Calibri" w:eastAsia="Times New Roman" w:hAnsi="Calibri" w:cs="Times New Roman"/>
          <w:color w:val="000000" w:themeColor="text1"/>
        </w:rPr>
        <w:t>)</w:t>
      </w:r>
    </w:p>
    <w:p w14:paraId="14850F11" w14:textId="40BC356D" w:rsidR="00841EE0" w:rsidRDefault="007B3A78" w:rsidP="00841EE0">
      <w:pPr>
        <w:pStyle w:val="ListParagraph"/>
        <w:numPr>
          <w:ilvl w:val="1"/>
          <w:numId w:val="10"/>
        </w:numPr>
      </w:pPr>
      <w:r>
        <w:t>Do the w</w:t>
      </w:r>
      <w:r w:rsidR="00841EE0">
        <w:t>ave.</w:t>
      </w:r>
      <w:r w:rsidR="00352892">
        <w:t xml:space="preserve"> </w:t>
      </w:r>
      <w:r w:rsidR="00841EE0">
        <w:t>Each student has to give instructions on how to do a new movement.</w:t>
      </w:r>
    </w:p>
    <w:p w14:paraId="324675EE" w14:textId="1D9DB315" w:rsidR="006B50DC" w:rsidRDefault="006B50DC" w:rsidP="006B50DC">
      <w:pPr>
        <w:pStyle w:val="ListParagraph"/>
        <w:numPr>
          <w:ilvl w:val="1"/>
          <w:numId w:val="10"/>
        </w:numPr>
      </w:pPr>
      <w:r>
        <w:t>Provide the Lakeside Campground map</w:t>
      </w:r>
      <w:r w:rsidR="007B3A78">
        <w:t>;</w:t>
      </w:r>
      <w:r>
        <w:t xml:space="preserve"> give instructions from the worksheet.</w:t>
      </w:r>
    </w:p>
    <w:p w14:paraId="3C611998" w14:textId="5F9B8059" w:rsidR="006B50DC" w:rsidRDefault="007B3A78" w:rsidP="006B50DC">
      <w:pPr>
        <w:rPr>
          <w:b/>
        </w:rPr>
      </w:pPr>
      <w:r>
        <w:rPr>
          <w:b/>
          <w:u w:val="single"/>
        </w:rPr>
        <w:t>Activity to Practice S</w:t>
      </w:r>
      <w:r w:rsidR="0080699C">
        <w:rPr>
          <w:b/>
          <w:u w:val="single"/>
        </w:rPr>
        <w:t>kill</w:t>
      </w:r>
      <w:r w:rsidR="0080699C" w:rsidRPr="00307877">
        <w:rPr>
          <w:b/>
        </w:rPr>
        <w:t>:</w:t>
      </w:r>
      <w:r w:rsidR="00352892">
        <w:rPr>
          <w:b/>
        </w:rPr>
        <w:t xml:space="preserve"> </w:t>
      </w:r>
    </w:p>
    <w:p w14:paraId="19DC7743" w14:textId="77777777" w:rsidR="006B50DC" w:rsidRDefault="006B50DC" w:rsidP="00517966">
      <w:pPr>
        <w:pStyle w:val="ListParagraph"/>
        <w:numPr>
          <w:ilvl w:val="0"/>
          <w:numId w:val="12"/>
        </w:numPr>
        <w:ind w:left="720"/>
      </w:pPr>
      <w:bookmarkStart w:id="0" w:name="_GoBack"/>
      <w:r>
        <w:t>Have students follow your directions to make a simple peanut butter and jelly sandwich.</w:t>
      </w:r>
    </w:p>
    <w:p w14:paraId="47CFF07B" w14:textId="77777777" w:rsidR="00EB3D63" w:rsidRDefault="00EB3D63" w:rsidP="00517966">
      <w:pPr>
        <w:pStyle w:val="ListParagraph"/>
        <w:numPr>
          <w:ilvl w:val="0"/>
          <w:numId w:val="12"/>
        </w:numPr>
        <w:spacing w:after="400"/>
        <w:ind w:left="720"/>
      </w:pPr>
      <w:r>
        <w:t>P</w:t>
      </w:r>
      <w:bookmarkEnd w:id="0"/>
      <w:r>
        <w:t>lay a simple card or board game.</w:t>
      </w:r>
    </w:p>
    <w:p w14:paraId="04DA4B89" w14:textId="7FA36974" w:rsidR="0033792C" w:rsidRPr="00130A93" w:rsidRDefault="40D9C54E" w:rsidP="40D9C54E">
      <w:pPr>
        <w:rPr>
          <w:b/>
          <w:bCs/>
        </w:rPr>
      </w:pPr>
      <w:r w:rsidRPr="40D9C54E">
        <w:rPr>
          <w:b/>
          <w:bCs/>
          <w:u w:val="single"/>
        </w:rPr>
        <w:t>Closing Circle Questions</w:t>
      </w:r>
      <w:r w:rsidRPr="007B3A78">
        <w:rPr>
          <w:b/>
          <w:bCs/>
        </w:rPr>
        <w:t>:</w:t>
      </w:r>
      <w:r w:rsidR="00352892" w:rsidRPr="007B3A78">
        <w:rPr>
          <w:b/>
          <w:bCs/>
        </w:rPr>
        <w:t xml:space="preserve"> </w:t>
      </w:r>
      <w:r w:rsidRPr="40D9C54E">
        <w:rPr>
          <w:b/>
          <w:bCs/>
        </w:rPr>
        <w:t>Who will give you instructions this week</w:t>
      </w:r>
      <w:r w:rsidR="007B3A78">
        <w:rPr>
          <w:b/>
          <w:bCs/>
        </w:rPr>
        <w:t>,</w:t>
      </w:r>
      <w:r w:rsidRPr="40D9C54E">
        <w:rPr>
          <w:b/>
          <w:bCs/>
        </w:rPr>
        <w:t xml:space="preserve"> and how will you practice following those instructions</w:t>
      </w:r>
      <w:r w:rsidR="007B3A78">
        <w:rPr>
          <w:b/>
          <w:bCs/>
        </w:rPr>
        <w:t>?</w:t>
      </w:r>
      <w:r w:rsidR="00352892">
        <w:rPr>
          <w:b/>
          <w:bCs/>
        </w:rPr>
        <w:t xml:space="preserve"> </w:t>
      </w:r>
      <w:r w:rsidRPr="40D9C54E">
        <w:rPr>
          <w:b/>
          <w:bCs/>
        </w:rPr>
        <w:t>Listen, ask if needed, repeat the instructions, follow the instructions!</w:t>
      </w:r>
    </w:p>
    <w:p w14:paraId="2031FB9B" w14:textId="5D04F010" w:rsidR="40D9C54E" w:rsidRDefault="40D9C54E" w:rsidP="40D9C54E">
      <w:pPr>
        <w:pStyle w:val="ListParagraph"/>
        <w:numPr>
          <w:ilvl w:val="0"/>
          <w:numId w:val="1"/>
        </w:numPr>
        <w:spacing w:line="300" w:lineRule="exact"/>
      </w:pPr>
      <w:r w:rsidRPr="40D9C54E">
        <w:rPr>
          <w:rFonts w:ascii="Calibri" w:eastAsia="Calibri" w:hAnsi="Calibri" w:cs="Calibri"/>
        </w:rPr>
        <w:t>Optional: Conclude with mindful practice from</w:t>
      </w:r>
      <w:r w:rsidR="007B3A78">
        <w:rPr>
          <w:rFonts w:ascii="Calibri" w:eastAsia="Calibri" w:hAnsi="Calibri" w:cs="Calibri"/>
        </w:rPr>
        <w:t xml:space="preserve"> “</w:t>
      </w:r>
      <w:r w:rsidRPr="40D9C54E">
        <w:rPr>
          <w:rFonts w:ascii="Calibri" w:eastAsia="Calibri" w:hAnsi="Calibri" w:cs="Calibri"/>
        </w:rPr>
        <w:t>Menu of Mindfulness</w:t>
      </w:r>
      <w:r w:rsidR="007B3A78">
        <w:rPr>
          <w:rFonts w:ascii="Calibri" w:eastAsia="Calibri" w:hAnsi="Calibri" w:cs="Calibri"/>
        </w:rPr>
        <w:t>.</w:t>
      </w:r>
      <w:r w:rsidR="001F73A3">
        <w:rPr>
          <w:rFonts w:ascii="Calibri" w:eastAsia="Calibri" w:hAnsi="Calibri" w:cs="Calibri"/>
        </w:rPr>
        <w:t>”</w:t>
      </w:r>
    </w:p>
    <w:p w14:paraId="34D6663B" w14:textId="77777777" w:rsidR="0080699C" w:rsidRPr="000A1E87" w:rsidRDefault="0080699C" w:rsidP="0033792C">
      <w:pPr>
        <w:rPr>
          <w:b/>
        </w:rPr>
      </w:pPr>
    </w:p>
    <w:sectPr w:rsidR="0080699C" w:rsidRPr="000A1E87" w:rsidSect="00A47492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573D45" w14:textId="77777777" w:rsidR="00F023E9" w:rsidRDefault="00EF2A19">
      <w:pPr>
        <w:spacing w:after="0" w:line="240" w:lineRule="auto"/>
      </w:pPr>
      <w:r>
        <w:separator/>
      </w:r>
    </w:p>
  </w:endnote>
  <w:endnote w:type="continuationSeparator" w:id="0">
    <w:p w14:paraId="391F879A" w14:textId="77777777" w:rsidR="00F023E9" w:rsidRDefault="00EF2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38B24" w14:textId="47B3420F" w:rsidR="3336FB8E" w:rsidRPr="00A90E6B" w:rsidRDefault="3336FB8E" w:rsidP="00A90E6B">
    <w:pPr>
      <w:pStyle w:val="Footer"/>
      <w:tabs>
        <w:tab w:val="clear" w:pos="4680"/>
        <w:tab w:val="center" w:pos="4860"/>
      </w:tabs>
      <w:spacing w:line="300" w:lineRule="exact"/>
      <w:rPr>
        <w:sz w:val="18"/>
        <w:szCs w:val="18"/>
      </w:rPr>
    </w:pPr>
    <w:r w:rsidRPr="00A90E6B">
      <w:rPr>
        <w:rFonts w:ascii="Calibri" w:eastAsia="Calibri" w:hAnsi="Calibri" w:cs="Calibri"/>
        <w:sz w:val="18"/>
        <w:szCs w:val="18"/>
      </w:rPr>
      <w:t>Milwaukee Public Schools</w:t>
    </w:r>
    <w:r w:rsidR="00352892" w:rsidRPr="00A90E6B">
      <w:rPr>
        <w:rFonts w:ascii="Calibri" w:eastAsia="Calibri" w:hAnsi="Calibri" w:cs="Calibri"/>
        <w:sz w:val="18"/>
        <w:szCs w:val="18"/>
      </w:rPr>
      <w:t xml:space="preserve"> </w:t>
    </w:r>
    <w:r w:rsidR="00A90E6B">
      <w:rPr>
        <w:rFonts w:ascii="Calibri" w:eastAsia="Calibri" w:hAnsi="Calibri" w:cs="Calibri"/>
        <w:sz w:val="18"/>
        <w:szCs w:val="18"/>
      </w:rPr>
      <w:tab/>
    </w:r>
    <w:r w:rsidRPr="00A90E6B">
      <w:rPr>
        <w:rFonts w:ascii="Calibri" w:eastAsia="Calibri" w:hAnsi="Calibri" w:cs="Calibri"/>
        <w:sz w:val="18"/>
        <w:szCs w:val="18"/>
      </w:rPr>
      <w:t>Office of Academics</w:t>
    </w:r>
    <w:r w:rsidR="00352892" w:rsidRPr="00A90E6B">
      <w:rPr>
        <w:rFonts w:ascii="Calibri" w:eastAsia="Calibri" w:hAnsi="Calibri" w:cs="Calibri"/>
        <w:sz w:val="18"/>
        <w:szCs w:val="18"/>
      </w:rPr>
      <w:t xml:space="preserve"> </w:t>
    </w:r>
    <w:r w:rsidR="00A90E6B">
      <w:rPr>
        <w:rFonts w:ascii="Calibri" w:eastAsia="Calibri" w:hAnsi="Calibri" w:cs="Calibri"/>
        <w:sz w:val="18"/>
        <w:szCs w:val="18"/>
      </w:rPr>
      <w:tab/>
    </w:r>
    <w:r w:rsidRPr="00A90E6B">
      <w:rPr>
        <w:rFonts w:ascii="Calibri" w:eastAsia="Calibri" w:hAnsi="Calibri" w:cs="Calibri"/>
        <w:sz w:val="18"/>
        <w:szCs w:val="18"/>
      </w:rPr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DA4515" w14:textId="77777777" w:rsidR="00F023E9" w:rsidRDefault="00EF2A19">
      <w:pPr>
        <w:spacing w:after="0" w:line="240" w:lineRule="auto"/>
      </w:pPr>
      <w:r>
        <w:separator/>
      </w:r>
    </w:p>
  </w:footnote>
  <w:footnote w:type="continuationSeparator" w:id="0">
    <w:p w14:paraId="0BB64B75" w14:textId="77777777" w:rsidR="00F023E9" w:rsidRDefault="00EF2A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3336FB8E" w14:paraId="763E02FB" w14:textId="77777777" w:rsidTr="3336FB8E">
      <w:tc>
        <w:tcPr>
          <w:tcW w:w="3120" w:type="dxa"/>
        </w:tcPr>
        <w:p w14:paraId="07B05B2C" w14:textId="037B41E0" w:rsidR="3336FB8E" w:rsidRDefault="3336FB8E" w:rsidP="3336FB8E">
          <w:pPr>
            <w:pStyle w:val="Header"/>
            <w:ind w:left="-115"/>
          </w:pPr>
        </w:p>
      </w:tc>
      <w:tc>
        <w:tcPr>
          <w:tcW w:w="3120" w:type="dxa"/>
        </w:tcPr>
        <w:p w14:paraId="3AADD75E" w14:textId="310603EE" w:rsidR="3336FB8E" w:rsidRDefault="3336FB8E" w:rsidP="3336FB8E">
          <w:pPr>
            <w:pStyle w:val="Header"/>
            <w:jc w:val="center"/>
          </w:pPr>
        </w:p>
      </w:tc>
      <w:tc>
        <w:tcPr>
          <w:tcW w:w="3120" w:type="dxa"/>
        </w:tcPr>
        <w:p w14:paraId="7B71EAEA" w14:textId="1008CB83" w:rsidR="3336FB8E" w:rsidRDefault="3336FB8E" w:rsidP="3336FB8E">
          <w:pPr>
            <w:pStyle w:val="Header"/>
            <w:ind w:right="-115"/>
            <w:jc w:val="right"/>
          </w:pPr>
        </w:p>
      </w:tc>
    </w:tr>
  </w:tbl>
  <w:p w14:paraId="4C51CC37" w14:textId="72ED7AE0" w:rsidR="3336FB8E" w:rsidRDefault="3336FB8E" w:rsidP="3336FB8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27C69"/>
    <w:multiLevelType w:val="hybridMultilevel"/>
    <w:tmpl w:val="C1FC5FC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54326CA4">
      <w:start w:val="1"/>
      <w:numFmt w:val="lowerLetter"/>
      <w:lvlText w:val="%2."/>
      <w:lvlJc w:val="left"/>
      <w:pPr>
        <w:ind w:left="1800" w:hanging="360"/>
      </w:pPr>
      <w:rPr>
        <w:rFonts w:hint="default"/>
        <w:b w:val="0"/>
        <w:i w:val="0"/>
      </w:rPr>
    </w:lvl>
    <w:lvl w:ilvl="2" w:tplc="04090001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A2197"/>
    <w:multiLevelType w:val="hybridMultilevel"/>
    <w:tmpl w:val="9B64EE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C9C5CDC"/>
    <w:multiLevelType w:val="hybridMultilevel"/>
    <w:tmpl w:val="7A661A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720DA1"/>
    <w:multiLevelType w:val="hybridMultilevel"/>
    <w:tmpl w:val="12186BA6"/>
    <w:lvl w:ilvl="0" w:tplc="528661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4A71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88D4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DE34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CCF2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324B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1E38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FC6F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CEEF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DF60FB"/>
    <w:multiLevelType w:val="hybridMultilevel"/>
    <w:tmpl w:val="3CF6277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11"/>
  </w:num>
  <w:num w:numId="4">
    <w:abstractNumId w:val="7"/>
  </w:num>
  <w:num w:numId="5">
    <w:abstractNumId w:val="2"/>
  </w:num>
  <w:num w:numId="6">
    <w:abstractNumId w:val="8"/>
  </w:num>
  <w:num w:numId="7">
    <w:abstractNumId w:val="5"/>
  </w:num>
  <w:num w:numId="8">
    <w:abstractNumId w:val="6"/>
  </w:num>
  <w:num w:numId="9">
    <w:abstractNumId w:val="9"/>
  </w:num>
  <w:num w:numId="10">
    <w:abstractNumId w:val="1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15745"/>
    <w:rsid w:val="00023682"/>
    <w:rsid w:val="00064364"/>
    <w:rsid w:val="00076B08"/>
    <w:rsid w:val="00096639"/>
    <w:rsid w:val="000A1E87"/>
    <w:rsid w:val="0018384F"/>
    <w:rsid w:val="00183E05"/>
    <w:rsid w:val="00187C59"/>
    <w:rsid w:val="001B582E"/>
    <w:rsid w:val="001F73A3"/>
    <w:rsid w:val="00223B62"/>
    <w:rsid w:val="00265014"/>
    <w:rsid w:val="002D434F"/>
    <w:rsid w:val="003038E6"/>
    <w:rsid w:val="00307877"/>
    <w:rsid w:val="0033792C"/>
    <w:rsid w:val="00346D56"/>
    <w:rsid w:val="00352892"/>
    <w:rsid w:val="0038392F"/>
    <w:rsid w:val="003B008B"/>
    <w:rsid w:val="003C25E6"/>
    <w:rsid w:val="003C4BE6"/>
    <w:rsid w:val="004008C1"/>
    <w:rsid w:val="004B0130"/>
    <w:rsid w:val="00502D3E"/>
    <w:rsid w:val="00517966"/>
    <w:rsid w:val="00525A13"/>
    <w:rsid w:val="00525B04"/>
    <w:rsid w:val="0056651B"/>
    <w:rsid w:val="00574A9D"/>
    <w:rsid w:val="005C3B5B"/>
    <w:rsid w:val="00610788"/>
    <w:rsid w:val="00626CD4"/>
    <w:rsid w:val="006934FB"/>
    <w:rsid w:val="006B50DC"/>
    <w:rsid w:val="006B5AAF"/>
    <w:rsid w:val="006C7E3D"/>
    <w:rsid w:val="006E6C04"/>
    <w:rsid w:val="006F0181"/>
    <w:rsid w:val="00710BC3"/>
    <w:rsid w:val="007249D8"/>
    <w:rsid w:val="007B3A78"/>
    <w:rsid w:val="007C41B2"/>
    <w:rsid w:val="0080699C"/>
    <w:rsid w:val="00841EE0"/>
    <w:rsid w:val="0086096E"/>
    <w:rsid w:val="00874E58"/>
    <w:rsid w:val="008B6041"/>
    <w:rsid w:val="008F67E8"/>
    <w:rsid w:val="00907047"/>
    <w:rsid w:val="00937706"/>
    <w:rsid w:val="00972E6D"/>
    <w:rsid w:val="00A46C82"/>
    <w:rsid w:val="00A47492"/>
    <w:rsid w:val="00A819FF"/>
    <w:rsid w:val="00A90E6B"/>
    <w:rsid w:val="00AE2427"/>
    <w:rsid w:val="00B1220E"/>
    <w:rsid w:val="00BD2340"/>
    <w:rsid w:val="00BD2D16"/>
    <w:rsid w:val="00C174FE"/>
    <w:rsid w:val="00C76124"/>
    <w:rsid w:val="00C76A15"/>
    <w:rsid w:val="00CE3E77"/>
    <w:rsid w:val="00D54CDF"/>
    <w:rsid w:val="00D61F2F"/>
    <w:rsid w:val="00D72EFC"/>
    <w:rsid w:val="00DF75E2"/>
    <w:rsid w:val="00E20880"/>
    <w:rsid w:val="00E70B09"/>
    <w:rsid w:val="00EB3D63"/>
    <w:rsid w:val="00EB61FB"/>
    <w:rsid w:val="00EC53C9"/>
    <w:rsid w:val="00EF2A19"/>
    <w:rsid w:val="00F023E9"/>
    <w:rsid w:val="00F7547B"/>
    <w:rsid w:val="00FA5FD3"/>
    <w:rsid w:val="00FF6CDB"/>
    <w:rsid w:val="3336FB8E"/>
    <w:rsid w:val="3384FE8E"/>
    <w:rsid w:val="40D9C54E"/>
    <w:rsid w:val="4FD99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strokecolor="none"/>
    </o:shapedefaults>
    <o:shapelayout v:ext="edit">
      <o:idmap v:ext="edit" data="1"/>
    </o:shapelayout>
  </w:shapeDefaults>
  <w:decimalSymbol w:val="."/>
  <w:listSeparator w:val=","/>
  <w14:docId w14:val="2E247485"/>
  <w15:docId w15:val="{94F43C74-9623-40B6-844C-A98D1B901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0699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41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EE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0704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1796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ps.milwaukee.k12.wi.us/MPS-English/CAO/Documents/PBIS/SAIG-Curriculum/3CampgroundMap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4034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Hayes, Juliette</cp:lastModifiedBy>
  <cp:revision>12</cp:revision>
  <cp:lastPrinted>2012-05-30T21:01:00Z</cp:lastPrinted>
  <dcterms:created xsi:type="dcterms:W3CDTF">2017-08-14T19:18:00Z</dcterms:created>
  <dcterms:modified xsi:type="dcterms:W3CDTF">2017-08-16T18:27:00Z</dcterms:modified>
</cp:coreProperties>
</file>