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155811" w14:textId="71161D06" w:rsidR="0080699C" w:rsidRPr="00B445D3" w:rsidRDefault="00C943A6" w:rsidP="009F4F51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099BC10" wp14:editId="36ECD31A">
            <wp:simplePos x="0" y="0"/>
            <wp:positionH relativeFrom="column">
              <wp:posOffset>-677333</wp:posOffset>
            </wp:positionH>
            <wp:positionV relativeFrom="paragraph">
              <wp:posOffset>-476462</wp:posOffset>
            </wp:positionV>
            <wp:extent cx="1714500" cy="660400"/>
            <wp:effectExtent l="0" t="0" r="0" b="0"/>
            <wp:wrapNone/>
            <wp:docPr id="1044052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947" cy="6624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C643E83" w14:textId="24186424" w:rsidR="0080699C" w:rsidRDefault="00285EDC" w:rsidP="009F4F51">
      <w:pPr>
        <w:spacing w:after="0"/>
        <w:jc w:val="center"/>
      </w:pPr>
      <w:r>
        <w:t>Classroom Survival Skills K4–</w:t>
      </w:r>
      <w:r w:rsidR="009F4F51">
        <w:t>K5</w:t>
      </w:r>
    </w:p>
    <w:p w14:paraId="56C67DA3" w14:textId="77777777" w:rsidR="00285EDC" w:rsidRPr="00B445D3" w:rsidRDefault="00285EDC" w:rsidP="009F4F51">
      <w:pPr>
        <w:spacing w:after="0"/>
        <w:jc w:val="center"/>
      </w:pPr>
    </w:p>
    <w:p w14:paraId="1C868165" w14:textId="4991BF6C" w:rsidR="00A47492" w:rsidRPr="00B445D3" w:rsidRDefault="6DAD2102" w:rsidP="6DAD2102">
      <w:pPr>
        <w:spacing w:after="0"/>
        <w:rPr>
          <w:b/>
          <w:bCs/>
          <w:sz w:val="28"/>
          <w:szCs w:val="28"/>
        </w:rPr>
      </w:pPr>
      <w:r w:rsidRPr="6DAD2102">
        <w:rPr>
          <w:b/>
          <w:bCs/>
          <w:sz w:val="28"/>
          <w:szCs w:val="28"/>
          <w:u w:val="single"/>
        </w:rPr>
        <w:t>Topic</w:t>
      </w:r>
      <w:r w:rsidRPr="6DAD2102">
        <w:rPr>
          <w:b/>
          <w:bCs/>
          <w:sz w:val="28"/>
          <w:szCs w:val="28"/>
        </w:rPr>
        <w:t>:</w:t>
      </w:r>
      <w:r w:rsidR="00285EDC">
        <w:rPr>
          <w:b/>
          <w:bCs/>
          <w:sz w:val="28"/>
          <w:szCs w:val="28"/>
        </w:rPr>
        <w:t xml:space="preserve"> </w:t>
      </w:r>
      <w:r w:rsidRPr="6DAD2102">
        <w:rPr>
          <w:sz w:val="28"/>
          <w:szCs w:val="28"/>
        </w:rPr>
        <w:t>Interrupting</w:t>
      </w:r>
    </w:p>
    <w:p w14:paraId="59970440" w14:textId="77777777" w:rsidR="00F12CD7" w:rsidRPr="00B445D3" w:rsidRDefault="00F12CD7" w:rsidP="00F73203">
      <w:pPr>
        <w:spacing w:after="0"/>
      </w:pPr>
    </w:p>
    <w:p w14:paraId="239624F6" w14:textId="2C63E318" w:rsidR="006A052D" w:rsidRPr="00B445D3" w:rsidRDefault="6DAD2102" w:rsidP="00F73203">
      <w:pPr>
        <w:spacing w:after="0"/>
      </w:pPr>
      <w:r w:rsidRPr="6DAD2102">
        <w:rPr>
          <w:b/>
          <w:bCs/>
          <w:u w:val="single"/>
        </w:rPr>
        <w:t>Learning Intentions</w:t>
      </w:r>
      <w:r w:rsidRPr="00285EDC">
        <w:rPr>
          <w:b/>
          <w:bCs/>
        </w:rPr>
        <w:t>:</w:t>
      </w:r>
      <w:r w:rsidR="00285EDC" w:rsidRPr="00285EDC">
        <w:rPr>
          <w:b/>
          <w:bCs/>
        </w:rPr>
        <w:t xml:space="preserve"> </w:t>
      </w:r>
      <w:r w:rsidR="00285EDC">
        <w:t>We</w:t>
      </w:r>
      <w:r>
        <w:t xml:space="preserve"> will be able to:</w:t>
      </w:r>
    </w:p>
    <w:p w14:paraId="745BF058" w14:textId="613D4694" w:rsidR="00FD3836" w:rsidRPr="00CD3103" w:rsidRDefault="6DAD2102" w:rsidP="00F73203">
      <w:pPr>
        <w:pStyle w:val="ListParagraph"/>
        <w:numPr>
          <w:ilvl w:val="0"/>
          <w:numId w:val="9"/>
        </w:numPr>
        <w:spacing w:after="0"/>
      </w:pPr>
      <w:r>
        <w:t>D</w:t>
      </w:r>
      <w:r w:rsidR="00285EDC">
        <w:t>ecide if we need to interrupt</w:t>
      </w:r>
    </w:p>
    <w:p w14:paraId="5554F87B" w14:textId="07433FE8" w:rsidR="00CD3103" w:rsidRPr="00CD3103" w:rsidRDefault="00285EDC" w:rsidP="00F73203">
      <w:pPr>
        <w:pStyle w:val="ListParagraph"/>
        <w:numPr>
          <w:ilvl w:val="0"/>
          <w:numId w:val="9"/>
        </w:numPr>
        <w:spacing w:after="0"/>
      </w:pPr>
      <w:r>
        <w:t>Walk over to the person</w:t>
      </w:r>
    </w:p>
    <w:p w14:paraId="6826C76D" w14:textId="7DE49C9C" w:rsidR="00255DD6" w:rsidRPr="00CD3103" w:rsidRDefault="00285EDC" w:rsidP="00B445D3">
      <w:pPr>
        <w:pStyle w:val="ListParagraph"/>
        <w:numPr>
          <w:ilvl w:val="0"/>
          <w:numId w:val="9"/>
        </w:numPr>
        <w:spacing w:after="0"/>
      </w:pPr>
      <w:r>
        <w:t>Wait</w:t>
      </w:r>
    </w:p>
    <w:p w14:paraId="65569AE7" w14:textId="3A7E6337" w:rsidR="00FD3836" w:rsidRPr="00CD3103" w:rsidRDefault="00285EDC" w:rsidP="00F73203">
      <w:pPr>
        <w:pStyle w:val="ListParagraph"/>
        <w:numPr>
          <w:ilvl w:val="0"/>
          <w:numId w:val="9"/>
        </w:numPr>
        <w:spacing w:after="0"/>
      </w:pPr>
      <w:r>
        <w:t>Say, “Excuse me</w:t>
      </w:r>
      <w:r w:rsidR="6DAD2102">
        <w:t xml:space="preserve">” </w:t>
      </w:r>
    </w:p>
    <w:p w14:paraId="3C69AD17" w14:textId="77777777" w:rsidR="00B445D3" w:rsidRPr="00CD3103" w:rsidRDefault="00B445D3" w:rsidP="00F73203">
      <w:pPr>
        <w:spacing w:after="0"/>
        <w:rPr>
          <w:u w:val="single"/>
        </w:rPr>
      </w:pPr>
    </w:p>
    <w:p w14:paraId="5C68EED9" w14:textId="603BCB89" w:rsidR="00FD3836" w:rsidRPr="00B445D3" w:rsidRDefault="6DAD2102" w:rsidP="00F73203">
      <w:pPr>
        <w:spacing w:after="0"/>
      </w:pPr>
      <w:r w:rsidRPr="6DAD2102">
        <w:rPr>
          <w:b/>
          <w:bCs/>
          <w:u w:val="single"/>
        </w:rPr>
        <w:t>Success Criteria</w:t>
      </w:r>
      <w:r w:rsidRPr="00285EDC">
        <w:rPr>
          <w:b/>
          <w:bCs/>
        </w:rPr>
        <w:t>:</w:t>
      </w:r>
      <w:r w:rsidR="00285EDC">
        <w:t xml:space="preserve"> </w:t>
      </w:r>
      <w:r>
        <w:t>We will know we’re successful when we can decide if we need to interrupt.</w:t>
      </w:r>
      <w:r w:rsidR="00285EDC">
        <w:t xml:space="preserve"> And if we do need to interrupt</w:t>
      </w:r>
      <w:r>
        <w:t xml:space="preserve">, we can walk over to the person, wait, and say, “Excuse me.” </w:t>
      </w:r>
    </w:p>
    <w:p w14:paraId="53BE4165" w14:textId="77777777" w:rsidR="00F12CD7" w:rsidRPr="00B445D3" w:rsidRDefault="00F12CD7" w:rsidP="00F73203">
      <w:pPr>
        <w:spacing w:after="0"/>
      </w:pPr>
    </w:p>
    <w:p w14:paraId="20C1C706" w14:textId="1641D267" w:rsidR="00F12CD7" w:rsidRPr="00B445D3" w:rsidRDefault="00285EDC" w:rsidP="00F73203">
      <w:pPr>
        <w:spacing w:after="0"/>
      </w:pPr>
      <w:r>
        <w:rPr>
          <w:b/>
          <w:bCs/>
          <w:u w:val="single"/>
        </w:rPr>
        <w:t>Materials for A</w:t>
      </w:r>
      <w:r w:rsidR="6DAD2102" w:rsidRPr="6DAD2102">
        <w:rPr>
          <w:b/>
          <w:bCs/>
          <w:u w:val="single"/>
        </w:rPr>
        <w:t>ctivity</w:t>
      </w:r>
      <w:r w:rsidR="6DAD2102" w:rsidRPr="00285EDC">
        <w:rPr>
          <w:b/>
          <w:bCs/>
        </w:rPr>
        <w:t>:</w:t>
      </w:r>
      <w:r w:rsidR="6DAD2102" w:rsidRPr="6DAD2102">
        <w:rPr>
          <w:b/>
          <w:bCs/>
        </w:rPr>
        <w:t xml:space="preserve"> </w:t>
      </w:r>
      <w:r w:rsidR="6DAD2102">
        <w:t>None</w:t>
      </w:r>
    </w:p>
    <w:p w14:paraId="2C857502" w14:textId="77777777" w:rsidR="007E408F" w:rsidRPr="00B445D3" w:rsidRDefault="007E408F" w:rsidP="00F73203">
      <w:pPr>
        <w:spacing w:after="0"/>
      </w:pPr>
    </w:p>
    <w:p w14:paraId="0EC31466" w14:textId="63CC0099" w:rsidR="0080699C" w:rsidRPr="00B445D3" w:rsidRDefault="00285EDC" w:rsidP="6DAD2102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Standard Circle Setu</w:t>
      </w:r>
      <w:r w:rsidR="6DAD2102" w:rsidRPr="6DAD2102">
        <w:rPr>
          <w:b/>
          <w:bCs/>
          <w:u w:val="single"/>
        </w:rPr>
        <w:t>p</w:t>
      </w:r>
      <w:r w:rsidR="6DAD2102" w:rsidRPr="00285EDC">
        <w:rPr>
          <w:b/>
          <w:bCs/>
        </w:rPr>
        <w:t>:</w:t>
      </w:r>
    </w:p>
    <w:p w14:paraId="5FA7EAE9" w14:textId="77777777" w:rsidR="0080699C" w:rsidRPr="00B445D3" w:rsidRDefault="6DAD2102" w:rsidP="00F73203">
      <w:pPr>
        <w:pStyle w:val="ListParagraph"/>
        <w:numPr>
          <w:ilvl w:val="0"/>
          <w:numId w:val="3"/>
        </w:numPr>
        <w:spacing w:after="0"/>
      </w:pPr>
      <w:r>
        <w:t>Chairs in a circle</w:t>
      </w:r>
    </w:p>
    <w:p w14:paraId="0C3172CB" w14:textId="243FE818" w:rsidR="0080699C" w:rsidRPr="00B445D3" w:rsidRDefault="6DAD2102" w:rsidP="00F73203">
      <w:pPr>
        <w:pStyle w:val="ListParagraph"/>
        <w:numPr>
          <w:ilvl w:val="0"/>
          <w:numId w:val="3"/>
        </w:numPr>
        <w:spacing w:after="0"/>
      </w:pPr>
      <w:r>
        <w:t>Center</w:t>
      </w:r>
      <w:r w:rsidR="00285EDC">
        <w:t xml:space="preserve"> </w:t>
      </w:r>
      <w:r>
        <w:t>piece</w:t>
      </w:r>
    </w:p>
    <w:p w14:paraId="4B6FA51A" w14:textId="17A33501" w:rsidR="0080699C" w:rsidRPr="00B445D3" w:rsidRDefault="00285EDC" w:rsidP="00F73203">
      <w:pPr>
        <w:pStyle w:val="ListParagraph"/>
        <w:numPr>
          <w:ilvl w:val="0"/>
          <w:numId w:val="3"/>
        </w:numPr>
        <w:spacing w:after="0"/>
      </w:pPr>
      <w:r>
        <w:t>2–</w:t>
      </w:r>
      <w:r w:rsidR="6DAD2102">
        <w:t>3 talking pieces (to allow selection)</w:t>
      </w:r>
    </w:p>
    <w:p w14:paraId="61182E4D" w14:textId="6F115EC0" w:rsidR="00525B04" w:rsidRPr="00B445D3" w:rsidRDefault="00285EDC" w:rsidP="00F73203">
      <w:pPr>
        <w:pStyle w:val="ListParagraph"/>
        <w:numPr>
          <w:ilvl w:val="0"/>
          <w:numId w:val="2"/>
        </w:numPr>
        <w:spacing w:after="0"/>
      </w:pPr>
      <w:r>
        <w:t>Shared a</w:t>
      </w:r>
      <w:r w:rsidR="6DAD2102">
        <w:t>greements (refer to your school PBIS expectations)</w:t>
      </w:r>
    </w:p>
    <w:p w14:paraId="44C0316B" w14:textId="77777777" w:rsidR="00F12CD7" w:rsidRPr="00B445D3" w:rsidRDefault="00F12CD7" w:rsidP="00F12CD7">
      <w:pPr>
        <w:pStyle w:val="ListParagraph"/>
        <w:spacing w:after="0"/>
      </w:pPr>
    </w:p>
    <w:p w14:paraId="4FB8D0C9" w14:textId="77777777" w:rsidR="00F73203" w:rsidRPr="00B445D3" w:rsidRDefault="6DAD2102" w:rsidP="6DAD2102">
      <w:pPr>
        <w:spacing w:after="0"/>
        <w:rPr>
          <w:b/>
          <w:bCs/>
          <w:u w:val="single"/>
        </w:rPr>
      </w:pPr>
      <w:r w:rsidRPr="6DAD2102">
        <w:rPr>
          <w:b/>
          <w:bCs/>
          <w:u w:val="single"/>
        </w:rPr>
        <w:t>Teaching Procedure</w:t>
      </w:r>
      <w:r w:rsidRPr="00285EDC">
        <w:rPr>
          <w:b/>
          <w:bCs/>
        </w:rPr>
        <w:t>:</w:t>
      </w:r>
    </w:p>
    <w:p w14:paraId="6C173678" w14:textId="73B24B15" w:rsidR="6DAD2102" w:rsidRDefault="009F4F51" w:rsidP="005A2006">
      <w:pPr>
        <w:pStyle w:val="NoSpacing"/>
        <w:numPr>
          <w:ilvl w:val="0"/>
          <w:numId w:val="2"/>
        </w:numPr>
        <w:spacing w:line="276" w:lineRule="auto"/>
      </w:pPr>
      <w:r w:rsidRPr="005A2006">
        <w:t>Welcome and na</w:t>
      </w:r>
      <w:r w:rsidR="00285EDC">
        <w:t>mes. Review of circle process (</w:t>
      </w:r>
      <w:r w:rsidRPr="005A2006">
        <w:t>t</w:t>
      </w:r>
      <w:r w:rsidR="00285EDC">
        <w:t>alking piece, center piece, etc.</w:t>
      </w:r>
      <w:r w:rsidRPr="005A2006">
        <w:t>)</w:t>
      </w:r>
      <w:r w:rsidR="00285EDC">
        <w:t>.</w:t>
      </w:r>
    </w:p>
    <w:p w14:paraId="0E1ED35E" w14:textId="31D3B12F" w:rsidR="6DAD2102" w:rsidRDefault="009F4F51" w:rsidP="005A2006">
      <w:pPr>
        <w:pStyle w:val="NoSpacing"/>
        <w:numPr>
          <w:ilvl w:val="0"/>
          <w:numId w:val="2"/>
        </w:numPr>
        <w:spacing w:line="276" w:lineRule="auto"/>
      </w:pPr>
      <w:r w:rsidRPr="005A2006">
        <w:t>Revi</w:t>
      </w:r>
      <w:r w:rsidR="00285EDC">
        <w:t>ew shared agreements as a group.</w:t>
      </w:r>
    </w:p>
    <w:p w14:paraId="73DE0F72" w14:textId="43DE25F3" w:rsidR="6DAD2102" w:rsidRDefault="009F4F51" w:rsidP="005A2006">
      <w:pPr>
        <w:pStyle w:val="NoSpacing"/>
        <w:numPr>
          <w:ilvl w:val="0"/>
          <w:numId w:val="2"/>
        </w:numPr>
        <w:spacing w:line="276" w:lineRule="auto"/>
      </w:pPr>
      <w:r w:rsidRPr="005A2006">
        <w:t>Begin with a mindful practice (see “Menu of Mindful Practices”)</w:t>
      </w:r>
      <w:r w:rsidR="00285EDC">
        <w:t>.</w:t>
      </w:r>
    </w:p>
    <w:p w14:paraId="1B37BFD5" w14:textId="0F399D5B" w:rsidR="6DAD2102" w:rsidRDefault="009F4F51" w:rsidP="005A2006">
      <w:pPr>
        <w:pStyle w:val="NoSpacing"/>
        <w:numPr>
          <w:ilvl w:val="0"/>
          <w:numId w:val="2"/>
        </w:numPr>
        <w:spacing w:line="276" w:lineRule="auto"/>
      </w:pPr>
      <w:r w:rsidRPr="005A2006">
        <w:t>Review of previous lesson topic:</w:t>
      </w:r>
    </w:p>
    <w:p w14:paraId="7AF66FF3" w14:textId="2141251A" w:rsidR="6DAD2102" w:rsidRDefault="0A03A18E" w:rsidP="00285EDC">
      <w:pPr>
        <w:pStyle w:val="NoSpacing"/>
        <w:numPr>
          <w:ilvl w:val="1"/>
          <w:numId w:val="2"/>
        </w:numPr>
        <w:spacing w:line="276" w:lineRule="auto"/>
      </w:pPr>
      <w:r w:rsidRPr="005A2006">
        <w:t>Ask student(s) for example of how they applied previous skill</w:t>
      </w:r>
      <w:r w:rsidR="00285EDC">
        <w:t>.</w:t>
      </w:r>
    </w:p>
    <w:p w14:paraId="6F3010B9" w14:textId="61C3C317" w:rsidR="0080699C" w:rsidRDefault="6DAD2102" w:rsidP="005A2006">
      <w:pPr>
        <w:pStyle w:val="NoSpacing"/>
        <w:numPr>
          <w:ilvl w:val="0"/>
          <w:numId w:val="2"/>
        </w:numPr>
        <w:spacing w:line="276" w:lineRule="auto"/>
      </w:pPr>
      <w:r>
        <w:t>Identify topic:</w:t>
      </w:r>
      <w:r w:rsidR="00285EDC">
        <w:t xml:space="preserve"> </w:t>
      </w:r>
      <w:r>
        <w:t>INTERRUPTING</w:t>
      </w:r>
    </w:p>
    <w:p w14:paraId="00615ACC" w14:textId="77777777" w:rsidR="008D00ED" w:rsidRPr="008D00ED" w:rsidRDefault="6DAD2102" w:rsidP="6DAD2102">
      <w:pPr>
        <w:spacing w:after="0"/>
        <w:ind w:left="720"/>
        <w:rPr>
          <w:b/>
          <w:bCs/>
        </w:rPr>
      </w:pPr>
      <w:r w:rsidRPr="6DAD2102">
        <w:rPr>
          <w:b/>
          <w:bCs/>
        </w:rPr>
        <w:t>Today we are going to learn a very helpful skill. It’s called interrupting.</w:t>
      </w:r>
    </w:p>
    <w:p w14:paraId="6428B45F" w14:textId="77777777" w:rsidR="00255DD6" w:rsidRPr="00B445D3" w:rsidRDefault="6DAD2102" w:rsidP="00F73203">
      <w:pPr>
        <w:pStyle w:val="ListParagraph"/>
        <w:numPr>
          <w:ilvl w:val="0"/>
          <w:numId w:val="2"/>
        </w:numPr>
        <w:spacing w:after="0"/>
      </w:pPr>
      <w:r>
        <w:lastRenderedPageBreak/>
        <w:t xml:space="preserve">Opening circle question/prompt: </w:t>
      </w:r>
      <w:r w:rsidRPr="6DAD2102">
        <w:rPr>
          <w:b/>
          <w:bCs/>
        </w:rPr>
        <w:t>What would you do if you needed to ask for permission to go to the bathroom and your teacher was talking to another adult?</w:t>
      </w:r>
    </w:p>
    <w:p w14:paraId="4B40E1EB" w14:textId="21E7875B" w:rsidR="00F73203" w:rsidRPr="00B445D3" w:rsidRDefault="0A03A18E" w:rsidP="00F73203">
      <w:pPr>
        <w:pStyle w:val="ListParagraph"/>
        <w:numPr>
          <w:ilvl w:val="0"/>
          <w:numId w:val="2"/>
        </w:numPr>
        <w:spacing w:after="0"/>
      </w:pPr>
      <w:r>
        <w:t>Explain need for skill (connect with PBIS when appropriate):</w:t>
      </w:r>
      <w:r w:rsidR="00285EDC">
        <w:t xml:space="preserve"> </w:t>
      </w:r>
    </w:p>
    <w:p w14:paraId="2445B3B4" w14:textId="77777777" w:rsidR="00BF1554" w:rsidRPr="008D00ED" w:rsidRDefault="0A03A18E" w:rsidP="6DAD2102">
      <w:pPr>
        <w:pStyle w:val="ListParagraph"/>
        <w:numPr>
          <w:ilvl w:val="1"/>
          <w:numId w:val="2"/>
        </w:numPr>
        <w:spacing w:after="0"/>
        <w:rPr>
          <w:b/>
          <w:bCs/>
        </w:rPr>
      </w:pPr>
      <w:r w:rsidRPr="0A03A18E">
        <w:rPr>
          <w:b/>
          <w:bCs/>
        </w:rPr>
        <w:t>Sometimes it’s OK to interrupt someone to tell them something. Other times it’s better to wait. Knowing when it’s OK to interrupt and how to interrupt politely is a way to be respectful and responsible.</w:t>
      </w:r>
    </w:p>
    <w:p w14:paraId="7E8CAC02" w14:textId="201B95CE" w:rsidR="00BB6281" w:rsidRPr="009560ED" w:rsidRDefault="6DAD2102" w:rsidP="00BB6281">
      <w:pPr>
        <w:pStyle w:val="ListParagraph"/>
        <w:numPr>
          <w:ilvl w:val="0"/>
          <w:numId w:val="2"/>
        </w:numPr>
        <w:spacing w:after="0"/>
      </w:pPr>
      <w:r>
        <w:t xml:space="preserve">Teach </w:t>
      </w:r>
      <w:r w:rsidR="00285EDC">
        <w:t>l</w:t>
      </w:r>
      <w:r>
        <w:t xml:space="preserve">earning </w:t>
      </w:r>
      <w:r w:rsidR="00285EDC">
        <w:t>i</w:t>
      </w:r>
      <w:r>
        <w:t>ntentions:</w:t>
      </w:r>
    </w:p>
    <w:p w14:paraId="0DAE1317" w14:textId="021C51A4" w:rsidR="00BB6281" w:rsidRPr="00B445D3" w:rsidRDefault="00285EDC" w:rsidP="009560ED">
      <w:pPr>
        <w:pStyle w:val="ListParagraph"/>
        <w:numPr>
          <w:ilvl w:val="1"/>
          <w:numId w:val="2"/>
        </w:numPr>
        <w:spacing w:after="0"/>
      </w:pPr>
      <w:r>
        <w:rPr>
          <w:b/>
          <w:bCs/>
        </w:rPr>
        <w:t>Decide whether</w:t>
      </w:r>
      <w:r w:rsidR="0A03A18E" w:rsidRPr="0A03A18E">
        <w:rPr>
          <w:b/>
          <w:bCs/>
        </w:rPr>
        <w:t xml:space="preserve"> you need to interrupt</w:t>
      </w:r>
      <w:r w:rsidR="0A03A18E">
        <w:t>. Discuss when it is appropriate to interrupt (</w:t>
      </w:r>
      <w:r>
        <w:t xml:space="preserve">e.g., </w:t>
      </w:r>
      <w:r w:rsidR="0A03A18E">
        <w:t>when you need help but the person you want to talk to isn’t looking at you).</w:t>
      </w:r>
      <w:r>
        <w:t xml:space="preserve"> </w:t>
      </w:r>
    </w:p>
    <w:p w14:paraId="03559D75" w14:textId="77777777" w:rsidR="00BB6281" w:rsidRPr="00B445D3" w:rsidRDefault="0A03A18E" w:rsidP="6DAD2102">
      <w:pPr>
        <w:pStyle w:val="ListParagraph"/>
        <w:numPr>
          <w:ilvl w:val="1"/>
          <w:numId w:val="2"/>
        </w:numPr>
        <w:spacing w:after="0"/>
        <w:rPr>
          <w:b/>
          <w:bCs/>
        </w:rPr>
      </w:pPr>
      <w:r w:rsidRPr="0A03A18E">
        <w:rPr>
          <w:b/>
          <w:bCs/>
        </w:rPr>
        <w:t>Walk over to the person.</w:t>
      </w:r>
    </w:p>
    <w:p w14:paraId="1DC1F22F" w14:textId="275836AB" w:rsidR="00BB6281" w:rsidRPr="009560ED" w:rsidRDefault="0A03A18E" w:rsidP="6DAD2102">
      <w:pPr>
        <w:pStyle w:val="ListParagraph"/>
        <w:numPr>
          <w:ilvl w:val="1"/>
          <w:numId w:val="2"/>
        </w:numPr>
        <w:spacing w:after="0"/>
        <w:rPr>
          <w:b/>
          <w:bCs/>
        </w:rPr>
      </w:pPr>
      <w:r w:rsidRPr="0A03A18E">
        <w:rPr>
          <w:b/>
          <w:bCs/>
        </w:rPr>
        <w:t xml:space="preserve">Wait. </w:t>
      </w:r>
      <w:r>
        <w:t>Emphasize the importance of waiting without talking or tapping on the person.</w:t>
      </w:r>
      <w:r w:rsidR="00285EDC">
        <w:t xml:space="preserve"> </w:t>
      </w:r>
      <w:r>
        <w:t>Tell students to wait until the person stops talking and looks at them.</w:t>
      </w:r>
    </w:p>
    <w:p w14:paraId="514D055C" w14:textId="38404300" w:rsidR="00BB6281" w:rsidRPr="009560ED" w:rsidRDefault="0A03A18E" w:rsidP="6DAD2102">
      <w:pPr>
        <w:pStyle w:val="ListParagraph"/>
        <w:numPr>
          <w:ilvl w:val="1"/>
          <w:numId w:val="2"/>
        </w:numPr>
        <w:spacing w:after="0"/>
        <w:rPr>
          <w:b/>
          <w:bCs/>
        </w:rPr>
      </w:pPr>
      <w:r w:rsidRPr="0A03A18E">
        <w:rPr>
          <w:b/>
          <w:bCs/>
        </w:rPr>
        <w:t xml:space="preserve">Say, “Excuse me.” </w:t>
      </w:r>
      <w:r>
        <w:t>Discuss how to know the person is ready to hear you (</w:t>
      </w:r>
      <w:r w:rsidR="00285EDC">
        <w:t>i.e.,</w:t>
      </w:r>
      <w:r>
        <w:t xml:space="preserve"> the person looks at you).</w:t>
      </w:r>
      <w:r w:rsidR="00285EDC">
        <w:t xml:space="preserve"> </w:t>
      </w:r>
      <w:r>
        <w:t>The students can then say or ask what they need to.</w:t>
      </w:r>
    </w:p>
    <w:p w14:paraId="20A59CD0" w14:textId="6BF46813" w:rsidR="00BF1554" w:rsidRPr="00B445D3" w:rsidRDefault="0A03A18E" w:rsidP="6DAD2102">
      <w:pPr>
        <w:pStyle w:val="ListParagraph"/>
        <w:numPr>
          <w:ilvl w:val="1"/>
          <w:numId w:val="2"/>
        </w:numPr>
        <w:spacing w:after="0"/>
        <w:rPr>
          <w:b/>
          <w:bCs/>
        </w:rPr>
      </w:pPr>
      <w:r w:rsidRPr="0A03A18E">
        <w:rPr>
          <w:b/>
          <w:bCs/>
          <w:u w:val="single"/>
        </w:rPr>
        <w:t>Success Criteria</w:t>
      </w:r>
      <w:r w:rsidRPr="00285EDC">
        <w:rPr>
          <w:b/>
          <w:bCs/>
        </w:rPr>
        <w:t>:</w:t>
      </w:r>
      <w:r w:rsidR="00285EDC">
        <w:rPr>
          <w:b/>
          <w:bCs/>
        </w:rPr>
        <w:t xml:space="preserve"> </w:t>
      </w:r>
      <w:r w:rsidRPr="0A03A18E">
        <w:rPr>
          <w:b/>
          <w:bCs/>
        </w:rPr>
        <w:t xml:space="preserve">We know we are </w:t>
      </w:r>
      <w:r w:rsidR="00285EDC">
        <w:rPr>
          <w:b/>
          <w:bCs/>
        </w:rPr>
        <w:t>successful when we can decide whether</w:t>
      </w:r>
      <w:r w:rsidRPr="0A03A18E">
        <w:rPr>
          <w:b/>
          <w:bCs/>
        </w:rPr>
        <w:t xml:space="preserve"> we need to interrupt.</w:t>
      </w:r>
      <w:r w:rsidR="00285EDC">
        <w:rPr>
          <w:b/>
          <w:bCs/>
        </w:rPr>
        <w:t xml:space="preserve"> </w:t>
      </w:r>
      <w:r w:rsidRPr="0A03A18E">
        <w:rPr>
          <w:b/>
          <w:bCs/>
        </w:rPr>
        <w:t xml:space="preserve">And if we do need to interrupt we can walk over to the person, wait, and say, “Excuse me.” </w:t>
      </w:r>
    </w:p>
    <w:p w14:paraId="19DF671D" w14:textId="77777777" w:rsidR="00105F39" w:rsidRPr="00B445D3" w:rsidRDefault="00105F39" w:rsidP="00105F39">
      <w:pPr>
        <w:pStyle w:val="ListParagraph"/>
        <w:spacing w:after="0"/>
        <w:ind w:left="1440"/>
        <w:rPr>
          <w:b/>
        </w:rPr>
      </w:pPr>
    </w:p>
    <w:p w14:paraId="069C47A5" w14:textId="1144A9A6" w:rsidR="00F73203" w:rsidRPr="00B445D3" w:rsidRDefault="0A03A18E" w:rsidP="00F73203">
      <w:pPr>
        <w:pStyle w:val="ListParagraph"/>
        <w:numPr>
          <w:ilvl w:val="0"/>
          <w:numId w:val="22"/>
        </w:numPr>
        <w:spacing w:after="0"/>
      </w:pPr>
      <w:r>
        <w:t xml:space="preserve"> Model examples and non-examples of times when to interrupt someone:</w:t>
      </w:r>
    </w:p>
    <w:p w14:paraId="28ADD8AC" w14:textId="1F285001" w:rsidR="00C70440" w:rsidRDefault="6DAD2102" w:rsidP="00FC405C">
      <w:pPr>
        <w:pStyle w:val="ListParagraph"/>
        <w:numPr>
          <w:ilvl w:val="0"/>
          <w:numId w:val="23"/>
        </w:numPr>
        <w:spacing w:after="0"/>
      </w:pPr>
      <w:r>
        <w:t>Have two students pretend to be a teacher and a parent talking to each other.</w:t>
      </w:r>
      <w:r w:rsidR="00285EDC">
        <w:t xml:space="preserve"> </w:t>
      </w:r>
      <w:r>
        <w:t>You pretend to be a student who needs help with an activity. Decide [think aloud] whether or not you should interrupt.</w:t>
      </w:r>
      <w:r w:rsidR="00285EDC">
        <w:t xml:space="preserve"> </w:t>
      </w:r>
      <w:r>
        <w:t>If you feel you have to interrupt, walk over to the teacher, wait, and then say, “Excuse me.”</w:t>
      </w:r>
    </w:p>
    <w:p w14:paraId="03A15588" w14:textId="77777777" w:rsidR="00073BA3" w:rsidRPr="00AC3ABF" w:rsidRDefault="6DAD2102" w:rsidP="00FC405C">
      <w:pPr>
        <w:pStyle w:val="ListParagraph"/>
        <w:numPr>
          <w:ilvl w:val="0"/>
          <w:numId w:val="23"/>
        </w:numPr>
        <w:spacing w:after="0"/>
      </w:pPr>
      <w:r>
        <w:lastRenderedPageBreak/>
        <w:t xml:space="preserve">Ask students: </w:t>
      </w:r>
      <w:r w:rsidRPr="6DAD2102">
        <w:rPr>
          <w:b/>
          <w:bCs/>
        </w:rPr>
        <w:t>What skills did you see me use? Do you think it was OK for me to interrupt?</w:t>
      </w:r>
    </w:p>
    <w:p w14:paraId="5D23B676" w14:textId="399F60FF" w:rsidR="00C70440" w:rsidRDefault="6DAD2102" w:rsidP="00C70440">
      <w:pPr>
        <w:pStyle w:val="ListParagraph"/>
        <w:numPr>
          <w:ilvl w:val="0"/>
          <w:numId w:val="23"/>
        </w:numPr>
        <w:spacing w:after="0"/>
      </w:pPr>
      <w:r>
        <w:t>Have a student pretend to be the teacher working with another student. You pretend to be a student who has to use the bathroom right now and you are not able to wait.</w:t>
      </w:r>
      <w:r w:rsidR="00285EDC">
        <w:t xml:space="preserve"> </w:t>
      </w:r>
      <w:r>
        <w:t>Decide [think aloud] whether or not you should interrupt.</w:t>
      </w:r>
      <w:r w:rsidR="00285EDC">
        <w:t xml:space="preserve"> </w:t>
      </w:r>
      <w:r>
        <w:t>If you feel you have to interrupt you walk over to the “teacher</w:t>
      </w:r>
      <w:r w:rsidR="00285EDC">
        <w:t>,”</w:t>
      </w:r>
      <w:r>
        <w:t xml:space="preserve"> wait, and then say, “Excuse me.”</w:t>
      </w:r>
    </w:p>
    <w:p w14:paraId="5007B8B4" w14:textId="77777777" w:rsidR="00073BA3" w:rsidRPr="00AC3ABF" w:rsidRDefault="6DAD2102" w:rsidP="00073BA3">
      <w:pPr>
        <w:pStyle w:val="ListParagraph"/>
        <w:numPr>
          <w:ilvl w:val="0"/>
          <w:numId w:val="23"/>
        </w:numPr>
        <w:spacing w:after="0"/>
      </w:pPr>
      <w:r>
        <w:t xml:space="preserve">Ask students: </w:t>
      </w:r>
      <w:r w:rsidRPr="6DAD2102">
        <w:rPr>
          <w:b/>
          <w:bCs/>
        </w:rPr>
        <w:t>What skills did you see me use? Do you think it was OK for me to interrupt?</w:t>
      </w:r>
    </w:p>
    <w:p w14:paraId="1B2D0940" w14:textId="4FA915A4" w:rsidR="00C70440" w:rsidRDefault="6DAD2102" w:rsidP="00C70440">
      <w:pPr>
        <w:pStyle w:val="ListParagraph"/>
        <w:numPr>
          <w:ilvl w:val="0"/>
          <w:numId w:val="23"/>
        </w:numPr>
        <w:spacing w:after="0"/>
      </w:pPr>
      <w:r>
        <w:t xml:space="preserve">Have two students pretend to be your friends </w:t>
      </w:r>
      <w:r w:rsidR="00285EDC">
        <w:t>who</w:t>
      </w:r>
      <w:r>
        <w:t xml:space="preserve"> are playing a ball game during recess. You want to ask whether you can join them to play</w:t>
      </w:r>
      <w:r w:rsidR="00285EDC">
        <w:t>,</w:t>
      </w:r>
      <w:r>
        <w:t xml:space="preserve"> too.</w:t>
      </w:r>
      <w:r w:rsidR="00285EDC">
        <w:t xml:space="preserve"> You decide [think</w:t>
      </w:r>
      <w:r>
        <w:t xml:space="preserve"> aloud] </w:t>
      </w:r>
      <w:r w:rsidR="00285EDC">
        <w:t xml:space="preserve">that </w:t>
      </w:r>
      <w:r>
        <w:t>you should interrupt.</w:t>
      </w:r>
      <w:r w:rsidR="00285EDC">
        <w:t xml:space="preserve"> </w:t>
      </w:r>
      <w:r>
        <w:t>So you grab the ball and say, “I want to play, too.”</w:t>
      </w:r>
    </w:p>
    <w:p w14:paraId="4FCA1B61" w14:textId="77777777" w:rsidR="00906A4D" w:rsidRDefault="6DAD2102" w:rsidP="00906A4D">
      <w:pPr>
        <w:pStyle w:val="ListParagraph"/>
        <w:numPr>
          <w:ilvl w:val="0"/>
          <w:numId w:val="23"/>
        </w:numPr>
        <w:spacing w:after="0"/>
      </w:pPr>
      <w:r>
        <w:t xml:space="preserve">Ask students: </w:t>
      </w:r>
      <w:r w:rsidRPr="6DAD2102">
        <w:rPr>
          <w:b/>
          <w:bCs/>
        </w:rPr>
        <w:t>What skills did you see me use? Do you think it was OK for me to interrupt?</w:t>
      </w:r>
    </w:p>
    <w:p w14:paraId="3EAFC092" w14:textId="77777777" w:rsidR="00906A4D" w:rsidRPr="00AC3ABF" w:rsidRDefault="00906A4D" w:rsidP="00906A4D">
      <w:pPr>
        <w:pStyle w:val="ListParagraph"/>
        <w:spacing w:after="0"/>
        <w:ind w:left="1440"/>
      </w:pPr>
    </w:p>
    <w:p w14:paraId="3872F3E5" w14:textId="42CB409F" w:rsidR="00C70440" w:rsidRPr="00B445D3" w:rsidRDefault="0A03A18E" w:rsidP="0A03A18E">
      <w:pPr>
        <w:pStyle w:val="ListParagraph"/>
        <w:numPr>
          <w:ilvl w:val="0"/>
          <w:numId w:val="22"/>
        </w:numPr>
        <w:spacing w:after="0"/>
        <w:rPr>
          <w:b/>
          <w:bCs/>
        </w:rPr>
      </w:pPr>
      <w:r>
        <w:t>Provide students with examples and non-examples of respectful interrupting:</w:t>
      </w:r>
    </w:p>
    <w:p w14:paraId="2360C9EB" w14:textId="24B00EA5" w:rsidR="00EA68A7" w:rsidRPr="00B445D3" w:rsidRDefault="6DAD2102" w:rsidP="6DAD2102">
      <w:pPr>
        <w:pStyle w:val="ListParagraph"/>
        <w:numPr>
          <w:ilvl w:val="1"/>
          <w:numId w:val="22"/>
        </w:numPr>
        <w:spacing w:after="0"/>
        <w:rPr>
          <w:b/>
          <w:bCs/>
        </w:rPr>
      </w:pPr>
      <w:r w:rsidRPr="6DAD2102">
        <w:rPr>
          <w:b/>
          <w:bCs/>
        </w:rPr>
        <w:t>The teacher is reading a book to the class</w:t>
      </w:r>
      <w:r w:rsidR="00285EDC">
        <w:rPr>
          <w:b/>
          <w:bCs/>
        </w:rPr>
        <w:t>,</w:t>
      </w:r>
      <w:r w:rsidRPr="6DAD2102">
        <w:rPr>
          <w:b/>
          <w:bCs/>
        </w:rPr>
        <w:t xml:space="preserve"> and you find a red crayon on the floor that you would like to put in the crayon bucket.</w:t>
      </w:r>
      <w:r w:rsidR="00285EDC">
        <w:rPr>
          <w:b/>
          <w:bCs/>
        </w:rPr>
        <w:t xml:space="preserve"> </w:t>
      </w:r>
      <w:r w:rsidRPr="6DAD2102">
        <w:rPr>
          <w:b/>
          <w:bCs/>
        </w:rPr>
        <w:t xml:space="preserve">You think about whether or not you need to interrupt the teacher while she is reading to the class. You decide this is not a good time to interrupt. You wait until the teacher is finished reading to ask if you can put the crayon in the bucket. </w:t>
      </w:r>
    </w:p>
    <w:p w14:paraId="5801F0AC" w14:textId="112E9028" w:rsidR="00EA68A7" w:rsidRPr="00B445D3" w:rsidRDefault="6DAD2102" w:rsidP="6DAD2102">
      <w:pPr>
        <w:pStyle w:val="ListParagraph"/>
        <w:numPr>
          <w:ilvl w:val="1"/>
          <w:numId w:val="22"/>
        </w:numPr>
        <w:spacing w:after="0"/>
        <w:rPr>
          <w:b/>
          <w:bCs/>
        </w:rPr>
      </w:pPr>
      <w:r w:rsidRPr="6DAD2102">
        <w:rPr>
          <w:b/>
          <w:bCs/>
        </w:rPr>
        <w:t>You are not feeling well and you want to ask to see the school nurse, but your teacher is busy writing at his desk.</w:t>
      </w:r>
      <w:r w:rsidR="00285EDC">
        <w:rPr>
          <w:b/>
          <w:bCs/>
        </w:rPr>
        <w:t xml:space="preserve"> </w:t>
      </w:r>
      <w:r w:rsidRPr="6DAD2102">
        <w:rPr>
          <w:b/>
          <w:bCs/>
        </w:rPr>
        <w:t xml:space="preserve">You think about whether or not you need </w:t>
      </w:r>
      <w:r w:rsidRPr="6DAD2102">
        <w:rPr>
          <w:b/>
          <w:bCs/>
        </w:rPr>
        <w:lastRenderedPageBreak/>
        <w:t>to interrupt the teacher. You decide this is an emergency</w:t>
      </w:r>
      <w:r w:rsidR="00285EDC">
        <w:rPr>
          <w:b/>
          <w:bCs/>
        </w:rPr>
        <w:t>,</w:t>
      </w:r>
      <w:r w:rsidRPr="6DAD2102">
        <w:rPr>
          <w:b/>
          <w:bCs/>
        </w:rPr>
        <w:t xml:space="preserve"> so you walk over to your teacher, wait until he looks at you and then say, “Excuse me.”</w:t>
      </w:r>
    </w:p>
    <w:p w14:paraId="52415786" w14:textId="77777777" w:rsidR="00F12CD7" w:rsidRPr="00C71AF6" w:rsidRDefault="6DAD2102" w:rsidP="6DAD2102">
      <w:pPr>
        <w:pStyle w:val="ListParagraph"/>
        <w:numPr>
          <w:ilvl w:val="1"/>
          <w:numId w:val="22"/>
        </w:numPr>
        <w:spacing w:after="0"/>
        <w:rPr>
          <w:b/>
          <w:bCs/>
        </w:rPr>
      </w:pPr>
      <w:r w:rsidRPr="6DAD2102">
        <w:rPr>
          <w:b/>
          <w:bCs/>
        </w:rPr>
        <w:t>The lead on your pencil broke and you need to sharpen it, but the teacher is helping another student with a puzzle. You walk over to your teacher and pull her arm so she looks at you. Then you ask if you can sharpen your pencil.</w:t>
      </w:r>
    </w:p>
    <w:p w14:paraId="0405B8A4" w14:textId="77777777" w:rsidR="006270E2" w:rsidRPr="00B445D3" w:rsidRDefault="006270E2" w:rsidP="006270E2">
      <w:pPr>
        <w:pStyle w:val="ListParagraph"/>
        <w:spacing w:after="0"/>
        <w:ind w:left="1440"/>
        <w:rPr>
          <w:b/>
        </w:rPr>
      </w:pPr>
    </w:p>
    <w:p w14:paraId="50A64B75" w14:textId="08F70C4D" w:rsidR="00BB6281" w:rsidRPr="00B445D3" w:rsidRDefault="009F4F51" w:rsidP="009F4F51">
      <w:pPr>
        <w:pStyle w:val="ListParagraph"/>
        <w:numPr>
          <w:ilvl w:val="0"/>
          <w:numId w:val="22"/>
        </w:numPr>
        <w:spacing w:after="0"/>
        <w:rPr>
          <w:b/>
          <w:bCs/>
        </w:rPr>
      </w:pPr>
      <w:r>
        <w:t>Practice/Role Play 3x: Choose any of the scenarios from above to role</w:t>
      </w:r>
      <w:r w:rsidR="00285EDC">
        <w:t xml:space="preserve"> </w:t>
      </w:r>
      <w:r>
        <w:t xml:space="preserve">play. (For a detailed model of how to use role play and give feedback, see </w:t>
      </w:r>
      <w:proofErr w:type="spellStart"/>
      <w:r w:rsidRPr="009F4F51">
        <w:rPr>
          <w:rFonts w:ascii="Calibri" w:eastAsia="Times New Roman" w:hAnsi="Calibri" w:cs="Times New Roman"/>
          <w:i/>
          <w:iCs/>
          <w:color w:val="000000" w:themeColor="text1"/>
        </w:rPr>
        <w:t>Skillstreaming</w:t>
      </w:r>
      <w:proofErr w:type="spellEnd"/>
      <w:r>
        <w:t>.)</w:t>
      </w:r>
      <w:r w:rsidRPr="009F4F51">
        <w:rPr>
          <w:b/>
          <w:bCs/>
        </w:rPr>
        <w:t xml:space="preserve"> </w:t>
      </w:r>
      <w:bookmarkStart w:id="0" w:name="_GoBack"/>
      <w:bookmarkEnd w:id="0"/>
    </w:p>
    <w:p w14:paraId="4F22F3D9" w14:textId="0FCA0DD5" w:rsidR="0080699C" w:rsidRPr="00B445D3" w:rsidRDefault="0080699C" w:rsidP="0A03A18E">
      <w:pPr>
        <w:spacing w:after="0"/>
        <w:ind w:left="360"/>
        <w:rPr>
          <w:b/>
          <w:bCs/>
          <w:u w:val="single"/>
        </w:rPr>
      </w:pPr>
    </w:p>
    <w:p w14:paraId="11DDB5EE" w14:textId="76F13AA1" w:rsidR="0080699C" w:rsidRPr="00B445D3" w:rsidRDefault="0A03A18E" w:rsidP="0A03A18E">
      <w:pPr>
        <w:spacing w:after="0"/>
        <w:ind w:left="360"/>
        <w:rPr>
          <w:b/>
          <w:bCs/>
          <w:u w:val="single"/>
        </w:rPr>
      </w:pPr>
      <w:r w:rsidRPr="0A03A18E">
        <w:rPr>
          <w:b/>
          <w:bCs/>
          <w:u w:val="single"/>
        </w:rPr>
        <w:t>Closing Circle Question</w:t>
      </w:r>
      <w:r w:rsidRPr="00285EDC">
        <w:rPr>
          <w:b/>
          <w:bCs/>
        </w:rPr>
        <w:t>:</w:t>
      </w:r>
      <w:r w:rsidR="00285EDC" w:rsidRPr="00285EDC">
        <w:rPr>
          <w:b/>
          <w:bCs/>
        </w:rPr>
        <w:t xml:space="preserve"> </w:t>
      </w:r>
      <w:r w:rsidRPr="0A03A18E">
        <w:rPr>
          <w:b/>
          <w:bCs/>
        </w:rPr>
        <w:t xml:space="preserve">What will you do if you need to interrupt a teacher while </w:t>
      </w:r>
      <w:r w:rsidR="00285EDC">
        <w:rPr>
          <w:b/>
          <w:bCs/>
        </w:rPr>
        <w:t>he or she is</w:t>
      </w:r>
      <w:r w:rsidRPr="0A03A18E">
        <w:rPr>
          <w:b/>
          <w:bCs/>
        </w:rPr>
        <w:t xml:space="preserve"> talking to another person?</w:t>
      </w:r>
    </w:p>
    <w:p w14:paraId="46C5B424" w14:textId="1F632DF9" w:rsidR="0A03A18E" w:rsidRDefault="0A03A18E" w:rsidP="0A03A18E">
      <w:pPr>
        <w:pStyle w:val="ListParagraph"/>
        <w:numPr>
          <w:ilvl w:val="1"/>
          <w:numId w:val="2"/>
        </w:numPr>
        <w:spacing w:line="300" w:lineRule="exact"/>
      </w:pPr>
      <w:r w:rsidRPr="0A03A18E">
        <w:rPr>
          <w:rFonts w:ascii="Calibri" w:eastAsia="Calibri" w:hAnsi="Calibri" w:cs="Calibri"/>
        </w:rPr>
        <w:t>Optional: Conclude with a mindful practice using "Menu of Mindful Practices</w:t>
      </w:r>
      <w:r w:rsidR="00285EDC">
        <w:rPr>
          <w:rFonts w:ascii="Calibri" w:eastAsia="Calibri" w:hAnsi="Calibri" w:cs="Calibri"/>
        </w:rPr>
        <w:t>.</w:t>
      </w:r>
      <w:r w:rsidRPr="0A03A18E">
        <w:rPr>
          <w:rFonts w:ascii="Calibri" w:eastAsia="Calibri" w:hAnsi="Calibri" w:cs="Calibri"/>
        </w:rPr>
        <w:t>"</w:t>
      </w:r>
    </w:p>
    <w:sectPr w:rsidR="0A03A18E" w:rsidSect="00F612A1">
      <w:headerReference w:type="default" r:id="rId9"/>
      <w:footerReference w:type="default" r:id="rId10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FD8E94" w14:textId="77777777" w:rsidR="001D1BD6" w:rsidRDefault="001D1BD6" w:rsidP="00F73203">
      <w:pPr>
        <w:spacing w:after="0" w:line="240" w:lineRule="auto"/>
      </w:pPr>
      <w:r>
        <w:separator/>
      </w:r>
    </w:p>
  </w:endnote>
  <w:endnote w:type="continuationSeparator" w:id="0">
    <w:p w14:paraId="7AC92DD5" w14:textId="77777777" w:rsidR="001D1BD6" w:rsidRDefault="001D1BD6" w:rsidP="00F73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18C47" w14:textId="084A4F0F" w:rsidR="36B622F5" w:rsidRPr="00285EDC" w:rsidRDefault="009F4F51" w:rsidP="00285EDC">
    <w:pPr>
      <w:pStyle w:val="Footer"/>
      <w:tabs>
        <w:tab w:val="clear" w:pos="4680"/>
        <w:tab w:val="center" w:pos="4950"/>
      </w:tabs>
      <w:spacing w:line="300" w:lineRule="exact"/>
      <w:rPr>
        <w:sz w:val="18"/>
        <w:szCs w:val="18"/>
      </w:rPr>
    </w:pPr>
    <w:r w:rsidRPr="00285EDC">
      <w:rPr>
        <w:rFonts w:ascii="Calibri" w:eastAsia="Calibri" w:hAnsi="Calibri" w:cs="Calibri"/>
        <w:sz w:val="18"/>
        <w:szCs w:val="18"/>
      </w:rPr>
      <w:t>Milwaukee Public Schools</w:t>
    </w:r>
    <w:r w:rsidR="00285EDC" w:rsidRPr="00285EDC">
      <w:rPr>
        <w:rFonts w:ascii="Calibri" w:eastAsia="Calibri" w:hAnsi="Calibri" w:cs="Calibri"/>
        <w:sz w:val="18"/>
        <w:szCs w:val="18"/>
      </w:rPr>
      <w:t xml:space="preserve"> </w:t>
    </w:r>
    <w:r w:rsidR="00285EDC">
      <w:rPr>
        <w:rFonts w:ascii="Calibri" w:eastAsia="Calibri" w:hAnsi="Calibri" w:cs="Calibri"/>
        <w:sz w:val="18"/>
        <w:szCs w:val="18"/>
      </w:rPr>
      <w:tab/>
    </w:r>
    <w:r w:rsidRPr="00285EDC">
      <w:rPr>
        <w:rFonts w:ascii="Calibri" w:eastAsia="Calibri" w:hAnsi="Calibri" w:cs="Calibri"/>
        <w:sz w:val="18"/>
        <w:szCs w:val="18"/>
      </w:rPr>
      <w:t>Office of Academics</w:t>
    </w:r>
    <w:r w:rsidR="00285EDC">
      <w:rPr>
        <w:rFonts w:ascii="Calibri" w:eastAsia="Calibri" w:hAnsi="Calibri" w:cs="Calibri"/>
        <w:sz w:val="18"/>
        <w:szCs w:val="18"/>
      </w:rPr>
      <w:tab/>
    </w:r>
    <w:r w:rsidR="00285EDC" w:rsidRPr="00285EDC">
      <w:rPr>
        <w:rFonts w:ascii="Calibri" w:eastAsia="Calibri" w:hAnsi="Calibri" w:cs="Calibri"/>
        <w:sz w:val="18"/>
        <w:szCs w:val="18"/>
      </w:rPr>
      <w:t xml:space="preserve"> </w:t>
    </w:r>
    <w:r w:rsidRPr="00285EDC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FDEF83" w14:textId="77777777" w:rsidR="001D1BD6" w:rsidRDefault="001D1BD6" w:rsidP="00F73203">
      <w:pPr>
        <w:spacing w:after="0" w:line="240" w:lineRule="auto"/>
      </w:pPr>
      <w:r>
        <w:separator/>
      </w:r>
    </w:p>
  </w:footnote>
  <w:footnote w:type="continuationSeparator" w:id="0">
    <w:p w14:paraId="2D5670AB" w14:textId="77777777" w:rsidR="001D1BD6" w:rsidRDefault="001D1BD6" w:rsidP="00F73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36B622F5" w14:paraId="48C754C9" w14:textId="77777777" w:rsidTr="36B622F5">
      <w:tc>
        <w:tcPr>
          <w:tcW w:w="3120" w:type="dxa"/>
        </w:tcPr>
        <w:p w14:paraId="47EA3CD3" w14:textId="346FEEAB" w:rsidR="36B622F5" w:rsidRDefault="36B622F5" w:rsidP="36B622F5">
          <w:pPr>
            <w:pStyle w:val="Header"/>
            <w:ind w:left="-115"/>
          </w:pPr>
        </w:p>
      </w:tc>
      <w:tc>
        <w:tcPr>
          <w:tcW w:w="3120" w:type="dxa"/>
        </w:tcPr>
        <w:p w14:paraId="2181288A" w14:textId="210857EE" w:rsidR="36B622F5" w:rsidRDefault="36B622F5" w:rsidP="36B622F5">
          <w:pPr>
            <w:pStyle w:val="Header"/>
            <w:jc w:val="center"/>
          </w:pPr>
        </w:p>
      </w:tc>
      <w:tc>
        <w:tcPr>
          <w:tcW w:w="3120" w:type="dxa"/>
        </w:tcPr>
        <w:p w14:paraId="62B06170" w14:textId="1C14F590" w:rsidR="36B622F5" w:rsidRDefault="36B622F5" w:rsidP="36B622F5">
          <w:pPr>
            <w:pStyle w:val="Header"/>
            <w:ind w:right="-115"/>
            <w:jc w:val="right"/>
          </w:pPr>
        </w:p>
      </w:tc>
    </w:tr>
  </w:tbl>
  <w:p w14:paraId="67355433" w14:textId="4CDB5778" w:rsidR="36B622F5" w:rsidRDefault="36B622F5" w:rsidP="36B622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A130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64626"/>
    <w:multiLevelType w:val="hybridMultilevel"/>
    <w:tmpl w:val="C838C27A"/>
    <w:lvl w:ilvl="0" w:tplc="E8CC604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C9323F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D73640"/>
    <w:multiLevelType w:val="hybridMultilevel"/>
    <w:tmpl w:val="46CEA2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06E0A"/>
    <w:multiLevelType w:val="hybridMultilevel"/>
    <w:tmpl w:val="64D6BC2C"/>
    <w:lvl w:ilvl="0" w:tplc="04090017">
      <w:start w:val="1"/>
      <w:numFmt w:val="lowerLetter"/>
      <w:lvlText w:val="%1)"/>
      <w:lvlJc w:val="left"/>
      <w:pPr>
        <w:ind w:left="1545" w:hanging="360"/>
      </w:p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6" w15:restartNumberingAfterBreak="0">
    <w:nsid w:val="143D1A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5D5487F"/>
    <w:multiLevelType w:val="hybridMultilevel"/>
    <w:tmpl w:val="C63C9D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792A53"/>
    <w:multiLevelType w:val="hybridMultilevel"/>
    <w:tmpl w:val="DEE226F2"/>
    <w:lvl w:ilvl="0" w:tplc="83A6F33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4A7483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EA2AE8"/>
    <w:multiLevelType w:val="hybridMultilevel"/>
    <w:tmpl w:val="6D40A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0375F"/>
    <w:multiLevelType w:val="hybridMultilevel"/>
    <w:tmpl w:val="68FC0C6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08450E"/>
    <w:multiLevelType w:val="hybridMultilevel"/>
    <w:tmpl w:val="F9668464"/>
    <w:lvl w:ilvl="0" w:tplc="7A3CC18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2177AD"/>
    <w:multiLevelType w:val="hybridMultilevel"/>
    <w:tmpl w:val="083C362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252DD9"/>
    <w:multiLevelType w:val="hybridMultilevel"/>
    <w:tmpl w:val="26A26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B66F3A"/>
    <w:multiLevelType w:val="hybridMultilevel"/>
    <w:tmpl w:val="A66856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A00F9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AAF22E0"/>
    <w:multiLevelType w:val="hybridMultilevel"/>
    <w:tmpl w:val="4BA8DFA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8AF5D6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15D501E"/>
    <w:multiLevelType w:val="hybridMultilevel"/>
    <w:tmpl w:val="163C5AFA"/>
    <w:lvl w:ilvl="0" w:tplc="61009A5A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4B4600F"/>
    <w:multiLevelType w:val="hybridMultilevel"/>
    <w:tmpl w:val="BF1E6E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FDF60FB"/>
    <w:multiLevelType w:val="hybridMultilevel"/>
    <w:tmpl w:val="BBC874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17"/>
  </w:num>
  <w:num w:numId="4">
    <w:abstractNumId w:val="10"/>
  </w:num>
  <w:num w:numId="5">
    <w:abstractNumId w:val="22"/>
  </w:num>
  <w:num w:numId="6">
    <w:abstractNumId w:val="14"/>
  </w:num>
  <w:num w:numId="7">
    <w:abstractNumId w:val="16"/>
  </w:num>
  <w:num w:numId="8">
    <w:abstractNumId w:val="11"/>
  </w:num>
  <w:num w:numId="9">
    <w:abstractNumId w:val="4"/>
  </w:num>
  <w:num w:numId="10">
    <w:abstractNumId w:val="6"/>
  </w:num>
  <w:num w:numId="11">
    <w:abstractNumId w:val="20"/>
  </w:num>
  <w:num w:numId="12">
    <w:abstractNumId w:val="9"/>
  </w:num>
  <w:num w:numId="13">
    <w:abstractNumId w:val="3"/>
  </w:num>
  <w:num w:numId="14">
    <w:abstractNumId w:val="0"/>
  </w:num>
  <w:num w:numId="15">
    <w:abstractNumId w:val="23"/>
  </w:num>
  <w:num w:numId="16">
    <w:abstractNumId w:val="19"/>
  </w:num>
  <w:num w:numId="17">
    <w:abstractNumId w:val="24"/>
  </w:num>
  <w:num w:numId="18">
    <w:abstractNumId w:val="25"/>
  </w:num>
  <w:num w:numId="19">
    <w:abstractNumId w:val="2"/>
  </w:num>
  <w:num w:numId="20">
    <w:abstractNumId w:val="18"/>
  </w:num>
  <w:num w:numId="21">
    <w:abstractNumId w:val="15"/>
  </w:num>
  <w:num w:numId="22">
    <w:abstractNumId w:val="13"/>
  </w:num>
  <w:num w:numId="23">
    <w:abstractNumId w:val="12"/>
  </w:num>
  <w:num w:numId="24">
    <w:abstractNumId w:val="5"/>
  </w:num>
  <w:num w:numId="25">
    <w:abstractNumId w:val="21"/>
  </w:num>
  <w:num w:numId="26">
    <w:abstractNumId w:val="8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73BA3"/>
    <w:rsid w:val="00076B08"/>
    <w:rsid w:val="000B6E55"/>
    <w:rsid w:val="00105F39"/>
    <w:rsid w:val="00165D28"/>
    <w:rsid w:val="00183E05"/>
    <w:rsid w:val="001C65D8"/>
    <w:rsid w:val="001D1BD6"/>
    <w:rsid w:val="001E61F3"/>
    <w:rsid w:val="00246EA6"/>
    <w:rsid w:val="00255DD6"/>
    <w:rsid w:val="002569D1"/>
    <w:rsid w:val="00261491"/>
    <w:rsid w:val="00265014"/>
    <w:rsid w:val="00285EDC"/>
    <w:rsid w:val="002C3492"/>
    <w:rsid w:val="00383E4E"/>
    <w:rsid w:val="003A3A17"/>
    <w:rsid w:val="003C0455"/>
    <w:rsid w:val="00452F20"/>
    <w:rsid w:val="004609C6"/>
    <w:rsid w:val="004D407D"/>
    <w:rsid w:val="00500A64"/>
    <w:rsid w:val="00502D3E"/>
    <w:rsid w:val="00525B04"/>
    <w:rsid w:val="0055189C"/>
    <w:rsid w:val="0056651B"/>
    <w:rsid w:val="00584098"/>
    <w:rsid w:val="005A2006"/>
    <w:rsid w:val="005C3B5B"/>
    <w:rsid w:val="00626CD4"/>
    <w:rsid w:val="006270E2"/>
    <w:rsid w:val="006A052D"/>
    <w:rsid w:val="006C7E3D"/>
    <w:rsid w:val="006F6BEE"/>
    <w:rsid w:val="007249D8"/>
    <w:rsid w:val="0072777F"/>
    <w:rsid w:val="007A63F1"/>
    <w:rsid w:val="007E408F"/>
    <w:rsid w:val="00804DB2"/>
    <w:rsid w:val="0080699C"/>
    <w:rsid w:val="0087218A"/>
    <w:rsid w:val="00874E58"/>
    <w:rsid w:val="008B6041"/>
    <w:rsid w:val="008D00ED"/>
    <w:rsid w:val="00906A4D"/>
    <w:rsid w:val="00925937"/>
    <w:rsid w:val="009560ED"/>
    <w:rsid w:val="009A09BB"/>
    <w:rsid w:val="009F4F51"/>
    <w:rsid w:val="00A47492"/>
    <w:rsid w:val="00AC3ABF"/>
    <w:rsid w:val="00B1220E"/>
    <w:rsid w:val="00B35211"/>
    <w:rsid w:val="00B445D3"/>
    <w:rsid w:val="00BB17D3"/>
    <w:rsid w:val="00BB6281"/>
    <w:rsid w:val="00BD22E9"/>
    <w:rsid w:val="00BE476F"/>
    <w:rsid w:val="00BF1554"/>
    <w:rsid w:val="00C61106"/>
    <w:rsid w:val="00C70440"/>
    <w:rsid w:val="00C71AF6"/>
    <w:rsid w:val="00C943A6"/>
    <w:rsid w:val="00CA0B00"/>
    <w:rsid w:val="00CA0F93"/>
    <w:rsid w:val="00CB20F3"/>
    <w:rsid w:val="00CD3103"/>
    <w:rsid w:val="00CD5ADA"/>
    <w:rsid w:val="00CE3E77"/>
    <w:rsid w:val="00CF1B7B"/>
    <w:rsid w:val="00D24EC0"/>
    <w:rsid w:val="00D30076"/>
    <w:rsid w:val="00DA0DAB"/>
    <w:rsid w:val="00DF75E2"/>
    <w:rsid w:val="00EA68A7"/>
    <w:rsid w:val="00F12CD7"/>
    <w:rsid w:val="00F612A1"/>
    <w:rsid w:val="00F73203"/>
    <w:rsid w:val="00F820E3"/>
    <w:rsid w:val="00FC405C"/>
    <w:rsid w:val="00FD102F"/>
    <w:rsid w:val="00FD3836"/>
    <w:rsid w:val="0A03A18E"/>
    <w:rsid w:val="1B1CFA2F"/>
    <w:rsid w:val="36B622F5"/>
    <w:rsid w:val="6DAD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red"/>
    </o:shapedefaults>
    <o:shapelayout v:ext="edit">
      <o:idmap v:ext="edit" data="1"/>
    </o:shapelayout>
  </w:shapeDefaults>
  <w:decimalSymbol w:val="."/>
  <w:listSeparator w:val=","/>
  <w14:docId w14:val="7772BC0F"/>
  <w15:docId w15:val="{ADAF061E-67AB-4E9E-AFF6-A5A706F78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3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203"/>
  </w:style>
  <w:style w:type="paragraph" w:styleId="Footer">
    <w:name w:val="footer"/>
    <w:basedOn w:val="Normal"/>
    <w:link w:val="FooterChar"/>
    <w:uiPriority w:val="99"/>
    <w:unhideWhenUsed/>
    <w:rsid w:val="00F732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203"/>
  </w:style>
  <w:style w:type="table" w:styleId="TableGrid">
    <w:name w:val="Table Grid"/>
    <w:basedOn w:val="TableNormal"/>
    <w:uiPriority w:val="59"/>
    <w:rsid w:val="00804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A20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91E95-47BF-471F-9E13-9B545830D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4633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4</cp:revision>
  <cp:lastPrinted>2012-05-23T18:02:00Z</cp:lastPrinted>
  <dcterms:created xsi:type="dcterms:W3CDTF">2017-08-14T15:25:00Z</dcterms:created>
  <dcterms:modified xsi:type="dcterms:W3CDTF">2017-08-14T15:33:00Z</dcterms:modified>
</cp:coreProperties>
</file>