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169EC7" w14:textId="4B4FB09A" w:rsidR="00F44FFA" w:rsidRPr="00F44FFA" w:rsidRDefault="00F44FFA" w:rsidP="00F44FFA">
      <w:pPr>
        <w:pStyle w:val="NoSpacing"/>
        <w:jc w:val="center"/>
      </w:pPr>
      <w:r w:rsidRPr="00F44FFA">
        <w:drawing>
          <wp:inline distT="0" distB="0" distL="0" distR="0" wp14:anchorId="4056E186" wp14:editId="3DCBFD0A">
            <wp:extent cx="793750" cy="946150"/>
            <wp:effectExtent l="0" t="0" r="6350" b="6350"/>
            <wp:docPr id="1091610599" name="Picture 1" descr="A blue umbrella with raindrops fall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ue umbrella with raindrops falling&#10;&#10;Description automatically generat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93750" cy="946150"/>
                    </a:xfrm>
                    <a:prstGeom prst="rect">
                      <a:avLst/>
                    </a:prstGeom>
                    <a:noFill/>
                    <a:ln>
                      <a:noFill/>
                    </a:ln>
                  </pic:spPr>
                </pic:pic>
              </a:graphicData>
            </a:graphic>
          </wp:inline>
        </w:drawing>
      </w:r>
    </w:p>
    <w:p w14:paraId="5ED634F9" w14:textId="4B36D52B" w:rsidR="00F44FFA" w:rsidRDefault="00F44FFA" w:rsidP="00F44FFA">
      <w:pPr>
        <w:pStyle w:val="NoSpacing"/>
        <w:jc w:val="center"/>
        <w:rPr>
          <w:rFonts w:ascii="Century Gothic" w:hAnsi="Century Gothic"/>
          <w:b/>
          <w:bCs/>
          <w:sz w:val="28"/>
          <w:szCs w:val="28"/>
        </w:rPr>
      </w:pPr>
      <w:r w:rsidRPr="00F44FFA">
        <w:rPr>
          <w:rFonts w:ascii="Century Gothic" w:hAnsi="Century Gothic"/>
          <w:b/>
          <w:bCs/>
          <w:sz w:val="28"/>
          <w:szCs w:val="28"/>
        </w:rPr>
        <w:t>Abril 2024</w:t>
      </w:r>
    </w:p>
    <w:p w14:paraId="066AAEC3" w14:textId="77777777" w:rsidR="00F44FFA" w:rsidRDefault="00F44FFA" w:rsidP="00F44FFA">
      <w:pPr>
        <w:pStyle w:val="NoSpacing"/>
        <w:jc w:val="center"/>
        <w:rPr>
          <w:rFonts w:ascii="Century Gothic" w:hAnsi="Century Gothic"/>
          <w:b/>
          <w:bCs/>
          <w:sz w:val="16"/>
          <w:szCs w:val="16"/>
        </w:rPr>
      </w:pPr>
    </w:p>
    <w:p w14:paraId="610202BA" w14:textId="77777777" w:rsidR="00F44FFA" w:rsidRDefault="00F44FFA" w:rsidP="00F44FFA">
      <w:pPr>
        <w:pStyle w:val="paragraph"/>
        <w:spacing w:before="0" w:beforeAutospacing="0" w:after="0" w:afterAutospacing="0"/>
        <w:textAlignment w:val="baseline"/>
        <w:rPr>
          <w:rFonts w:ascii="Segoe UI" w:hAnsi="Segoe UI" w:cs="Segoe UI"/>
          <w:sz w:val="18"/>
          <w:szCs w:val="18"/>
        </w:rPr>
      </w:pPr>
      <w:proofErr w:type="spellStart"/>
      <w:r>
        <w:rPr>
          <w:rStyle w:val="normaltextrun"/>
          <w:rFonts w:ascii="Century Gothic" w:eastAsiaTheme="majorEastAsia" w:hAnsi="Century Gothic" w:cs="Segoe UI"/>
          <w:sz w:val="26"/>
          <w:szCs w:val="26"/>
        </w:rPr>
        <w:t>Estimados</w:t>
      </w:r>
      <w:proofErr w:type="spellEnd"/>
      <w:r>
        <w:rPr>
          <w:rStyle w:val="normaltextrun"/>
          <w:rFonts w:ascii="Century Gothic" w:eastAsiaTheme="majorEastAsia" w:hAnsi="Century Gothic" w:cs="Segoe UI"/>
          <w:sz w:val="26"/>
          <w:szCs w:val="26"/>
        </w:rPr>
        <w:t xml:space="preserve"> Padres,</w:t>
      </w:r>
      <w:r>
        <w:rPr>
          <w:rStyle w:val="eop"/>
          <w:rFonts w:ascii="Century Gothic" w:eastAsiaTheme="majorEastAsia" w:hAnsi="Century Gothic" w:cs="Segoe UI"/>
          <w:sz w:val="26"/>
          <w:szCs w:val="26"/>
        </w:rPr>
        <w:t> </w:t>
      </w:r>
    </w:p>
    <w:p w14:paraId="252F7223" w14:textId="77777777" w:rsidR="00F44FFA" w:rsidRDefault="00F44FFA" w:rsidP="00F44FFA">
      <w:pPr>
        <w:pStyle w:val="paragraph"/>
        <w:spacing w:before="0" w:beforeAutospacing="0" w:after="0" w:afterAutospacing="0"/>
        <w:ind w:firstLine="720"/>
        <w:textAlignment w:val="baseline"/>
        <w:rPr>
          <w:rFonts w:ascii="Segoe UI" w:hAnsi="Segoe UI" w:cs="Segoe UI"/>
          <w:sz w:val="18"/>
          <w:szCs w:val="18"/>
        </w:rPr>
      </w:pPr>
      <w:r>
        <w:rPr>
          <w:rStyle w:val="eop"/>
          <w:rFonts w:ascii="Century Gothic" w:eastAsiaTheme="majorEastAsia" w:hAnsi="Century Gothic" w:cs="Segoe UI"/>
          <w:sz w:val="16"/>
          <w:szCs w:val="16"/>
        </w:rPr>
        <w:t> </w:t>
      </w:r>
    </w:p>
    <w:p w14:paraId="283A7704" w14:textId="77777777" w:rsidR="00F44FFA" w:rsidRDefault="00F44FFA" w:rsidP="00F44FFA">
      <w:pPr>
        <w:pStyle w:val="paragraph"/>
        <w:spacing w:before="0" w:beforeAutospacing="0" w:after="0" w:afterAutospacing="0"/>
        <w:ind w:firstLine="720"/>
        <w:textAlignment w:val="baseline"/>
        <w:rPr>
          <w:rFonts w:ascii="Segoe UI" w:hAnsi="Segoe UI" w:cs="Segoe UI"/>
          <w:sz w:val="18"/>
          <w:szCs w:val="18"/>
        </w:rPr>
      </w:pPr>
      <w:r>
        <w:rPr>
          <w:rStyle w:val="normaltextrun"/>
          <w:rFonts w:ascii="Century Gothic" w:eastAsiaTheme="majorEastAsia" w:hAnsi="Century Gothic" w:cs="Segoe UI"/>
          <w:sz w:val="26"/>
          <w:szCs w:val="26"/>
          <w:lang w:val="es-ES"/>
        </w:rPr>
        <w:t>Abril ya está aquí y hay algunas fechas importantes que debes anotar en tu calendario.</w:t>
      </w:r>
      <w:r>
        <w:rPr>
          <w:rStyle w:val="eop"/>
          <w:rFonts w:ascii="Century Gothic" w:eastAsiaTheme="majorEastAsia" w:hAnsi="Century Gothic" w:cs="Segoe UI"/>
          <w:sz w:val="26"/>
          <w:szCs w:val="26"/>
        </w:rPr>
        <w:t> </w:t>
      </w:r>
    </w:p>
    <w:p w14:paraId="65F4A72C" w14:textId="77777777" w:rsidR="00F44FFA" w:rsidRDefault="00F44FFA" w:rsidP="00F44FFA">
      <w:pPr>
        <w:pStyle w:val="paragraph"/>
        <w:spacing w:before="0" w:beforeAutospacing="0" w:after="0" w:afterAutospacing="0"/>
        <w:ind w:firstLine="720"/>
        <w:textAlignment w:val="baseline"/>
        <w:rPr>
          <w:rFonts w:ascii="Segoe UI" w:hAnsi="Segoe UI" w:cs="Segoe UI"/>
          <w:sz w:val="18"/>
          <w:szCs w:val="18"/>
        </w:rPr>
      </w:pPr>
      <w:r>
        <w:rPr>
          <w:rStyle w:val="normaltextrun"/>
          <w:rFonts w:ascii="Century Gothic" w:eastAsiaTheme="majorEastAsia" w:hAnsi="Century Gothic" w:cs="Segoe UI"/>
          <w:sz w:val="26"/>
          <w:szCs w:val="26"/>
          <w:lang w:val="es-ES"/>
        </w:rPr>
        <w:t>Durante la semana del 8 al 12 de abril el Colegio Ignacio Cruz estará celebrando la “Semana del Niño Pequeño”. Se han planificado actividades especiales para que los niños participen durante toda la semana. Consulte su calendario mensual durante esta semana para ver qué eventos diarios específicos se han programado.</w:t>
      </w:r>
      <w:r>
        <w:rPr>
          <w:rStyle w:val="eop"/>
          <w:rFonts w:ascii="Century Gothic" w:eastAsiaTheme="majorEastAsia" w:hAnsi="Century Gothic" w:cs="Segoe UI"/>
          <w:sz w:val="26"/>
          <w:szCs w:val="26"/>
        </w:rPr>
        <w:t> </w:t>
      </w:r>
    </w:p>
    <w:p w14:paraId="75BE3133" w14:textId="77777777" w:rsidR="00F44FFA" w:rsidRDefault="00F44FFA" w:rsidP="00F44FFA">
      <w:pPr>
        <w:pStyle w:val="paragraph"/>
        <w:spacing w:before="0" w:beforeAutospacing="0" w:after="0" w:afterAutospacing="0"/>
        <w:ind w:firstLine="720"/>
        <w:textAlignment w:val="baseline"/>
        <w:rPr>
          <w:rFonts w:ascii="Segoe UI" w:hAnsi="Segoe UI" w:cs="Segoe UI"/>
          <w:sz w:val="18"/>
          <w:szCs w:val="18"/>
        </w:rPr>
      </w:pPr>
      <w:r>
        <w:rPr>
          <w:rStyle w:val="normaltextrun"/>
          <w:rFonts w:ascii="Century Gothic" w:eastAsiaTheme="majorEastAsia" w:hAnsi="Century Gothic" w:cs="Segoe UI"/>
          <w:sz w:val="26"/>
          <w:szCs w:val="26"/>
          <w:lang w:val="es-ES"/>
        </w:rPr>
        <w:t>El lunes 8 de abril es el Día de Disney. Los estudiantes se vestirán con su camiseta/traje favorito de Disney.</w:t>
      </w:r>
      <w:r>
        <w:rPr>
          <w:rStyle w:val="eop"/>
          <w:rFonts w:ascii="Century Gothic" w:eastAsiaTheme="majorEastAsia" w:hAnsi="Century Gothic" w:cs="Segoe UI"/>
          <w:sz w:val="26"/>
          <w:szCs w:val="26"/>
        </w:rPr>
        <w:t> </w:t>
      </w:r>
    </w:p>
    <w:p w14:paraId="1C727926" w14:textId="77777777" w:rsidR="00F44FFA" w:rsidRDefault="00F44FFA" w:rsidP="00F44FFA">
      <w:pPr>
        <w:pStyle w:val="paragraph"/>
        <w:spacing w:before="0" w:beforeAutospacing="0" w:after="0" w:afterAutospacing="0"/>
        <w:ind w:firstLine="720"/>
        <w:textAlignment w:val="baseline"/>
        <w:rPr>
          <w:rFonts w:ascii="Segoe UI" w:hAnsi="Segoe UI" w:cs="Segoe UI"/>
          <w:sz w:val="18"/>
          <w:szCs w:val="18"/>
        </w:rPr>
      </w:pPr>
      <w:r>
        <w:rPr>
          <w:rStyle w:val="normaltextrun"/>
          <w:rFonts w:ascii="Century Gothic" w:eastAsiaTheme="majorEastAsia" w:hAnsi="Century Gothic" w:cs="Segoe UI"/>
          <w:sz w:val="26"/>
          <w:szCs w:val="26"/>
          <w:lang w:val="es-ES"/>
        </w:rPr>
        <w:t>El martes 9 de abril es el martes de osos de peluche. Los estudiantes usarán pijamas y traerán su osito de peluche favorito.</w:t>
      </w:r>
      <w:r>
        <w:rPr>
          <w:rStyle w:val="eop"/>
          <w:rFonts w:ascii="Century Gothic" w:eastAsiaTheme="majorEastAsia" w:hAnsi="Century Gothic" w:cs="Segoe UI"/>
          <w:sz w:val="26"/>
          <w:szCs w:val="26"/>
        </w:rPr>
        <w:t> </w:t>
      </w:r>
    </w:p>
    <w:p w14:paraId="6E9E77F3" w14:textId="77777777" w:rsidR="00F44FFA" w:rsidRDefault="00F44FFA" w:rsidP="00F44FFA">
      <w:pPr>
        <w:pStyle w:val="paragraph"/>
        <w:spacing w:before="0" w:beforeAutospacing="0" w:after="0" w:afterAutospacing="0"/>
        <w:ind w:firstLine="720"/>
        <w:textAlignment w:val="baseline"/>
        <w:rPr>
          <w:rFonts w:ascii="Segoe UI" w:hAnsi="Segoe UI" w:cs="Segoe UI"/>
          <w:sz w:val="18"/>
          <w:szCs w:val="18"/>
        </w:rPr>
      </w:pPr>
      <w:r>
        <w:rPr>
          <w:rStyle w:val="normaltextrun"/>
          <w:rFonts w:ascii="Century Gothic" w:eastAsiaTheme="majorEastAsia" w:hAnsi="Century Gothic" w:cs="Segoe UI"/>
          <w:sz w:val="26"/>
          <w:szCs w:val="26"/>
          <w:lang w:val="es-ES"/>
        </w:rPr>
        <w:t>El miércoles 10 de abril es el miércoles loco. Los estudiantes usan ropa que no combina y/o peinados extravagantes.</w:t>
      </w:r>
      <w:r>
        <w:rPr>
          <w:rStyle w:val="eop"/>
          <w:rFonts w:ascii="Century Gothic" w:eastAsiaTheme="majorEastAsia" w:hAnsi="Century Gothic" w:cs="Segoe UI"/>
          <w:sz w:val="26"/>
          <w:szCs w:val="26"/>
        </w:rPr>
        <w:t> </w:t>
      </w:r>
    </w:p>
    <w:p w14:paraId="506C9A9D" w14:textId="77777777" w:rsidR="00F44FFA" w:rsidRDefault="00F44FFA" w:rsidP="00F44FFA">
      <w:pPr>
        <w:pStyle w:val="paragraph"/>
        <w:spacing w:before="0" w:beforeAutospacing="0" w:after="0" w:afterAutospacing="0"/>
        <w:ind w:firstLine="720"/>
        <w:textAlignment w:val="baseline"/>
        <w:rPr>
          <w:rFonts w:ascii="Segoe UI" w:hAnsi="Segoe UI" w:cs="Segoe UI"/>
          <w:sz w:val="18"/>
          <w:szCs w:val="18"/>
        </w:rPr>
      </w:pPr>
      <w:r>
        <w:rPr>
          <w:rStyle w:val="normaltextrun"/>
          <w:rFonts w:ascii="Century Gothic" w:eastAsiaTheme="majorEastAsia" w:hAnsi="Century Gothic" w:cs="Segoe UI"/>
          <w:sz w:val="26"/>
          <w:szCs w:val="26"/>
          <w:lang w:val="es-ES"/>
        </w:rPr>
        <w:t>El jueves 11 de abril es el jueves de retroceso. Los estudiantes visten ropa de su década favorita.</w:t>
      </w:r>
      <w:r>
        <w:rPr>
          <w:rStyle w:val="eop"/>
          <w:rFonts w:ascii="Century Gothic" w:eastAsiaTheme="majorEastAsia" w:hAnsi="Century Gothic" w:cs="Segoe UI"/>
          <w:sz w:val="26"/>
          <w:szCs w:val="26"/>
        </w:rPr>
        <w:t> </w:t>
      </w:r>
    </w:p>
    <w:p w14:paraId="71746441" w14:textId="77777777" w:rsidR="00F44FFA" w:rsidRDefault="00F44FFA" w:rsidP="00F44FFA">
      <w:pPr>
        <w:pStyle w:val="paragraph"/>
        <w:spacing w:before="0" w:beforeAutospacing="0" w:after="0" w:afterAutospacing="0"/>
        <w:ind w:firstLine="720"/>
        <w:textAlignment w:val="baseline"/>
        <w:rPr>
          <w:rFonts w:ascii="Segoe UI" w:hAnsi="Segoe UI" w:cs="Segoe UI"/>
          <w:sz w:val="18"/>
          <w:szCs w:val="18"/>
        </w:rPr>
      </w:pPr>
      <w:r>
        <w:rPr>
          <w:rStyle w:val="normaltextrun"/>
          <w:rFonts w:ascii="Century Gothic" w:eastAsiaTheme="majorEastAsia" w:hAnsi="Century Gothic" w:cs="Segoe UI"/>
          <w:sz w:val="26"/>
          <w:szCs w:val="26"/>
          <w:lang w:val="es-ES"/>
        </w:rPr>
        <w:t>El viernes 12 de abril es el Viernes de la Amistad. Los estudiantes traen una fruta lavada y cortada para hacer una “ensalada de frutas de la amistad”.</w:t>
      </w:r>
      <w:r>
        <w:rPr>
          <w:rStyle w:val="eop"/>
          <w:rFonts w:ascii="Century Gothic" w:eastAsiaTheme="majorEastAsia" w:hAnsi="Century Gothic" w:cs="Segoe UI"/>
          <w:sz w:val="26"/>
          <w:szCs w:val="26"/>
        </w:rPr>
        <w:t> </w:t>
      </w:r>
    </w:p>
    <w:p w14:paraId="19370F0C" w14:textId="77777777" w:rsidR="00F44FFA" w:rsidRDefault="00F44FFA" w:rsidP="00F44FFA">
      <w:pPr>
        <w:pStyle w:val="paragraph"/>
        <w:spacing w:before="0" w:beforeAutospacing="0" w:after="0" w:afterAutospacing="0"/>
        <w:ind w:firstLine="720"/>
        <w:textAlignment w:val="baseline"/>
        <w:rPr>
          <w:rFonts w:ascii="Segoe UI" w:hAnsi="Segoe UI" w:cs="Segoe UI"/>
          <w:sz w:val="18"/>
          <w:szCs w:val="18"/>
        </w:rPr>
      </w:pPr>
      <w:r>
        <w:rPr>
          <w:rStyle w:val="normaltextrun"/>
          <w:rFonts w:ascii="Century Gothic" w:eastAsiaTheme="majorEastAsia" w:hAnsi="Century Gothic" w:cs="Segoe UI"/>
          <w:sz w:val="26"/>
          <w:szCs w:val="26"/>
          <w:lang w:val="es-ES"/>
        </w:rPr>
        <w:t>Nuestra escuela celebrará la Neurodiversidad el viernes 19 de abril con un “Evento Burbuja” especial. Se pide a los estudiantes que usen ropa que apoye la diversidad.</w:t>
      </w:r>
      <w:r>
        <w:rPr>
          <w:rStyle w:val="eop"/>
          <w:rFonts w:ascii="Century Gothic" w:eastAsiaTheme="majorEastAsia" w:hAnsi="Century Gothic" w:cs="Segoe UI"/>
          <w:sz w:val="26"/>
          <w:szCs w:val="26"/>
        </w:rPr>
        <w:t> </w:t>
      </w:r>
    </w:p>
    <w:p w14:paraId="7048F588" w14:textId="77777777" w:rsidR="00F44FFA" w:rsidRDefault="00F44FFA" w:rsidP="00F44FFA">
      <w:pPr>
        <w:pStyle w:val="paragraph"/>
        <w:spacing w:before="0" w:beforeAutospacing="0" w:after="0" w:afterAutospacing="0"/>
        <w:ind w:firstLine="720"/>
        <w:textAlignment w:val="baseline"/>
        <w:rPr>
          <w:rFonts w:ascii="Segoe UI" w:hAnsi="Segoe UI" w:cs="Segoe UI"/>
          <w:sz w:val="18"/>
          <w:szCs w:val="18"/>
        </w:rPr>
      </w:pPr>
      <w:r>
        <w:rPr>
          <w:rStyle w:val="normaltextrun"/>
          <w:rFonts w:ascii="Century Gothic" w:eastAsiaTheme="majorEastAsia" w:hAnsi="Century Gothic" w:cs="Segoe UI"/>
          <w:sz w:val="26"/>
          <w:szCs w:val="26"/>
          <w:lang w:val="es-ES"/>
        </w:rPr>
        <w:t>El viernes 26 de abril, se les pide a los estudiantes que usen una camiseta de superhéroe para el “Día del Superhéroe”.</w:t>
      </w:r>
      <w:r>
        <w:rPr>
          <w:rStyle w:val="eop"/>
          <w:rFonts w:ascii="Century Gothic" w:eastAsiaTheme="majorEastAsia" w:hAnsi="Century Gothic" w:cs="Segoe UI"/>
          <w:sz w:val="26"/>
          <w:szCs w:val="26"/>
        </w:rPr>
        <w:t> </w:t>
      </w:r>
    </w:p>
    <w:p w14:paraId="3A0048C2" w14:textId="77777777" w:rsidR="00F44FFA" w:rsidRDefault="00F44FFA" w:rsidP="00F44FFA">
      <w:pPr>
        <w:pStyle w:val="paragraph"/>
        <w:spacing w:before="0" w:beforeAutospacing="0" w:after="0" w:afterAutospacing="0"/>
        <w:ind w:firstLine="720"/>
        <w:textAlignment w:val="baseline"/>
        <w:rPr>
          <w:rFonts w:ascii="Segoe UI" w:hAnsi="Segoe UI" w:cs="Segoe UI"/>
          <w:sz w:val="18"/>
          <w:szCs w:val="18"/>
        </w:rPr>
      </w:pPr>
      <w:r>
        <w:rPr>
          <w:rStyle w:val="normaltextrun"/>
          <w:rFonts w:ascii="Century Gothic" w:eastAsiaTheme="majorEastAsia" w:hAnsi="Century Gothic" w:cs="Segoe UI"/>
          <w:sz w:val="26"/>
          <w:szCs w:val="26"/>
          <w:lang w:val="es-ES"/>
        </w:rPr>
        <w:t>Habrá un desfile del libro para padres el martes 30 de abril. Recibirá más información sobre este evento.</w:t>
      </w:r>
      <w:r>
        <w:rPr>
          <w:rStyle w:val="eop"/>
          <w:rFonts w:ascii="Century Gothic" w:eastAsiaTheme="majorEastAsia" w:hAnsi="Century Gothic" w:cs="Segoe UI"/>
          <w:sz w:val="26"/>
          <w:szCs w:val="26"/>
        </w:rPr>
        <w:t> </w:t>
      </w:r>
    </w:p>
    <w:p w14:paraId="37F4191D" w14:textId="77777777" w:rsidR="00F44FFA" w:rsidRDefault="00F44FFA" w:rsidP="00F44FFA">
      <w:pPr>
        <w:pStyle w:val="paragraph"/>
        <w:spacing w:before="0" w:beforeAutospacing="0" w:after="0" w:afterAutospacing="0"/>
        <w:ind w:firstLine="720"/>
        <w:textAlignment w:val="baseline"/>
        <w:rPr>
          <w:rFonts w:ascii="Segoe UI" w:hAnsi="Segoe UI" w:cs="Segoe UI"/>
          <w:sz w:val="18"/>
          <w:szCs w:val="18"/>
        </w:rPr>
      </w:pPr>
      <w:r>
        <w:rPr>
          <w:rStyle w:val="normaltextrun"/>
          <w:rFonts w:ascii="Century Gothic" w:eastAsiaTheme="majorEastAsia" w:hAnsi="Century Gothic" w:cs="Segoe UI"/>
          <w:sz w:val="26"/>
          <w:szCs w:val="26"/>
          <w:lang w:val="es-ES"/>
        </w:rPr>
        <w:t>También este mes, nuestro amigo Adriel celebrará su quinto cumpleaños el 19 de abril. ¡¡¡Le deseamos a Adriel un muy feliz cumpleaños!!!</w:t>
      </w:r>
      <w:r>
        <w:rPr>
          <w:rStyle w:val="eop"/>
          <w:rFonts w:ascii="Century Gothic" w:eastAsiaTheme="majorEastAsia" w:hAnsi="Century Gothic" w:cs="Segoe UI"/>
          <w:sz w:val="26"/>
          <w:szCs w:val="26"/>
        </w:rPr>
        <w:t> </w:t>
      </w:r>
    </w:p>
    <w:p w14:paraId="2A7430D3" w14:textId="77777777" w:rsidR="00F44FFA" w:rsidRDefault="00F44FFA" w:rsidP="00F44FFA">
      <w:pPr>
        <w:pStyle w:val="paragraph"/>
        <w:spacing w:before="0" w:beforeAutospacing="0" w:after="0" w:afterAutospacing="0"/>
        <w:ind w:firstLine="720"/>
        <w:textAlignment w:val="baseline"/>
        <w:rPr>
          <w:rFonts w:ascii="Segoe UI" w:hAnsi="Segoe UI" w:cs="Segoe UI"/>
          <w:sz w:val="18"/>
          <w:szCs w:val="18"/>
        </w:rPr>
      </w:pPr>
      <w:r>
        <w:rPr>
          <w:rStyle w:val="normaltextrun"/>
          <w:rFonts w:ascii="Century Gothic" w:eastAsiaTheme="majorEastAsia" w:hAnsi="Century Gothic" w:cs="Segoe UI"/>
          <w:sz w:val="26"/>
          <w:szCs w:val="26"/>
          <w:lang w:val="es-ES"/>
        </w:rPr>
        <w:t>¡Que tú y tu familia disfruten la temporada de primavera!</w:t>
      </w:r>
      <w:r>
        <w:rPr>
          <w:rStyle w:val="eop"/>
          <w:rFonts w:ascii="Century Gothic" w:eastAsiaTheme="majorEastAsia" w:hAnsi="Century Gothic" w:cs="Segoe UI"/>
          <w:sz w:val="26"/>
          <w:szCs w:val="26"/>
        </w:rPr>
        <w:t> </w:t>
      </w:r>
    </w:p>
    <w:p w14:paraId="4681C679" w14:textId="77777777" w:rsidR="00F44FFA" w:rsidRDefault="00F44FFA" w:rsidP="00F44FFA">
      <w:pPr>
        <w:pStyle w:val="paragraph"/>
        <w:spacing w:before="0" w:beforeAutospacing="0" w:after="0" w:afterAutospacing="0"/>
        <w:ind w:firstLine="720"/>
        <w:jc w:val="right"/>
        <w:textAlignment w:val="baseline"/>
        <w:rPr>
          <w:rFonts w:ascii="Segoe UI" w:hAnsi="Segoe UI" w:cs="Segoe UI"/>
          <w:sz w:val="18"/>
          <w:szCs w:val="18"/>
        </w:rPr>
      </w:pPr>
      <w:r>
        <w:rPr>
          <w:rStyle w:val="normaltextrun"/>
          <w:rFonts w:ascii="Century Gothic" w:eastAsiaTheme="majorEastAsia" w:hAnsi="Century Gothic" w:cs="Segoe UI"/>
          <w:sz w:val="26"/>
          <w:szCs w:val="26"/>
          <w:lang w:val="es-ES"/>
        </w:rPr>
        <w:t>Atentamente,</w:t>
      </w:r>
      <w:r>
        <w:rPr>
          <w:rStyle w:val="eop"/>
          <w:rFonts w:ascii="Century Gothic" w:eastAsiaTheme="majorEastAsia" w:hAnsi="Century Gothic" w:cs="Segoe UI"/>
          <w:sz w:val="26"/>
          <w:szCs w:val="26"/>
        </w:rPr>
        <w:t> </w:t>
      </w:r>
    </w:p>
    <w:p w14:paraId="7BA7F628" w14:textId="77777777" w:rsidR="00F44FFA" w:rsidRDefault="00F44FFA" w:rsidP="00F44FFA">
      <w:pPr>
        <w:pStyle w:val="paragraph"/>
        <w:spacing w:before="0" w:beforeAutospacing="0" w:after="0" w:afterAutospacing="0"/>
        <w:ind w:firstLine="720"/>
        <w:jc w:val="right"/>
        <w:textAlignment w:val="baseline"/>
        <w:rPr>
          <w:rFonts w:ascii="Segoe UI" w:hAnsi="Segoe UI" w:cs="Segoe UI"/>
          <w:sz w:val="18"/>
          <w:szCs w:val="18"/>
        </w:rPr>
      </w:pPr>
      <w:r>
        <w:rPr>
          <w:rStyle w:val="normaltextrun"/>
          <w:rFonts w:ascii="Century Gothic" w:eastAsiaTheme="majorEastAsia" w:hAnsi="Century Gothic" w:cs="Segoe UI"/>
          <w:sz w:val="26"/>
          <w:szCs w:val="26"/>
          <w:lang w:val="es-ES"/>
        </w:rPr>
        <w:t>Sra. Chita, Sra. Taveras y Sra. Rosa</w:t>
      </w:r>
      <w:r>
        <w:rPr>
          <w:rStyle w:val="eop"/>
          <w:rFonts w:ascii="Century Gothic" w:eastAsiaTheme="majorEastAsia" w:hAnsi="Century Gothic" w:cs="Segoe UI"/>
          <w:sz w:val="26"/>
          <w:szCs w:val="26"/>
        </w:rPr>
        <w:t> </w:t>
      </w:r>
    </w:p>
    <w:p w14:paraId="59505BB2" w14:textId="77777777" w:rsidR="00F44FFA" w:rsidRPr="00F44FFA" w:rsidRDefault="00F44FFA" w:rsidP="00F44FFA">
      <w:pPr>
        <w:pStyle w:val="NoSpacing"/>
        <w:rPr>
          <w:rFonts w:ascii="Century Gothic" w:hAnsi="Century Gothic"/>
          <w:sz w:val="16"/>
          <w:szCs w:val="16"/>
        </w:rPr>
      </w:pPr>
    </w:p>
    <w:p w14:paraId="083CB669" w14:textId="77777777" w:rsidR="001F6FE8" w:rsidRDefault="001F6FE8" w:rsidP="00F44FFA">
      <w:pPr>
        <w:jc w:val="center"/>
      </w:pPr>
    </w:p>
    <w:sectPr w:rsidR="001F6F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FFA"/>
    <w:rsid w:val="001F6FE8"/>
    <w:rsid w:val="00533B2C"/>
    <w:rsid w:val="00F36F29"/>
    <w:rsid w:val="00F44F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E6D3B4"/>
  <w15:chartTrackingRefBased/>
  <w15:docId w15:val="{91B779F8-CD11-40C9-A438-79A3130DB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44F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44F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44FF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4F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4F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4F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4F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4F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4F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4F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4F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4F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4F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4F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4F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4F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4F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4FFA"/>
    <w:rPr>
      <w:rFonts w:eastAsiaTheme="majorEastAsia" w:cstheme="majorBidi"/>
      <w:color w:val="272727" w:themeColor="text1" w:themeTint="D8"/>
    </w:rPr>
  </w:style>
  <w:style w:type="paragraph" w:styleId="Title">
    <w:name w:val="Title"/>
    <w:basedOn w:val="Normal"/>
    <w:next w:val="Normal"/>
    <w:link w:val="TitleChar"/>
    <w:uiPriority w:val="10"/>
    <w:qFormat/>
    <w:rsid w:val="00F44F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4F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4F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4F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4FFA"/>
    <w:pPr>
      <w:spacing w:before="160"/>
      <w:jc w:val="center"/>
    </w:pPr>
    <w:rPr>
      <w:i/>
      <w:iCs/>
      <w:color w:val="404040" w:themeColor="text1" w:themeTint="BF"/>
    </w:rPr>
  </w:style>
  <w:style w:type="character" w:customStyle="1" w:styleId="QuoteChar">
    <w:name w:val="Quote Char"/>
    <w:basedOn w:val="DefaultParagraphFont"/>
    <w:link w:val="Quote"/>
    <w:uiPriority w:val="29"/>
    <w:rsid w:val="00F44FFA"/>
    <w:rPr>
      <w:i/>
      <w:iCs/>
      <w:color w:val="404040" w:themeColor="text1" w:themeTint="BF"/>
    </w:rPr>
  </w:style>
  <w:style w:type="paragraph" w:styleId="ListParagraph">
    <w:name w:val="List Paragraph"/>
    <w:basedOn w:val="Normal"/>
    <w:uiPriority w:val="34"/>
    <w:qFormat/>
    <w:rsid w:val="00F44FFA"/>
    <w:pPr>
      <w:ind w:left="720"/>
      <w:contextualSpacing/>
    </w:pPr>
  </w:style>
  <w:style w:type="character" w:styleId="IntenseEmphasis">
    <w:name w:val="Intense Emphasis"/>
    <w:basedOn w:val="DefaultParagraphFont"/>
    <w:uiPriority w:val="21"/>
    <w:qFormat/>
    <w:rsid w:val="00F44FFA"/>
    <w:rPr>
      <w:i/>
      <w:iCs/>
      <w:color w:val="0F4761" w:themeColor="accent1" w:themeShade="BF"/>
    </w:rPr>
  </w:style>
  <w:style w:type="paragraph" w:styleId="IntenseQuote">
    <w:name w:val="Intense Quote"/>
    <w:basedOn w:val="Normal"/>
    <w:next w:val="Normal"/>
    <w:link w:val="IntenseQuoteChar"/>
    <w:uiPriority w:val="30"/>
    <w:qFormat/>
    <w:rsid w:val="00F44F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4FFA"/>
    <w:rPr>
      <w:i/>
      <w:iCs/>
      <w:color w:val="0F4761" w:themeColor="accent1" w:themeShade="BF"/>
    </w:rPr>
  </w:style>
  <w:style w:type="character" w:styleId="IntenseReference">
    <w:name w:val="Intense Reference"/>
    <w:basedOn w:val="DefaultParagraphFont"/>
    <w:uiPriority w:val="32"/>
    <w:qFormat/>
    <w:rsid w:val="00F44FFA"/>
    <w:rPr>
      <w:b/>
      <w:bCs/>
      <w:smallCaps/>
      <w:color w:val="0F4761" w:themeColor="accent1" w:themeShade="BF"/>
      <w:spacing w:val="5"/>
    </w:rPr>
  </w:style>
  <w:style w:type="paragraph" w:styleId="NoSpacing">
    <w:name w:val="No Spacing"/>
    <w:uiPriority w:val="1"/>
    <w:qFormat/>
    <w:rsid w:val="00F44FFA"/>
    <w:pPr>
      <w:spacing w:after="0" w:line="240" w:lineRule="auto"/>
    </w:pPr>
  </w:style>
  <w:style w:type="paragraph" w:customStyle="1" w:styleId="paragraph">
    <w:name w:val="paragraph"/>
    <w:basedOn w:val="Normal"/>
    <w:rsid w:val="00F44FF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normaltextrun">
    <w:name w:val="normaltextrun"/>
    <w:basedOn w:val="DefaultParagraphFont"/>
    <w:rsid w:val="00F44FFA"/>
  </w:style>
  <w:style w:type="character" w:customStyle="1" w:styleId="eop">
    <w:name w:val="eop"/>
    <w:basedOn w:val="DefaultParagraphFont"/>
    <w:rsid w:val="00F44F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3339379">
      <w:bodyDiv w:val="1"/>
      <w:marLeft w:val="0"/>
      <w:marRight w:val="0"/>
      <w:marTop w:val="0"/>
      <w:marBottom w:val="0"/>
      <w:divBdr>
        <w:top w:val="none" w:sz="0" w:space="0" w:color="auto"/>
        <w:left w:val="none" w:sz="0" w:space="0" w:color="auto"/>
        <w:bottom w:val="none" w:sz="0" w:space="0" w:color="auto"/>
        <w:right w:val="none" w:sz="0" w:space="0" w:color="auto"/>
      </w:divBdr>
      <w:divsChild>
        <w:div w:id="828785220">
          <w:marLeft w:val="0"/>
          <w:marRight w:val="0"/>
          <w:marTop w:val="0"/>
          <w:marBottom w:val="0"/>
          <w:divBdr>
            <w:top w:val="none" w:sz="0" w:space="0" w:color="auto"/>
            <w:left w:val="none" w:sz="0" w:space="0" w:color="auto"/>
            <w:bottom w:val="none" w:sz="0" w:space="0" w:color="auto"/>
            <w:right w:val="none" w:sz="0" w:space="0" w:color="auto"/>
          </w:divBdr>
        </w:div>
        <w:div w:id="1318726907">
          <w:marLeft w:val="0"/>
          <w:marRight w:val="0"/>
          <w:marTop w:val="0"/>
          <w:marBottom w:val="0"/>
          <w:divBdr>
            <w:top w:val="none" w:sz="0" w:space="0" w:color="auto"/>
            <w:left w:val="none" w:sz="0" w:space="0" w:color="auto"/>
            <w:bottom w:val="none" w:sz="0" w:space="0" w:color="auto"/>
            <w:right w:val="none" w:sz="0" w:space="0" w:color="auto"/>
          </w:divBdr>
        </w:div>
      </w:divsChild>
    </w:div>
    <w:div w:id="1425885370">
      <w:bodyDiv w:val="1"/>
      <w:marLeft w:val="0"/>
      <w:marRight w:val="0"/>
      <w:marTop w:val="0"/>
      <w:marBottom w:val="0"/>
      <w:divBdr>
        <w:top w:val="none" w:sz="0" w:space="0" w:color="auto"/>
        <w:left w:val="none" w:sz="0" w:space="0" w:color="auto"/>
        <w:bottom w:val="none" w:sz="0" w:space="0" w:color="auto"/>
        <w:right w:val="none" w:sz="0" w:space="0" w:color="auto"/>
      </w:divBdr>
      <w:divsChild>
        <w:div w:id="481629274">
          <w:marLeft w:val="0"/>
          <w:marRight w:val="0"/>
          <w:marTop w:val="0"/>
          <w:marBottom w:val="0"/>
          <w:divBdr>
            <w:top w:val="none" w:sz="0" w:space="0" w:color="auto"/>
            <w:left w:val="none" w:sz="0" w:space="0" w:color="auto"/>
            <w:bottom w:val="none" w:sz="0" w:space="0" w:color="auto"/>
            <w:right w:val="none" w:sz="0" w:space="0" w:color="auto"/>
          </w:divBdr>
        </w:div>
        <w:div w:id="1274823341">
          <w:marLeft w:val="0"/>
          <w:marRight w:val="0"/>
          <w:marTop w:val="0"/>
          <w:marBottom w:val="0"/>
          <w:divBdr>
            <w:top w:val="none" w:sz="0" w:space="0" w:color="auto"/>
            <w:left w:val="none" w:sz="0" w:space="0" w:color="auto"/>
            <w:bottom w:val="none" w:sz="0" w:space="0" w:color="auto"/>
            <w:right w:val="none" w:sz="0" w:space="0" w:color="auto"/>
          </w:divBdr>
        </w:div>
        <w:div w:id="1993173427">
          <w:marLeft w:val="0"/>
          <w:marRight w:val="0"/>
          <w:marTop w:val="0"/>
          <w:marBottom w:val="0"/>
          <w:divBdr>
            <w:top w:val="none" w:sz="0" w:space="0" w:color="auto"/>
            <w:left w:val="none" w:sz="0" w:space="0" w:color="auto"/>
            <w:bottom w:val="none" w:sz="0" w:space="0" w:color="auto"/>
            <w:right w:val="none" w:sz="0" w:space="0" w:color="auto"/>
          </w:divBdr>
        </w:div>
        <w:div w:id="811141129">
          <w:marLeft w:val="0"/>
          <w:marRight w:val="0"/>
          <w:marTop w:val="0"/>
          <w:marBottom w:val="0"/>
          <w:divBdr>
            <w:top w:val="none" w:sz="0" w:space="0" w:color="auto"/>
            <w:left w:val="none" w:sz="0" w:space="0" w:color="auto"/>
            <w:bottom w:val="none" w:sz="0" w:space="0" w:color="auto"/>
            <w:right w:val="none" w:sz="0" w:space="0" w:color="auto"/>
          </w:divBdr>
        </w:div>
        <w:div w:id="1382166512">
          <w:marLeft w:val="0"/>
          <w:marRight w:val="0"/>
          <w:marTop w:val="0"/>
          <w:marBottom w:val="0"/>
          <w:divBdr>
            <w:top w:val="none" w:sz="0" w:space="0" w:color="auto"/>
            <w:left w:val="none" w:sz="0" w:space="0" w:color="auto"/>
            <w:bottom w:val="none" w:sz="0" w:space="0" w:color="auto"/>
            <w:right w:val="none" w:sz="0" w:space="0" w:color="auto"/>
          </w:divBdr>
        </w:div>
        <w:div w:id="507215338">
          <w:marLeft w:val="0"/>
          <w:marRight w:val="0"/>
          <w:marTop w:val="0"/>
          <w:marBottom w:val="0"/>
          <w:divBdr>
            <w:top w:val="none" w:sz="0" w:space="0" w:color="auto"/>
            <w:left w:val="none" w:sz="0" w:space="0" w:color="auto"/>
            <w:bottom w:val="none" w:sz="0" w:space="0" w:color="auto"/>
            <w:right w:val="none" w:sz="0" w:space="0" w:color="auto"/>
          </w:divBdr>
        </w:div>
        <w:div w:id="748696896">
          <w:marLeft w:val="0"/>
          <w:marRight w:val="0"/>
          <w:marTop w:val="0"/>
          <w:marBottom w:val="0"/>
          <w:divBdr>
            <w:top w:val="none" w:sz="0" w:space="0" w:color="auto"/>
            <w:left w:val="none" w:sz="0" w:space="0" w:color="auto"/>
            <w:bottom w:val="none" w:sz="0" w:space="0" w:color="auto"/>
            <w:right w:val="none" w:sz="0" w:space="0" w:color="auto"/>
          </w:divBdr>
        </w:div>
        <w:div w:id="1973246566">
          <w:marLeft w:val="0"/>
          <w:marRight w:val="0"/>
          <w:marTop w:val="0"/>
          <w:marBottom w:val="0"/>
          <w:divBdr>
            <w:top w:val="none" w:sz="0" w:space="0" w:color="auto"/>
            <w:left w:val="none" w:sz="0" w:space="0" w:color="auto"/>
            <w:bottom w:val="none" w:sz="0" w:space="0" w:color="auto"/>
            <w:right w:val="none" w:sz="0" w:space="0" w:color="auto"/>
          </w:divBdr>
        </w:div>
        <w:div w:id="666906937">
          <w:marLeft w:val="0"/>
          <w:marRight w:val="0"/>
          <w:marTop w:val="0"/>
          <w:marBottom w:val="0"/>
          <w:divBdr>
            <w:top w:val="none" w:sz="0" w:space="0" w:color="auto"/>
            <w:left w:val="none" w:sz="0" w:space="0" w:color="auto"/>
            <w:bottom w:val="none" w:sz="0" w:space="0" w:color="auto"/>
            <w:right w:val="none" w:sz="0" w:space="0" w:color="auto"/>
          </w:divBdr>
        </w:div>
        <w:div w:id="8486076">
          <w:marLeft w:val="0"/>
          <w:marRight w:val="0"/>
          <w:marTop w:val="0"/>
          <w:marBottom w:val="0"/>
          <w:divBdr>
            <w:top w:val="none" w:sz="0" w:space="0" w:color="auto"/>
            <w:left w:val="none" w:sz="0" w:space="0" w:color="auto"/>
            <w:bottom w:val="none" w:sz="0" w:space="0" w:color="auto"/>
            <w:right w:val="none" w:sz="0" w:space="0" w:color="auto"/>
          </w:divBdr>
        </w:div>
        <w:div w:id="1886410092">
          <w:marLeft w:val="0"/>
          <w:marRight w:val="0"/>
          <w:marTop w:val="0"/>
          <w:marBottom w:val="0"/>
          <w:divBdr>
            <w:top w:val="none" w:sz="0" w:space="0" w:color="auto"/>
            <w:left w:val="none" w:sz="0" w:space="0" w:color="auto"/>
            <w:bottom w:val="none" w:sz="0" w:space="0" w:color="auto"/>
            <w:right w:val="none" w:sz="0" w:space="0" w:color="auto"/>
          </w:divBdr>
        </w:div>
        <w:div w:id="1026055514">
          <w:marLeft w:val="0"/>
          <w:marRight w:val="0"/>
          <w:marTop w:val="0"/>
          <w:marBottom w:val="0"/>
          <w:divBdr>
            <w:top w:val="none" w:sz="0" w:space="0" w:color="auto"/>
            <w:left w:val="none" w:sz="0" w:space="0" w:color="auto"/>
            <w:bottom w:val="none" w:sz="0" w:space="0" w:color="auto"/>
            <w:right w:val="none" w:sz="0" w:space="0" w:color="auto"/>
          </w:divBdr>
        </w:div>
        <w:div w:id="1610159589">
          <w:marLeft w:val="0"/>
          <w:marRight w:val="0"/>
          <w:marTop w:val="0"/>
          <w:marBottom w:val="0"/>
          <w:divBdr>
            <w:top w:val="none" w:sz="0" w:space="0" w:color="auto"/>
            <w:left w:val="none" w:sz="0" w:space="0" w:color="auto"/>
            <w:bottom w:val="none" w:sz="0" w:space="0" w:color="auto"/>
            <w:right w:val="none" w:sz="0" w:space="0" w:color="auto"/>
          </w:divBdr>
        </w:div>
        <w:div w:id="1943561165">
          <w:marLeft w:val="0"/>
          <w:marRight w:val="0"/>
          <w:marTop w:val="0"/>
          <w:marBottom w:val="0"/>
          <w:divBdr>
            <w:top w:val="none" w:sz="0" w:space="0" w:color="auto"/>
            <w:left w:val="none" w:sz="0" w:space="0" w:color="auto"/>
            <w:bottom w:val="none" w:sz="0" w:space="0" w:color="auto"/>
            <w:right w:val="none" w:sz="0" w:space="0" w:color="auto"/>
          </w:divBdr>
        </w:div>
        <w:div w:id="1216232801">
          <w:marLeft w:val="0"/>
          <w:marRight w:val="0"/>
          <w:marTop w:val="0"/>
          <w:marBottom w:val="0"/>
          <w:divBdr>
            <w:top w:val="none" w:sz="0" w:space="0" w:color="auto"/>
            <w:left w:val="none" w:sz="0" w:space="0" w:color="auto"/>
            <w:bottom w:val="none" w:sz="0" w:space="0" w:color="auto"/>
            <w:right w:val="none" w:sz="0" w:space="0" w:color="auto"/>
          </w:divBdr>
        </w:div>
        <w:div w:id="13131461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253</Words>
  <Characters>1445</Characters>
  <Application>Microsoft Office Word</Application>
  <DocSecurity>0</DocSecurity>
  <Lines>12</Lines>
  <Paragraphs>3</Paragraphs>
  <ScaleCrop>false</ScaleCrop>
  <Company/>
  <LinksUpToDate>false</LinksUpToDate>
  <CharactersWithSpaces>1695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CHITA : ISABEL</dc:creator>
  <cp:keywords/>
  <dc:description/>
  <cp:lastModifiedBy>CHITA : ISABEL</cp:lastModifiedBy>
  <cp:revision>1</cp:revision>
  <dcterms:created xsi:type="dcterms:W3CDTF">2024-04-15T17:00:00Z</dcterms:created>
  <dcterms:modified xsi:type="dcterms:W3CDTF">2024-04-15T17:02:00Z</dcterms:modified>
</cp:coreProperties>
</file>