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B13E43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B13E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B13E43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B13E43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0726A4">
        <w:rPr>
          <w:rFonts w:ascii="Arial" w:hAnsi="Arial" w:cs="Arial"/>
        </w:rPr>
        <w:t>Regular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49784E">
        <w:rPr>
          <w:rFonts w:ascii="Arial" w:hAnsi="Arial" w:cs="Arial"/>
        </w:rPr>
        <w:t>the Henry County High School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76407F">
        <w:rPr>
          <w:rFonts w:ascii="Arial" w:hAnsi="Arial" w:cs="Arial"/>
        </w:rPr>
        <w:t>6</w:t>
      </w:r>
      <w:r w:rsidR="000726A4">
        <w:rPr>
          <w:rFonts w:ascii="Arial" w:hAnsi="Arial" w:cs="Arial"/>
        </w:rPr>
        <w:t>:00 p.m.</w:t>
      </w:r>
      <w:r w:rsidR="00842A01">
        <w:rPr>
          <w:rFonts w:ascii="Arial" w:hAnsi="Arial" w:cs="Arial"/>
        </w:rPr>
        <w:t xml:space="preserve"> on the </w:t>
      </w:r>
      <w:r w:rsidR="0049784E">
        <w:rPr>
          <w:rFonts w:ascii="Arial" w:hAnsi="Arial" w:cs="Arial"/>
        </w:rPr>
        <w:t>20</w:t>
      </w:r>
      <w:r w:rsidR="002D521A" w:rsidRPr="002D521A">
        <w:rPr>
          <w:rFonts w:ascii="Arial" w:hAnsi="Arial" w:cs="Arial"/>
          <w:vertAlign w:val="superscript"/>
        </w:rPr>
        <w:t>th</w:t>
      </w:r>
      <w:r w:rsidR="002D521A">
        <w:rPr>
          <w:rFonts w:ascii="Arial" w:hAnsi="Arial" w:cs="Arial"/>
        </w:rPr>
        <w:t xml:space="preserve">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49784E">
        <w:rPr>
          <w:rFonts w:ascii="Arial" w:hAnsi="Arial" w:cs="Arial"/>
        </w:rPr>
        <w:t>October</w:t>
      </w:r>
      <w:r w:rsidR="000726A4">
        <w:rPr>
          <w:rFonts w:ascii="Arial" w:hAnsi="Arial" w:cs="Arial"/>
        </w:rPr>
        <w:t xml:space="preserve"> </w:t>
      </w:r>
      <w:r w:rsidR="00FE7790">
        <w:rPr>
          <w:rFonts w:ascii="Arial" w:hAnsi="Arial" w:cs="Arial"/>
        </w:rPr>
        <w:t>20</w:t>
      </w:r>
      <w:r w:rsidR="0076407F">
        <w:rPr>
          <w:rFonts w:ascii="Arial" w:hAnsi="Arial" w:cs="Arial"/>
        </w:rPr>
        <w:t>2</w:t>
      </w:r>
      <w:r w:rsidR="00536BAB">
        <w:rPr>
          <w:rFonts w:ascii="Arial" w:hAnsi="Arial" w:cs="Arial"/>
        </w:rPr>
        <w:t>5</w:t>
      </w:r>
      <w:r w:rsidR="00E17B5E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E17B5E" w:rsidRDefault="00E17B5E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</w:t>
      </w:r>
    </w:p>
    <w:p w:rsidR="00E17B5E" w:rsidRPr="00E17B5E" w:rsidRDefault="00E17B5E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Board Members Present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AA71D4">
        <w:rPr>
          <w:rFonts w:ascii="Arial" w:hAnsi="Arial" w:cs="Arial"/>
        </w:rPr>
        <w:t>Miranda Arnold</w:t>
      </w:r>
      <w:r w:rsidR="00754E2E">
        <w:rPr>
          <w:rFonts w:ascii="Arial" w:hAnsi="Arial" w:cs="Arial"/>
        </w:rPr>
        <w:t>, Chairperson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AA71D4">
        <w:rPr>
          <w:rFonts w:ascii="Arial" w:hAnsi="Arial" w:cs="Arial"/>
        </w:rPr>
        <w:t>Tony Whaley</w:t>
      </w:r>
      <w:r w:rsidRPr="001C7390">
        <w:rPr>
          <w:rFonts w:ascii="Arial" w:hAnsi="Arial" w:cs="Arial"/>
        </w:rPr>
        <w:t>, Vice-Chairperson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D80DBD">
        <w:rPr>
          <w:rFonts w:ascii="Arial" w:hAnsi="Arial" w:cs="Arial"/>
        </w:rPr>
        <w:t>Steve Dent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754E2E">
        <w:rPr>
          <w:rFonts w:ascii="Arial" w:hAnsi="Arial" w:cs="Arial"/>
        </w:rPr>
        <w:t>Danney Chisholm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  <w:t>Lori Abney,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Jim Masters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E17B5E" w:rsidRDefault="0076407F">
      <w:pPr>
        <w:rPr>
          <w:rFonts w:ascii="Arial" w:hAnsi="Arial" w:cs="Arial"/>
          <w:b/>
          <w:bCs/>
        </w:rPr>
      </w:pPr>
      <w:r w:rsidRPr="00E17B5E">
        <w:rPr>
          <w:rFonts w:ascii="Arial" w:hAnsi="Arial" w:cs="Arial"/>
          <w:b/>
          <w:bCs/>
        </w:rPr>
        <w:t>2</w:t>
      </w:r>
      <w:r w:rsidR="00536BAB" w:rsidRPr="00E17B5E">
        <w:rPr>
          <w:rFonts w:ascii="Arial" w:hAnsi="Arial" w:cs="Arial"/>
          <w:b/>
          <w:bCs/>
        </w:rPr>
        <w:t>5</w:t>
      </w:r>
      <w:r w:rsidR="00F13EAE" w:rsidRPr="00E17B5E">
        <w:rPr>
          <w:rFonts w:ascii="Arial" w:hAnsi="Arial" w:cs="Arial"/>
          <w:b/>
          <w:bCs/>
        </w:rPr>
        <w:t>/</w:t>
      </w:r>
      <w:r w:rsidRPr="00E17B5E">
        <w:rPr>
          <w:rFonts w:ascii="Arial" w:hAnsi="Arial" w:cs="Arial"/>
          <w:b/>
          <w:bCs/>
        </w:rPr>
        <w:t>2</w:t>
      </w:r>
      <w:r w:rsidR="00536BAB" w:rsidRPr="00E17B5E">
        <w:rPr>
          <w:rFonts w:ascii="Arial" w:hAnsi="Arial" w:cs="Arial"/>
          <w:b/>
          <w:bCs/>
        </w:rPr>
        <w:t>6</w:t>
      </w:r>
      <w:r w:rsidR="00D935D4" w:rsidRPr="00E17B5E">
        <w:rPr>
          <w:rFonts w:ascii="Arial" w:hAnsi="Arial" w:cs="Arial"/>
          <w:b/>
          <w:bCs/>
        </w:rPr>
        <w:t>:</w:t>
      </w:r>
      <w:r w:rsidR="00F13EAE" w:rsidRPr="00E17B5E">
        <w:rPr>
          <w:rFonts w:ascii="Arial" w:hAnsi="Arial" w:cs="Arial"/>
          <w:b/>
          <w:bCs/>
        </w:rPr>
        <w:t xml:space="preserve"> 0</w:t>
      </w:r>
      <w:r w:rsidR="0049784E" w:rsidRPr="00E17B5E">
        <w:rPr>
          <w:rFonts w:ascii="Arial" w:hAnsi="Arial" w:cs="Arial"/>
          <w:b/>
          <w:bCs/>
        </w:rPr>
        <w:t>8</w:t>
      </w:r>
      <w:r w:rsidR="008F4869" w:rsidRPr="00E17B5E">
        <w:rPr>
          <w:rFonts w:ascii="Arial" w:hAnsi="Arial" w:cs="Arial"/>
          <w:b/>
          <w:bCs/>
        </w:rPr>
        <w:t>0</w:t>
      </w:r>
      <w:r w:rsidR="00B826BD" w:rsidRPr="00E17B5E">
        <w:rPr>
          <w:rFonts w:ascii="Arial" w:hAnsi="Arial" w:cs="Arial"/>
          <w:b/>
          <w:bCs/>
        </w:rPr>
        <w:t xml:space="preserve"> </w:t>
      </w:r>
      <w:r w:rsidR="00445712" w:rsidRPr="00E17B5E">
        <w:rPr>
          <w:rFonts w:ascii="Arial" w:hAnsi="Arial" w:cs="Arial"/>
          <w:b/>
          <w:bCs/>
        </w:rPr>
        <w:t>AGENDA APPROVAL</w:t>
      </w:r>
    </w:p>
    <w:p w:rsidR="001900F8" w:rsidRDefault="00DC7541" w:rsidP="00E17B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 </w:t>
      </w:r>
      <w:r w:rsidR="00FE7790">
        <w:rPr>
          <w:rFonts w:ascii="Arial" w:hAnsi="Arial" w:cs="Arial"/>
        </w:rPr>
        <w:t>Mr</w:t>
      </w:r>
      <w:r w:rsidR="005B2481">
        <w:rPr>
          <w:rFonts w:ascii="Arial" w:hAnsi="Arial" w:cs="Arial"/>
        </w:rPr>
        <w:t xml:space="preserve">. </w:t>
      </w:r>
      <w:r w:rsidR="00B5639A">
        <w:rPr>
          <w:rFonts w:ascii="Arial" w:hAnsi="Arial" w:cs="Arial"/>
        </w:rPr>
        <w:t>Whaley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M</w:t>
      </w:r>
      <w:r w:rsidR="00703B7E">
        <w:rPr>
          <w:rFonts w:ascii="Arial" w:hAnsi="Arial" w:cs="Arial"/>
        </w:rPr>
        <w:t>r</w:t>
      </w:r>
      <w:r w:rsidR="0049784E">
        <w:rPr>
          <w:rFonts w:ascii="Arial" w:hAnsi="Arial" w:cs="Arial"/>
        </w:rPr>
        <w:t>s</w:t>
      </w:r>
      <w:r w:rsidR="00703B7E">
        <w:rPr>
          <w:rFonts w:ascii="Arial" w:hAnsi="Arial" w:cs="Arial"/>
        </w:rPr>
        <w:t xml:space="preserve">. </w:t>
      </w:r>
      <w:r w:rsidR="0049784E">
        <w:rPr>
          <w:rFonts w:ascii="Arial" w:hAnsi="Arial" w:cs="Arial"/>
        </w:rPr>
        <w:t>Abney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</w:t>
      </w:r>
      <w:r w:rsidR="00E17B5E">
        <w:rPr>
          <w:rFonts w:ascii="Arial" w:hAnsi="Arial" w:cs="Arial"/>
        </w:rPr>
        <w:t xml:space="preserve">y.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2D521A" w:rsidRPr="00E17B5E" w:rsidRDefault="002D521A" w:rsidP="002D521A">
      <w:pPr>
        <w:jc w:val="both"/>
        <w:rPr>
          <w:rFonts w:ascii="Arial" w:hAnsi="Arial" w:cs="Arial"/>
          <w:b/>
        </w:rPr>
      </w:pPr>
      <w:r w:rsidRPr="00E17B5E">
        <w:rPr>
          <w:rFonts w:ascii="Arial" w:hAnsi="Arial" w:cs="Arial"/>
          <w:b/>
        </w:rPr>
        <w:t>25/26:  0</w:t>
      </w:r>
      <w:r w:rsidR="0049784E" w:rsidRPr="00E17B5E">
        <w:rPr>
          <w:rFonts w:ascii="Arial" w:hAnsi="Arial" w:cs="Arial"/>
          <w:b/>
        </w:rPr>
        <w:t>8</w:t>
      </w:r>
      <w:r w:rsidR="0084130C" w:rsidRPr="00E17B5E">
        <w:rPr>
          <w:rFonts w:ascii="Arial" w:hAnsi="Arial" w:cs="Arial"/>
          <w:b/>
        </w:rPr>
        <w:t>1</w:t>
      </w:r>
      <w:r w:rsidRPr="00E17B5E">
        <w:rPr>
          <w:rFonts w:ascii="Arial" w:hAnsi="Arial" w:cs="Arial"/>
          <w:b/>
        </w:rPr>
        <w:t xml:space="preserve">  BOARD </w:t>
      </w:r>
      <w:r w:rsidR="0084130C" w:rsidRPr="00E17B5E">
        <w:rPr>
          <w:rFonts w:ascii="Arial" w:hAnsi="Arial" w:cs="Arial"/>
          <w:b/>
        </w:rPr>
        <w:t>PRESENTATIONS</w:t>
      </w:r>
    </w:p>
    <w:p w:rsidR="0049784E" w:rsidRDefault="0084130C" w:rsidP="00E17B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Principal</w:t>
      </w:r>
      <w:r w:rsidR="0049784E">
        <w:rPr>
          <w:rFonts w:ascii="Arial" w:hAnsi="Arial" w:cs="Arial"/>
        </w:rPr>
        <w:t xml:space="preserve">, Kevin Webster, and Assistant Principal, Becky Wright, </w:t>
      </w:r>
      <w:r>
        <w:rPr>
          <w:rFonts w:ascii="Arial" w:hAnsi="Arial" w:cs="Arial"/>
        </w:rPr>
        <w:t xml:space="preserve">presented information on </w:t>
      </w:r>
      <w:r w:rsidR="0049784E">
        <w:rPr>
          <w:rFonts w:ascii="Arial" w:hAnsi="Arial" w:cs="Arial"/>
        </w:rPr>
        <w:t>how they were incorporating English IV and the Senior Seminar into the Profile of a Graduate.</w:t>
      </w:r>
    </w:p>
    <w:p w:rsidR="00B1591E" w:rsidRDefault="00B1591E" w:rsidP="002562E8">
      <w:pPr>
        <w:ind w:firstLine="720"/>
        <w:jc w:val="both"/>
        <w:rPr>
          <w:rFonts w:ascii="Arial" w:hAnsi="Arial" w:cs="Arial"/>
        </w:rPr>
      </w:pPr>
    </w:p>
    <w:p w:rsidR="0007760D" w:rsidRPr="00E17B5E" w:rsidRDefault="0076407F" w:rsidP="0076407F">
      <w:pPr>
        <w:jc w:val="both"/>
        <w:rPr>
          <w:rFonts w:ascii="Arial" w:hAnsi="Arial" w:cs="Arial"/>
          <w:b/>
          <w:szCs w:val="24"/>
        </w:rPr>
      </w:pPr>
      <w:r w:rsidRPr="00E17B5E">
        <w:rPr>
          <w:rFonts w:ascii="Arial" w:hAnsi="Arial" w:cs="Arial"/>
          <w:b/>
        </w:rPr>
        <w:t>2</w:t>
      </w:r>
      <w:r w:rsidR="00536BAB" w:rsidRPr="00E17B5E">
        <w:rPr>
          <w:rFonts w:ascii="Arial" w:hAnsi="Arial" w:cs="Arial"/>
          <w:b/>
        </w:rPr>
        <w:t>5</w:t>
      </w:r>
      <w:r w:rsidRPr="00E17B5E">
        <w:rPr>
          <w:rFonts w:ascii="Arial" w:hAnsi="Arial" w:cs="Arial"/>
          <w:b/>
        </w:rPr>
        <w:t>/2</w:t>
      </w:r>
      <w:r w:rsidR="00536BAB" w:rsidRPr="00E17B5E">
        <w:rPr>
          <w:rFonts w:ascii="Arial" w:hAnsi="Arial" w:cs="Arial"/>
          <w:b/>
        </w:rPr>
        <w:t>6</w:t>
      </w:r>
      <w:r w:rsidR="003414D3" w:rsidRPr="00E17B5E">
        <w:rPr>
          <w:rFonts w:ascii="Arial" w:hAnsi="Arial" w:cs="Arial"/>
          <w:b/>
        </w:rPr>
        <w:t xml:space="preserve">: </w:t>
      </w:r>
      <w:r w:rsidR="00703B7E" w:rsidRPr="00E17B5E">
        <w:rPr>
          <w:rFonts w:ascii="Arial" w:hAnsi="Arial" w:cs="Arial"/>
          <w:b/>
        </w:rPr>
        <w:t>0</w:t>
      </w:r>
      <w:r w:rsidR="00964D02" w:rsidRPr="00E17B5E">
        <w:rPr>
          <w:rFonts w:ascii="Arial" w:hAnsi="Arial" w:cs="Arial"/>
          <w:b/>
        </w:rPr>
        <w:t>8</w:t>
      </w:r>
      <w:r w:rsidR="007F46A9" w:rsidRPr="00E17B5E">
        <w:rPr>
          <w:rFonts w:ascii="Arial" w:hAnsi="Arial" w:cs="Arial"/>
          <w:b/>
        </w:rPr>
        <w:t>2</w:t>
      </w:r>
      <w:r w:rsidR="00703B7E" w:rsidRPr="00E17B5E">
        <w:rPr>
          <w:rFonts w:ascii="Arial" w:hAnsi="Arial" w:cs="Arial"/>
          <w:b/>
        </w:rPr>
        <w:t xml:space="preserve">  </w:t>
      </w:r>
      <w:r w:rsidR="0007760D" w:rsidRPr="00E17B5E">
        <w:rPr>
          <w:rFonts w:ascii="Arial" w:hAnsi="Arial" w:cs="Arial"/>
          <w:b/>
          <w:szCs w:val="24"/>
        </w:rPr>
        <w:t>CONSENT AGENDA</w:t>
      </w:r>
    </w:p>
    <w:p w:rsidR="00E41F07" w:rsidRDefault="00E41F07" w:rsidP="00E17B5E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Motion by M</w:t>
      </w:r>
      <w:r w:rsidR="0007760D">
        <w:rPr>
          <w:rFonts w:ascii="Arial" w:hAnsi="Arial" w:cs="Arial"/>
        </w:rPr>
        <w:t>r</w:t>
      </w:r>
      <w:r w:rsidR="00130E3E">
        <w:rPr>
          <w:rFonts w:ascii="Arial" w:hAnsi="Arial" w:cs="Arial"/>
        </w:rPr>
        <w:t xml:space="preserve">. </w:t>
      </w:r>
      <w:r w:rsidR="00536BAB">
        <w:rPr>
          <w:rFonts w:ascii="Arial" w:hAnsi="Arial" w:cs="Arial"/>
        </w:rPr>
        <w:t>Dent</w:t>
      </w:r>
      <w:r>
        <w:rPr>
          <w:rFonts w:ascii="Arial" w:hAnsi="Arial" w:cs="Arial"/>
        </w:rPr>
        <w:t>, seconded by M</w:t>
      </w:r>
      <w:r w:rsidR="0007760D">
        <w:rPr>
          <w:rFonts w:ascii="Arial" w:hAnsi="Arial" w:cs="Arial"/>
        </w:rPr>
        <w:t>r</w:t>
      </w:r>
      <w:r w:rsidR="00964D02">
        <w:rPr>
          <w:rFonts w:ascii="Arial" w:hAnsi="Arial" w:cs="Arial"/>
        </w:rPr>
        <w:t>s. Abney</w:t>
      </w:r>
      <w:r>
        <w:rPr>
          <w:rFonts w:ascii="Arial" w:hAnsi="Arial" w:cs="Arial"/>
        </w:rPr>
        <w:t xml:space="preserve">, that the Board approve the consent agenda as presented.   Motion passed unanimously. . .Vote:  YES </w:t>
      </w:r>
      <w:r w:rsidR="00130E3E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E41F07" w:rsidRDefault="00E41F07" w:rsidP="00E41F07">
      <w:pPr>
        <w:rPr>
          <w:rFonts w:ascii="Arial" w:hAnsi="Arial" w:cs="Arial"/>
        </w:rPr>
      </w:pPr>
      <w:r>
        <w:rPr>
          <w:rFonts w:ascii="Arial" w:hAnsi="Arial" w:cs="Arial"/>
        </w:rPr>
        <w:t>The consent agenda included the following:</w:t>
      </w:r>
    </w:p>
    <w:p w:rsidR="00E41F07" w:rsidRPr="002D2DC8" w:rsidRDefault="00E41F07" w:rsidP="00E41F07">
      <w:pPr>
        <w:rPr>
          <w:rFonts w:ascii="Arial" w:hAnsi="Arial" w:cs="Arial"/>
        </w:rPr>
      </w:pPr>
    </w:p>
    <w:p w:rsidR="00E41F07" w:rsidRDefault="00E41F07" w:rsidP="00E17B5E">
      <w:pPr>
        <w:rPr>
          <w:rFonts w:ascii="Arial" w:hAnsi="Arial" w:cs="Arial"/>
        </w:rPr>
      </w:pPr>
      <w:r w:rsidRPr="00E17B5E">
        <w:rPr>
          <w:rFonts w:ascii="Arial" w:hAnsi="Arial" w:cs="Arial"/>
        </w:rPr>
        <w:t>Approval of Minutes</w:t>
      </w:r>
      <w:r>
        <w:rPr>
          <w:rFonts w:ascii="Arial" w:hAnsi="Arial" w:cs="Arial"/>
        </w:rPr>
        <w:t xml:space="preserve"> – The Boa</w:t>
      </w:r>
      <w:r w:rsidR="00977F8D">
        <w:rPr>
          <w:rFonts w:ascii="Arial" w:hAnsi="Arial" w:cs="Arial"/>
        </w:rPr>
        <w:t>rd approved the minutes of the</w:t>
      </w:r>
      <w:r w:rsidR="00754E2E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egular meeting on </w:t>
      </w:r>
      <w:r w:rsidR="00964D02">
        <w:rPr>
          <w:rFonts w:ascii="Arial" w:hAnsi="Arial" w:cs="Arial"/>
        </w:rPr>
        <w:t>September 15, 2025 and the minutes of the Special meeting on September 16, 2025</w:t>
      </w:r>
      <w:r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E41F07" w:rsidRDefault="00E41F07" w:rsidP="00E17B5E">
      <w:pPr>
        <w:jc w:val="both"/>
        <w:rPr>
          <w:rFonts w:ascii="Arial" w:hAnsi="Arial" w:cs="Arial"/>
        </w:rPr>
      </w:pPr>
      <w:r w:rsidRPr="00E17B5E">
        <w:rPr>
          <w:rFonts w:ascii="Arial" w:hAnsi="Arial" w:cs="Arial"/>
        </w:rPr>
        <w:t>Treasurer’s Report/Accounts Payable</w:t>
      </w:r>
      <w:r>
        <w:rPr>
          <w:rFonts w:ascii="Arial" w:hAnsi="Arial" w:cs="Arial"/>
        </w:rPr>
        <w:t xml:space="preserve"> – The Board approved the reports and Accounts Payable.  These reports are bound at the conclusion of these minutes.</w:t>
      </w:r>
    </w:p>
    <w:p w:rsidR="00E41F07" w:rsidRDefault="00E41F07" w:rsidP="00E41F07">
      <w:pPr>
        <w:jc w:val="both"/>
        <w:rPr>
          <w:rFonts w:ascii="Arial" w:hAnsi="Arial" w:cs="Arial"/>
        </w:rPr>
      </w:pPr>
    </w:p>
    <w:p w:rsidR="00E41F07" w:rsidRDefault="00E41F07" w:rsidP="00E17B5E">
      <w:pPr>
        <w:rPr>
          <w:rFonts w:ascii="Arial" w:hAnsi="Arial" w:cs="Arial"/>
        </w:rPr>
      </w:pPr>
      <w:r w:rsidRPr="00E17B5E">
        <w:rPr>
          <w:rFonts w:ascii="Arial" w:hAnsi="Arial" w:cs="Arial"/>
        </w:rPr>
        <w:t>School Nutrition Director’s Report</w:t>
      </w:r>
      <w:r>
        <w:rPr>
          <w:rFonts w:ascii="Arial" w:hAnsi="Arial" w:cs="Arial"/>
        </w:rPr>
        <w:t xml:space="preserve"> – The Board approved the report.  </w:t>
      </w:r>
    </w:p>
    <w:p w:rsidR="00E41F07" w:rsidRDefault="00E41F07" w:rsidP="00E17B5E">
      <w:pPr>
        <w:rPr>
          <w:rFonts w:ascii="Arial" w:hAnsi="Arial" w:cs="Arial"/>
        </w:rPr>
      </w:pPr>
      <w:r>
        <w:rPr>
          <w:rFonts w:ascii="Arial" w:hAnsi="Arial" w:cs="Arial"/>
        </w:rPr>
        <w:t>The report is bound at the conclusion of these minutes.</w:t>
      </w:r>
    </w:p>
    <w:p w:rsidR="00E41F07" w:rsidRDefault="00E41F07" w:rsidP="00E41F07">
      <w:pPr>
        <w:rPr>
          <w:rFonts w:ascii="Arial" w:hAnsi="Arial" w:cs="Arial"/>
          <w:u w:val="single"/>
        </w:rPr>
      </w:pPr>
    </w:p>
    <w:p w:rsidR="000E4C58" w:rsidRDefault="00E41F07" w:rsidP="00E17B5E">
      <w:pPr>
        <w:jc w:val="both"/>
        <w:rPr>
          <w:rFonts w:ascii="Arial" w:hAnsi="Arial" w:cs="Arial"/>
        </w:rPr>
      </w:pPr>
      <w:r w:rsidRPr="00E17B5E">
        <w:rPr>
          <w:rFonts w:ascii="Arial" w:hAnsi="Arial" w:cs="Arial"/>
        </w:rPr>
        <w:t>Fundraiser Requests</w:t>
      </w:r>
      <w:r>
        <w:rPr>
          <w:rFonts w:ascii="Arial" w:hAnsi="Arial" w:cs="Arial"/>
        </w:rPr>
        <w:t xml:space="preserve"> – The Board approved</w:t>
      </w:r>
      <w:r w:rsidR="00DF6E0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fundraiser request</w:t>
      </w:r>
      <w:r w:rsidR="00DF6E0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from </w:t>
      </w:r>
    </w:p>
    <w:p w:rsidR="00D96BC7" w:rsidRDefault="00D96BC7" w:rsidP="00E17B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HCMS Academic Team; HCHS Theatre; HCHS Freshmen Class; HCHS TSA;  HCHS National Honor Society and HCHS Cross Country.</w:t>
      </w:r>
    </w:p>
    <w:p w:rsidR="007F46A9" w:rsidRDefault="007F46A9" w:rsidP="000E4C58">
      <w:pPr>
        <w:ind w:left="720"/>
        <w:jc w:val="both"/>
        <w:rPr>
          <w:rFonts w:ascii="Arial" w:hAnsi="Arial" w:cs="Arial"/>
        </w:rPr>
      </w:pPr>
    </w:p>
    <w:p w:rsidR="00964D02" w:rsidRDefault="00964D02" w:rsidP="000E4C58">
      <w:pPr>
        <w:ind w:left="720"/>
        <w:jc w:val="both"/>
        <w:rPr>
          <w:rFonts w:ascii="Arial" w:hAnsi="Arial" w:cs="Arial"/>
        </w:rPr>
      </w:pPr>
    </w:p>
    <w:p w:rsidR="00E41F07" w:rsidRDefault="00E41F07" w:rsidP="00E17B5E">
      <w:pPr>
        <w:rPr>
          <w:rFonts w:ascii="Arial" w:hAnsi="Arial" w:cs="Arial"/>
        </w:rPr>
      </w:pPr>
      <w:r w:rsidRPr="00E17B5E">
        <w:rPr>
          <w:rFonts w:ascii="Arial" w:hAnsi="Arial" w:cs="Arial"/>
        </w:rPr>
        <w:t>Superintendent Travel Forms</w:t>
      </w:r>
      <w:r>
        <w:rPr>
          <w:rFonts w:ascii="Arial" w:hAnsi="Arial" w:cs="Arial"/>
        </w:rPr>
        <w:t xml:space="preserve"> – The</w:t>
      </w:r>
      <w:r w:rsidR="0076407F">
        <w:rPr>
          <w:rFonts w:ascii="Arial" w:hAnsi="Arial" w:cs="Arial"/>
        </w:rPr>
        <w:t>re were no travel forms to approve this month.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CB61A7" w:rsidRDefault="0009475F" w:rsidP="00E17B5E">
      <w:pPr>
        <w:rPr>
          <w:rFonts w:ascii="Arial" w:hAnsi="Arial" w:cs="Arial"/>
        </w:rPr>
      </w:pPr>
      <w:r w:rsidRPr="00E17B5E">
        <w:rPr>
          <w:rFonts w:ascii="Arial" w:hAnsi="Arial" w:cs="Arial"/>
        </w:rPr>
        <w:t>Transportation Report</w:t>
      </w:r>
      <w:r w:rsidR="00CB61A7" w:rsidRPr="00E17B5E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–</w:t>
      </w:r>
      <w:r w:rsidR="00977F8D" w:rsidRPr="00977F8D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The Board approved</w:t>
      </w:r>
      <w:r w:rsidR="00A222EB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Transportation Report</w:t>
      </w:r>
      <w:r w:rsidR="00CB61A7"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977F8D" w:rsidRPr="00977F8D" w:rsidRDefault="00632F22" w:rsidP="00E17B5E">
      <w:pPr>
        <w:rPr>
          <w:rFonts w:ascii="Arial" w:hAnsi="Arial" w:cs="Arial"/>
        </w:rPr>
      </w:pPr>
      <w:r w:rsidRPr="00E17B5E">
        <w:rPr>
          <w:rFonts w:ascii="Arial" w:hAnsi="Arial" w:cs="Arial"/>
        </w:rPr>
        <w:t>Attendance/Enrollment Update</w:t>
      </w:r>
      <w:r w:rsidR="00977F8D">
        <w:rPr>
          <w:rFonts w:ascii="Arial" w:hAnsi="Arial" w:cs="Arial"/>
        </w:rPr>
        <w:t xml:space="preserve"> – T</w:t>
      </w:r>
      <w:r w:rsidR="00A222EB">
        <w:rPr>
          <w:rFonts w:ascii="Arial" w:hAnsi="Arial" w:cs="Arial"/>
        </w:rPr>
        <w:t>he</w:t>
      </w:r>
      <w:r w:rsidR="00E758AB">
        <w:rPr>
          <w:rFonts w:ascii="Arial" w:hAnsi="Arial" w:cs="Arial"/>
        </w:rPr>
        <w:t xml:space="preserve"> Board approved the Attendance Enrollment Update as presented.  </w:t>
      </w:r>
    </w:p>
    <w:p w:rsidR="00977F8D" w:rsidRDefault="00977F8D" w:rsidP="00E41F07">
      <w:pPr>
        <w:ind w:left="720"/>
        <w:rPr>
          <w:rFonts w:ascii="Arial" w:hAnsi="Arial" w:cs="Arial"/>
        </w:rPr>
      </w:pPr>
    </w:p>
    <w:p w:rsidR="00977F8D" w:rsidRDefault="00632F22" w:rsidP="00E17B5E">
      <w:pPr>
        <w:rPr>
          <w:rFonts w:ascii="Arial" w:hAnsi="Arial" w:cs="Arial"/>
        </w:rPr>
      </w:pPr>
      <w:r w:rsidRPr="00E17B5E">
        <w:rPr>
          <w:rFonts w:ascii="Arial" w:hAnsi="Arial" w:cs="Arial"/>
        </w:rPr>
        <w:t>Energy Report</w:t>
      </w:r>
      <w:r w:rsidR="0076407F">
        <w:rPr>
          <w:rFonts w:ascii="Arial" w:hAnsi="Arial" w:cs="Arial"/>
          <w:u w:val="single"/>
        </w:rPr>
        <w:t xml:space="preserve"> </w:t>
      </w:r>
      <w:r w:rsidR="00E41F07">
        <w:rPr>
          <w:rFonts w:ascii="Arial" w:hAnsi="Arial" w:cs="Arial"/>
        </w:rPr>
        <w:t>— The</w:t>
      </w:r>
      <w:r w:rsidR="00D96BC7">
        <w:rPr>
          <w:rFonts w:ascii="Arial" w:hAnsi="Arial" w:cs="Arial"/>
        </w:rPr>
        <w:t xml:space="preserve"> Board approved the Energy Reports from July, August and September as presented.</w:t>
      </w:r>
    </w:p>
    <w:p w:rsidR="000E4C58" w:rsidRDefault="000E4C58" w:rsidP="00E41F07">
      <w:pPr>
        <w:ind w:left="720"/>
        <w:rPr>
          <w:rFonts w:ascii="Arial" w:hAnsi="Arial" w:cs="Arial"/>
        </w:rPr>
      </w:pPr>
    </w:p>
    <w:p w:rsidR="000E4C58" w:rsidRDefault="00D96BC7" w:rsidP="00E17B5E">
      <w:pPr>
        <w:rPr>
          <w:rFonts w:ascii="Arial" w:hAnsi="Arial" w:cs="Arial"/>
        </w:rPr>
      </w:pPr>
      <w:r w:rsidRPr="00E17B5E">
        <w:rPr>
          <w:rFonts w:ascii="Arial" w:hAnsi="Arial" w:cs="Arial"/>
        </w:rPr>
        <w:t>Unified Champion School Grant</w:t>
      </w:r>
      <w:r w:rsidR="000E4C58">
        <w:rPr>
          <w:rFonts w:ascii="Arial" w:hAnsi="Arial" w:cs="Arial"/>
        </w:rPr>
        <w:t xml:space="preserve">—The Board approved </w:t>
      </w:r>
      <w:r>
        <w:rPr>
          <w:rFonts w:ascii="Arial" w:hAnsi="Arial" w:cs="Arial"/>
        </w:rPr>
        <w:t xml:space="preserve">to allow Toni Moore, High School MSD </w:t>
      </w:r>
      <w:r w:rsidR="004B43B1">
        <w:rPr>
          <w:rFonts w:ascii="Arial" w:hAnsi="Arial" w:cs="Arial"/>
        </w:rPr>
        <w:t>teacher,  to apply for the Unified Champion School Grant as presented.</w:t>
      </w:r>
      <w:r w:rsidR="00E758AB">
        <w:rPr>
          <w:rFonts w:ascii="Arial" w:hAnsi="Arial" w:cs="Arial"/>
        </w:rPr>
        <w:t xml:space="preserve">   </w:t>
      </w:r>
    </w:p>
    <w:p w:rsidR="000E4C58" w:rsidRDefault="000E4C58" w:rsidP="00E41F07">
      <w:pPr>
        <w:ind w:left="720"/>
        <w:rPr>
          <w:rFonts w:ascii="Arial" w:hAnsi="Arial" w:cs="Arial"/>
        </w:rPr>
      </w:pPr>
    </w:p>
    <w:p w:rsidR="006C58E5" w:rsidRDefault="006C58E5" w:rsidP="00E41F07">
      <w:pPr>
        <w:ind w:left="720"/>
        <w:rPr>
          <w:rFonts w:ascii="Arial" w:hAnsi="Arial" w:cs="Arial"/>
        </w:rPr>
      </w:pPr>
    </w:p>
    <w:p w:rsidR="00632F22" w:rsidRDefault="00632F22" w:rsidP="00E41F07">
      <w:pPr>
        <w:ind w:left="720"/>
        <w:rPr>
          <w:rFonts w:ascii="Arial" w:hAnsi="Arial" w:cs="Arial"/>
        </w:rPr>
      </w:pPr>
    </w:p>
    <w:p w:rsidR="00E41F07" w:rsidRPr="00E17B5E" w:rsidRDefault="0076407F" w:rsidP="00E41F07">
      <w:pPr>
        <w:rPr>
          <w:rFonts w:ascii="Arial" w:hAnsi="Arial" w:cs="Arial"/>
          <w:b/>
          <w:szCs w:val="24"/>
        </w:rPr>
      </w:pPr>
      <w:r w:rsidRPr="00E17B5E">
        <w:rPr>
          <w:rFonts w:ascii="Arial" w:hAnsi="Arial" w:cs="Arial"/>
          <w:b/>
          <w:szCs w:val="24"/>
        </w:rPr>
        <w:t>2</w:t>
      </w:r>
      <w:r w:rsidR="00561AB8" w:rsidRPr="00E17B5E">
        <w:rPr>
          <w:rFonts w:ascii="Arial" w:hAnsi="Arial" w:cs="Arial"/>
          <w:b/>
          <w:szCs w:val="24"/>
        </w:rPr>
        <w:t>5</w:t>
      </w:r>
      <w:r w:rsidRPr="00E17B5E">
        <w:rPr>
          <w:rFonts w:ascii="Arial" w:hAnsi="Arial" w:cs="Arial"/>
          <w:b/>
          <w:szCs w:val="24"/>
        </w:rPr>
        <w:t>/2</w:t>
      </w:r>
      <w:r w:rsidR="00561AB8" w:rsidRPr="00E17B5E">
        <w:rPr>
          <w:rFonts w:ascii="Arial" w:hAnsi="Arial" w:cs="Arial"/>
          <w:b/>
          <w:szCs w:val="24"/>
        </w:rPr>
        <w:t>6</w:t>
      </w:r>
      <w:r w:rsidR="00CB61A7" w:rsidRPr="00E17B5E">
        <w:rPr>
          <w:rFonts w:ascii="Arial" w:hAnsi="Arial" w:cs="Arial"/>
          <w:b/>
          <w:szCs w:val="24"/>
        </w:rPr>
        <w:t>: 0</w:t>
      </w:r>
      <w:r w:rsidR="004B43B1" w:rsidRPr="00E17B5E">
        <w:rPr>
          <w:rFonts w:ascii="Arial" w:hAnsi="Arial" w:cs="Arial"/>
          <w:b/>
          <w:szCs w:val="24"/>
        </w:rPr>
        <w:t>8</w:t>
      </w:r>
      <w:r w:rsidR="006C58E5" w:rsidRPr="00E17B5E">
        <w:rPr>
          <w:rFonts w:ascii="Arial" w:hAnsi="Arial" w:cs="Arial"/>
          <w:b/>
          <w:szCs w:val="24"/>
        </w:rPr>
        <w:t>3</w:t>
      </w:r>
      <w:r w:rsidR="00E41F07" w:rsidRPr="00E17B5E">
        <w:rPr>
          <w:rFonts w:ascii="Arial" w:hAnsi="Arial" w:cs="Arial"/>
          <w:b/>
          <w:szCs w:val="24"/>
        </w:rPr>
        <w:t xml:space="preserve"> SUPERINTENDENT’S REPORTS</w:t>
      </w:r>
    </w:p>
    <w:p w:rsidR="00E41F07" w:rsidRDefault="00E41F07" w:rsidP="00E17B5E">
      <w:pPr>
        <w:rPr>
          <w:rFonts w:ascii="Arial" w:hAnsi="Arial" w:cs="Arial"/>
        </w:rPr>
      </w:pPr>
      <w:r>
        <w:rPr>
          <w:rFonts w:ascii="Arial" w:hAnsi="Arial" w:cs="Arial"/>
        </w:rPr>
        <w:t>Personnel Notification</w:t>
      </w:r>
    </w:p>
    <w:p w:rsidR="00E41F07" w:rsidRDefault="00E41F07" w:rsidP="00E41F07">
      <w:pPr>
        <w:rPr>
          <w:rFonts w:ascii="Arial" w:hAnsi="Arial" w:cs="Arial"/>
        </w:rPr>
      </w:pPr>
    </w:p>
    <w:p w:rsidR="00B53F5A" w:rsidRDefault="00B53F5A" w:rsidP="00E41F07">
      <w:pPr>
        <w:rPr>
          <w:rFonts w:ascii="Arial" w:hAnsi="Arial" w:cs="Arial"/>
          <w:b/>
          <w:u w:val="single"/>
        </w:rPr>
      </w:pPr>
    </w:p>
    <w:p w:rsidR="00561AB8" w:rsidRPr="00E17B5E" w:rsidRDefault="00561AB8" w:rsidP="00E41F07">
      <w:pPr>
        <w:rPr>
          <w:rFonts w:ascii="Arial" w:hAnsi="Arial" w:cs="Arial"/>
          <w:b/>
        </w:rPr>
      </w:pPr>
      <w:r w:rsidRPr="00E17B5E">
        <w:rPr>
          <w:rFonts w:ascii="Arial" w:hAnsi="Arial" w:cs="Arial"/>
          <w:b/>
        </w:rPr>
        <w:t>25/26:  0</w:t>
      </w:r>
      <w:r w:rsidR="004B43B1" w:rsidRPr="00E17B5E">
        <w:rPr>
          <w:rFonts w:ascii="Arial" w:hAnsi="Arial" w:cs="Arial"/>
          <w:b/>
        </w:rPr>
        <w:t>8</w:t>
      </w:r>
      <w:r w:rsidR="006C58E5" w:rsidRPr="00E17B5E">
        <w:rPr>
          <w:rFonts w:ascii="Arial" w:hAnsi="Arial" w:cs="Arial"/>
          <w:b/>
        </w:rPr>
        <w:t xml:space="preserve">4  </w:t>
      </w:r>
      <w:r w:rsidR="004B43B1" w:rsidRPr="00E17B5E">
        <w:rPr>
          <w:rFonts w:ascii="Arial" w:hAnsi="Arial" w:cs="Arial"/>
          <w:b/>
        </w:rPr>
        <w:t>MOA with KENTUCKIANA WORKS</w:t>
      </w:r>
    </w:p>
    <w:p w:rsidR="00345738" w:rsidRDefault="00345738" w:rsidP="00E17B5E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Mrs. A</w:t>
      </w:r>
      <w:r w:rsidR="006C58E5">
        <w:rPr>
          <w:rFonts w:ascii="Arial" w:hAnsi="Arial" w:cs="Arial"/>
          <w:szCs w:val="24"/>
        </w:rPr>
        <w:t>rnold</w:t>
      </w:r>
      <w:r>
        <w:rPr>
          <w:rFonts w:ascii="Arial" w:hAnsi="Arial" w:cs="Arial"/>
          <w:szCs w:val="24"/>
        </w:rPr>
        <w:t xml:space="preserve">, seconded by Mr. </w:t>
      </w:r>
      <w:r w:rsidR="004B43B1">
        <w:rPr>
          <w:rFonts w:ascii="Arial" w:hAnsi="Arial" w:cs="Arial"/>
          <w:szCs w:val="24"/>
        </w:rPr>
        <w:t>Whaley</w:t>
      </w:r>
      <w:r>
        <w:rPr>
          <w:rFonts w:ascii="Arial" w:hAnsi="Arial" w:cs="Arial"/>
          <w:szCs w:val="24"/>
        </w:rPr>
        <w:t xml:space="preserve"> that the Board approve  </w:t>
      </w:r>
      <w:r w:rsidR="004B43B1">
        <w:rPr>
          <w:rFonts w:ascii="Arial" w:hAnsi="Arial" w:cs="Arial"/>
          <w:szCs w:val="24"/>
        </w:rPr>
        <w:t xml:space="preserve">the MOA with Kentuckiana Works as presented. </w:t>
      </w:r>
      <w:r w:rsidR="006C58E5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Motion passed unanimously.  Vote:  YES </w:t>
      </w:r>
      <w:r w:rsidR="004B43B1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NO 0</w:t>
      </w:r>
    </w:p>
    <w:p w:rsidR="00561AB8" w:rsidRDefault="00561AB8" w:rsidP="00E41F07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561AB8" w:rsidRPr="00561AB8" w:rsidRDefault="00561AB8" w:rsidP="00E41F07">
      <w:pPr>
        <w:rPr>
          <w:rFonts w:ascii="Arial" w:hAnsi="Arial" w:cs="Arial"/>
        </w:rPr>
      </w:pPr>
    </w:p>
    <w:p w:rsidR="00E41F07" w:rsidRPr="00E17B5E" w:rsidRDefault="00CA4056" w:rsidP="00E41F07">
      <w:pPr>
        <w:rPr>
          <w:rFonts w:ascii="Arial" w:hAnsi="Arial" w:cs="Arial"/>
          <w:b/>
          <w:szCs w:val="24"/>
        </w:rPr>
      </w:pPr>
      <w:r w:rsidRPr="00E17B5E">
        <w:rPr>
          <w:rFonts w:ascii="Arial" w:hAnsi="Arial" w:cs="Arial"/>
          <w:b/>
          <w:szCs w:val="24"/>
        </w:rPr>
        <w:t>2</w:t>
      </w:r>
      <w:r w:rsidR="00561AB8" w:rsidRPr="00E17B5E">
        <w:rPr>
          <w:rFonts w:ascii="Arial" w:hAnsi="Arial" w:cs="Arial"/>
          <w:b/>
          <w:szCs w:val="24"/>
        </w:rPr>
        <w:t>5</w:t>
      </w:r>
      <w:r w:rsidRPr="00E17B5E">
        <w:rPr>
          <w:rFonts w:ascii="Arial" w:hAnsi="Arial" w:cs="Arial"/>
          <w:b/>
          <w:szCs w:val="24"/>
        </w:rPr>
        <w:t>/2</w:t>
      </w:r>
      <w:r w:rsidR="00561AB8" w:rsidRPr="00E17B5E">
        <w:rPr>
          <w:rFonts w:ascii="Arial" w:hAnsi="Arial" w:cs="Arial"/>
          <w:b/>
          <w:szCs w:val="24"/>
        </w:rPr>
        <w:t>6</w:t>
      </w:r>
      <w:r w:rsidR="00C530A1" w:rsidRPr="00E17B5E">
        <w:rPr>
          <w:rFonts w:ascii="Arial" w:hAnsi="Arial" w:cs="Arial"/>
          <w:b/>
          <w:szCs w:val="24"/>
        </w:rPr>
        <w:t>:  0</w:t>
      </w:r>
      <w:r w:rsidR="004B43B1" w:rsidRPr="00E17B5E">
        <w:rPr>
          <w:rFonts w:ascii="Arial" w:hAnsi="Arial" w:cs="Arial"/>
          <w:b/>
          <w:szCs w:val="24"/>
        </w:rPr>
        <w:t>8</w:t>
      </w:r>
      <w:r w:rsidR="006C58E5" w:rsidRPr="00E17B5E">
        <w:rPr>
          <w:rFonts w:ascii="Arial" w:hAnsi="Arial" w:cs="Arial"/>
          <w:b/>
          <w:szCs w:val="24"/>
        </w:rPr>
        <w:t xml:space="preserve">5  </w:t>
      </w:r>
      <w:r w:rsidR="004B43B1" w:rsidRPr="00E17B5E">
        <w:rPr>
          <w:rFonts w:ascii="Arial" w:hAnsi="Arial" w:cs="Arial"/>
          <w:b/>
          <w:szCs w:val="24"/>
        </w:rPr>
        <w:t>AGREEMENT WITH OLDHAM CO SCHOOLS FOR THIRD PARTY CDL TESTING</w:t>
      </w:r>
    </w:p>
    <w:p w:rsidR="00511FA7" w:rsidRDefault="00D755B8" w:rsidP="00511FA7">
      <w:pPr>
        <w:rPr>
          <w:rFonts w:ascii="Arial" w:hAnsi="Arial" w:cs="Arial"/>
          <w:szCs w:val="24"/>
        </w:rPr>
      </w:pPr>
      <w:bookmarkStart w:id="0" w:name="_Hlk206492296"/>
      <w:r>
        <w:rPr>
          <w:rFonts w:ascii="Arial" w:hAnsi="Arial" w:cs="Arial"/>
          <w:szCs w:val="24"/>
        </w:rPr>
        <w:t>Motion by Mr</w:t>
      </w:r>
      <w:r w:rsidR="00561AB8">
        <w:rPr>
          <w:rFonts w:ascii="Arial" w:hAnsi="Arial" w:cs="Arial"/>
          <w:szCs w:val="24"/>
        </w:rPr>
        <w:t xml:space="preserve">. </w:t>
      </w:r>
      <w:r w:rsidR="00FC757A">
        <w:rPr>
          <w:rFonts w:ascii="Arial" w:hAnsi="Arial" w:cs="Arial"/>
          <w:szCs w:val="24"/>
        </w:rPr>
        <w:t>Dent</w:t>
      </w:r>
      <w:r w:rsidR="00692C5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seconded by M</w:t>
      </w:r>
      <w:r w:rsidR="00632F22">
        <w:rPr>
          <w:rFonts w:ascii="Arial" w:hAnsi="Arial" w:cs="Arial"/>
          <w:szCs w:val="24"/>
        </w:rPr>
        <w:t>r</w:t>
      </w:r>
      <w:r w:rsidR="00FC757A">
        <w:rPr>
          <w:rFonts w:ascii="Arial" w:hAnsi="Arial" w:cs="Arial"/>
          <w:szCs w:val="24"/>
        </w:rPr>
        <w:t>s</w:t>
      </w:r>
      <w:r w:rsidR="0031147B">
        <w:rPr>
          <w:rFonts w:ascii="Arial" w:hAnsi="Arial" w:cs="Arial"/>
          <w:szCs w:val="24"/>
        </w:rPr>
        <w:t xml:space="preserve">. </w:t>
      </w:r>
      <w:r w:rsidR="00FC757A">
        <w:rPr>
          <w:rFonts w:ascii="Arial" w:hAnsi="Arial" w:cs="Arial"/>
          <w:szCs w:val="24"/>
        </w:rPr>
        <w:t>Abney</w:t>
      </w:r>
      <w:r w:rsidR="00692C59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that the Board approve </w:t>
      </w:r>
      <w:r w:rsidR="00345738">
        <w:rPr>
          <w:rFonts w:ascii="Arial" w:hAnsi="Arial" w:cs="Arial"/>
          <w:szCs w:val="24"/>
        </w:rPr>
        <w:t xml:space="preserve">the </w:t>
      </w:r>
      <w:r w:rsidR="00447C8F">
        <w:rPr>
          <w:rFonts w:ascii="Arial" w:hAnsi="Arial" w:cs="Arial"/>
          <w:szCs w:val="24"/>
        </w:rPr>
        <w:t>Agreement with Oldham Co Schools for Third Party CDL Testing as presented.</w:t>
      </w:r>
      <w:r w:rsidR="006C58E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 </w:t>
      </w:r>
      <w:r w:rsidR="006C58E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Motion passed unanimously. Vote:  YES </w:t>
      </w:r>
      <w:r w:rsidR="00447C8F">
        <w:rPr>
          <w:rFonts w:ascii="Arial" w:hAnsi="Arial" w:cs="Arial"/>
          <w:szCs w:val="24"/>
        </w:rPr>
        <w:t>5</w:t>
      </w:r>
      <w:r w:rsidR="00511FA7">
        <w:rPr>
          <w:rFonts w:ascii="Arial" w:hAnsi="Arial" w:cs="Arial"/>
          <w:szCs w:val="24"/>
        </w:rPr>
        <w:t xml:space="preserve"> NO 0</w:t>
      </w:r>
    </w:p>
    <w:bookmarkEnd w:id="0"/>
    <w:p w:rsidR="00511FA7" w:rsidRDefault="00511FA7" w:rsidP="00D755B8">
      <w:pPr>
        <w:rPr>
          <w:rFonts w:ascii="Arial" w:hAnsi="Arial" w:cs="Arial"/>
          <w:szCs w:val="24"/>
        </w:rPr>
      </w:pPr>
    </w:p>
    <w:p w:rsidR="006C58E5" w:rsidRDefault="006C58E5" w:rsidP="00E41F07">
      <w:pPr>
        <w:rPr>
          <w:rFonts w:ascii="Arial" w:hAnsi="Arial" w:cs="Arial"/>
          <w:b/>
          <w:szCs w:val="24"/>
          <w:u w:val="single"/>
        </w:rPr>
      </w:pPr>
    </w:p>
    <w:p w:rsidR="00E41F07" w:rsidRPr="00E17B5E" w:rsidRDefault="008608C0" w:rsidP="00E41F07">
      <w:pPr>
        <w:rPr>
          <w:rFonts w:ascii="Arial" w:hAnsi="Arial" w:cs="Arial"/>
          <w:szCs w:val="24"/>
        </w:rPr>
      </w:pPr>
      <w:r w:rsidRPr="00E17B5E">
        <w:rPr>
          <w:rFonts w:ascii="Arial" w:hAnsi="Arial" w:cs="Arial"/>
          <w:b/>
          <w:szCs w:val="24"/>
        </w:rPr>
        <w:t>2</w:t>
      </w:r>
      <w:r w:rsidR="003A643B" w:rsidRPr="00E17B5E">
        <w:rPr>
          <w:rFonts w:ascii="Arial" w:hAnsi="Arial" w:cs="Arial"/>
          <w:b/>
          <w:szCs w:val="24"/>
        </w:rPr>
        <w:t>5</w:t>
      </w:r>
      <w:r w:rsidRPr="00E17B5E">
        <w:rPr>
          <w:rFonts w:ascii="Arial" w:hAnsi="Arial" w:cs="Arial"/>
          <w:b/>
          <w:szCs w:val="24"/>
        </w:rPr>
        <w:t>/2</w:t>
      </w:r>
      <w:r w:rsidR="003A643B" w:rsidRPr="00E17B5E">
        <w:rPr>
          <w:rFonts w:ascii="Arial" w:hAnsi="Arial" w:cs="Arial"/>
          <w:b/>
          <w:szCs w:val="24"/>
        </w:rPr>
        <w:t>6</w:t>
      </w:r>
      <w:r w:rsidR="00522FA8" w:rsidRPr="00E17B5E">
        <w:rPr>
          <w:rFonts w:ascii="Arial" w:hAnsi="Arial" w:cs="Arial"/>
          <w:b/>
          <w:szCs w:val="24"/>
        </w:rPr>
        <w:t xml:space="preserve">: </w:t>
      </w:r>
      <w:r w:rsidR="00D755B8" w:rsidRPr="00E17B5E">
        <w:rPr>
          <w:rFonts w:ascii="Arial" w:hAnsi="Arial" w:cs="Arial"/>
          <w:b/>
          <w:szCs w:val="24"/>
        </w:rPr>
        <w:t>0</w:t>
      </w:r>
      <w:r w:rsidR="00447C8F" w:rsidRPr="00E17B5E">
        <w:rPr>
          <w:rFonts w:ascii="Arial" w:hAnsi="Arial" w:cs="Arial"/>
          <w:b/>
          <w:szCs w:val="24"/>
        </w:rPr>
        <w:t>8</w:t>
      </w:r>
      <w:r w:rsidR="006C58E5" w:rsidRPr="00E17B5E">
        <w:rPr>
          <w:rFonts w:ascii="Arial" w:hAnsi="Arial" w:cs="Arial"/>
          <w:b/>
          <w:szCs w:val="24"/>
        </w:rPr>
        <w:t xml:space="preserve">6  </w:t>
      </w:r>
      <w:r w:rsidR="001C2BB3" w:rsidRPr="00E17B5E">
        <w:rPr>
          <w:rFonts w:ascii="Arial" w:hAnsi="Arial" w:cs="Arial"/>
          <w:b/>
          <w:szCs w:val="24"/>
        </w:rPr>
        <w:t>KETS FIRST OFFER OF ASSISTANCE IN FY2026</w:t>
      </w:r>
    </w:p>
    <w:p w:rsidR="00E41F07" w:rsidRDefault="008608C0" w:rsidP="00E41F07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</w:t>
      </w:r>
      <w:r w:rsidR="00511FA7">
        <w:rPr>
          <w:rFonts w:ascii="Arial" w:hAnsi="Arial" w:cs="Arial"/>
          <w:szCs w:val="24"/>
        </w:rPr>
        <w:t xml:space="preserve">. </w:t>
      </w:r>
      <w:r w:rsidR="006C58E5">
        <w:rPr>
          <w:rFonts w:ascii="Arial" w:hAnsi="Arial" w:cs="Arial"/>
          <w:szCs w:val="24"/>
        </w:rPr>
        <w:t xml:space="preserve">Whaley, </w:t>
      </w:r>
      <w:r>
        <w:rPr>
          <w:rFonts w:ascii="Arial" w:hAnsi="Arial" w:cs="Arial"/>
          <w:szCs w:val="24"/>
        </w:rPr>
        <w:t>seconded by Mr</w:t>
      </w:r>
      <w:r w:rsidR="001C2BB3">
        <w:rPr>
          <w:rFonts w:ascii="Arial" w:hAnsi="Arial" w:cs="Arial"/>
          <w:szCs w:val="24"/>
        </w:rPr>
        <w:t>s. A</w:t>
      </w:r>
      <w:r w:rsidR="004160C3">
        <w:rPr>
          <w:rFonts w:ascii="Arial" w:hAnsi="Arial" w:cs="Arial"/>
          <w:szCs w:val="24"/>
        </w:rPr>
        <w:t>rnold</w:t>
      </w:r>
      <w:r w:rsidR="0034573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that the Board approve </w:t>
      </w:r>
      <w:r w:rsidR="001C2BB3">
        <w:rPr>
          <w:rFonts w:ascii="Arial" w:hAnsi="Arial" w:cs="Arial"/>
          <w:szCs w:val="24"/>
        </w:rPr>
        <w:t>the KETS First Offer of Assistance in FY2026 in the amount of 20,154 as presented.</w:t>
      </w:r>
      <w:r>
        <w:rPr>
          <w:rFonts w:ascii="Arial" w:hAnsi="Arial" w:cs="Arial"/>
          <w:szCs w:val="24"/>
        </w:rPr>
        <w:t xml:space="preserve">  Motion passed unanimously. Vote:  YES </w:t>
      </w:r>
      <w:r w:rsidR="001C2BB3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NO 0</w:t>
      </w:r>
    </w:p>
    <w:p w:rsidR="008608C0" w:rsidRDefault="008608C0" w:rsidP="00E41F07">
      <w:pPr>
        <w:rPr>
          <w:rFonts w:ascii="Arial" w:hAnsi="Arial" w:cs="Arial"/>
          <w:szCs w:val="24"/>
        </w:rPr>
      </w:pPr>
    </w:p>
    <w:p w:rsidR="004A0B9E" w:rsidRDefault="004A0B9E" w:rsidP="00E41F07">
      <w:pPr>
        <w:rPr>
          <w:rFonts w:ascii="Arial" w:hAnsi="Arial" w:cs="Arial"/>
          <w:szCs w:val="24"/>
        </w:rPr>
      </w:pPr>
    </w:p>
    <w:p w:rsidR="004A0B9E" w:rsidRDefault="004A0B9E" w:rsidP="00E41F07">
      <w:pPr>
        <w:rPr>
          <w:rFonts w:ascii="Arial" w:hAnsi="Arial" w:cs="Arial"/>
          <w:szCs w:val="24"/>
        </w:rPr>
      </w:pPr>
    </w:p>
    <w:p w:rsidR="004A0B9E" w:rsidRDefault="004A0B9E" w:rsidP="00E41F07">
      <w:pPr>
        <w:rPr>
          <w:rFonts w:ascii="Arial" w:hAnsi="Arial" w:cs="Arial"/>
          <w:szCs w:val="24"/>
        </w:rPr>
      </w:pPr>
    </w:p>
    <w:p w:rsidR="00394D76" w:rsidRDefault="00394D76" w:rsidP="00E41F07">
      <w:pPr>
        <w:rPr>
          <w:rFonts w:ascii="Arial" w:hAnsi="Arial" w:cs="Arial"/>
          <w:b/>
          <w:szCs w:val="24"/>
          <w:u w:val="single"/>
        </w:rPr>
      </w:pPr>
    </w:p>
    <w:p w:rsidR="008608C0" w:rsidRPr="004A0B9E" w:rsidRDefault="008608C0" w:rsidP="00E41F07">
      <w:pPr>
        <w:rPr>
          <w:rFonts w:ascii="Arial" w:hAnsi="Arial" w:cs="Arial"/>
          <w:b/>
          <w:szCs w:val="24"/>
        </w:rPr>
      </w:pPr>
      <w:r w:rsidRPr="004A0B9E">
        <w:rPr>
          <w:rFonts w:ascii="Arial" w:hAnsi="Arial" w:cs="Arial"/>
          <w:b/>
          <w:szCs w:val="24"/>
        </w:rPr>
        <w:lastRenderedPageBreak/>
        <w:t>2</w:t>
      </w:r>
      <w:r w:rsidR="003A643B" w:rsidRPr="004A0B9E">
        <w:rPr>
          <w:rFonts w:ascii="Arial" w:hAnsi="Arial" w:cs="Arial"/>
          <w:b/>
          <w:szCs w:val="24"/>
        </w:rPr>
        <w:t>5</w:t>
      </w:r>
      <w:r w:rsidRPr="004A0B9E">
        <w:rPr>
          <w:rFonts w:ascii="Arial" w:hAnsi="Arial" w:cs="Arial"/>
          <w:b/>
          <w:szCs w:val="24"/>
        </w:rPr>
        <w:t>/2</w:t>
      </w:r>
      <w:r w:rsidR="003A643B" w:rsidRPr="004A0B9E">
        <w:rPr>
          <w:rFonts w:ascii="Arial" w:hAnsi="Arial" w:cs="Arial"/>
          <w:b/>
          <w:szCs w:val="24"/>
        </w:rPr>
        <w:t>6</w:t>
      </w:r>
      <w:r w:rsidRPr="004A0B9E">
        <w:rPr>
          <w:rFonts w:ascii="Arial" w:hAnsi="Arial" w:cs="Arial"/>
          <w:b/>
          <w:szCs w:val="24"/>
        </w:rPr>
        <w:t>: 0</w:t>
      </w:r>
      <w:r w:rsidR="001C2BB3" w:rsidRPr="004A0B9E">
        <w:rPr>
          <w:rFonts w:ascii="Arial" w:hAnsi="Arial" w:cs="Arial"/>
          <w:b/>
          <w:szCs w:val="24"/>
        </w:rPr>
        <w:t>8</w:t>
      </w:r>
      <w:r w:rsidR="00B53F5A" w:rsidRPr="004A0B9E">
        <w:rPr>
          <w:rFonts w:ascii="Arial" w:hAnsi="Arial" w:cs="Arial"/>
          <w:b/>
          <w:szCs w:val="24"/>
        </w:rPr>
        <w:t>7  OUT OF STATE TRIP REQUEST</w:t>
      </w:r>
      <w:r w:rsidR="00BB570C" w:rsidRPr="004A0B9E">
        <w:rPr>
          <w:rFonts w:ascii="Arial" w:hAnsi="Arial" w:cs="Arial"/>
          <w:b/>
          <w:szCs w:val="24"/>
        </w:rPr>
        <w:t xml:space="preserve"> TO MIAMISBURG, OH</w:t>
      </w:r>
    </w:p>
    <w:p w:rsidR="008608C0" w:rsidRDefault="00E41F07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Motion by Mr</w:t>
      </w:r>
      <w:r w:rsidR="0055634B">
        <w:rPr>
          <w:rFonts w:ascii="Arial" w:hAnsi="Arial" w:cs="Arial"/>
          <w:szCs w:val="24"/>
        </w:rPr>
        <w:t>.</w:t>
      </w:r>
      <w:r w:rsidR="00345738">
        <w:rPr>
          <w:rFonts w:ascii="Arial" w:hAnsi="Arial" w:cs="Arial"/>
          <w:szCs w:val="24"/>
        </w:rPr>
        <w:t xml:space="preserve"> </w:t>
      </w:r>
      <w:r w:rsidR="00B53F5A">
        <w:rPr>
          <w:rFonts w:ascii="Arial" w:hAnsi="Arial" w:cs="Arial"/>
          <w:szCs w:val="24"/>
        </w:rPr>
        <w:t>Dent</w:t>
      </w:r>
      <w:r w:rsidR="002C719D">
        <w:rPr>
          <w:rFonts w:ascii="Arial" w:hAnsi="Arial" w:cs="Arial"/>
          <w:szCs w:val="24"/>
        </w:rPr>
        <w:t>, seconded by M</w:t>
      </w:r>
      <w:r w:rsidR="00CA4056">
        <w:rPr>
          <w:rFonts w:ascii="Arial" w:hAnsi="Arial" w:cs="Arial"/>
          <w:szCs w:val="24"/>
        </w:rPr>
        <w:t>r</w:t>
      </w:r>
      <w:r w:rsidR="00BB570C">
        <w:rPr>
          <w:rFonts w:ascii="Arial" w:hAnsi="Arial" w:cs="Arial"/>
          <w:szCs w:val="24"/>
        </w:rPr>
        <w:t>s. Abney</w:t>
      </w:r>
      <w:r w:rsidR="008608C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that the Board approve</w:t>
      </w:r>
      <w:r w:rsidR="008214A6">
        <w:rPr>
          <w:rFonts w:ascii="Arial" w:hAnsi="Arial" w:cs="Arial"/>
          <w:szCs w:val="24"/>
        </w:rPr>
        <w:t xml:space="preserve"> </w:t>
      </w:r>
      <w:r w:rsidR="0031147B">
        <w:rPr>
          <w:rFonts w:ascii="Arial" w:hAnsi="Arial" w:cs="Arial"/>
          <w:szCs w:val="24"/>
        </w:rPr>
        <w:t xml:space="preserve">the </w:t>
      </w:r>
      <w:r w:rsidR="00B53F5A">
        <w:rPr>
          <w:rFonts w:ascii="Arial" w:hAnsi="Arial" w:cs="Arial"/>
          <w:szCs w:val="24"/>
        </w:rPr>
        <w:t>Out of State trip request to</w:t>
      </w:r>
      <w:r w:rsidR="00BB570C">
        <w:rPr>
          <w:rFonts w:ascii="Arial" w:hAnsi="Arial" w:cs="Arial"/>
          <w:szCs w:val="24"/>
        </w:rPr>
        <w:t xml:space="preserve"> Miamisburg, OH on 11/8/2025 for a Marching Band contest</w:t>
      </w:r>
      <w:r w:rsidR="00394D76">
        <w:rPr>
          <w:rFonts w:ascii="Arial" w:hAnsi="Arial" w:cs="Arial"/>
          <w:szCs w:val="24"/>
        </w:rPr>
        <w:t>.</w:t>
      </w:r>
      <w:r w:rsidR="00345738">
        <w:rPr>
          <w:rFonts w:ascii="Arial" w:hAnsi="Arial" w:cs="Arial"/>
          <w:szCs w:val="24"/>
        </w:rPr>
        <w:t xml:space="preserve"> </w:t>
      </w:r>
      <w:r w:rsidR="008608C0">
        <w:rPr>
          <w:rFonts w:ascii="Arial" w:hAnsi="Arial" w:cs="Arial"/>
          <w:bCs/>
          <w:szCs w:val="24"/>
        </w:rPr>
        <w:t xml:space="preserve"> Motion passed unanimously. Vote:  YES </w:t>
      </w:r>
      <w:r w:rsidR="00BB570C">
        <w:rPr>
          <w:rFonts w:ascii="Arial" w:hAnsi="Arial" w:cs="Arial"/>
          <w:bCs/>
          <w:szCs w:val="24"/>
        </w:rPr>
        <w:t>5</w:t>
      </w:r>
      <w:r w:rsidR="008608C0">
        <w:rPr>
          <w:rFonts w:ascii="Arial" w:hAnsi="Arial" w:cs="Arial"/>
          <w:bCs/>
          <w:szCs w:val="24"/>
        </w:rPr>
        <w:t xml:space="preserve"> NO 0</w:t>
      </w:r>
    </w:p>
    <w:p w:rsidR="00394D76" w:rsidRDefault="00394D76" w:rsidP="00E41F07">
      <w:pPr>
        <w:rPr>
          <w:rFonts w:ascii="Arial" w:hAnsi="Arial" w:cs="Arial"/>
          <w:bCs/>
          <w:szCs w:val="24"/>
        </w:rPr>
      </w:pPr>
    </w:p>
    <w:p w:rsidR="0031147B" w:rsidRDefault="0031147B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D5754D" w:rsidRPr="004A0B9E" w:rsidRDefault="006D77FF" w:rsidP="00251B0B">
      <w:pPr>
        <w:rPr>
          <w:rFonts w:ascii="Arial" w:hAnsi="Arial" w:cs="Arial"/>
          <w:b/>
          <w:szCs w:val="24"/>
        </w:rPr>
      </w:pPr>
      <w:r w:rsidRPr="004A0B9E">
        <w:rPr>
          <w:rFonts w:ascii="Arial" w:hAnsi="Arial" w:cs="Arial"/>
          <w:b/>
          <w:szCs w:val="24"/>
        </w:rPr>
        <w:t>2</w:t>
      </w:r>
      <w:r w:rsidR="00E173EC" w:rsidRPr="004A0B9E">
        <w:rPr>
          <w:rFonts w:ascii="Arial" w:hAnsi="Arial" w:cs="Arial"/>
          <w:b/>
          <w:szCs w:val="24"/>
        </w:rPr>
        <w:t>5</w:t>
      </w:r>
      <w:r w:rsidR="00B25C65" w:rsidRPr="004A0B9E">
        <w:rPr>
          <w:rFonts w:ascii="Arial" w:hAnsi="Arial" w:cs="Arial"/>
          <w:b/>
          <w:szCs w:val="24"/>
        </w:rPr>
        <w:t>/2</w:t>
      </w:r>
      <w:r w:rsidR="00E173EC" w:rsidRPr="004A0B9E">
        <w:rPr>
          <w:rFonts w:ascii="Arial" w:hAnsi="Arial" w:cs="Arial"/>
          <w:b/>
          <w:szCs w:val="24"/>
        </w:rPr>
        <w:t>6</w:t>
      </w:r>
      <w:r w:rsidRPr="004A0B9E">
        <w:rPr>
          <w:rFonts w:ascii="Arial" w:hAnsi="Arial" w:cs="Arial"/>
          <w:b/>
          <w:szCs w:val="24"/>
        </w:rPr>
        <w:t>: 0</w:t>
      </w:r>
      <w:r w:rsidR="00D426B2" w:rsidRPr="004A0B9E">
        <w:rPr>
          <w:rFonts w:ascii="Arial" w:hAnsi="Arial" w:cs="Arial"/>
          <w:b/>
          <w:szCs w:val="24"/>
        </w:rPr>
        <w:t>88</w:t>
      </w:r>
      <w:r w:rsidR="00D5754D" w:rsidRPr="004A0B9E">
        <w:rPr>
          <w:rFonts w:ascii="Arial" w:hAnsi="Arial" w:cs="Arial"/>
          <w:b/>
          <w:szCs w:val="24"/>
        </w:rPr>
        <w:t xml:space="preserve"> ADJOURNMENT</w:t>
      </w:r>
    </w:p>
    <w:p w:rsidR="00DF0E7A" w:rsidRDefault="00B826BD" w:rsidP="00B3733B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26AC4">
        <w:rPr>
          <w:rFonts w:ascii="Arial" w:hAnsi="Arial" w:cs="Arial"/>
        </w:rPr>
        <w:t>M</w:t>
      </w:r>
      <w:r w:rsidR="002C4738">
        <w:rPr>
          <w:rFonts w:ascii="Arial" w:hAnsi="Arial" w:cs="Arial"/>
        </w:rPr>
        <w:t>r</w:t>
      </w:r>
      <w:r w:rsidR="00D426B2">
        <w:rPr>
          <w:rFonts w:ascii="Arial" w:hAnsi="Arial" w:cs="Arial"/>
        </w:rPr>
        <w:t>s</w:t>
      </w:r>
      <w:r w:rsidR="00B25C65">
        <w:rPr>
          <w:rFonts w:ascii="Arial" w:hAnsi="Arial" w:cs="Arial"/>
        </w:rPr>
        <w:t xml:space="preserve">. </w:t>
      </w:r>
      <w:r w:rsidR="007F7213">
        <w:rPr>
          <w:rFonts w:ascii="Arial" w:hAnsi="Arial" w:cs="Arial"/>
        </w:rPr>
        <w:t>Abney</w:t>
      </w:r>
      <w:r w:rsidR="00E94F57">
        <w:rPr>
          <w:rFonts w:ascii="Arial" w:hAnsi="Arial" w:cs="Arial"/>
        </w:rPr>
        <w:t>, seconded by M</w:t>
      </w:r>
      <w:r w:rsidR="006D77FF">
        <w:rPr>
          <w:rFonts w:ascii="Arial" w:hAnsi="Arial" w:cs="Arial"/>
        </w:rPr>
        <w:t>r</w:t>
      </w:r>
      <w:r w:rsidR="00635F55">
        <w:rPr>
          <w:rFonts w:ascii="Arial" w:hAnsi="Arial" w:cs="Arial"/>
        </w:rPr>
        <w:t xml:space="preserve">. </w:t>
      </w:r>
      <w:r w:rsidR="007F7213">
        <w:rPr>
          <w:rFonts w:ascii="Arial" w:hAnsi="Arial" w:cs="Arial"/>
        </w:rPr>
        <w:t>Whaley</w:t>
      </w:r>
      <w:r w:rsidR="00635F55">
        <w:rPr>
          <w:rFonts w:ascii="Arial" w:hAnsi="Arial" w:cs="Arial"/>
        </w:rPr>
        <w:t xml:space="preserve">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2C4738">
        <w:rPr>
          <w:rFonts w:ascii="Arial" w:hAnsi="Arial" w:cs="Arial"/>
        </w:rPr>
        <w:t>6:</w:t>
      </w:r>
      <w:r w:rsidR="004010C2">
        <w:rPr>
          <w:rFonts w:ascii="Arial" w:hAnsi="Arial" w:cs="Arial"/>
        </w:rPr>
        <w:t>1</w:t>
      </w:r>
      <w:r w:rsidR="007F7213">
        <w:rPr>
          <w:rFonts w:ascii="Arial" w:hAnsi="Arial" w:cs="Arial"/>
        </w:rPr>
        <w:t>2</w:t>
      </w:r>
      <w:r w:rsidR="00D5754D">
        <w:rPr>
          <w:rFonts w:ascii="Arial" w:hAnsi="Arial" w:cs="Arial"/>
        </w:rPr>
        <w:t xml:space="preserve"> p.m.</w:t>
      </w:r>
      <w:r w:rsidRPr="000A6B34">
        <w:rPr>
          <w:rFonts w:ascii="Arial" w:hAnsi="Arial" w:cs="Arial"/>
        </w:rPr>
        <w:t xml:space="preserve">  Motion passed unanimously</w:t>
      </w:r>
      <w:r w:rsidR="004A0B9E">
        <w:rPr>
          <w:rFonts w:ascii="Arial" w:hAnsi="Arial" w:cs="Arial"/>
        </w:rPr>
        <w:t xml:space="preserve">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  <w:bookmarkStart w:id="1" w:name="_GoBack"/>
      <w:bookmarkEnd w:id="1"/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6D1B" w:rsidRDefault="0049784E">
    <w:pPr>
      <w:pStyle w:val="Header"/>
    </w:pPr>
    <w:r>
      <w:t>October 20</w:t>
    </w:r>
    <w:r w:rsidR="00997C97">
      <w:t>, 2025</w:t>
    </w:r>
  </w:p>
  <w:p w:rsidR="00E11BA0" w:rsidRDefault="00E11BA0">
    <w:pPr>
      <w:pStyle w:val="Header"/>
    </w:pPr>
    <w:r>
      <w:t>Board Minutes</w:t>
    </w:r>
  </w:p>
  <w:p w:rsidR="00E11BA0" w:rsidRDefault="00E11B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45B4"/>
    <w:rsid w:val="00014ABE"/>
    <w:rsid w:val="00014ACC"/>
    <w:rsid w:val="000150B2"/>
    <w:rsid w:val="000153C8"/>
    <w:rsid w:val="000175A5"/>
    <w:rsid w:val="00021593"/>
    <w:rsid w:val="000219E3"/>
    <w:rsid w:val="0002446A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40EF"/>
    <w:rsid w:val="00106312"/>
    <w:rsid w:val="00107F26"/>
    <w:rsid w:val="001108D6"/>
    <w:rsid w:val="00110E6A"/>
    <w:rsid w:val="0011119D"/>
    <w:rsid w:val="00114057"/>
    <w:rsid w:val="00114089"/>
    <w:rsid w:val="00114CD1"/>
    <w:rsid w:val="00114CDD"/>
    <w:rsid w:val="00116C19"/>
    <w:rsid w:val="0011730E"/>
    <w:rsid w:val="00117717"/>
    <w:rsid w:val="00122590"/>
    <w:rsid w:val="00122D68"/>
    <w:rsid w:val="00123A8F"/>
    <w:rsid w:val="001249A3"/>
    <w:rsid w:val="00124D8D"/>
    <w:rsid w:val="0012520E"/>
    <w:rsid w:val="001258B5"/>
    <w:rsid w:val="001264E9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7F40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53CB"/>
    <w:rsid w:val="0019556C"/>
    <w:rsid w:val="00195D71"/>
    <w:rsid w:val="00195F65"/>
    <w:rsid w:val="001971AC"/>
    <w:rsid w:val="00197255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FE7"/>
    <w:rsid w:val="002731C5"/>
    <w:rsid w:val="00273306"/>
    <w:rsid w:val="00273848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D9A"/>
    <w:rsid w:val="002B357B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1157"/>
    <w:rsid w:val="00311426"/>
    <w:rsid w:val="0031147B"/>
    <w:rsid w:val="00311D3C"/>
    <w:rsid w:val="00313475"/>
    <w:rsid w:val="0031353C"/>
    <w:rsid w:val="003137C3"/>
    <w:rsid w:val="003151E6"/>
    <w:rsid w:val="003169EC"/>
    <w:rsid w:val="003202CC"/>
    <w:rsid w:val="0032200A"/>
    <w:rsid w:val="00322A13"/>
    <w:rsid w:val="00322E6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6DA8"/>
    <w:rsid w:val="003405BE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B30"/>
    <w:rsid w:val="003656C8"/>
    <w:rsid w:val="0036624A"/>
    <w:rsid w:val="003662A3"/>
    <w:rsid w:val="00366FC9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93C"/>
    <w:rsid w:val="003B4ABA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F36"/>
    <w:rsid w:val="003E2502"/>
    <w:rsid w:val="003E42E0"/>
    <w:rsid w:val="003E49AB"/>
    <w:rsid w:val="003E5F86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B9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8E9"/>
    <w:rsid w:val="0058688D"/>
    <w:rsid w:val="00590190"/>
    <w:rsid w:val="00590884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E008A"/>
    <w:rsid w:val="005E0C88"/>
    <w:rsid w:val="005E172E"/>
    <w:rsid w:val="005E17A7"/>
    <w:rsid w:val="005E26F6"/>
    <w:rsid w:val="005E3F2F"/>
    <w:rsid w:val="005E4680"/>
    <w:rsid w:val="005E6038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AA5"/>
    <w:rsid w:val="00632F22"/>
    <w:rsid w:val="00634416"/>
    <w:rsid w:val="0063491C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962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A2F"/>
    <w:rsid w:val="0068695D"/>
    <w:rsid w:val="006876AB"/>
    <w:rsid w:val="00687A20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2886"/>
    <w:rsid w:val="006C2F7D"/>
    <w:rsid w:val="006C53D4"/>
    <w:rsid w:val="006C55FB"/>
    <w:rsid w:val="006C58E5"/>
    <w:rsid w:val="006C59A3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276"/>
    <w:rsid w:val="008214A6"/>
    <w:rsid w:val="008217E2"/>
    <w:rsid w:val="00822321"/>
    <w:rsid w:val="00822E8F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9009A7"/>
    <w:rsid w:val="00900A49"/>
    <w:rsid w:val="009016B2"/>
    <w:rsid w:val="00902059"/>
    <w:rsid w:val="0090261A"/>
    <w:rsid w:val="00902FF5"/>
    <w:rsid w:val="00904DEF"/>
    <w:rsid w:val="009058A9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1B43"/>
    <w:rsid w:val="00961FB2"/>
    <w:rsid w:val="00963195"/>
    <w:rsid w:val="009637D7"/>
    <w:rsid w:val="00964CC8"/>
    <w:rsid w:val="00964D02"/>
    <w:rsid w:val="009662B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CC4"/>
    <w:rsid w:val="009930CA"/>
    <w:rsid w:val="009936B8"/>
    <w:rsid w:val="00993ACA"/>
    <w:rsid w:val="00995BA2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4C9"/>
    <w:rsid w:val="009A58FD"/>
    <w:rsid w:val="009A6662"/>
    <w:rsid w:val="009A7967"/>
    <w:rsid w:val="009B0B0F"/>
    <w:rsid w:val="009B1798"/>
    <w:rsid w:val="009B17F3"/>
    <w:rsid w:val="009B2CE2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4A01"/>
    <w:rsid w:val="00AA51A8"/>
    <w:rsid w:val="00AA63C3"/>
    <w:rsid w:val="00AA71D4"/>
    <w:rsid w:val="00AB0264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3E43"/>
    <w:rsid w:val="00B14526"/>
    <w:rsid w:val="00B1591E"/>
    <w:rsid w:val="00B1634C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3A16"/>
    <w:rsid w:val="00C23A1F"/>
    <w:rsid w:val="00C23D67"/>
    <w:rsid w:val="00C24ACE"/>
    <w:rsid w:val="00C24B2D"/>
    <w:rsid w:val="00C25D2A"/>
    <w:rsid w:val="00C26050"/>
    <w:rsid w:val="00C2611D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7892"/>
    <w:rsid w:val="00CF02FE"/>
    <w:rsid w:val="00CF0D42"/>
    <w:rsid w:val="00CF0E38"/>
    <w:rsid w:val="00CF19BE"/>
    <w:rsid w:val="00CF30C8"/>
    <w:rsid w:val="00CF3FF2"/>
    <w:rsid w:val="00CF4666"/>
    <w:rsid w:val="00CF5515"/>
    <w:rsid w:val="00CF5867"/>
    <w:rsid w:val="00CF62EF"/>
    <w:rsid w:val="00CF6484"/>
    <w:rsid w:val="00CF7BC3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11326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17B5E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4A48"/>
    <w:rsid w:val="00E64B85"/>
    <w:rsid w:val="00E65738"/>
    <w:rsid w:val="00E662A4"/>
    <w:rsid w:val="00E66ED0"/>
    <w:rsid w:val="00E702A6"/>
    <w:rsid w:val="00E71D50"/>
    <w:rsid w:val="00E72564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40DA"/>
    <w:rsid w:val="00F060B0"/>
    <w:rsid w:val="00F06230"/>
    <w:rsid w:val="00F071FA"/>
    <w:rsid w:val="00F10A2A"/>
    <w:rsid w:val="00F1198C"/>
    <w:rsid w:val="00F12366"/>
    <w:rsid w:val="00F12DF8"/>
    <w:rsid w:val="00F12F00"/>
    <w:rsid w:val="00F1338C"/>
    <w:rsid w:val="00F135AC"/>
    <w:rsid w:val="00F13EAE"/>
    <w:rsid w:val="00F15468"/>
    <w:rsid w:val="00F17BC0"/>
    <w:rsid w:val="00F20078"/>
    <w:rsid w:val="00F213EE"/>
    <w:rsid w:val="00F21D80"/>
    <w:rsid w:val="00F22A2B"/>
    <w:rsid w:val="00F23015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62A2"/>
    <w:rsid w:val="00F507BF"/>
    <w:rsid w:val="00F5085F"/>
    <w:rsid w:val="00F51EBE"/>
    <w:rsid w:val="00F534E1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DFC"/>
    <w:rsid w:val="00FD18FE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."/>
  <w:listSeparator w:val=","/>
  <w14:docId w14:val="57E1F497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22C76-DB9B-4798-AF67-7B9DF7FCB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2</cp:revision>
  <cp:lastPrinted>2025-10-21T19:04:00Z</cp:lastPrinted>
  <dcterms:created xsi:type="dcterms:W3CDTF">2025-11-19T15:16:00Z</dcterms:created>
  <dcterms:modified xsi:type="dcterms:W3CDTF">2025-11-19T15:16:00Z</dcterms:modified>
</cp:coreProperties>
</file>