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 Regular Board Meeting</w:t>
      </w:r>
    </w:p>
    <w:p w:rsidR="00382EFF" w:rsidRDefault="00382EFF" w:rsidP="007709E6">
      <w:pPr>
        <w:pStyle w:val="PlainText"/>
        <w:jc w:val="center"/>
      </w:pPr>
      <w:r>
        <w:t>October 28, 2025 6:00 PM</w:t>
      </w:r>
    </w:p>
    <w:p w:rsidR="00382EFF" w:rsidRDefault="00382EFF" w:rsidP="007709E6">
      <w:pPr>
        <w:pStyle w:val="PlainText"/>
        <w:jc w:val="center"/>
      </w:pPr>
      <w:r>
        <w:t xml:space="preserve">14375 Lions Lane </w:t>
      </w:r>
    </w:p>
    <w:p w:rsidR="00382EFF" w:rsidRDefault="00382EFF" w:rsidP="007709E6">
      <w:pPr>
        <w:pStyle w:val="PlainText"/>
        <w:jc w:val="center"/>
      </w:pPr>
      <w:r>
        <w:t>Ashland, KY  41102</w:t>
      </w:r>
    </w:p>
    <w:p w:rsidR="00382EFF" w:rsidRDefault="00382EFF" w:rsidP="00551814">
      <w:pPr>
        <w:pStyle w:val="PlainText"/>
      </w:pPr>
    </w:p>
    <w:p w:rsidR="00CF7324" w:rsidRDefault="00CF7324" w:rsidP="00551814">
      <w:pPr>
        <w:pStyle w:val="PlainText"/>
      </w:pPr>
      <w:r>
        <w:rPr>
          <w:b/>
        </w:rPr>
        <w:t>Attendance Taken at 6:00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Ms. Linda Day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Call Meeting to Order </w:t>
      </w:r>
      <w:r>
        <w:t xml:space="preserve">  </w:t>
      </w:r>
    </w:p>
    <w:p w:rsidR="00382EFF" w:rsidRDefault="001A1E8F" w:rsidP="00551814">
      <w:pPr>
        <w:pStyle w:val="PlainText"/>
      </w:pPr>
      <w:r>
        <w:t>Time: 6:00pm</w:t>
      </w:r>
    </w:p>
    <w:p w:rsidR="00382EFF" w:rsidRDefault="00382EFF" w:rsidP="00551814">
      <w:pPr>
        <w:pStyle w:val="PlainText"/>
      </w:pPr>
    </w:p>
    <w:p w:rsidR="00382EFF" w:rsidRDefault="00382EFF" w:rsidP="00551814">
      <w:pPr>
        <w:pStyle w:val="PlainText"/>
      </w:pPr>
      <w:r>
        <w:rPr>
          <w:b/>
        </w:rPr>
        <w:t xml:space="preserve">2. Pledge to the United States Flag </w:t>
      </w:r>
      <w:r>
        <w:t xml:space="preserve">  </w:t>
      </w:r>
    </w:p>
    <w:p w:rsidR="00382EFF" w:rsidRDefault="00382EFF" w:rsidP="00551814">
      <w:pPr>
        <w:pStyle w:val="PlainText"/>
      </w:pPr>
      <w:r>
        <w:t xml:space="preserve">Pledge Lead by Boyd County Middle School </w:t>
      </w:r>
      <w:r w:rsidR="009F310B">
        <w:t>student Hunter</w:t>
      </w:r>
      <w:r>
        <w:t xml:space="preserve"> Maddox. </w:t>
      </w:r>
    </w:p>
    <w:p w:rsidR="00382EFF" w:rsidRDefault="00382EFF" w:rsidP="00551814">
      <w:pPr>
        <w:pStyle w:val="PlainText"/>
      </w:pPr>
    </w:p>
    <w:p w:rsidR="00382EFF" w:rsidRDefault="00382EFF" w:rsidP="00551814">
      <w:pPr>
        <w:pStyle w:val="PlainText"/>
      </w:pPr>
      <w:r>
        <w:rPr>
          <w:b/>
        </w:rPr>
        <w:t xml:space="preserve">3. Reading of the Board Goals </w:t>
      </w:r>
      <w:r>
        <w:t xml:space="preserve"> </w:t>
      </w:r>
    </w:p>
    <w:p w:rsidR="00382EFF" w:rsidRDefault="00382EFF" w:rsidP="00551814">
      <w:pPr>
        <w:pStyle w:val="PlainText"/>
      </w:pPr>
      <w:r>
        <w:t>"All students will be active self-motivated life-long learners."</w:t>
      </w:r>
    </w:p>
    <w:p w:rsidR="00382EFF" w:rsidRDefault="00382EFF" w:rsidP="00551814">
      <w:pPr>
        <w:pStyle w:val="PlainText"/>
      </w:pPr>
      <w:r>
        <w:t xml:space="preserve">"All students will graduate and demonstrate the skills and the knowledge to support productive citizenship." </w:t>
      </w:r>
    </w:p>
    <w:p w:rsidR="00382EFF" w:rsidRDefault="00382EFF" w:rsidP="00551814">
      <w:pPr>
        <w:pStyle w:val="PlainText"/>
      </w:pPr>
      <w:r>
        <w:t xml:space="preserve"> </w:t>
      </w:r>
    </w:p>
    <w:p w:rsidR="00382EFF" w:rsidRDefault="00382EFF" w:rsidP="00551814">
      <w:pPr>
        <w:pStyle w:val="PlainText"/>
      </w:pPr>
      <w:r>
        <w:rPr>
          <w:b/>
        </w:rPr>
        <w:t xml:space="preserve">4. Adoption of the Agenda </w:t>
      </w:r>
      <w:r>
        <w:t xml:space="preserve"> </w:t>
      </w:r>
    </w:p>
    <w:p w:rsidR="00382EFF" w:rsidRDefault="00382EFF" w:rsidP="00551814">
      <w:pPr>
        <w:pStyle w:val="PlainText"/>
      </w:pPr>
      <w:r>
        <w:rPr>
          <w:b/>
        </w:rPr>
        <w:t xml:space="preserve">Order #0090 - Motion Passed: </w:t>
      </w:r>
      <w:r>
        <w:t xml:space="preserve">  passed with a motion by Mr. Michael Blankenship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5. Student/Staff Presentations/Recognitions </w:t>
      </w:r>
      <w:r>
        <w:t xml:space="preserve">  </w:t>
      </w:r>
    </w:p>
    <w:p w:rsidR="00382EFF" w:rsidRDefault="00382EFF" w:rsidP="00551814">
      <w:pPr>
        <w:pStyle w:val="PlainText"/>
      </w:pPr>
      <w:r>
        <w:t xml:space="preserve">Several recognitions were made. Boyd County Board recognized Bernetta Chadwick and Holly Cox, along with teachers Susan Biggs and Jackie Criswell for being selected for the "Be The Example" award. Benches from the old BCMS gym were given to these individuals. Peggy and Drew Kazee were recognized for their generous donation to the Boyd County High School NJROTC Air Rifle Team. Emily Borders, Courtney Brickey, Elizabeth Cherry, Rachel Klemme, Stephanie Meenach, Jessica Rigsby, Jessica Sasser, Pennie Thomas; were recognized for the completion of LETRS for Teachers Training. </w:t>
      </w:r>
    </w:p>
    <w:p w:rsidR="00382EFF" w:rsidRDefault="00382EFF" w:rsidP="00551814">
      <w:pPr>
        <w:pStyle w:val="PlainText"/>
      </w:pPr>
      <w:r>
        <w:rPr>
          <w:b/>
        </w:rPr>
        <w:t xml:space="preserve">5.1. Superintendent Boblett and Assistant Superintendent Spade will recognize Bernetta Chadwick and Holly Cox, along with teachers Susan Biggs and Jackie Criswell for being selected for the "Be The Example" award. </w:t>
      </w:r>
      <w:r>
        <w:t xml:space="preserve"> </w:t>
      </w:r>
    </w:p>
    <w:p w:rsidR="00382EFF" w:rsidRDefault="00382EFF" w:rsidP="00551814">
      <w:pPr>
        <w:pStyle w:val="PlainText"/>
      </w:pPr>
      <w:r>
        <w:rPr>
          <w:b/>
        </w:rPr>
        <w:t xml:space="preserve">5.2. Superintendent Boblett and Assistant Superintendent Spade will recognize Peggy and Drew Kazee for their generous donation to the Boyd County High School NJROTC Air Rifle Team. </w:t>
      </w:r>
      <w:r>
        <w:t xml:space="preserve"> </w:t>
      </w:r>
    </w:p>
    <w:p w:rsidR="00382EFF" w:rsidRDefault="00382EFF" w:rsidP="00551814">
      <w:pPr>
        <w:pStyle w:val="PlainText"/>
      </w:pPr>
      <w:r>
        <w:rPr>
          <w:b/>
        </w:rPr>
        <w:lastRenderedPageBreak/>
        <w:t xml:space="preserve">5.3. Superintendent Boblett and Assistant Superintendent Spade will recognize Emily Borders, Courtney Brickey, Elizabeth Cherry, Rachel Klemme, Stephanie Meenach, Jessica Rigsby, Jessica Sasser, Pennie Thomas; for the completion of LETRS for Teachers Training. </w:t>
      </w:r>
      <w:r>
        <w:t xml:space="preserve">  </w:t>
      </w:r>
    </w:p>
    <w:p w:rsidR="00382EFF" w:rsidRDefault="00382EFF" w:rsidP="00551814">
      <w:pPr>
        <w:pStyle w:val="PlainText"/>
      </w:pPr>
      <w:r>
        <w:t xml:space="preserve">LETRS is a professional learning course for instructors of reading, spelling and related language skills. It provides educators with in-depth knowledge and tools they can use with any reading program.  </w:t>
      </w:r>
    </w:p>
    <w:p w:rsidR="00382EFF" w:rsidRDefault="00382EFF" w:rsidP="00551814">
      <w:pPr>
        <w:pStyle w:val="PlainText"/>
      </w:pPr>
    </w:p>
    <w:p w:rsidR="00382EFF" w:rsidRDefault="00382EFF" w:rsidP="00551814">
      <w:pPr>
        <w:pStyle w:val="PlainText"/>
        <w:rPr>
          <w:b/>
        </w:rPr>
      </w:pPr>
      <w:r>
        <w:rPr>
          <w:b/>
        </w:rPr>
        <w:t>6. Request to Address Board Chair - Per Board Policy 01.421 and KRS 160.270 (Public Comment)</w:t>
      </w:r>
    </w:p>
    <w:p w:rsidR="00382EFF" w:rsidRDefault="00382EFF" w:rsidP="00551814">
      <w:pPr>
        <w:pStyle w:val="PlainText"/>
      </w:pPr>
      <w:r>
        <w:rPr>
          <w:b/>
        </w:rPr>
        <w:t xml:space="preserve">Please keep in mind the Board uses the public comment period as an opportunity to listen to citizen concerns and comments. The board will not debate issues or enter into a question-and-answer dialogue. Under Board policy, your comments are limited to 3 minutes, the Superintendent will track the time. </w:t>
      </w:r>
      <w:r>
        <w:t xml:space="preserve"> </w:t>
      </w:r>
    </w:p>
    <w:p w:rsidR="00382EFF" w:rsidRDefault="00382EFF" w:rsidP="00551814">
      <w:pPr>
        <w:pStyle w:val="PlainText"/>
      </w:pPr>
    </w:p>
    <w:p w:rsidR="00382EFF" w:rsidRDefault="00382EFF" w:rsidP="00551814">
      <w:pPr>
        <w:pStyle w:val="PlainText"/>
      </w:pPr>
      <w:r>
        <w:rPr>
          <w:b/>
        </w:rPr>
        <w:t xml:space="preserve">7. Dialogue </w:t>
      </w:r>
      <w:r>
        <w:t xml:space="preserve"> </w:t>
      </w:r>
    </w:p>
    <w:p w:rsidR="00382EFF" w:rsidRDefault="00382EFF" w:rsidP="00551814">
      <w:pPr>
        <w:pStyle w:val="PlainText"/>
      </w:pPr>
      <w:r>
        <w:rPr>
          <w:b/>
        </w:rPr>
        <w:t xml:space="preserve">7.1. Monthly Budget Update/Working Budget </w:t>
      </w:r>
      <w:r w:rsidR="001A1E8F">
        <w:rPr>
          <w:b/>
        </w:rPr>
        <w:t>Discussion Tiffany</w:t>
      </w:r>
      <w:r>
        <w:rPr>
          <w:b/>
        </w:rPr>
        <w:t xml:space="preserve"> Brooks, District Finance Director </w:t>
      </w:r>
      <w:r>
        <w:t xml:space="preserve">  </w:t>
      </w:r>
    </w:p>
    <w:p w:rsidR="00382EFF" w:rsidRDefault="00382EFF" w:rsidP="00551814">
      <w:pPr>
        <w:pStyle w:val="PlainText"/>
      </w:pPr>
      <w:r>
        <w:t xml:space="preserve">Mrs. Brooks stated we began the year at $1,456,872.53. This is approximately   a million less than last year. So far this year, we have receipted in $4,142,191.90 this is about 12.79% of what we are budgeted to receive. We have received $1,517,632.14 this month. Most of this is our SEEK monthly deposits. We are still a few weeks from receiving tax dollars. That gives us a total of $5,599,064.43 or about 16.55% with beginning balance and revenue added together. We have spent a total of $5,142,090.64 or about 15.2%. Most of which is in our building operations and maintenance at $1,125,333.67 or 28.33% of what is budgeted. Almost $300,000 has been in electricity alone. This leaves us with $456,973.79. </w:t>
      </w:r>
    </w:p>
    <w:p w:rsidR="00382EFF" w:rsidRDefault="00382EFF" w:rsidP="00551814">
      <w:pPr>
        <w:pStyle w:val="PlainText"/>
      </w:pPr>
    </w:p>
    <w:p w:rsidR="00382EFF" w:rsidRDefault="00382EFF" w:rsidP="00551814">
      <w:pPr>
        <w:pStyle w:val="PlainText"/>
      </w:pPr>
      <w:r>
        <w:rPr>
          <w:b/>
        </w:rPr>
        <w:t xml:space="preserve">8. Reports/Communications </w:t>
      </w:r>
      <w:r>
        <w:t xml:space="preserve"> </w:t>
      </w:r>
    </w:p>
    <w:p w:rsidR="00382EFF" w:rsidRDefault="00382EFF" w:rsidP="00551814">
      <w:pPr>
        <w:pStyle w:val="PlainText"/>
      </w:pPr>
      <w:r>
        <w:rPr>
          <w:b/>
        </w:rPr>
        <w:t xml:space="preserve">8.1. Safe Schools Report - Pete Fraley, Safe School Director </w:t>
      </w:r>
      <w:r>
        <w:t xml:space="preserve"> </w:t>
      </w:r>
    </w:p>
    <w:p w:rsidR="00382EFF" w:rsidRDefault="00382EFF" w:rsidP="00551814">
      <w:pPr>
        <w:pStyle w:val="PlainText"/>
      </w:pPr>
      <w:r>
        <w:rPr>
          <w:b/>
        </w:rPr>
        <w:t xml:space="preserve">8.2. Transportation Report - Rebecca Yates, Transportation Administrative Secretary </w:t>
      </w:r>
      <w:r>
        <w:t xml:space="preserve"> </w:t>
      </w:r>
    </w:p>
    <w:p w:rsidR="00382EFF" w:rsidRDefault="00382EFF" w:rsidP="00551814">
      <w:pPr>
        <w:pStyle w:val="PlainText"/>
      </w:pPr>
      <w:r>
        <w:rPr>
          <w:b/>
        </w:rPr>
        <w:t xml:space="preserve">8.3. Maintenance Report - Bob Higginbotham, Director of Operations, Facilities, and Transportation. </w:t>
      </w:r>
      <w:r>
        <w:t xml:space="preserve"> </w:t>
      </w:r>
    </w:p>
    <w:p w:rsidR="00382EFF" w:rsidRDefault="00382EFF" w:rsidP="00551814">
      <w:pPr>
        <w:pStyle w:val="PlainText"/>
      </w:pPr>
      <w:r>
        <w:rPr>
          <w:b/>
        </w:rPr>
        <w:t xml:space="preserve">8.4. Student Attendance - Month 2 - Dr. Marci Prater, Director of Pupil Personnel </w:t>
      </w:r>
      <w:r>
        <w:t xml:space="preserve"> </w:t>
      </w:r>
    </w:p>
    <w:p w:rsidR="00382EFF" w:rsidRDefault="00382EFF" w:rsidP="00551814">
      <w:pPr>
        <w:pStyle w:val="PlainText"/>
      </w:pPr>
      <w:r>
        <w:rPr>
          <w:b/>
        </w:rPr>
        <w:t xml:space="preserve">8.5. Policies and Procedures for Review </w:t>
      </w:r>
      <w:r>
        <w:t xml:space="preserve"> </w:t>
      </w:r>
    </w:p>
    <w:p w:rsidR="00382EFF" w:rsidRDefault="00382EFF" w:rsidP="00551814">
      <w:pPr>
        <w:pStyle w:val="PlainText"/>
      </w:pPr>
      <w:r>
        <w:rPr>
          <w:b/>
        </w:rPr>
        <w:t xml:space="preserve">8.6. Follow-up </w:t>
      </w:r>
      <w:r>
        <w:t xml:space="preserve"> </w:t>
      </w:r>
    </w:p>
    <w:p w:rsidR="00382EFF" w:rsidRDefault="00382EFF" w:rsidP="00551814">
      <w:pPr>
        <w:pStyle w:val="PlainText"/>
      </w:pPr>
      <w:r>
        <w:rPr>
          <w:b/>
        </w:rPr>
        <w:t xml:space="preserve">8.7. Board Member Follow-Up </w:t>
      </w:r>
      <w:r>
        <w:t xml:space="preserve"> </w:t>
      </w:r>
    </w:p>
    <w:p w:rsidR="00382EFF" w:rsidRDefault="00382EFF" w:rsidP="00551814">
      <w:pPr>
        <w:pStyle w:val="PlainText"/>
        <w:rPr>
          <w:b/>
        </w:rPr>
      </w:pPr>
      <w:r>
        <w:rPr>
          <w:b/>
        </w:rPr>
        <w:t xml:space="preserve">8.8. Kentucky Education Technology Systems (KETS) 1st Offer of </w:t>
      </w:r>
      <w:r w:rsidR="001A1E8F">
        <w:rPr>
          <w:b/>
        </w:rPr>
        <w:t>Assistance -</w:t>
      </w:r>
      <w:r>
        <w:rPr>
          <w:b/>
        </w:rPr>
        <w:t xml:space="preserve">    FYI</w:t>
      </w:r>
    </w:p>
    <w:p w:rsidR="00382EFF" w:rsidRDefault="00382EFF" w:rsidP="00551814">
      <w:pPr>
        <w:pStyle w:val="PlainText"/>
        <w:rPr>
          <w:b/>
        </w:rPr>
      </w:pPr>
      <w:r>
        <w:rPr>
          <w:b/>
        </w:rPr>
        <w:t>FY 2026 offer is $29,249, matched equally by the Board.  This funding is for education technology.</w:t>
      </w:r>
    </w:p>
    <w:p w:rsidR="00382EFF" w:rsidRDefault="00382EFF" w:rsidP="00551814">
      <w:pPr>
        <w:pStyle w:val="PlainText"/>
      </w:pPr>
      <w:r>
        <w:rPr>
          <w:b/>
        </w:rPr>
        <w:t xml:space="preserve">Action Item 9.8 on the Agenda </w:t>
      </w:r>
      <w:r>
        <w:t xml:space="preserve"> </w:t>
      </w:r>
    </w:p>
    <w:p w:rsidR="00382EFF" w:rsidRDefault="00382EFF" w:rsidP="00551814">
      <w:pPr>
        <w:pStyle w:val="PlainText"/>
      </w:pPr>
    </w:p>
    <w:p w:rsidR="00382EFF" w:rsidRDefault="00382EFF" w:rsidP="00551814">
      <w:pPr>
        <w:pStyle w:val="PlainText"/>
      </w:pPr>
      <w:r>
        <w:rPr>
          <w:b/>
        </w:rPr>
        <w:t xml:space="preserve">9. Action Items </w:t>
      </w:r>
      <w:r>
        <w:t xml:space="preserve"> </w:t>
      </w:r>
    </w:p>
    <w:p w:rsidR="00382EFF" w:rsidRDefault="00382EFF" w:rsidP="00551814">
      <w:pPr>
        <w:pStyle w:val="PlainText"/>
      </w:pPr>
      <w:r>
        <w:rPr>
          <w:b/>
        </w:rPr>
        <w:t xml:space="preserve">9.1. Upon recommendation of the Board of Education review and approve Superintendent Contract effective July 1, 2026 between the Board of Education of Boyd County and William Boblett, Jr.  The Superintendent is hired and retained for a term commencing July 1, 2026 through June 30, 2030 as Superintendent of Schools for the Boyd County Public School District. (See Attachment) </w:t>
      </w:r>
      <w:r>
        <w:t xml:space="preserve"> </w:t>
      </w:r>
    </w:p>
    <w:p w:rsidR="00382EFF" w:rsidRDefault="00382EFF" w:rsidP="00551814">
      <w:pPr>
        <w:pStyle w:val="PlainText"/>
      </w:pPr>
      <w:r>
        <w:rPr>
          <w:b/>
        </w:rPr>
        <w:t xml:space="preserve">Order #0091 - Motion Passed: </w:t>
      </w:r>
      <w:r>
        <w:t xml:space="preserve"> Consider approving the recommendation of the Board of Education review and approve Superintendent Contract effective July 1, 2026 between the Board of Education of Boyd County and William Boblett, Jr.  The Superintendent is hired and retained for a term commencing July 1, 2026 through June 30, 2030 as Superintendent of Schools for the County of Boyd Count. (See </w:t>
      </w:r>
      <w:r>
        <w:lastRenderedPageBreak/>
        <w:t xml:space="preserve">Attachment) passed with a motion by Mrs. Lisa Wallin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9.2. Approve Superintendents recommendation to approve </w:t>
      </w:r>
      <w:r w:rsidR="001A1E8F">
        <w:rPr>
          <w:b/>
        </w:rPr>
        <w:t>the Memorandum</w:t>
      </w:r>
      <w:r>
        <w:rPr>
          <w:b/>
        </w:rPr>
        <w:t xml:space="preserve"> (MOA) of agreement between Boyd County School District and KEDC GEAR </w:t>
      </w:r>
      <w:r w:rsidR="001A1E8F">
        <w:rPr>
          <w:b/>
        </w:rPr>
        <w:t>UP:</w:t>
      </w:r>
      <w:r>
        <w:rPr>
          <w:b/>
        </w:rPr>
        <w:t xml:space="preserve"> Project ELEVATE partnership Grant. (</w:t>
      </w:r>
      <w:r w:rsidR="001A1E8F">
        <w:rPr>
          <w:b/>
        </w:rPr>
        <w:t>See</w:t>
      </w:r>
      <w:r>
        <w:rPr>
          <w:b/>
        </w:rPr>
        <w:t xml:space="preserve"> attachments) </w:t>
      </w:r>
      <w:r>
        <w:t xml:space="preserve"> </w:t>
      </w:r>
    </w:p>
    <w:p w:rsidR="00382EFF" w:rsidRDefault="00382EFF" w:rsidP="00551814">
      <w:pPr>
        <w:pStyle w:val="PlainText"/>
      </w:pPr>
      <w:r>
        <w:rPr>
          <w:b/>
        </w:rPr>
        <w:t xml:space="preserve">Order #0092 - Motion Passed: </w:t>
      </w:r>
      <w:r>
        <w:t xml:space="preserve"> Consider Superintendents recommendation to approve the Memorandum (MOA) of agreement between Boyd County School District and KEDC GEAR </w:t>
      </w:r>
      <w:r w:rsidR="001A1E8F">
        <w:t>UP:</w:t>
      </w:r>
      <w:r>
        <w:t xml:space="preserve"> Project ELEVATE partnership Grant. (</w:t>
      </w:r>
      <w:r w:rsidR="001A1E8F">
        <w:t>See</w:t>
      </w:r>
      <w:r>
        <w:t xml:space="preserve"> attachments) passed with a motion by Ms. Cynthia VanHorn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9.3. Review Superintendents recommendation to approve the job description of the funding source GEAR -UP ELEVATE Success Coach. The Success Coach will play a pivotal role in supporting the academic, social-emotional, and college/career readiness development of middle and high school students within Boyd County</w:t>
      </w:r>
      <w:r w:rsidR="00630BC7">
        <w:rPr>
          <w:b/>
        </w:rPr>
        <w:t>. (</w:t>
      </w:r>
      <w:r>
        <w:rPr>
          <w:b/>
        </w:rPr>
        <w:t xml:space="preserve">See attachment) </w:t>
      </w:r>
      <w:r>
        <w:t xml:space="preserve"> </w:t>
      </w:r>
    </w:p>
    <w:p w:rsidR="00382EFF" w:rsidRDefault="00382EFF" w:rsidP="00551814">
      <w:pPr>
        <w:pStyle w:val="PlainText"/>
      </w:pPr>
      <w:r>
        <w:rPr>
          <w:b/>
        </w:rPr>
        <w:t xml:space="preserve">Order #0093 - Motion Passed: </w:t>
      </w:r>
      <w:r>
        <w:t xml:space="preserve"> Consider Superintendents recommendation to approve the job description of the ELEVATE GEAR UP Success Coach. They will play a pivotal role in supporting the academic, social-emotional, and college/career readiness development of middle and high school students within Boyd County</w:t>
      </w:r>
      <w:r w:rsidR="00630BC7">
        <w:t>. (</w:t>
      </w:r>
      <w:r>
        <w:t xml:space="preserve">See attachment)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9.4. Review Superintendents recommendation to approve the salary schedule for the funding source GEAR-UP ELEVATE Success Coach. (See attachments) </w:t>
      </w:r>
      <w:r>
        <w:t xml:space="preserve"> </w:t>
      </w:r>
    </w:p>
    <w:p w:rsidR="00382EFF" w:rsidRDefault="00382EFF" w:rsidP="00551814">
      <w:pPr>
        <w:pStyle w:val="PlainText"/>
      </w:pPr>
      <w:r>
        <w:rPr>
          <w:b/>
        </w:rPr>
        <w:t xml:space="preserve">Order #0094 - Motion Passed: </w:t>
      </w:r>
      <w:r>
        <w:t xml:space="preserve"> Review Superintendents recommendation to approve the years of service and pay salary for the GEAR-UP ELEVATE Success Coach.(See attachments)  passed with a motion by Mr. Michael Blankenship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9.5. Review Superintendents recommendation to allow permission to apply for the KEMI Safety Grant Application Program beginning 2026.  </w:t>
      </w:r>
      <w:r>
        <w:t xml:space="preserve"> </w:t>
      </w:r>
    </w:p>
    <w:p w:rsidR="00382EFF" w:rsidRDefault="00382EFF" w:rsidP="00551814">
      <w:pPr>
        <w:pStyle w:val="PlainText"/>
      </w:pPr>
      <w:r>
        <w:rPr>
          <w:b/>
        </w:rPr>
        <w:t xml:space="preserve">Order #0095 - Motion Passed: </w:t>
      </w:r>
      <w:r>
        <w:t xml:space="preserve"> Consider Superintendents recommendation to allow permission to apply for the KEMI Safety Grant Application Program beginning 2026.  </w:t>
      </w:r>
      <w:r w:rsidR="001A1E8F">
        <w:t>Passed</w:t>
      </w:r>
      <w:r>
        <w:t xml:space="preserve"> with a motion by Ms. Cynthia VanHorn and a second by Mr. Michael Blankenship.  </w:t>
      </w:r>
    </w:p>
    <w:p w:rsidR="00382EFF" w:rsidRDefault="00382EFF" w:rsidP="00551814">
      <w:pPr>
        <w:pStyle w:val="PlainText"/>
      </w:pPr>
      <w:r>
        <w:t>Ms. Linda Day             Absent</w:t>
      </w:r>
    </w:p>
    <w:p w:rsidR="00382EFF" w:rsidRDefault="00382EFF" w:rsidP="00551814">
      <w:pPr>
        <w:pStyle w:val="PlainText"/>
      </w:pPr>
      <w:r>
        <w:lastRenderedPageBreak/>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Pr="00A6189A" w:rsidRDefault="00382EFF" w:rsidP="00551814">
      <w:pPr>
        <w:pStyle w:val="PlainText"/>
        <w:rPr>
          <w:highlight w:val="yellow"/>
        </w:rPr>
      </w:pPr>
      <w:bookmarkStart w:id="0" w:name="_GoBack"/>
      <w:bookmarkEnd w:id="0"/>
      <w:r w:rsidRPr="00A6189A">
        <w:rPr>
          <w:b/>
          <w:highlight w:val="yellow"/>
        </w:rPr>
        <w:t xml:space="preserve">9.6. Review request from Bob Higginbotham, Director of Operations and Facilities to approve the 2025 District Facilities Plan Public Hearing Report that is attached. This is the final step prior to sending to KDE. </w:t>
      </w:r>
      <w:r w:rsidRPr="00A6189A">
        <w:rPr>
          <w:highlight w:val="yellow"/>
        </w:rPr>
        <w:t xml:space="preserve"> </w:t>
      </w:r>
    </w:p>
    <w:p w:rsidR="00382EFF" w:rsidRPr="00A6189A" w:rsidRDefault="00382EFF" w:rsidP="00551814">
      <w:pPr>
        <w:pStyle w:val="PlainText"/>
        <w:rPr>
          <w:highlight w:val="yellow"/>
        </w:rPr>
      </w:pPr>
      <w:r w:rsidRPr="00A6189A">
        <w:rPr>
          <w:b/>
          <w:highlight w:val="yellow"/>
        </w:rPr>
        <w:t xml:space="preserve">Order #0096 - Motion Passed: </w:t>
      </w:r>
      <w:r w:rsidRPr="00A6189A">
        <w:rPr>
          <w:highlight w:val="yellow"/>
        </w:rPr>
        <w:t xml:space="preserve"> Consider the request from Bob Higginbotham, Director of Operations and Facilities to approve the 2025 District Facilities Plan Public Hearing Report that is attached. This is the final step prior to sending to KDE. </w:t>
      </w:r>
      <w:r w:rsidR="001A1E8F" w:rsidRPr="00A6189A">
        <w:rPr>
          <w:highlight w:val="yellow"/>
        </w:rPr>
        <w:t>Passed</w:t>
      </w:r>
      <w:r w:rsidRPr="00A6189A">
        <w:rPr>
          <w:highlight w:val="yellow"/>
        </w:rPr>
        <w:t xml:space="preserve"> with a motion by Mrs. Lisa Wallin and a second by Mr. Michael Blankenship.  </w:t>
      </w:r>
    </w:p>
    <w:p w:rsidR="00382EFF" w:rsidRPr="00A6189A" w:rsidRDefault="00382EFF" w:rsidP="00551814">
      <w:pPr>
        <w:pStyle w:val="PlainText"/>
        <w:rPr>
          <w:highlight w:val="yellow"/>
        </w:rPr>
      </w:pPr>
      <w:r w:rsidRPr="00A6189A">
        <w:rPr>
          <w:highlight w:val="yellow"/>
        </w:rPr>
        <w:t>Ms. Linda Day             Absent</w:t>
      </w:r>
    </w:p>
    <w:p w:rsidR="00382EFF" w:rsidRPr="00A6189A" w:rsidRDefault="00382EFF" w:rsidP="00551814">
      <w:pPr>
        <w:pStyle w:val="PlainText"/>
        <w:rPr>
          <w:highlight w:val="yellow"/>
        </w:rPr>
      </w:pPr>
      <w:r w:rsidRPr="00A6189A">
        <w:rPr>
          <w:highlight w:val="yellow"/>
        </w:rPr>
        <w:t>Mr. Randall Stapleton, Jr Yes</w:t>
      </w:r>
    </w:p>
    <w:p w:rsidR="00382EFF" w:rsidRPr="00A6189A" w:rsidRDefault="00382EFF" w:rsidP="00551814">
      <w:pPr>
        <w:pStyle w:val="PlainText"/>
        <w:rPr>
          <w:highlight w:val="yellow"/>
        </w:rPr>
      </w:pPr>
      <w:r w:rsidRPr="00A6189A">
        <w:rPr>
          <w:highlight w:val="yellow"/>
        </w:rPr>
        <w:t>Mrs. Lisa Wallin          Yes</w:t>
      </w:r>
    </w:p>
    <w:p w:rsidR="00382EFF" w:rsidRPr="00A6189A" w:rsidRDefault="00382EFF" w:rsidP="00551814">
      <w:pPr>
        <w:pStyle w:val="PlainText"/>
        <w:rPr>
          <w:highlight w:val="yellow"/>
        </w:rPr>
      </w:pPr>
      <w:r w:rsidRPr="00A6189A">
        <w:rPr>
          <w:highlight w:val="yellow"/>
        </w:rPr>
        <w:t>Mr. Michael Blankenship   Yes</w:t>
      </w:r>
    </w:p>
    <w:p w:rsidR="00382EFF" w:rsidRDefault="00382EFF" w:rsidP="00551814">
      <w:pPr>
        <w:pStyle w:val="PlainText"/>
      </w:pPr>
      <w:r w:rsidRPr="00A6189A">
        <w:rPr>
          <w:highlight w:val="yellow"/>
        </w:rPr>
        <w:t>Ms. Cynthia VanHorn       Yes</w:t>
      </w:r>
    </w:p>
    <w:p w:rsidR="00382EFF" w:rsidRDefault="00382EFF" w:rsidP="00551814">
      <w:pPr>
        <w:pStyle w:val="PlainText"/>
      </w:pPr>
    </w:p>
    <w:p w:rsidR="00382EFF" w:rsidRDefault="00382EFF" w:rsidP="00551814">
      <w:pPr>
        <w:pStyle w:val="PlainText"/>
      </w:pPr>
      <w:r>
        <w:rPr>
          <w:b/>
        </w:rPr>
        <w:t xml:space="preserve">9.7. Approve Boyd County Early Childhood Academy Director Stephanie Lyon's recommendation to change employee #2543 contracted hours from 185, 7 hours per day to 190, 8 hours per day, due to increase in job duties three years ago. </w:t>
      </w:r>
      <w:r>
        <w:t xml:space="preserve"> </w:t>
      </w:r>
    </w:p>
    <w:p w:rsidR="00382EFF" w:rsidRDefault="00382EFF" w:rsidP="00551814">
      <w:pPr>
        <w:pStyle w:val="PlainText"/>
      </w:pPr>
      <w:r>
        <w:rPr>
          <w:b/>
        </w:rPr>
        <w:t xml:space="preserve">Order #0097 - Motion Passed: </w:t>
      </w:r>
      <w:r>
        <w:t xml:space="preserve"> Consider Boyd County Early Childhood Academy Director Stephanie Lyon's recommendation to change employee #2543 contracted hours from 185, 7 hours per day to 190, 8 hours per day, due to increase in job duties three years ago. </w:t>
      </w:r>
      <w:r w:rsidR="009F310B">
        <w:t>Passed</w:t>
      </w:r>
      <w:r>
        <w:t xml:space="preserve"> with a motion by Mr. Michael Blankenship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9.8. Consider a request to allow Early Childhood Academy Teachers to write and receive grants for the 2025-2026 school year (see attachments) </w:t>
      </w:r>
      <w:r>
        <w:t xml:space="preserve"> </w:t>
      </w:r>
    </w:p>
    <w:p w:rsidR="00382EFF" w:rsidRDefault="00382EFF" w:rsidP="00551814">
      <w:pPr>
        <w:pStyle w:val="PlainText"/>
      </w:pPr>
      <w:r>
        <w:rPr>
          <w:b/>
        </w:rPr>
        <w:t xml:space="preserve">Order #0098 - Motion Passed: </w:t>
      </w:r>
      <w:r>
        <w:t xml:space="preserve"> Consider a request to allow Early Childhood Academy Teachers to write and receive grants for the 2025-2026 school year (see attachments) passed with a motion by Ms. Cynthia VanHorn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Pr="00476F0B" w:rsidRDefault="00382EFF" w:rsidP="00551814">
      <w:pPr>
        <w:pStyle w:val="PlainText"/>
      </w:pPr>
      <w:r w:rsidRPr="00476F0B">
        <w:rPr>
          <w:b/>
        </w:rPr>
        <w:t xml:space="preserve">9.9. Review Superintendent's recommendation to accept the 2026 Kentucky Education Technology System (KETS) Offer of Assistance from the School Facilities Construction Commission (SFCC) in the amount of Twenty-nine Thousand Two Hundred Forty nine Dollars.($29,249) and to follow the statues and regulations of the SFCC and the Kentucky Department of Education governing the Education Technology Funding Program; (See Attachments) </w:t>
      </w:r>
      <w:r w:rsidRPr="00476F0B">
        <w:t xml:space="preserve">  </w:t>
      </w:r>
    </w:p>
    <w:p w:rsidR="00382EFF" w:rsidRPr="00476F0B" w:rsidRDefault="00382EFF" w:rsidP="00551814">
      <w:pPr>
        <w:pStyle w:val="PlainText"/>
      </w:pPr>
      <w:r w:rsidRPr="00476F0B">
        <w:t xml:space="preserve">Pursuant to KRS 157.655-157.660 and 750 KAR 2:010, the School Facilities Construction Commission (SFCC) is hereby making an official FY2026 KETS offer of assistance to your Board of Education. Acceptance of this offer of assistance commits the Board of Education to follow the statutes and regulations of the SFCC and the Kentucky Department of Education governing the Education Technology Funding Program. Based on the statewide ADA figures being used for FY2024/2025 </w:t>
      </w:r>
      <w:r w:rsidRPr="00476F0B">
        <w:lastRenderedPageBreak/>
        <w:t xml:space="preserve">SEEK this year, your first offer of assistance in FY2026 is in the amount of $29,249. Accepted state technology fund offers of assistance must be matched equally by your Board of Education or can be escrowed for up to three (3) years.  </w:t>
      </w:r>
    </w:p>
    <w:p w:rsidR="00382EFF" w:rsidRPr="00476F0B" w:rsidRDefault="00382EFF" w:rsidP="00551814">
      <w:pPr>
        <w:pStyle w:val="PlainText"/>
      </w:pPr>
      <w:r w:rsidRPr="00476F0B">
        <w:rPr>
          <w:b/>
        </w:rPr>
        <w:t xml:space="preserve">Order #0099 - Motion Passed: </w:t>
      </w:r>
      <w:r w:rsidRPr="00476F0B">
        <w:t xml:space="preserve"> Consider Superintendent's recommendation to accept the 2026 Kentucky Education Technology System (KETS) Offer of Assistance from the School Facilities Construction Commission (SFCC) in the amount of Twenty-nine Thousand Two Hundred Forty nine Dollars.($29,249) and to follow the statues and regulations of the SFCC and the Kentucky Department of Education governing the Education Technology Funding Program; (See Attachments) passed with a motion by Mr. Michael Blankenship and a second by Ms. Cynthia VanHorn.  </w:t>
      </w:r>
    </w:p>
    <w:p w:rsidR="00382EFF" w:rsidRPr="00476F0B" w:rsidRDefault="00382EFF" w:rsidP="00551814">
      <w:pPr>
        <w:pStyle w:val="PlainText"/>
      </w:pPr>
      <w:r w:rsidRPr="00476F0B">
        <w:t>Ms. Linda Day             Absent</w:t>
      </w:r>
    </w:p>
    <w:p w:rsidR="00382EFF" w:rsidRPr="00476F0B" w:rsidRDefault="00382EFF" w:rsidP="00551814">
      <w:pPr>
        <w:pStyle w:val="PlainText"/>
      </w:pPr>
      <w:r w:rsidRPr="00476F0B">
        <w:t>Mr. Randall Stapleton, Jr Yes</w:t>
      </w:r>
    </w:p>
    <w:p w:rsidR="00382EFF" w:rsidRPr="00476F0B" w:rsidRDefault="00382EFF" w:rsidP="00551814">
      <w:pPr>
        <w:pStyle w:val="PlainText"/>
      </w:pPr>
      <w:r w:rsidRPr="00476F0B">
        <w:t>Mrs. Lisa Wallin          Yes</w:t>
      </w:r>
    </w:p>
    <w:p w:rsidR="00382EFF" w:rsidRPr="00476F0B" w:rsidRDefault="00382EFF" w:rsidP="00551814">
      <w:pPr>
        <w:pStyle w:val="PlainText"/>
      </w:pPr>
      <w:r w:rsidRPr="00476F0B">
        <w:t>Mr. Michael Blankenship   Yes</w:t>
      </w:r>
    </w:p>
    <w:p w:rsidR="00382EFF" w:rsidRDefault="00382EFF" w:rsidP="00551814">
      <w:pPr>
        <w:pStyle w:val="PlainText"/>
      </w:pPr>
      <w:r w:rsidRPr="00476F0B">
        <w:t>Ms. Cynthia VanHorn       Yes</w:t>
      </w:r>
    </w:p>
    <w:p w:rsidR="00382EFF" w:rsidRDefault="00382EFF" w:rsidP="00551814">
      <w:pPr>
        <w:pStyle w:val="PlainText"/>
      </w:pPr>
    </w:p>
    <w:p w:rsidR="00382EFF" w:rsidRDefault="00382EFF" w:rsidP="00551814">
      <w:pPr>
        <w:pStyle w:val="PlainText"/>
      </w:pPr>
      <w:r>
        <w:rPr>
          <w:b/>
        </w:rPr>
        <w:t xml:space="preserve">9.10. Approve Superintendent's recommendation to approve Second reading of the Revised Certified Job Description Title from Social Worker to CTE Guidance Specialists-Social Worker. Per Courtney Bartley; Director Boyd County Tech Center as presented; (See Attachment) </w:t>
      </w:r>
      <w:r>
        <w:t xml:space="preserve"> </w:t>
      </w:r>
    </w:p>
    <w:p w:rsidR="00382EFF" w:rsidRDefault="00382EFF" w:rsidP="00551814">
      <w:pPr>
        <w:pStyle w:val="PlainText"/>
      </w:pPr>
      <w:r>
        <w:rPr>
          <w:b/>
        </w:rPr>
        <w:t xml:space="preserve">Order #00100 - Motion Passed: </w:t>
      </w:r>
      <w:r>
        <w:t xml:space="preserve"> Consider Superintendent's recommendation to approve second reading of the Revised Certified Job Description Title from Social Worker to CTE Guidance Specialists-Social Worker. Per Courtney Bartley; Director Boyd County Tech Center as presented; (See Attachment) passed with a motion by Mr. Michael Blankenship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 Consent Items </w:t>
      </w:r>
      <w:r>
        <w:t xml:space="preserve"> </w:t>
      </w:r>
    </w:p>
    <w:p w:rsidR="00382EFF" w:rsidRDefault="00382EFF" w:rsidP="00551814">
      <w:pPr>
        <w:pStyle w:val="PlainText"/>
      </w:pPr>
      <w:r>
        <w:rPr>
          <w:b/>
        </w:rPr>
        <w:t xml:space="preserve">Order #00101 - Motion Passed: </w:t>
      </w:r>
      <w:r>
        <w:t xml:space="preserve"> Consider a request to allow Early Childhood Academy Teachers to write and receive grants for the 2025-2026 school year (see attachments) passed with a motion by Ms. Cynthia VanHorn and a second by Mrs. Lisa Wallin.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r>
        <w:rPr>
          <w:b/>
        </w:rPr>
        <w:t xml:space="preserve">10.1. Consider Financial Report - Tiffany Brooks, District Finance Director </w:t>
      </w:r>
      <w:r>
        <w:t xml:space="preserve"> </w:t>
      </w:r>
    </w:p>
    <w:p w:rsidR="00382EFF" w:rsidRDefault="00382EFF" w:rsidP="00551814">
      <w:pPr>
        <w:pStyle w:val="PlainText"/>
      </w:pPr>
      <w:r>
        <w:rPr>
          <w:b/>
        </w:rPr>
        <w:t xml:space="preserve">10.2. Consider Payment of Bills - Corey Withrow, Accounts Payable Director </w:t>
      </w:r>
      <w:r>
        <w:t xml:space="preserve"> </w:t>
      </w:r>
    </w:p>
    <w:p w:rsidR="00382EFF" w:rsidRDefault="00382EFF" w:rsidP="00551814">
      <w:pPr>
        <w:pStyle w:val="PlainText"/>
      </w:pPr>
      <w:r>
        <w:rPr>
          <w:b/>
        </w:rPr>
        <w:t xml:space="preserve">10.3. Consider Minutes of a regular board meeting of September 29, 2025 </w:t>
      </w:r>
      <w:r>
        <w:t xml:space="preserve"> </w:t>
      </w:r>
    </w:p>
    <w:p w:rsidR="00382EFF" w:rsidRDefault="00382EFF" w:rsidP="00551814">
      <w:pPr>
        <w:pStyle w:val="PlainText"/>
        <w:rPr>
          <w:b/>
        </w:rPr>
      </w:pPr>
      <w:r>
        <w:rPr>
          <w:b/>
        </w:rPr>
        <w:t>10.4. Pursuant to Board Policy 02.423, Consider minutes of the School Based Decision Making Councils as listed below:</w:t>
      </w:r>
    </w:p>
    <w:p w:rsidR="00382EFF" w:rsidRDefault="00382EFF" w:rsidP="00551814">
      <w:pPr>
        <w:pStyle w:val="PlainText"/>
        <w:rPr>
          <w:b/>
        </w:rPr>
      </w:pPr>
      <w:r>
        <w:rPr>
          <w:b/>
        </w:rPr>
        <w:t>Boyd County Middle School Special SBDM Meeting October 9, 2025 Meeting Reports;</w:t>
      </w:r>
    </w:p>
    <w:p w:rsidR="00382EFF" w:rsidRDefault="00382EFF" w:rsidP="00551814">
      <w:pPr>
        <w:pStyle w:val="PlainText"/>
        <w:rPr>
          <w:b/>
        </w:rPr>
      </w:pPr>
      <w:r>
        <w:rPr>
          <w:b/>
        </w:rPr>
        <w:t>Boyd County High School Regular SBDM Meeting October 13, 2025 Meeting Reports;</w:t>
      </w:r>
    </w:p>
    <w:p w:rsidR="00382EFF" w:rsidRDefault="00382EFF" w:rsidP="00551814">
      <w:pPr>
        <w:pStyle w:val="PlainText"/>
        <w:rPr>
          <w:b/>
        </w:rPr>
      </w:pPr>
      <w:r>
        <w:rPr>
          <w:b/>
        </w:rPr>
        <w:t>Early Childhood Academy Regular SBDM Meeting September 24, 2025 Meeting Reports;</w:t>
      </w:r>
    </w:p>
    <w:p w:rsidR="00382EFF" w:rsidRDefault="00382EFF" w:rsidP="00551814">
      <w:pPr>
        <w:pStyle w:val="PlainText"/>
        <w:rPr>
          <w:b/>
        </w:rPr>
      </w:pPr>
      <w:r>
        <w:rPr>
          <w:b/>
        </w:rPr>
        <w:t>Cannonsburg Regular SBDM Meeting October 13, 2025 Meeting Reports;</w:t>
      </w:r>
    </w:p>
    <w:p w:rsidR="00382EFF" w:rsidRDefault="00382EFF" w:rsidP="00551814">
      <w:pPr>
        <w:pStyle w:val="PlainText"/>
        <w:rPr>
          <w:b/>
        </w:rPr>
      </w:pPr>
      <w:r>
        <w:rPr>
          <w:b/>
        </w:rPr>
        <w:t>Summit Elementary Regular SBDM Meeting October 13, 2025 Meeting Reports;</w:t>
      </w:r>
    </w:p>
    <w:p w:rsidR="00382EFF" w:rsidRDefault="00382EFF" w:rsidP="00551814">
      <w:pPr>
        <w:pStyle w:val="PlainText"/>
        <w:rPr>
          <w:b/>
        </w:rPr>
      </w:pPr>
      <w:r>
        <w:rPr>
          <w:b/>
        </w:rPr>
        <w:t>Catlettsburg Elementary Regular SBDM Meeting October 9, 2025 Meeting Reports;</w:t>
      </w:r>
    </w:p>
    <w:p w:rsidR="00382EFF" w:rsidRDefault="00382EFF" w:rsidP="00551814">
      <w:pPr>
        <w:pStyle w:val="PlainText"/>
        <w:rPr>
          <w:b/>
        </w:rPr>
      </w:pPr>
      <w:r>
        <w:rPr>
          <w:b/>
        </w:rPr>
        <w:t>Boyd County Middle School Regular SBDM Meeting October 16, 2025 Meeting Reports;</w:t>
      </w:r>
    </w:p>
    <w:p w:rsidR="00382EFF" w:rsidRDefault="00382EFF" w:rsidP="00551814">
      <w:pPr>
        <w:pStyle w:val="PlainText"/>
      </w:pPr>
      <w:r>
        <w:rPr>
          <w:b/>
        </w:rPr>
        <w:t xml:space="preserve">Boyd County ECA policy Council Meeting reports October 17, 2025; </w:t>
      </w:r>
      <w:r>
        <w:t xml:space="preserve">  </w:t>
      </w:r>
    </w:p>
    <w:p w:rsidR="00382EFF" w:rsidRDefault="00382EFF" w:rsidP="00551814">
      <w:pPr>
        <w:pStyle w:val="PlainText"/>
      </w:pPr>
      <w:r>
        <w:lastRenderedPageBreak/>
        <w:t xml:space="preserve">A copy of the minutes of each council meeting shall be forwarded by the Principal to the Superintendent who shall keep the Board informed of council actions. </w:t>
      </w:r>
    </w:p>
    <w:p w:rsidR="00382EFF" w:rsidRDefault="00382EFF" w:rsidP="00551814">
      <w:pPr>
        <w:pStyle w:val="PlainText"/>
      </w:pPr>
      <w:r>
        <w:rPr>
          <w:b/>
        </w:rPr>
        <w:t xml:space="preserve">10.5. Consider a Fundraiser request for Boyd County High School Baseball, to sell old baseball jerseys and yard sale items to raise money for cleats and baseball needs. (See Attachments) </w:t>
      </w:r>
      <w:r>
        <w:t xml:space="preserve"> </w:t>
      </w:r>
    </w:p>
    <w:p w:rsidR="00382EFF" w:rsidRDefault="00382EFF" w:rsidP="00551814">
      <w:pPr>
        <w:pStyle w:val="PlainText"/>
      </w:pPr>
      <w:r>
        <w:rPr>
          <w:b/>
        </w:rPr>
        <w:t xml:space="preserve">10.6. Consider a fundraiser request for Catlettsburg Elementary to have a dance, family movie night, enchanted evening, pick a pumpkin and bluegrass concert, all proceeds will go to safety patrol end of the year trip. </w:t>
      </w:r>
      <w:r>
        <w:t xml:space="preserve"> </w:t>
      </w:r>
    </w:p>
    <w:p w:rsidR="00382EFF" w:rsidRDefault="00382EFF" w:rsidP="00551814">
      <w:pPr>
        <w:pStyle w:val="PlainText"/>
      </w:pPr>
      <w:r>
        <w:rPr>
          <w:b/>
        </w:rPr>
        <w:t xml:space="preserve">10.7. Review the recommendation of Jana Osborne Principal at Catlettsburg Elementary to approve a building use request from Cameron Cook to use the concession to sell food for a concert on November </w:t>
      </w:r>
      <w:r w:rsidR="001A1E8F">
        <w:rPr>
          <w:b/>
        </w:rPr>
        <w:t>1, 2025</w:t>
      </w:r>
      <w:r>
        <w:rPr>
          <w:b/>
        </w:rPr>
        <w:t xml:space="preserve"> from 10:00am to 11:00pm</w:t>
      </w:r>
      <w:r w:rsidR="001A1E8F">
        <w:rPr>
          <w:b/>
        </w:rPr>
        <w:t xml:space="preserve">; </w:t>
      </w:r>
      <w:r w:rsidR="009D7020">
        <w:rPr>
          <w:b/>
        </w:rPr>
        <w:t>all</w:t>
      </w:r>
      <w:r>
        <w:rPr>
          <w:b/>
        </w:rPr>
        <w:t xml:space="preserve"> money received will benefit the Safety </w:t>
      </w:r>
      <w:r w:rsidR="009D7020">
        <w:rPr>
          <w:b/>
        </w:rPr>
        <w:t>Patrol (</w:t>
      </w:r>
      <w:r>
        <w:rPr>
          <w:b/>
        </w:rPr>
        <w:t xml:space="preserve">see attachment) </w:t>
      </w:r>
      <w:r>
        <w:t xml:space="preserve"> </w:t>
      </w:r>
    </w:p>
    <w:p w:rsidR="00382EFF" w:rsidRDefault="00382EFF" w:rsidP="00551814">
      <w:pPr>
        <w:pStyle w:val="PlainText"/>
      </w:pPr>
      <w:r>
        <w:rPr>
          <w:b/>
        </w:rPr>
        <w:t>10.8. Review the recommendation of Kelly Fox Principal at Boyd County High School to approve a building use request from Oran Smith to use the Gymnasium for a Tri-state youth cheer showdown on November 16</w:t>
      </w:r>
      <w:r w:rsidR="001A1E8F">
        <w:rPr>
          <w:b/>
        </w:rPr>
        <w:t>, 2025</w:t>
      </w:r>
      <w:r>
        <w:rPr>
          <w:b/>
        </w:rPr>
        <w:t xml:space="preserve"> from 1:00 to 5:00; (see attachment) </w:t>
      </w:r>
      <w:r>
        <w:t xml:space="preserve"> </w:t>
      </w:r>
    </w:p>
    <w:p w:rsidR="00382EFF" w:rsidRDefault="00382EFF" w:rsidP="00551814">
      <w:pPr>
        <w:pStyle w:val="PlainText"/>
      </w:pPr>
      <w:r>
        <w:rPr>
          <w:b/>
        </w:rPr>
        <w:t xml:space="preserve">10.9. Consider fundraiser request for BCHS to sell T shirts and have a book fair. All money received will help support the senior class and the library. </w:t>
      </w:r>
      <w:r>
        <w:t xml:space="preserve"> </w:t>
      </w:r>
    </w:p>
    <w:p w:rsidR="00382EFF" w:rsidRDefault="00382EFF" w:rsidP="00551814">
      <w:pPr>
        <w:pStyle w:val="PlainText"/>
      </w:pPr>
      <w:r>
        <w:rPr>
          <w:b/>
        </w:rPr>
        <w:t xml:space="preserve">10.10. Consider a fundraiser request from Cannonsburg PTO to host a Texas Roadhouse dine and donate to help with funds needed throughout the year for the school.  </w:t>
      </w:r>
      <w:r>
        <w:t xml:space="preserve"> </w:t>
      </w:r>
    </w:p>
    <w:p w:rsidR="00382EFF" w:rsidRDefault="00382EFF" w:rsidP="00551814">
      <w:pPr>
        <w:pStyle w:val="PlainText"/>
      </w:pPr>
      <w:r>
        <w:rPr>
          <w:b/>
        </w:rPr>
        <w:t xml:space="preserve">10.11. Consider a fundraiser request from Cannonsburg Archery Coaches to sell concessions, door entry fee, and admission fees, to help with awards, and archery stuff needed.  </w:t>
      </w:r>
      <w:r>
        <w:t xml:space="preserve"> </w:t>
      </w:r>
    </w:p>
    <w:p w:rsidR="00382EFF" w:rsidRDefault="00382EFF" w:rsidP="00551814">
      <w:pPr>
        <w:pStyle w:val="PlainText"/>
      </w:pPr>
      <w:r>
        <w:rPr>
          <w:b/>
        </w:rPr>
        <w:t xml:space="preserve">10.12. Consider a Fundraiser request from Cannonsburg Elementary to have a Santa Workshop, all money will support the 1st grade students. </w:t>
      </w:r>
      <w:r>
        <w:t xml:space="preserve"> </w:t>
      </w:r>
    </w:p>
    <w:p w:rsidR="00382EFF" w:rsidRDefault="00382EFF" w:rsidP="00551814">
      <w:pPr>
        <w:pStyle w:val="PlainText"/>
      </w:pPr>
      <w:r>
        <w:rPr>
          <w:b/>
        </w:rPr>
        <w:t xml:space="preserve">10.13. Consider a fundraiser request for Summit Elementary Archery Team to sell concession stand food to help with tournament registration, equipment, shirts, and awards. </w:t>
      </w:r>
      <w:r>
        <w:t xml:space="preserve"> </w:t>
      </w:r>
    </w:p>
    <w:p w:rsidR="00382EFF" w:rsidRDefault="00382EFF" w:rsidP="00551814">
      <w:pPr>
        <w:pStyle w:val="PlainText"/>
      </w:pPr>
      <w:r>
        <w:rPr>
          <w:b/>
        </w:rPr>
        <w:t xml:space="preserve">10.14. Consider a fundraiser request for BCHS BETA club to sell pizza kits to help students with volunteer hours. All money received will benefit the BETA club. </w:t>
      </w:r>
      <w:r>
        <w:t xml:space="preserve"> </w:t>
      </w:r>
    </w:p>
    <w:p w:rsidR="00382EFF" w:rsidRDefault="00382EFF" w:rsidP="00551814">
      <w:pPr>
        <w:pStyle w:val="PlainText"/>
      </w:pPr>
      <w:r>
        <w:rPr>
          <w:b/>
        </w:rPr>
        <w:t xml:space="preserve">10.15. Consider fundraiser request for BCHS boys basketball youth league to have concessions, gate fees. All money will support </w:t>
      </w:r>
      <w:r w:rsidR="009F310B">
        <w:rPr>
          <w:b/>
        </w:rPr>
        <w:t>boys’ basketball</w:t>
      </w:r>
      <w:r>
        <w:rPr>
          <w:b/>
        </w:rPr>
        <w:t xml:space="preserve"> to help with meals, travel expenses, gear and equipment. </w:t>
      </w:r>
      <w:r>
        <w:t xml:space="preserve"> </w:t>
      </w:r>
    </w:p>
    <w:p w:rsidR="00382EFF" w:rsidRDefault="00382EFF" w:rsidP="00551814">
      <w:pPr>
        <w:pStyle w:val="PlainText"/>
      </w:pPr>
      <w:r>
        <w:rPr>
          <w:b/>
        </w:rPr>
        <w:t xml:space="preserve">10.16. Consider fundraiser request for BCMS to sell t shirts, school spirit items, World's Finest Chocolates, Takis, TSA fill the logo, and McDonalds saving cards. All money collected will support students, teachers, and staff, 7th grade, and TSA club.  </w:t>
      </w:r>
      <w:r>
        <w:t xml:space="preserve"> </w:t>
      </w:r>
    </w:p>
    <w:p w:rsidR="00382EFF" w:rsidRDefault="00382EFF" w:rsidP="00551814">
      <w:pPr>
        <w:pStyle w:val="PlainText"/>
      </w:pPr>
      <w:r>
        <w:rPr>
          <w:b/>
        </w:rPr>
        <w:t xml:space="preserve">10.17. Consider a fundraiser request from Catlettsburg Elementary to have a fundraiser for Tom's coffee truck, penny war. All money received will support the 2nd grade for field trips. </w:t>
      </w:r>
      <w:r>
        <w:t xml:space="preserve"> </w:t>
      </w:r>
    </w:p>
    <w:p w:rsidR="00382EFF" w:rsidRDefault="00382EFF" w:rsidP="00551814">
      <w:pPr>
        <w:pStyle w:val="PlainText"/>
      </w:pPr>
      <w:r>
        <w:rPr>
          <w:b/>
        </w:rPr>
        <w:t xml:space="preserve">10.18. Consider a Fundraiser request from Catlettsburg's PTO to have popcorn and water throughout the year, to sell flowers, jingle bell hop dance, hot dog and concession sale, boo grams, Santa's workshop. All money received will go to Catlettsburg students.  </w:t>
      </w:r>
      <w:r>
        <w:t xml:space="preserve"> </w:t>
      </w:r>
    </w:p>
    <w:p w:rsidR="00382EFF" w:rsidRDefault="00382EFF" w:rsidP="00551814">
      <w:pPr>
        <w:pStyle w:val="PlainText"/>
      </w:pPr>
      <w:r>
        <w:rPr>
          <w:b/>
        </w:rPr>
        <w:t xml:space="preserve">10.19. Consider a fundraiser for Boyd County Technical Center HOSA Health Professionals to sell Right Response First Aid Kits. Money will be used for Christmas service opportunity for care baskets.  </w:t>
      </w:r>
      <w:r>
        <w:t xml:space="preserve"> </w:t>
      </w:r>
    </w:p>
    <w:p w:rsidR="00382EFF" w:rsidRDefault="00382EFF" w:rsidP="00551814">
      <w:pPr>
        <w:pStyle w:val="PlainText"/>
      </w:pPr>
      <w:r w:rsidRPr="006635E4">
        <w:rPr>
          <w:b/>
        </w:rPr>
        <w:t>10.20. Consider Superintendents recommendation to allow Summit Elementary, Cannonsburg Elementary, Ponderosa Elementary and Catlettsburg Elementary permission to apply for the Read to Achieve Grant.</w:t>
      </w:r>
      <w:r>
        <w:rPr>
          <w:b/>
        </w:rPr>
        <w:t xml:space="preserve">  </w:t>
      </w:r>
      <w:r>
        <w:t xml:space="preserve"> </w:t>
      </w:r>
    </w:p>
    <w:p w:rsidR="00382EFF" w:rsidRDefault="00382EFF" w:rsidP="00551814">
      <w:pPr>
        <w:pStyle w:val="PlainText"/>
      </w:pPr>
      <w:r>
        <w:rPr>
          <w:b/>
        </w:rPr>
        <w:t xml:space="preserve">10.21. Consider the Superintendent's recommendation to approve a field trip to King's Island in Mason, Ohio for the Boyd County High School NJROTC November 1, 2025; (See Attachments) </w:t>
      </w:r>
      <w:r>
        <w:t xml:space="preserve"> </w:t>
      </w:r>
    </w:p>
    <w:p w:rsidR="00382EFF" w:rsidRDefault="00382EFF" w:rsidP="00551814">
      <w:pPr>
        <w:pStyle w:val="PlainText"/>
      </w:pPr>
    </w:p>
    <w:p w:rsidR="00382EFF" w:rsidRDefault="00382EFF" w:rsidP="00551814">
      <w:pPr>
        <w:pStyle w:val="PlainText"/>
      </w:pPr>
      <w:r>
        <w:rPr>
          <w:b/>
        </w:rPr>
        <w:lastRenderedPageBreak/>
        <w:t xml:space="preserve">11. Acknowledge Personnel Actions by Chairperson </w:t>
      </w:r>
      <w:r>
        <w:t xml:space="preserve"> </w:t>
      </w:r>
    </w:p>
    <w:p w:rsidR="00382EFF" w:rsidRDefault="00382EFF" w:rsidP="00551814">
      <w:pPr>
        <w:pStyle w:val="PlainText"/>
      </w:pPr>
    </w:p>
    <w:p w:rsidR="00382EFF" w:rsidRDefault="00382EFF" w:rsidP="00551814">
      <w:pPr>
        <w:pStyle w:val="PlainText"/>
      </w:pPr>
      <w:r>
        <w:rPr>
          <w:b/>
        </w:rPr>
        <w:t xml:space="preserve">12. Focus of Business/Topics for Next Meeting </w:t>
      </w:r>
      <w:r>
        <w:t xml:space="preserve"> </w:t>
      </w:r>
    </w:p>
    <w:p w:rsidR="00382EFF" w:rsidRDefault="00382EFF" w:rsidP="00551814">
      <w:pPr>
        <w:pStyle w:val="PlainText"/>
      </w:pPr>
      <w:r>
        <w:rPr>
          <w:b/>
        </w:rPr>
        <w:t xml:space="preserve">12.1. November 13, 2025 Meeting at 6:00pm for SBDM Dialogue with Elementary Schools and Head Start, has been moved to January 15, 2026 at Cannonsburg Elementary School. </w:t>
      </w:r>
      <w:r>
        <w:t xml:space="preserve"> </w:t>
      </w:r>
    </w:p>
    <w:p w:rsidR="00382EFF" w:rsidRDefault="00382EFF" w:rsidP="00551814">
      <w:pPr>
        <w:pStyle w:val="PlainText"/>
      </w:pPr>
      <w:r>
        <w:rPr>
          <w:b/>
        </w:rPr>
        <w:t xml:space="preserve">12.2. Next Board Meeting is Tuesday November 18, 2025 @ 6pm BCHS </w:t>
      </w:r>
      <w:r>
        <w:t xml:space="preserve"> </w:t>
      </w:r>
    </w:p>
    <w:p w:rsidR="00382EFF" w:rsidRDefault="00382EFF" w:rsidP="00551814">
      <w:pPr>
        <w:pStyle w:val="PlainText"/>
      </w:pPr>
    </w:p>
    <w:p w:rsidR="00382EFF" w:rsidRDefault="00382EFF" w:rsidP="00551814">
      <w:pPr>
        <w:pStyle w:val="PlainText"/>
      </w:pPr>
      <w:r>
        <w:rPr>
          <w:b/>
        </w:rPr>
        <w:t xml:space="preserve">13. Adjourn </w:t>
      </w:r>
      <w:r>
        <w:t xml:space="preserve"> </w:t>
      </w:r>
    </w:p>
    <w:p w:rsidR="00382EFF" w:rsidRDefault="00382EFF" w:rsidP="00551814">
      <w:pPr>
        <w:pStyle w:val="PlainText"/>
      </w:pPr>
      <w:r>
        <w:t xml:space="preserve">Time: </w:t>
      </w:r>
      <w:r w:rsidR="009D7020">
        <w:t>6:23pm</w:t>
      </w:r>
    </w:p>
    <w:p w:rsidR="00382EFF" w:rsidRDefault="00382EFF" w:rsidP="00551814">
      <w:pPr>
        <w:pStyle w:val="PlainText"/>
      </w:pPr>
      <w:r>
        <w:rPr>
          <w:b/>
        </w:rPr>
        <w:t xml:space="preserve">Order #00102 - Motion Passed: </w:t>
      </w:r>
      <w:r>
        <w:t xml:space="preserve">  passed with a motion by Mrs. Lisa Wallin and a second by Ms. Cynthia VanHorn.  </w:t>
      </w:r>
    </w:p>
    <w:p w:rsidR="00382EFF" w:rsidRDefault="00382EFF" w:rsidP="00551814">
      <w:pPr>
        <w:pStyle w:val="PlainText"/>
      </w:pPr>
      <w:r>
        <w:t>Ms. Linda Day             Absent</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2D17F4" w:rsidP="00551814">
      <w:pPr>
        <w:pStyle w:val="PlainText"/>
      </w:pPr>
      <w:r>
        <w:t>_______________________________       _______________________________________</w:t>
      </w:r>
    </w:p>
    <w:p w:rsidR="00382EFF" w:rsidRDefault="009D7020" w:rsidP="00551814">
      <w:pPr>
        <w:pStyle w:val="PlainText"/>
      </w:pPr>
      <w:r>
        <w:t xml:space="preserve">Linda Day, </w:t>
      </w:r>
      <w:r w:rsidR="00382EFF">
        <w:t>Chairperson</w:t>
      </w:r>
      <w:r>
        <w:t xml:space="preserve">                William L. Boblett Jr., </w:t>
      </w:r>
      <w:r w:rsidR="00382EFF">
        <w:t>Superintendent</w:t>
      </w:r>
    </w:p>
    <w:sectPr w:rsidR="00382EFF" w:rsidSect="009D7020">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15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5110" w:rsidRDefault="00765110" w:rsidP="008E0129">
      <w:r>
        <w:separator/>
      </w:r>
    </w:p>
  </w:endnote>
  <w:endnote w:type="continuationSeparator" w:id="0">
    <w:p w:rsidR="00765110" w:rsidRDefault="00765110"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A6189A">
      <w:rPr>
        <w:noProof/>
      </w:rPr>
      <w:t>158</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5110" w:rsidRDefault="00765110" w:rsidP="008E0129">
      <w:r>
        <w:separator/>
      </w:r>
    </w:p>
  </w:footnote>
  <w:footnote w:type="continuationSeparator" w:id="0">
    <w:p w:rsidR="00765110" w:rsidRDefault="00765110"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A1E8F"/>
    <w:rsid w:val="001E40E1"/>
    <w:rsid w:val="002D17F4"/>
    <w:rsid w:val="00382EFF"/>
    <w:rsid w:val="00476F0B"/>
    <w:rsid w:val="00551814"/>
    <w:rsid w:val="00630BC7"/>
    <w:rsid w:val="006635E4"/>
    <w:rsid w:val="006A57BA"/>
    <w:rsid w:val="00765110"/>
    <w:rsid w:val="007709E6"/>
    <w:rsid w:val="008E0129"/>
    <w:rsid w:val="009D7020"/>
    <w:rsid w:val="009F310B"/>
    <w:rsid w:val="00A434DA"/>
    <w:rsid w:val="00A6189A"/>
    <w:rsid w:val="00A86BBF"/>
    <w:rsid w:val="00BB42EB"/>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6F72C26-F853-4A80-A153-8591D11CA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2747</Words>
  <Characters>15658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Windows User</cp:lastModifiedBy>
  <cp:revision>8</cp:revision>
  <dcterms:created xsi:type="dcterms:W3CDTF">2025-10-29T13:37:00Z</dcterms:created>
  <dcterms:modified xsi:type="dcterms:W3CDTF">2025-11-05T18:38:00Z</dcterms:modified>
</cp:coreProperties>
</file>