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0ADE" w:rsidRPr="009D0ADE" w:rsidRDefault="009D0ADE" w:rsidP="009D0ADE">
      <w:pPr>
        <w:rPr>
          <w:b/>
          <w:sz w:val="24"/>
          <w:szCs w:val="24"/>
        </w:rPr>
      </w:pPr>
      <w:r w:rsidRPr="009D0ADE">
        <w:rPr>
          <w:b/>
          <w:sz w:val="24"/>
          <w:szCs w:val="24"/>
        </w:rPr>
        <w:t xml:space="preserve">Skills Checklist:  Administering </w:t>
      </w:r>
      <w:r w:rsidR="00C015CE">
        <w:rPr>
          <w:b/>
          <w:sz w:val="24"/>
          <w:szCs w:val="24"/>
        </w:rPr>
        <w:t>Nasal</w:t>
      </w:r>
      <w:r w:rsidRPr="009D0ADE">
        <w:rPr>
          <w:b/>
          <w:sz w:val="24"/>
          <w:szCs w:val="24"/>
        </w:rPr>
        <w:t xml:space="preserve"> Diazepam</w:t>
      </w:r>
      <w:bookmarkStart w:id="0" w:name="_GoBack"/>
      <w:bookmarkEnd w:id="0"/>
    </w:p>
    <w:p w:rsidR="009D0ADE" w:rsidRDefault="009D0ADE" w:rsidP="009D0ADE">
      <w:pPr>
        <w:spacing w:after="0" w:line="240" w:lineRule="auto"/>
      </w:pPr>
      <w:r w:rsidRPr="009D0ADE">
        <w:rPr>
          <w:b/>
        </w:rPr>
        <w:t>Student’s Name</w:t>
      </w:r>
      <w:r>
        <w:t>:  __________________________</w:t>
      </w:r>
      <w:proofErr w:type="gramStart"/>
      <w:r>
        <w:t xml:space="preserve">_  </w:t>
      </w:r>
      <w:r w:rsidRPr="009D0ADE">
        <w:rPr>
          <w:b/>
        </w:rPr>
        <w:t>Teacher</w:t>
      </w:r>
      <w:proofErr w:type="gramEnd"/>
      <w:r w:rsidRPr="009D0ADE">
        <w:rPr>
          <w:b/>
        </w:rPr>
        <w:t>:</w:t>
      </w:r>
      <w:r>
        <w:t xml:space="preserve">  ________________________             </w:t>
      </w:r>
    </w:p>
    <w:p w:rsidR="009D0ADE" w:rsidRDefault="009D0ADE" w:rsidP="009D0ADE">
      <w:pPr>
        <w:spacing w:after="0" w:line="240" w:lineRule="auto"/>
      </w:pPr>
      <w:r>
        <w:t xml:space="preserve">                                     </w:t>
      </w:r>
    </w:p>
    <w:p w:rsidR="009D0ADE" w:rsidRDefault="009D0ADE" w:rsidP="009D0ADE">
      <w:pPr>
        <w:spacing w:line="240" w:lineRule="auto"/>
      </w:pPr>
      <w:r w:rsidRPr="006645C5">
        <w:rPr>
          <w:b/>
        </w:rPr>
        <w:t>Person</w:t>
      </w:r>
      <w:r w:rsidR="006645C5" w:rsidRPr="006645C5">
        <w:rPr>
          <w:b/>
        </w:rPr>
        <w:t>nel</w:t>
      </w:r>
      <w:r w:rsidRPr="006645C5">
        <w:rPr>
          <w:b/>
        </w:rPr>
        <w:t xml:space="preserve"> Trained</w:t>
      </w:r>
      <w:r>
        <w:t xml:space="preserve">:   </w:t>
      </w:r>
      <w:r w:rsidR="006645C5">
        <w:t>________________________</w:t>
      </w:r>
      <w:proofErr w:type="gramStart"/>
      <w:r w:rsidR="006645C5">
        <w:t>_</w:t>
      </w:r>
      <w:r>
        <w:t xml:space="preserve">  </w:t>
      </w:r>
      <w:r w:rsidRPr="009D0ADE">
        <w:rPr>
          <w:b/>
        </w:rPr>
        <w:t>Position</w:t>
      </w:r>
      <w:proofErr w:type="gramEnd"/>
      <w:r>
        <w:t xml:space="preserve">: _________________________          </w:t>
      </w:r>
    </w:p>
    <w:p w:rsidR="009D0ADE" w:rsidRDefault="009D0ADE" w:rsidP="009D0ADE">
      <w:pPr>
        <w:spacing w:line="240" w:lineRule="auto"/>
      </w:pPr>
      <w:r w:rsidRPr="006645C5">
        <w:rPr>
          <w:b/>
        </w:rPr>
        <w:t>Instructor</w:t>
      </w:r>
      <w:r>
        <w:t xml:space="preserve">: ________________________________               </w:t>
      </w:r>
    </w:p>
    <w:tbl>
      <w:tblPr>
        <w:tblW w:w="10637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60"/>
        <w:gridCol w:w="930"/>
        <w:gridCol w:w="985"/>
        <w:gridCol w:w="770"/>
        <w:gridCol w:w="772"/>
        <w:gridCol w:w="772"/>
        <w:gridCol w:w="772"/>
        <w:gridCol w:w="776"/>
      </w:tblGrid>
      <w:tr w:rsidR="009D0ADE" w:rsidRPr="009D0ADE" w:rsidTr="00A75C26">
        <w:trPr>
          <w:trHeight w:val="209"/>
        </w:trPr>
        <w:tc>
          <w:tcPr>
            <w:tcW w:w="4860" w:type="dxa"/>
            <w:vMerge w:val="restart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t xml:space="preserve">                                 </w:t>
            </w:r>
          </w:p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59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Explanation/Return Demonstration</w:t>
            </w:r>
          </w:p>
        </w:tc>
        <w:tc>
          <w:tcPr>
            <w:tcW w:w="930" w:type="dxa"/>
            <w:vMerge w:val="restart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95" w:after="0" w:line="240" w:lineRule="auto"/>
              <w:ind w:left="292" w:hanging="17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ADE">
              <w:rPr>
                <w:rFonts w:ascii="Times New Roman" w:hAnsi="Times New Roman" w:cs="Times New Roman"/>
                <w:b/>
                <w:bCs/>
                <w:w w:val="95"/>
                <w:sz w:val="20"/>
                <w:szCs w:val="20"/>
              </w:rPr>
              <w:t xml:space="preserve">Training </w:t>
            </w:r>
            <w:r w:rsidRPr="009D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985" w:type="dxa"/>
            <w:vMerge w:val="restart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30" w:lineRule="atLeast"/>
              <w:ind w:left="288" w:right="159" w:hanging="10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Demon Date</w:t>
            </w:r>
          </w:p>
        </w:tc>
        <w:tc>
          <w:tcPr>
            <w:tcW w:w="3862" w:type="dxa"/>
            <w:gridSpan w:val="5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190" w:lineRule="exact"/>
              <w:ind w:left="1398" w:right="140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Supervision</w:t>
            </w:r>
          </w:p>
        </w:tc>
      </w:tr>
      <w:tr w:rsidR="009D0ADE" w:rsidRPr="009D0ADE" w:rsidTr="00A75C26">
        <w:trPr>
          <w:trHeight w:val="450"/>
        </w:trPr>
        <w:tc>
          <w:tcPr>
            <w:tcW w:w="4860" w:type="dxa"/>
            <w:vMerge/>
          </w:tcPr>
          <w:p w:rsidR="009D0ADE" w:rsidRPr="009D0ADE" w:rsidRDefault="009D0ADE" w:rsidP="009D0A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30" w:type="dxa"/>
            <w:vMerge/>
          </w:tcPr>
          <w:p w:rsidR="009D0ADE" w:rsidRPr="009D0ADE" w:rsidRDefault="009D0ADE" w:rsidP="009D0A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85" w:type="dxa"/>
            <w:vMerge/>
          </w:tcPr>
          <w:p w:rsidR="009D0ADE" w:rsidRPr="009D0ADE" w:rsidRDefault="009D0ADE" w:rsidP="009D0A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110" w:after="0" w:line="240" w:lineRule="auto"/>
              <w:ind w:left="17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110" w:after="0" w:line="240" w:lineRule="auto"/>
              <w:ind w:left="18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110" w:after="0" w:line="240" w:lineRule="auto"/>
              <w:ind w:left="17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110" w:after="0" w:line="240" w:lineRule="auto"/>
              <w:ind w:left="17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110" w:after="0" w:line="240" w:lineRule="auto"/>
              <w:ind w:left="17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</w:t>
            </w:r>
          </w:p>
        </w:tc>
      </w:tr>
      <w:tr w:rsidR="009D0ADE" w:rsidRPr="009D0ADE" w:rsidTr="00A75C26">
        <w:trPr>
          <w:trHeight w:val="309"/>
        </w:trPr>
        <w:tc>
          <w:tcPr>
            <w:tcW w:w="486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2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Preparation:</w:t>
            </w:r>
          </w:p>
        </w:tc>
        <w:tc>
          <w:tcPr>
            <w:tcW w:w="93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A75C26">
        <w:trPr>
          <w:trHeight w:val="494"/>
        </w:trPr>
        <w:tc>
          <w:tcPr>
            <w:tcW w:w="486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41" w:after="0" w:line="240" w:lineRule="auto"/>
              <w:ind w:left="462" w:right="262" w:hanging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1. Reviews student’s IHP for student-specific instructions</w:t>
            </w:r>
          </w:p>
        </w:tc>
        <w:tc>
          <w:tcPr>
            <w:tcW w:w="93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A75C26">
        <w:trPr>
          <w:trHeight w:val="311"/>
        </w:trPr>
        <w:tc>
          <w:tcPr>
            <w:tcW w:w="486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2. Reviews standard precautions</w:t>
            </w:r>
          </w:p>
        </w:tc>
        <w:tc>
          <w:tcPr>
            <w:tcW w:w="93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A75C26">
        <w:trPr>
          <w:trHeight w:val="494"/>
        </w:trPr>
        <w:tc>
          <w:tcPr>
            <w:tcW w:w="486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40" w:after="0" w:line="240" w:lineRule="auto"/>
              <w:ind w:left="462" w:right="262" w:hanging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3. Identifies possible problems and appropriate actions</w:t>
            </w:r>
          </w:p>
        </w:tc>
        <w:tc>
          <w:tcPr>
            <w:tcW w:w="93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A75C26">
        <w:trPr>
          <w:trHeight w:val="309"/>
        </w:trPr>
        <w:tc>
          <w:tcPr>
            <w:tcW w:w="486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4. Reviews cardiopulmonary resuscitation training</w:t>
            </w:r>
          </w:p>
        </w:tc>
        <w:tc>
          <w:tcPr>
            <w:tcW w:w="93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A75C26">
        <w:trPr>
          <w:trHeight w:val="309"/>
        </w:trPr>
        <w:tc>
          <w:tcPr>
            <w:tcW w:w="486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5. Verifies medication dose Diazepam mg</w:t>
            </w:r>
          </w:p>
        </w:tc>
        <w:tc>
          <w:tcPr>
            <w:tcW w:w="93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A75C26">
        <w:trPr>
          <w:trHeight w:val="311"/>
        </w:trPr>
        <w:tc>
          <w:tcPr>
            <w:tcW w:w="486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2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Identifies Supplies:</w:t>
            </w:r>
          </w:p>
        </w:tc>
        <w:tc>
          <w:tcPr>
            <w:tcW w:w="93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A75C26">
        <w:trPr>
          <w:trHeight w:val="309"/>
        </w:trPr>
        <w:tc>
          <w:tcPr>
            <w:tcW w:w="486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1. Gloves</w:t>
            </w:r>
          </w:p>
        </w:tc>
        <w:tc>
          <w:tcPr>
            <w:tcW w:w="93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A75C26">
        <w:trPr>
          <w:trHeight w:val="309"/>
        </w:trPr>
        <w:tc>
          <w:tcPr>
            <w:tcW w:w="486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="00C015CE">
              <w:rPr>
                <w:rFonts w:ascii="Times New Roman" w:hAnsi="Times New Roman" w:cs="Times New Roman"/>
                <w:sz w:val="18"/>
                <w:szCs w:val="18"/>
              </w:rPr>
              <w:t>Valtoco</w:t>
            </w:r>
            <w:proofErr w:type="spellEnd"/>
            <w:r w:rsidR="00C015CE">
              <w:rPr>
                <w:rFonts w:ascii="Times New Roman" w:hAnsi="Times New Roman" w:cs="Times New Roman"/>
                <w:sz w:val="18"/>
                <w:szCs w:val="18"/>
              </w:rPr>
              <w:t xml:space="preserve"> nasal device</w:t>
            </w:r>
          </w:p>
        </w:tc>
        <w:tc>
          <w:tcPr>
            <w:tcW w:w="93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A75C26">
        <w:trPr>
          <w:trHeight w:val="309"/>
        </w:trPr>
        <w:tc>
          <w:tcPr>
            <w:tcW w:w="486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3" w:after="0" w:line="240" w:lineRule="auto"/>
              <w:ind w:left="102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Procedure:</w:t>
            </w:r>
          </w:p>
        </w:tc>
        <w:tc>
          <w:tcPr>
            <w:tcW w:w="93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A75C26">
        <w:trPr>
          <w:trHeight w:val="309"/>
        </w:trPr>
        <w:tc>
          <w:tcPr>
            <w:tcW w:w="4860" w:type="dxa"/>
          </w:tcPr>
          <w:p w:rsidR="009D0ADE" w:rsidRPr="004E6E7A" w:rsidRDefault="009D0ADE" w:rsidP="004E6E7A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E6E7A">
              <w:rPr>
                <w:rFonts w:ascii="Times New Roman" w:hAnsi="Times New Roman" w:cs="Times New Roman"/>
                <w:sz w:val="18"/>
                <w:szCs w:val="18"/>
              </w:rPr>
              <w:t xml:space="preserve"> Washes hands if possible</w:t>
            </w:r>
          </w:p>
        </w:tc>
        <w:tc>
          <w:tcPr>
            <w:tcW w:w="93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A75C26">
        <w:trPr>
          <w:trHeight w:val="314"/>
        </w:trPr>
        <w:tc>
          <w:tcPr>
            <w:tcW w:w="4860" w:type="dxa"/>
          </w:tcPr>
          <w:p w:rsidR="009D0ADE" w:rsidRPr="004E6E7A" w:rsidRDefault="009D0ADE" w:rsidP="004E6E7A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before="40" w:after="0" w:line="240" w:lineRule="auto"/>
              <w:ind w:right="262"/>
              <w:rPr>
                <w:rFonts w:ascii="Times New Roman" w:hAnsi="Times New Roman" w:cs="Times New Roman"/>
                <w:sz w:val="18"/>
                <w:szCs w:val="18"/>
              </w:rPr>
            </w:pPr>
            <w:r w:rsidRPr="004E6E7A">
              <w:rPr>
                <w:rFonts w:ascii="Times New Roman" w:hAnsi="Times New Roman" w:cs="Times New Roman"/>
                <w:sz w:val="18"/>
                <w:szCs w:val="18"/>
              </w:rPr>
              <w:t>Assembles equipment and obtains assistance if possible</w:t>
            </w:r>
          </w:p>
        </w:tc>
        <w:tc>
          <w:tcPr>
            <w:tcW w:w="93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A75C26">
        <w:trPr>
          <w:trHeight w:val="311"/>
        </w:trPr>
        <w:tc>
          <w:tcPr>
            <w:tcW w:w="4860" w:type="dxa"/>
          </w:tcPr>
          <w:p w:rsidR="009D0ADE" w:rsidRPr="004E6E7A" w:rsidRDefault="009D0ADE" w:rsidP="004E6E7A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E6E7A">
              <w:rPr>
                <w:rFonts w:ascii="Times New Roman" w:hAnsi="Times New Roman" w:cs="Times New Roman"/>
                <w:sz w:val="18"/>
                <w:szCs w:val="18"/>
              </w:rPr>
              <w:t>Dons gloves</w:t>
            </w:r>
          </w:p>
        </w:tc>
        <w:tc>
          <w:tcPr>
            <w:tcW w:w="93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A75C26">
        <w:trPr>
          <w:trHeight w:val="296"/>
        </w:trPr>
        <w:tc>
          <w:tcPr>
            <w:tcW w:w="4860" w:type="dxa"/>
          </w:tcPr>
          <w:p w:rsidR="009D0ADE" w:rsidRPr="004E6E7A" w:rsidRDefault="009D0ADE" w:rsidP="004E6E7A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before="40" w:after="0" w:line="240" w:lineRule="auto"/>
              <w:ind w:right="262"/>
              <w:rPr>
                <w:rFonts w:ascii="Times New Roman" w:hAnsi="Times New Roman" w:cs="Times New Roman"/>
                <w:sz w:val="18"/>
                <w:szCs w:val="18"/>
              </w:rPr>
            </w:pPr>
            <w:r w:rsidRPr="004E6E7A">
              <w:rPr>
                <w:rFonts w:ascii="Times New Roman" w:hAnsi="Times New Roman" w:cs="Times New Roman"/>
                <w:sz w:val="18"/>
                <w:szCs w:val="18"/>
              </w:rPr>
              <w:t xml:space="preserve">Removes </w:t>
            </w:r>
            <w:proofErr w:type="spellStart"/>
            <w:r w:rsidR="00C015CE" w:rsidRPr="004E6E7A">
              <w:rPr>
                <w:rFonts w:ascii="Times New Roman" w:hAnsi="Times New Roman" w:cs="Times New Roman"/>
                <w:sz w:val="18"/>
                <w:szCs w:val="18"/>
              </w:rPr>
              <w:t>Valtoco</w:t>
            </w:r>
            <w:proofErr w:type="spellEnd"/>
            <w:r w:rsidR="00C015CE" w:rsidRPr="004E6E7A">
              <w:rPr>
                <w:rFonts w:ascii="Times New Roman" w:hAnsi="Times New Roman" w:cs="Times New Roman"/>
                <w:sz w:val="18"/>
                <w:szCs w:val="18"/>
              </w:rPr>
              <w:t xml:space="preserve"> from box</w:t>
            </w:r>
          </w:p>
        </w:tc>
        <w:tc>
          <w:tcPr>
            <w:tcW w:w="93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A75C26">
        <w:trPr>
          <w:trHeight w:val="309"/>
        </w:trPr>
        <w:tc>
          <w:tcPr>
            <w:tcW w:w="4860" w:type="dxa"/>
          </w:tcPr>
          <w:p w:rsidR="009D0ADE" w:rsidRPr="004E6E7A" w:rsidRDefault="009D0ADE" w:rsidP="004E6E7A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E6E7A">
              <w:rPr>
                <w:rFonts w:ascii="Times New Roman" w:hAnsi="Times New Roman" w:cs="Times New Roman"/>
                <w:sz w:val="18"/>
                <w:szCs w:val="18"/>
              </w:rPr>
              <w:t>Turns student on side</w:t>
            </w:r>
            <w:r w:rsidR="00C015CE" w:rsidRPr="004E6E7A">
              <w:rPr>
                <w:rFonts w:ascii="Times New Roman" w:hAnsi="Times New Roman" w:cs="Times New Roman"/>
                <w:sz w:val="18"/>
                <w:szCs w:val="18"/>
              </w:rPr>
              <w:t xml:space="preserve"> or back</w:t>
            </w:r>
          </w:p>
        </w:tc>
        <w:tc>
          <w:tcPr>
            <w:tcW w:w="93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6E7A" w:rsidRPr="009D0ADE" w:rsidTr="00A75C26">
        <w:trPr>
          <w:trHeight w:val="309"/>
        </w:trPr>
        <w:tc>
          <w:tcPr>
            <w:tcW w:w="4860" w:type="dxa"/>
          </w:tcPr>
          <w:p w:rsidR="004E6E7A" w:rsidRPr="004E6E7A" w:rsidRDefault="004E6E7A" w:rsidP="004E6E7A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E6E7A">
              <w:rPr>
                <w:rFonts w:ascii="Times New Roman" w:hAnsi="Times New Roman" w:cs="Times New Roman"/>
                <w:sz w:val="18"/>
                <w:szCs w:val="18"/>
              </w:rPr>
              <w:t xml:space="preserve"> Holds </w:t>
            </w:r>
            <w:proofErr w:type="spellStart"/>
            <w:r w:rsidRPr="004E6E7A">
              <w:rPr>
                <w:rFonts w:ascii="Times New Roman" w:hAnsi="Times New Roman" w:cs="Times New Roman"/>
                <w:sz w:val="18"/>
                <w:szCs w:val="18"/>
              </w:rPr>
              <w:t>Valtoco</w:t>
            </w:r>
            <w:proofErr w:type="spellEnd"/>
            <w:r w:rsidRPr="004E6E7A">
              <w:rPr>
                <w:rFonts w:ascii="Times New Roman" w:hAnsi="Times New Roman" w:cs="Times New Roman"/>
                <w:sz w:val="18"/>
                <w:szCs w:val="18"/>
              </w:rPr>
              <w:t xml:space="preserve"> with thumb on the bottom of the plunger and the 1</w:t>
            </w:r>
            <w:r w:rsidRPr="004E6E7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st</w:t>
            </w:r>
            <w:r w:rsidRPr="004E6E7A">
              <w:rPr>
                <w:rFonts w:ascii="Times New Roman" w:hAnsi="Times New Roman" w:cs="Times New Roman"/>
                <w:sz w:val="18"/>
                <w:szCs w:val="18"/>
              </w:rPr>
              <w:t xml:space="preserve"> and middle finger on either side of the nozzle.</w:t>
            </w:r>
          </w:p>
        </w:tc>
        <w:tc>
          <w:tcPr>
            <w:tcW w:w="930" w:type="dxa"/>
          </w:tcPr>
          <w:p w:rsidR="004E6E7A" w:rsidRPr="009D0ADE" w:rsidRDefault="004E6E7A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4E6E7A" w:rsidRPr="009D0ADE" w:rsidRDefault="004E6E7A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4E6E7A" w:rsidRPr="009D0ADE" w:rsidRDefault="004E6E7A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4E6E7A" w:rsidRPr="009D0ADE" w:rsidRDefault="004E6E7A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4E6E7A" w:rsidRPr="009D0ADE" w:rsidRDefault="004E6E7A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4E6E7A" w:rsidRPr="009D0ADE" w:rsidRDefault="004E6E7A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4E6E7A" w:rsidRPr="009D0ADE" w:rsidRDefault="004E6E7A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A75C26">
        <w:trPr>
          <w:trHeight w:val="309"/>
        </w:trPr>
        <w:tc>
          <w:tcPr>
            <w:tcW w:w="4860" w:type="dxa"/>
          </w:tcPr>
          <w:p w:rsidR="009D0ADE" w:rsidRPr="004E6E7A" w:rsidRDefault="009D0ADE" w:rsidP="004E6E7A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E6E7A">
              <w:rPr>
                <w:rFonts w:ascii="Times New Roman" w:hAnsi="Times New Roman" w:cs="Times New Roman"/>
                <w:sz w:val="18"/>
                <w:szCs w:val="18"/>
              </w:rPr>
              <w:t xml:space="preserve">Gently inserts </w:t>
            </w:r>
            <w:r w:rsidR="00C015CE" w:rsidRPr="004E6E7A">
              <w:rPr>
                <w:rFonts w:ascii="Times New Roman" w:hAnsi="Times New Roman" w:cs="Times New Roman"/>
                <w:sz w:val="18"/>
                <w:szCs w:val="18"/>
              </w:rPr>
              <w:t>device</w:t>
            </w:r>
            <w:r w:rsidRPr="004E6E7A">
              <w:rPr>
                <w:rFonts w:ascii="Times New Roman" w:hAnsi="Times New Roman" w:cs="Times New Roman"/>
                <w:sz w:val="18"/>
                <w:szCs w:val="18"/>
              </w:rPr>
              <w:t xml:space="preserve"> tip in</w:t>
            </w:r>
            <w:r w:rsidR="004E6E7A" w:rsidRPr="004E6E7A">
              <w:rPr>
                <w:rFonts w:ascii="Times New Roman" w:hAnsi="Times New Roman" w:cs="Times New Roman"/>
                <w:sz w:val="18"/>
                <w:szCs w:val="18"/>
              </w:rPr>
              <w:t>to 1</w:t>
            </w:r>
            <w:r w:rsidRPr="004E6E7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E6E7A" w:rsidRPr="004E6E7A">
              <w:rPr>
                <w:rFonts w:ascii="Times New Roman" w:hAnsi="Times New Roman" w:cs="Times New Roman"/>
                <w:sz w:val="18"/>
                <w:szCs w:val="18"/>
              </w:rPr>
              <w:t>nostril until the fingers on either side of nozzle are against the bottom of the nose</w:t>
            </w:r>
          </w:p>
        </w:tc>
        <w:tc>
          <w:tcPr>
            <w:tcW w:w="93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A75C26">
        <w:trPr>
          <w:trHeight w:val="311"/>
        </w:trPr>
        <w:tc>
          <w:tcPr>
            <w:tcW w:w="4860" w:type="dxa"/>
          </w:tcPr>
          <w:p w:rsidR="009D0ADE" w:rsidRPr="004E6E7A" w:rsidRDefault="004E6E7A" w:rsidP="004E6E7A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E6E7A">
              <w:rPr>
                <w:rFonts w:ascii="Times New Roman" w:hAnsi="Times New Roman" w:cs="Times New Roman"/>
                <w:sz w:val="18"/>
                <w:szCs w:val="18"/>
              </w:rPr>
              <w:t>Press the bottom of the plunger firmly with your thumb</w:t>
            </w:r>
          </w:p>
        </w:tc>
        <w:tc>
          <w:tcPr>
            <w:tcW w:w="93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A75C26">
        <w:trPr>
          <w:trHeight w:val="309"/>
        </w:trPr>
        <w:tc>
          <w:tcPr>
            <w:tcW w:w="4860" w:type="dxa"/>
          </w:tcPr>
          <w:p w:rsidR="009D0ADE" w:rsidRPr="004E6E7A" w:rsidRDefault="009D0ADE" w:rsidP="004E6E7A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E6E7A">
              <w:rPr>
                <w:rFonts w:ascii="Times New Roman" w:hAnsi="Times New Roman" w:cs="Times New Roman"/>
                <w:sz w:val="18"/>
                <w:szCs w:val="18"/>
              </w:rPr>
              <w:t xml:space="preserve">Removes </w:t>
            </w:r>
            <w:r w:rsidR="004E6E7A" w:rsidRPr="004E6E7A">
              <w:rPr>
                <w:rFonts w:ascii="Times New Roman" w:hAnsi="Times New Roman" w:cs="Times New Roman"/>
                <w:sz w:val="18"/>
                <w:szCs w:val="18"/>
              </w:rPr>
              <w:t>device</w:t>
            </w:r>
          </w:p>
        </w:tc>
        <w:tc>
          <w:tcPr>
            <w:tcW w:w="93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6E7A" w:rsidRPr="009D0ADE" w:rsidTr="00A75C26">
        <w:trPr>
          <w:trHeight w:val="309"/>
        </w:trPr>
        <w:tc>
          <w:tcPr>
            <w:tcW w:w="4860" w:type="dxa"/>
          </w:tcPr>
          <w:p w:rsidR="004E6E7A" w:rsidRPr="004E6E7A" w:rsidRDefault="004E6E7A" w:rsidP="004E6E7A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E6E7A">
              <w:rPr>
                <w:rFonts w:ascii="Times New Roman" w:hAnsi="Times New Roman" w:cs="Times New Roman"/>
                <w:sz w:val="18"/>
                <w:szCs w:val="18"/>
              </w:rPr>
              <w:t xml:space="preserve">Repeats process per seizure action plan if dose is </w:t>
            </w:r>
            <w:r w:rsidRPr="004E6E7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&gt; 15 mg. </w:t>
            </w:r>
          </w:p>
        </w:tc>
        <w:tc>
          <w:tcPr>
            <w:tcW w:w="930" w:type="dxa"/>
          </w:tcPr>
          <w:p w:rsidR="004E6E7A" w:rsidRPr="009D0ADE" w:rsidRDefault="004E6E7A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4E6E7A" w:rsidRPr="009D0ADE" w:rsidRDefault="004E6E7A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4E6E7A" w:rsidRPr="009D0ADE" w:rsidRDefault="004E6E7A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4E6E7A" w:rsidRPr="009D0ADE" w:rsidRDefault="004E6E7A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4E6E7A" w:rsidRPr="009D0ADE" w:rsidRDefault="004E6E7A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4E6E7A" w:rsidRPr="009D0ADE" w:rsidRDefault="004E6E7A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4E6E7A" w:rsidRPr="009D0ADE" w:rsidRDefault="004E6E7A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A75C26">
        <w:trPr>
          <w:trHeight w:val="309"/>
        </w:trPr>
        <w:tc>
          <w:tcPr>
            <w:tcW w:w="4860" w:type="dxa"/>
          </w:tcPr>
          <w:p w:rsidR="009D0ADE" w:rsidRPr="004E6E7A" w:rsidRDefault="009D0ADE" w:rsidP="004E6E7A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E6E7A">
              <w:rPr>
                <w:rFonts w:ascii="Times New Roman" w:hAnsi="Times New Roman" w:cs="Times New Roman"/>
                <w:sz w:val="18"/>
                <w:szCs w:val="18"/>
              </w:rPr>
              <w:t>Notes time medication given</w:t>
            </w:r>
          </w:p>
        </w:tc>
        <w:tc>
          <w:tcPr>
            <w:tcW w:w="93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A75C26">
        <w:trPr>
          <w:trHeight w:val="311"/>
        </w:trPr>
        <w:tc>
          <w:tcPr>
            <w:tcW w:w="4860" w:type="dxa"/>
          </w:tcPr>
          <w:p w:rsidR="009D0ADE" w:rsidRPr="004E6E7A" w:rsidRDefault="009D0ADE" w:rsidP="004E6E7A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E6E7A">
              <w:rPr>
                <w:rFonts w:ascii="Times New Roman" w:hAnsi="Times New Roman" w:cs="Times New Roman"/>
                <w:sz w:val="18"/>
                <w:szCs w:val="18"/>
              </w:rPr>
              <w:t>Calls 911 and activates emergency plan</w:t>
            </w:r>
            <w:r w:rsidR="001509DB">
              <w:rPr>
                <w:rFonts w:ascii="Times New Roman" w:hAnsi="Times New Roman" w:cs="Times New Roman"/>
                <w:sz w:val="18"/>
                <w:szCs w:val="18"/>
              </w:rPr>
              <w:t xml:space="preserve"> including notifying parent</w:t>
            </w:r>
            <w:r w:rsidR="007C5927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509DB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7C592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3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A75C26">
        <w:trPr>
          <w:trHeight w:val="359"/>
        </w:trPr>
        <w:tc>
          <w:tcPr>
            <w:tcW w:w="4860" w:type="dxa"/>
          </w:tcPr>
          <w:p w:rsidR="009D0ADE" w:rsidRPr="004E6E7A" w:rsidRDefault="009D0ADE" w:rsidP="004E6E7A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before="40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E6E7A">
              <w:rPr>
                <w:rFonts w:ascii="Times New Roman" w:hAnsi="Times New Roman" w:cs="Times New Roman"/>
                <w:sz w:val="18"/>
                <w:szCs w:val="18"/>
              </w:rPr>
              <w:t>Constantly monitors for side effects, especially respiratory</w:t>
            </w:r>
          </w:p>
        </w:tc>
        <w:tc>
          <w:tcPr>
            <w:tcW w:w="93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A75C26">
        <w:trPr>
          <w:trHeight w:val="309"/>
        </w:trPr>
        <w:tc>
          <w:tcPr>
            <w:tcW w:w="4860" w:type="dxa"/>
          </w:tcPr>
          <w:p w:rsidR="009D0ADE" w:rsidRPr="004E6E7A" w:rsidRDefault="009D0ADE" w:rsidP="004E6E7A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E6E7A">
              <w:rPr>
                <w:rFonts w:ascii="Times New Roman" w:hAnsi="Times New Roman" w:cs="Times New Roman"/>
                <w:sz w:val="18"/>
                <w:szCs w:val="18"/>
              </w:rPr>
              <w:t>Removes gloves and washes hands</w:t>
            </w:r>
          </w:p>
        </w:tc>
        <w:tc>
          <w:tcPr>
            <w:tcW w:w="93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A75C26">
        <w:trPr>
          <w:trHeight w:val="494"/>
        </w:trPr>
        <w:tc>
          <w:tcPr>
            <w:tcW w:w="4860" w:type="dxa"/>
          </w:tcPr>
          <w:p w:rsidR="009D0ADE" w:rsidRPr="004E6E7A" w:rsidRDefault="009D0ADE" w:rsidP="004E6E7A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before="40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E6E7A">
              <w:rPr>
                <w:rFonts w:ascii="Times New Roman" w:hAnsi="Times New Roman" w:cs="Times New Roman"/>
                <w:sz w:val="18"/>
                <w:szCs w:val="18"/>
              </w:rPr>
              <w:t>Documents diazepam administration, student response, and implementation of emergency plan</w:t>
            </w:r>
          </w:p>
        </w:tc>
        <w:tc>
          <w:tcPr>
            <w:tcW w:w="93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645C5" w:rsidRDefault="006645C5" w:rsidP="006645C5">
      <w:pPr>
        <w:kinsoku w:val="0"/>
        <w:overflowPunct w:val="0"/>
        <w:autoSpaceDE w:val="0"/>
        <w:autoSpaceDN w:val="0"/>
        <w:adjustRightInd w:val="0"/>
        <w:spacing w:after="0" w:line="218" w:lineRule="exact"/>
        <w:ind w:left="4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6645C5" w:rsidRPr="006645C5" w:rsidRDefault="006645C5" w:rsidP="006645C5">
      <w:pPr>
        <w:kinsoku w:val="0"/>
        <w:overflowPunct w:val="0"/>
        <w:autoSpaceDE w:val="0"/>
        <w:autoSpaceDN w:val="0"/>
        <w:adjustRightInd w:val="0"/>
        <w:spacing w:after="0" w:line="218" w:lineRule="exact"/>
        <w:ind w:left="4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6645C5">
        <w:rPr>
          <w:rFonts w:ascii="Times New Roman" w:hAnsi="Times New Roman" w:cs="Times New Roman"/>
          <w:b/>
          <w:bCs/>
          <w:iCs/>
        </w:rPr>
        <w:t>I have received and understand the training.</w:t>
      </w:r>
    </w:p>
    <w:p w:rsidR="006645C5" w:rsidRPr="006645C5" w:rsidRDefault="006645C5" w:rsidP="006645C5">
      <w:pPr>
        <w:kinsoku w:val="0"/>
        <w:overflowPunct w:val="0"/>
        <w:autoSpaceDE w:val="0"/>
        <w:autoSpaceDN w:val="0"/>
        <w:adjustRightInd w:val="0"/>
        <w:spacing w:before="171" w:after="0" w:line="240" w:lineRule="auto"/>
        <w:ind w:left="1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Trainee Signature ______________________________________</w:t>
      </w:r>
      <w:proofErr w:type="gramStart"/>
      <w:r>
        <w:rPr>
          <w:rFonts w:ascii="Times New Roman" w:hAnsi="Times New Roman" w:cs="Times New Roman"/>
        </w:rPr>
        <w:t>_  Date</w:t>
      </w:r>
      <w:proofErr w:type="gramEnd"/>
      <w:r>
        <w:rPr>
          <w:rFonts w:ascii="Times New Roman" w:hAnsi="Times New Roman" w:cs="Times New Roman"/>
        </w:rPr>
        <w:t>: _____________</w:t>
      </w:r>
    </w:p>
    <w:p w:rsidR="006645C5" w:rsidRPr="006645C5" w:rsidRDefault="006645C5" w:rsidP="006645C5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645C5" w:rsidRDefault="006645C5" w:rsidP="006645C5">
      <w:pPr>
        <w:kinsoku w:val="0"/>
        <w:overflowPunct w:val="0"/>
        <w:autoSpaceDE w:val="0"/>
        <w:autoSpaceDN w:val="0"/>
        <w:adjustRightInd w:val="0"/>
        <w:spacing w:before="51" w:after="0" w:line="240" w:lineRule="auto"/>
        <w:ind w:left="100"/>
      </w:pPr>
      <w:r>
        <w:rPr>
          <w:rFonts w:ascii="Times New Roman" w:hAnsi="Times New Roman" w:cs="Times New Roman"/>
        </w:rPr>
        <w:t>Trainer Signature (RN): _________________________________</w:t>
      </w:r>
      <w:proofErr w:type="gramStart"/>
      <w:r>
        <w:rPr>
          <w:rFonts w:ascii="Times New Roman" w:hAnsi="Times New Roman" w:cs="Times New Roman"/>
        </w:rPr>
        <w:t>_  Date</w:t>
      </w:r>
      <w:proofErr w:type="gramEnd"/>
      <w:r>
        <w:rPr>
          <w:rFonts w:ascii="Times New Roman" w:hAnsi="Times New Roman" w:cs="Times New Roman"/>
        </w:rPr>
        <w:t>: _____________</w:t>
      </w:r>
    </w:p>
    <w:sectPr w:rsidR="006645C5" w:rsidSect="007C5927">
      <w:headerReference w:type="default" r:id="rId7"/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4FFF" w:rsidRDefault="00FF4FFF" w:rsidP="006645C5">
      <w:pPr>
        <w:spacing w:after="0" w:line="240" w:lineRule="auto"/>
      </w:pPr>
      <w:r>
        <w:separator/>
      </w:r>
    </w:p>
  </w:endnote>
  <w:endnote w:type="continuationSeparator" w:id="0">
    <w:p w:rsidR="00FF4FFF" w:rsidRDefault="00FF4FFF" w:rsidP="00664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4FFF" w:rsidRDefault="00FF4FFF" w:rsidP="006645C5">
      <w:pPr>
        <w:spacing w:after="0" w:line="240" w:lineRule="auto"/>
      </w:pPr>
      <w:r>
        <w:separator/>
      </w:r>
    </w:p>
  </w:footnote>
  <w:footnote w:type="continuationSeparator" w:id="0">
    <w:p w:rsidR="00FF4FFF" w:rsidRDefault="00FF4FFF" w:rsidP="006645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45C5" w:rsidRDefault="007C5927">
    <w:pPr>
      <w:pStyle w:val="Header"/>
    </w:pPr>
    <w:r>
      <w:tab/>
    </w:r>
    <w:r>
      <w:tab/>
    </w:r>
    <w:r w:rsidR="006645C5">
      <w:t>Albemarle County Public Schools</w:t>
    </w:r>
  </w:p>
  <w:p w:rsidR="006645C5" w:rsidRDefault="006645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F75B4"/>
    <w:multiLevelType w:val="hybridMultilevel"/>
    <w:tmpl w:val="7E4EEDC8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ADE"/>
    <w:rsid w:val="00075FCA"/>
    <w:rsid w:val="001509DB"/>
    <w:rsid w:val="001E381F"/>
    <w:rsid w:val="003E600A"/>
    <w:rsid w:val="004E6E7A"/>
    <w:rsid w:val="005C4A53"/>
    <w:rsid w:val="00627F49"/>
    <w:rsid w:val="006645C5"/>
    <w:rsid w:val="00734DFF"/>
    <w:rsid w:val="007C5927"/>
    <w:rsid w:val="007F7BCD"/>
    <w:rsid w:val="009D0ADE"/>
    <w:rsid w:val="00A75C26"/>
    <w:rsid w:val="00AF325B"/>
    <w:rsid w:val="00AF6EF2"/>
    <w:rsid w:val="00C015CE"/>
    <w:rsid w:val="00FF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90A6D"/>
  <w15:chartTrackingRefBased/>
  <w15:docId w15:val="{D065247B-9081-4F4A-A75C-0F7FE23D1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9D0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664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645C5"/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645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5C5"/>
  </w:style>
  <w:style w:type="paragraph" w:styleId="Footer">
    <w:name w:val="footer"/>
    <w:basedOn w:val="Normal"/>
    <w:link w:val="FooterChar"/>
    <w:uiPriority w:val="99"/>
    <w:unhideWhenUsed/>
    <w:rsid w:val="006645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5C5"/>
  </w:style>
  <w:style w:type="paragraph" w:styleId="ListParagraph">
    <w:name w:val="List Paragraph"/>
    <w:basedOn w:val="Normal"/>
    <w:uiPriority w:val="34"/>
    <w:qFormat/>
    <w:rsid w:val="004E6E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5</cp:revision>
  <dcterms:created xsi:type="dcterms:W3CDTF">2023-08-29T14:03:00Z</dcterms:created>
  <dcterms:modified xsi:type="dcterms:W3CDTF">2023-08-29T15:06:00Z</dcterms:modified>
</cp:coreProperties>
</file>