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5CFFC2" w14:textId="77777777" w:rsidR="0077128C" w:rsidRDefault="0077128C" w:rsidP="0092434D">
      <w:pPr>
        <w:rPr>
          <w:sz w:val="20"/>
        </w:rPr>
      </w:pPr>
      <w:bookmarkStart w:id="0" w:name="_GoBack"/>
      <w:bookmarkEnd w:id="0"/>
    </w:p>
    <w:p w14:paraId="56CC978E" w14:textId="77777777" w:rsidR="007953BF" w:rsidRDefault="007953BF" w:rsidP="0092434D">
      <w:pPr>
        <w:rPr>
          <w:sz w:val="20"/>
        </w:rPr>
      </w:pPr>
    </w:p>
    <w:p w14:paraId="01DF19E0" w14:textId="77777777" w:rsidR="0077128C" w:rsidRDefault="0077128C" w:rsidP="0092434D">
      <w:pPr>
        <w:rPr>
          <w:sz w:val="20"/>
        </w:rPr>
      </w:pPr>
    </w:p>
    <w:p w14:paraId="66F06071" w14:textId="77777777" w:rsidR="007953BF" w:rsidRDefault="007953BF" w:rsidP="007953BF">
      <w:pPr>
        <w:jc w:val="center"/>
        <w:rPr>
          <w:rFonts w:asciiTheme="minorHAnsi" w:hAnsiTheme="minorHAnsi" w:cstheme="minorHAnsi"/>
          <w:sz w:val="36"/>
          <w:szCs w:val="36"/>
        </w:rPr>
      </w:pPr>
      <w:r w:rsidRPr="007953BF">
        <w:rPr>
          <w:rFonts w:asciiTheme="minorHAnsi" w:hAnsiTheme="minorHAnsi" w:cstheme="minorHAnsi"/>
          <w:sz w:val="36"/>
          <w:szCs w:val="36"/>
        </w:rPr>
        <w:t>Contracts Awarded Exceeding $25,00</w:t>
      </w:r>
      <w:r w:rsidR="006A54AC">
        <w:rPr>
          <w:rFonts w:asciiTheme="minorHAnsi" w:hAnsiTheme="minorHAnsi" w:cstheme="minorHAnsi"/>
          <w:sz w:val="36"/>
          <w:szCs w:val="36"/>
        </w:rPr>
        <w:t>0</w:t>
      </w:r>
    </w:p>
    <w:p w14:paraId="2EB0C67D" w14:textId="77777777" w:rsidR="007953BF" w:rsidRPr="007953BF" w:rsidRDefault="007953BF" w:rsidP="007953BF">
      <w:pPr>
        <w:jc w:val="center"/>
        <w:rPr>
          <w:rFonts w:asciiTheme="minorHAnsi" w:hAnsiTheme="minorHAnsi" w:cstheme="minorHAnsi"/>
          <w:sz w:val="36"/>
          <w:szCs w:val="36"/>
        </w:rPr>
      </w:pPr>
    </w:p>
    <w:p w14:paraId="4EBB886B" w14:textId="77777777" w:rsidR="007953BF" w:rsidRDefault="007953BF" w:rsidP="007953BF">
      <w:pPr>
        <w:jc w:val="center"/>
      </w:pPr>
    </w:p>
    <w:p w14:paraId="01B45CCC" w14:textId="6583A9FC" w:rsidR="00A97579" w:rsidRDefault="00A97579" w:rsidP="001B50BE">
      <w:pPr>
        <w:ind w:firstLine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Canon</w:t>
      </w:r>
      <w:r w:rsidR="00123C57">
        <w:rPr>
          <w:rFonts w:asciiTheme="minorHAnsi" w:hAnsiTheme="minorHAnsi" w:cstheme="minorHAnsi"/>
        </w:rPr>
        <w:tab/>
      </w:r>
      <w:r w:rsidR="00123C57">
        <w:rPr>
          <w:rFonts w:asciiTheme="minorHAnsi" w:hAnsiTheme="minorHAnsi" w:cstheme="minorHAnsi"/>
        </w:rPr>
        <w:tab/>
      </w:r>
      <w:r w:rsidR="00123C57">
        <w:rPr>
          <w:rFonts w:asciiTheme="minorHAnsi" w:hAnsiTheme="minorHAnsi" w:cstheme="minorHAnsi"/>
        </w:rPr>
        <w:tab/>
      </w:r>
      <w:r w:rsidR="00123C57">
        <w:rPr>
          <w:rFonts w:asciiTheme="minorHAnsi" w:hAnsiTheme="minorHAnsi" w:cstheme="minorHAnsi"/>
        </w:rPr>
        <w:tab/>
      </w:r>
      <w:r w:rsidR="00123C57">
        <w:rPr>
          <w:rFonts w:asciiTheme="minorHAnsi" w:hAnsiTheme="minorHAnsi" w:cstheme="minorHAnsi"/>
        </w:rPr>
        <w:tab/>
        <w:t>Awarded 10/28/2025</w:t>
      </w:r>
      <w:r w:rsidR="00123C57">
        <w:rPr>
          <w:rFonts w:asciiTheme="minorHAnsi" w:hAnsiTheme="minorHAnsi" w:cstheme="minorHAnsi"/>
        </w:rPr>
        <w:tab/>
      </w:r>
      <w:r w:rsidR="00123C57">
        <w:rPr>
          <w:rFonts w:asciiTheme="minorHAnsi" w:hAnsiTheme="minorHAnsi" w:cstheme="minorHAnsi"/>
        </w:rPr>
        <w:tab/>
        <w:t>$121,800.00</w:t>
      </w:r>
    </w:p>
    <w:p w14:paraId="5D4DDA25" w14:textId="270B35E8" w:rsidR="00A97579" w:rsidRDefault="00A97579" w:rsidP="001B50BE">
      <w:pPr>
        <w:ind w:firstLine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Canon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 xml:space="preserve">Awarded </w:t>
      </w:r>
      <w:r w:rsidR="00123C57">
        <w:rPr>
          <w:rFonts w:asciiTheme="minorHAnsi" w:hAnsiTheme="minorHAnsi" w:cstheme="minorHAnsi"/>
        </w:rPr>
        <w:t>5/19/2025</w:t>
      </w:r>
      <w:r w:rsidR="00123C57">
        <w:rPr>
          <w:rFonts w:asciiTheme="minorHAnsi" w:hAnsiTheme="minorHAnsi" w:cstheme="minorHAnsi"/>
        </w:rPr>
        <w:tab/>
      </w:r>
      <w:r w:rsidR="00123C57">
        <w:rPr>
          <w:rFonts w:asciiTheme="minorHAnsi" w:hAnsiTheme="minorHAnsi" w:cstheme="minorHAnsi"/>
        </w:rPr>
        <w:tab/>
        <w:t>$  50,598.00</w:t>
      </w:r>
    </w:p>
    <w:p w14:paraId="5FDB8D7A" w14:textId="14259AE7" w:rsidR="001B50BE" w:rsidRDefault="001B50BE" w:rsidP="001B50BE">
      <w:pPr>
        <w:ind w:firstLine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CDW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Awarded 1/27/2025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$207,885.00</w:t>
      </w:r>
    </w:p>
    <w:p w14:paraId="04CF74F0" w14:textId="57EF5891" w:rsidR="001B50BE" w:rsidRDefault="001B50BE" w:rsidP="001B50BE">
      <w:pPr>
        <w:ind w:firstLine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Consolidated Flooring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Awarded</w:t>
      </w:r>
      <w:r w:rsidR="00A97579">
        <w:rPr>
          <w:rFonts w:asciiTheme="minorHAnsi" w:hAnsiTheme="minorHAnsi" w:cstheme="minorHAnsi"/>
        </w:rPr>
        <w:t xml:space="preserve"> 11/18/24</w:t>
      </w:r>
      <w:r w:rsidR="00A97579">
        <w:rPr>
          <w:rFonts w:asciiTheme="minorHAnsi" w:hAnsiTheme="minorHAnsi" w:cstheme="minorHAnsi"/>
        </w:rPr>
        <w:tab/>
      </w:r>
      <w:r w:rsidR="00A97579">
        <w:rPr>
          <w:rFonts w:asciiTheme="minorHAnsi" w:hAnsiTheme="minorHAnsi" w:cstheme="minorHAnsi"/>
        </w:rPr>
        <w:tab/>
        <w:t>$  67,021.63</w:t>
      </w:r>
    </w:p>
    <w:p w14:paraId="4A180540" w14:textId="606F99A0" w:rsidR="00A97579" w:rsidRDefault="00A97579" w:rsidP="001B50BE">
      <w:pPr>
        <w:ind w:firstLine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Douglas Equipment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Awarded 9/23/24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$  26,419.00</w:t>
      </w:r>
    </w:p>
    <w:p w14:paraId="25C5D915" w14:textId="47676A11" w:rsidR="001B50BE" w:rsidRDefault="001B50BE" w:rsidP="00A97579">
      <w:pPr>
        <w:ind w:firstLine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Into Math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Awarded 5/21/2024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$121,559.15</w:t>
      </w:r>
    </w:p>
    <w:p w14:paraId="655CECF5" w14:textId="4EB41EC1" w:rsidR="003E3BD3" w:rsidRDefault="003E3BD3" w:rsidP="00A97579">
      <w:pPr>
        <w:ind w:firstLine="720"/>
        <w:rPr>
          <w:rFonts w:asciiTheme="minorHAnsi" w:hAnsiTheme="minorHAnsi" w:cstheme="minorHAnsi"/>
        </w:rPr>
      </w:pPr>
      <w:r w:rsidRPr="003E3BD3">
        <w:rPr>
          <w:rFonts w:asciiTheme="minorHAnsi" w:hAnsiTheme="minorHAnsi" w:cstheme="minorHAnsi"/>
        </w:rPr>
        <w:t>IFB - Interiors for Business, Inc</w:t>
      </w:r>
      <w:r w:rsidR="00E82BA5">
        <w:rPr>
          <w:rFonts w:asciiTheme="minorHAnsi" w:hAnsiTheme="minorHAnsi" w:cstheme="minorHAnsi"/>
        </w:rPr>
        <w:tab/>
        <w:t>Awarded 6/24/2024</w:t>
      </w:r>
      <w:r w:rsidR="00E82BA5">
        <w:rPr>
          <w:rFonts w:asciiTheme="minorHAnsi" w:hAnsiTheme="minorHAnsi" w:cstheme="minorHAnsi"/>
        </w:rPr>
        <w:tab/>
      </w:r>
      <w:r w:rsidR="00E82BA5">
        <w:rPr>
          <w:rFonts w:asciiTheme="minorHAnsi" w:hAnsiTheme="minorHAnsi" w:cstheme="minorHAnsi"/>
        </w:rPr>
        <w:tab/>
        <w:t>$156,250.00</w:t>
      </w:r>
    </w:p>
    <w:p w14:paraId="3225AF74" w14:textId="15A81850" w:rsidR="001B50BE" w:rsidRDefault="001B50BE" w:rsidP="001B50BE">
      <w:pPr>
        <w:ind w:firstLine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ITR</w:t>
      </w:r>
      <w:r w:rsidR="00AD6EFF">
        <w:rPr>
          <w:rFonts w:asciiTheme="minorHAnsi" w:hAnsiTheme="minorHAnsi" w:cstheme="minorHAnsi"/>
        </w:rPr>
        <w:t xml:space="preserve"> Systems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Awarded 2/24/2025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$  33,950.00</w:t>
      </w:r>
    </w:p>
    <w:p w14:paraId="6AC8D126" w14:textId="77777777" w:rsidR="001B50BE" w:rsidRDefault="001B50BE" w:rsidP="001B50BE">
      <w:pPr>
        <w:ind w:firstLine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Midwest Transit Equipment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Pr="007953BF">
        <w:rPr>
          <w:rFonts w:asciiTheme="minorHAnsi" w:hAnsiTheme="minorHAnsi" w:cstheme="minorHAnsi"/>
        </w:rPr>
        <w:t xml:space="preserve">Awarded </w:t>
      </w:r>
      <w:r>
        <w:rPr>
          <w:rFonts w:asciiTheme="minorHAnsi" w:hAnsiTheme="minorHAnsi" w:cstheme="minorHAnsi"/>
        </w:rPr>
        <w:t>11/27/2023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Pr="007953BF">
        <w:rPr>
          <w:rFonts w:asciiTheme="minorHAnsi" w:hAnsiTheme="minorHAnsi" w:cstheme="minorHAnsi"/>
        </w:rPr>
        <w:t>$</w:t>
      </w:r>
      <w:r>
        <w:rPr>
          <w:rFonts w:asciiTheme="minorHAnsi" w:hAnsiTheme="minorHAnsi" w:cstheme="minorHAnsi"/>
        </w:rPr>
        <w:t>168,816.00</w:t>
      </w:r>
    </w:p>
    <w:p w14:paraId="24ED674D" w14:textId="699E9B3D" w:rsidR="006A54AC" w:rsidRDefault="006A54AC" w:rsidP="00AC543E">
      <w:pPr>
        <w:rPr>
          <w:rFonts w:asciiTheme="minorHAnsi" w:hAnsiTheme="minorHAnsi" w:cstheme="minorHAnsi"/>
        </w:rPr>
      </w:pPr>
    </w:p>
    <w:p w14:paraId="42A0B902" w14:textId="77777777" w:rsidR="006A54AC" w:rsidRPr="007953BF" w:rsidRDefault="006A54AC" w:rsidP="007953BF">
      <w:pPr>
        <w:ind w:firstLine="720"/>
        <w:rPr>
          <w:rFonts w:asciiTheme="minorHAnsi" w:hAnsiTheme="minorHAnsi" w:cstheme="minorHAnsi"/>
        </w:rPr>
      </w:pPr>
    </w:p>
    <w:p w14:paraId="2AE658DF" w14:textId="77777777" w:rsidR="007953BF" w:rsidRPr="007953BF" w:rsidRDefault="007953BF" w:rsidP="0092434D">
      <w:pPr>
        <w:rPr>
          <w:rFonts w:asciiTheme="minorHAnsi" w:hAnsiTheme="minorHAnsi" w:cstheme="minorHAnsi"/>
        </w:rPr>
      </w:pPr>
    </w:p>
    <w:p w14:paraId="61EC2000" w14:textId="77777777" w:rsidR="007953BF" w:rsidRPr="007953BF" w:rsidRDefault="007953BF" w:rsidP="007953BF">
      <w:pPr>
        <w:rPr>
          <w:rFonts w:ascii="Tahoma" w:eastAsia="Times New Roman" w:hAnsi="Tahoma" w:cs="Tahoma"/>
          <w:color w:val="000000"/>
          <w:sz w:val="15"/>
          <w:szCs w:val="15"/>
        </w:rPr>
      </w:pPr>
      <w:r w:rsidRPr="007953BF">
        <w:rPr>
          <w:rFonts w:ascii="Tahoma" w:eastAsia="Times New Roman" w:hAnsi="Tahoma" w:cs="Tahoma"/>
          <w:color w:val="000000"/>
          <w:sz w:val="15"/>
          <w:szCs w:val="15"/>
        </w:rPr>
        <w:br/>
      </w:r>
    </w:p>
    <w:p w14:paraId="3A949AA9" w14:textId="77777777" w:rsidR="007953BF" w:rsidRDefault="007953BF" w:rsidP="0092434D">
      <w:pPr>
        <w:rPr>
          <w:rFonts w:asciiTheme="minorHAnsi" w:hAnsiTheme="minorHAnsi" w:cstheme="minorHAnsi"/>
        </w:rPr>
      </w:pPr>
    </w:p>
    <w:p w14:paraId="71FE0621" w14:textId="77777777" w:rsidR="007953BF" w:rsidRPr="007953BF" w:rsidRDefault="007953BF" w:rsidP="0092434D">
      <w:pPr>
        <w:rPr>
          <w:rFonts w:asciiTheme="minorHAnsi" w:hAnsiTheme="minorHAnsi" w:cstheme="minorHAnsi"/>
        </w:rPr>
      </w:pPr>
    </w:p>
    <w:p w14:paraId="393E1DCB" w14:textId="77777777" w:rsidR="007953BF" w:rsidRPr="007953BF" w:rsidRDefault="007953BF" w:rsidP="0092434D">
      <w:pPr>
        <w:rPr>
          <w:rFonts w:asciiTheme="minorHAnsi" w:hAnsiTheme="minorHAnsi" w:cstheme="minorHAnsi"/>
        </w:rPr>
      </w:pPr>
    </w:p>
    <w:p w14:paraId="1F09CDB0" w14:textId="77777777" w:rsidR="007953BF" w:rsidRDefault="007953BF" w:rsidP="0092434D">
      <w:pPr>
        <w:rPr>
          <w:rFonts w:asciiTheme="minorHAnsi" w:hAnsiTheme="minorHAnsi" w:cstheme="minorHAnsi"/>
        </w:rPr>
      </w:pPr>
    </w:p>
    <w:p w14:paraId="5624A3B7" w14:textId="52960207" w:rsidR="007953BF" w:rsidRPr="007953BF" w:rsidRDefault="007953BF" w:rsidP="0092434D">
      <w:pPr>
        <w:rPr>
          <w:rFonts w:asciiTheme="minorHAnsi" w:hAnsiTheme="minorHAnsi" w:cstheme="minorHAnsi"/>
          <w:u w:val="single"/>
        </w:rPr>
      </w:pPr>
      <w:r w:rsidRPr="007953BF">
        <w:rPr>
          <w:rFonts w:asciiTheme="minorHAnsi" w:hAnsiTheme="minorHAnsi" w:cstheme="minorHAnsi"/>
          <w:u w:val="single"/>
        </w:rPr>
        <w:t>Collective Bargaining Agreements in Effect – July 202</w:t>
      </w:r>
      <w:r w:rsidR="00731C0F">
        <w:rPr>
          <w:rFonts w:asciiTheme="minorHAnsi" w:hAnsiTheme="minorHAnsi" w:cstheme="minorHAnsi"/>
          <w:u w:val="single"/>
        </w:rPr>
        <w:t>4</w:t>
      </w:r>
    </w:p>
    <w:p w14:paraId="56A987F5" w14:textId="3943D477" w:rsidR="007953BF" w:rsidRPr="007953BF" w:rsidRDefault="007953BF" w:rsidP="0092434D">
      <w:pPr>
        <w:rPr>
          <w:rFonts w:asciiTheme="minorHAnsi" w:hAnsiTheme="minorHAnsi" w:cstheme="minorHAnsi"/>
        </w:rPr>
      </w:pPr>
      <w:r w:rsidRPr="007953BF">
        <w:rPr>
          <w:rFonts w:asciiTheme="minorHAnsi" w:hAnsiTheme="minorHAnsi" w:cstheme="minorHAnsi"/>
        </w:rPr>
        <w:t>Millburn Federation of Teachers (MFT) Negotiated Agreement 202</w:t>
      </w:r>
      <w:r w:rsidR="00731C0F">
        <w:rPr>
          <w:rFonts w:asciiTheme="minorHAnsi" w:hAnsiTheme="minorHAnsi" w:cstheme="minorHAnsi"/>
        </w:rPr>
        <w:t>4</w:t>
      </w:r>
      <w:r w:rsidRPr="007953BF">
        <w:rPr>
          <w:rFonts w:asciiTheme="minorHAnsi" w:hAnsiTheme="minorHAnsi" w:cstheme="minorHAnsi"/>
        </w:rPr>
        <w:t xml:space="preserve"> - 202</w:t>
      </w:r>
      <w:r w:rsidR="00731C0F">
        <w:rPr>
          <w:rFonts w:asciiTheme="minorHAnsi" w:hAnsiTheme="minorHAnsi" w:cstheme="minorHAnsi"/>
        </w:rPr>
        <w:t>6</w:t>
      </w:r>
      <w:r w:rsidRPr="007953BF">
        <w:rPr>
          <w:rFonts w:asciiTheme="minorHAnsi" w:hAnsiTheme="minorHAnsi" w:cstheme="minorHAnsi"/>
        </w:rPr>
        <w:t xml:space="preserve"> </w:t>
      </w:r>
    </w:p>
    <w:p w14:paraId="40D1B219" w14:textId="68CE8179" w:rsidR="006F7C03" w:rsidRPr="007953BF" w:rsidRDefault="007953BF" w:rsidP="0092434D">
      <w:pPr>
        <w:rPr>
          <w:rFonts w:asciiTheme="minorHAnsi" w:hAnsiTheme="minorHAnsi" w:cstheme="minorHAnsi"/>
        </w:rPr>
      </w:pPr>
      <w:r w:rsidRPr="007953BF">
        <w:rPr>
          <w:rFonts w:asciiTheme="minorHAnsi" w:hAnsiTheme="minorHAnsi" w:cstheme="minorHAnsi"/>
        </w:rPr>
        <w:t>Millburn Professional and School Related Personnel (PSRP) Negotiated Agreement 202</w:t>
      </w:r>
      <w:r w:rsidR="00731C0F">
        <w:rPr>
          <w:rFonts w:asciiTheme="minorHAnsi" w:hAnsiTheme="minorHAnsi" w:cstheme="minorHAnsi"/>
        </w:rPr>
        <w:t>4</w:t>
      </w:r>
      <w:r w:rsidRPr="007953BF">
        <w:rPr>
          <w:rFonts w:asciiTheme="minorHAnsi" w:hAnsiTheme="minorHAnsi" w:cstheme="minorHAnsi"/>
        </w:rPr>
        <w:t>-202</w:t>
      </w:r>
      <w:r w:rsidR="00731C0F">
        <w:rPr>
          <w:rFonts w:asciiTheme="minorHAnsi" w:hAnsiTheme="minorHAnsi" w:cstheme="minorHAnsi"/>
        </w:rPr>
        <w:t>7</w:t>
      </w:r>
    </w:p>
    <w:p w14:paraId="47AA38BB" w14:textId="77777777" w:rsidR="00814B85" w:rsidRPr="007953BF" w:rsidRDefault="00814B85" w:rsidP="0092434D">
      <w:pPr>
        <w:rPr>
          <w:rFonts w:asciiTheme="minorHAnsi" w:hAnsiTheme="minorHAnsi" w:cstheme="minorHAnsi"/>
        </w:rPr>
      </w:pPr>
    </w:p>
    <w:p w14:paraId="684F3AFE" w14:textId="77777777" w:rsidR="00814B85" w:rsidRPr="007953BF" w:rsidRDefault="00814B85" w:rsidP="0092434D">
      <w:pPr>
        <w:rPr>
          <w:rFonts w:asciiTheme="minorHAnsi" w:hAnsiTheme="minorHAnsi" w:cstheme="minorHAnsi"/>
          <w:sz w:val="20"/>
          <w:szCs w:val="20"/>
        </w:rPr>
      </w:pPr>
    </w:p>
    <w:p w14:paraId="4297130A" w14:textId="77777777" w:rsidR="00814B85" w:rsidRPr="007953BF" w:rsidRDefault="00814B85" w:rsidP="0092434D">
      <w:pPr>
        <w:rPr>
          <w:rFonts w:asciiTheme="minorHAnsi" w:hAnsiTheme="minorHAnsi" w:cstheme="minorHAnsi"/>
          <w:sz w:val="22"/>
        </w:rPr>
      </w:pPr>
    </w:p>
    <w:sectPr w:rsidR="00814B85" w:rsidRPr="007953BF" w:rsidSect="00203779">
      <w:headerReference w:type="default" r:id="rId7"/>
      <w:footerReference w:type="default" r:id="rId8"/>
      <w:pgSz w:w="12240" w:h="15840"/>
      <w:pgMar w:top="1008" w:right="1008" w:bottom="720" w:left="1008" w:header="1008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D8F3B7" w14:textId="77777777" w:rsidR="007B036D" w:rsidRDefault="007B036D">
      <w:r>
        <w:separator/>
      </w:r>
    </w:p>
  </w:endnote>
  <w:endnote w:type="continuationSeparator" w:id="0">
    <w:p w14:paraId="0C9E1C5F" w14:textId="77777777" w:rsidR="007B036D" w:rsidRDefault="007B03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E498EA" w14:textId="77777777" w:rsidR="00DE0116" w:rsidRPr="005C16F4" w:rsidRDefault="0048738C" w:rsidP="0092434D">
    <w:pPr>
      <w:pStyle w:val="Footer"/>
      <w:tabs>
        <w:tab w:val="clear" w:pos="4320"/>
        <w:tab w:val="clear" w:pos="8640"/>
      </w:tabs>
      <w:jc w:val="center"/>
      <w:rPr>
        <w:sz w:val="22"/>
      </w:rPr>
    </w:pPr>
    <w:r>
      <w:rPr>
        <w:noProof/>
        <w:sz w:val="22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2656CA58" wp14:editId="6A9D692F">
              <wp:simplePos x="0" y="0"/>
              <wp:positionH relativeFrom="column">
                <wp:posOffset>3297555</wp:posOffset>
              </wp:positionH>
              <wp:positionV relativeFrom="paragraph">
                <wp:posOffset>21590</wp:posOffset>
              </wp:positionV>
              <wp:extent cx="0" cy="571500"/>
              <wp:effectExtent l="11430" t="12065" r="7620" b="35560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57150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>
                        <a:outerShdw blurRad="38100" dist="25400" dir="5400000" algn="ctr" rotWithShape="0">
                          <a:srgbClr val="808080">
                            <a:alpha val="35001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99F36BE" id="Line 1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9.65pt,1.7pt" to="259.65pt,4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" strokeweight=".25pt">
              <v:fill o:detectmouseclick="t"/>
              <v:shadow on="t" opacity="22938f" offset="0"/>
            </v:line>
          </w:pict>
        </mc:Fallback>
      </mc:AlternateContent>
    </w:r>
    <w:r w:rsidR="00DE0116" w:rsidRPr="005C16F4">
      <w:rPr>
        <w:sz w:val="22"/>
      </w:rPr>
      <w:t xml:space="preserve">Millburn </w:t>
    </w:r>
    <w:r w:rsidR="00DE0116">
      <w:rPr>
        <w:sz w:val="22"/>
      </w:rPr>
      <w:t>Elementary</w:t>
    </w:r>
    <w:r w:rsidR="00DE0116" w:rsidRPr="005C16F4">
      <w:rPr>
        <w:sz w:val="22"/>
      </w:rPr>
      <w:t xml:space="preserve"> School</w:t>
    </w:r>
    <w:r w:rsidR="00DE0116" w:rsidRPr="005C16F4">
      <w:rPr>
        <w:sz w:val="22"/>
      </w:rPr>
      <w:tab/>
    </w:r>
    <w:r w:rsidR="00DE0116" w:rsidRPr="005C16F4">
      <w:rPr>
        <w:sz w:val="22"/>
      </w:rPr>
      <w:tab/>
    </w:r>
    <w:r w:rsidR="00DE0116">
      <w:rPr>
        <w:sz w:val="22"/>
      </w:rPr>
      <w:tab/>
    </w:r>
    <w:r w:rsidR="00DE0116">
      <w:rPr>
        <w:sz w:val="22"/>
      </w:rPr>
      <w:tab/>
    </w:r>
    <w:r w:rsidR="00DE0116" w:rsidRPr="005C16F4">
      <w:rPr>
        <w:sz w:val="22"/>
      </w:rPr>
      <w:t xml:space="preserve">Millburn </w:t>
    </w:r>
    <w:r w:rsidR="00DE0116">
      <w:rPr>
        <w:sz w:val="22"/>
      </w:rPr>
      <w:t>Middle</w:t>
    </w:r>
    <w:r w:rsidR="00DE0116" w:rsidRPr="005C16F4">
      <w:rPr>
        <w:sz w:val="22"/>
      </w:rPr>
      <w:t xml:space="preserve"> School</w:t>
    </w:r>
  </w:p>
  <w:p w14:paraId="37CB186F" w14:textId="77777777" w:rsidR="00DE0116" w:rsidRDefault="00DE0116" w:rsidP="0092434D">
    <w:pPr>
      <w:pStyle w:val="Footer"/>
      <w:tabs>
        <w:tab w:val="clear" w:pos="4320"/>
        <w:tab w:val="clear" w:pos="8640"/>
      </w:tabs>
      <w:jc w:val="center"/>
      <w:rPr>
        <w:sz w:val="22"/>
      </w:rPr>
    </w:pPr>
    <w:r w:rsidRPr="005C16F4">
      <w:rPr>
        <w:sz w:val="22"/>
      </w:rPr>
      <w:t>18550 Millburn Road • Wadsworth, IL  60083</w:t>
    </w:r>
    <w:r w:rsidRPr="005C16F4">
      <w:rPr>
        <w:sz w:val="22"/>
      </w:rPr>
      <w:tab/>
    </w:r>
    <w:r w:rsidRPr="005C16F4">
      <w:rPr>
        <w:sz w:val="22"/>
      </w:rPr>
      <w:tab/>
      <w:t>640 Freedom Way • Lindenhurst, IL  60046</w:t>
    </w:r>
  </w:p>
  <w:p w14:paraId="0575227C" w14:textId="77777777" w:rsidR="00DE0116" w:rsidRDefault="00DE0116" w:rsidP="0092434D">
    <w:pPr>
      <w:pStyle w:val="Footer"/>
      <w:tabs>
        <w:tab w:val="clear" w:pos="4320"/>
        <w:tab w:val="clear" w:pos="8640"/>
      </w:tabs>
      <w:jc w:val="center"/>
      <w:rPr>
        <w:sz w:val="22"/>
      </w:rPr>
    </w:pPr>
    <w:r>
      <w:rPr>
        <w:sz w:val="22"/>
      </w:rPr>
      <w:t xml:space="preserve">  Phone 847-356-8331 • Fax 847-356-9722</w:t>
    </w:r>
    <w:r>
      <w:rPr>
        <w:sz w:val="22"/>
      </w:rPr>
      <w:tab/>
    </w:r>
    <w:r>
      <w:rPr>
        <w:sz w:val="22"/>
      </w:rPr>
      <w:tab/>
      <w:t>Phone 847-245-1600 • Fax 847-265-8198</w:t>
    </w:r>
  </w:p>
  <w:p w14:paraId="79B89F73" w14:textId="77777777" w:rsidR="00DE0116" w:rsidRDefault="00DE0116" w:rsidP="0092434D">
    <w:pPr>
      <w:pStyle w:val="Footer"/>
      <w:tabs>
        <w:tab w:val="clear" w:pos="4320"/>
        <w:tab w:val="clear" w:pos="8640"/>
      </w:tabs>
      <w:jc w:val="center"/>
      <w:rPr>
        <w:sz w:val="22"/>
      </w:rPr>
    </w:pPr>
  </w:p>
  <w:p w14:paraId="3AC9E5A8" w14:textId="77777777" w:rsidR="00DE0116" w:rsidRPr="005C16F4" w:rsidRDefault="00DE0116" w:rsidP="0092434D">
    <w:pPr>
      <w:pStyle w:val="Footer"/>
      <w:tabs>
        <w:tab w:val="clear" w:pos="4320"/>
        <w:tab w:val="clear" w:pos="8640"/>
      </w:tabs>
      <w:jc w:val="center"/>
      <w:rPr>
        <w:sz w:val="22"/>
      </w:rPr>
    </w:pPr>
    <w:r>
      <w:rPr>
        <w:sz w:val="22"/>
      </w:rPr>
      <w:t>www.millburn24.net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69F26F" w14:textId="77777777" w:rsidR="007B036D" w:rsidRDefault="007B036D">
      <w:r>
        <w:separator/>
      </w:r>
    </w:p>
  </w:footnote>
  <w:footnote w:type="continuationSeparator" w:id="0">
    <w:p w14:paraId="2FC8396A" w14:textId="77777777" w:rsidR="007B036D" w:rsidRDefault="007B03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733089" w14:textId="77777777" w:rsidR="00DE0116" w:rsidRDefault="0048738C" w:rsidP="00CF4B9C">
    <w:pPr>
      <w:jc w:val="center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BB8D3DC" wp14:editId="0CA46C1A">
              <wp:simplePos x="0" y="0"/>
              <wp:positionH relativeFrom="column">
                <wp:posOffset>3869055</wp:posOffset>
              </wp:positionH>
              <wp:positionV relativeFrom="paragraph">
                <wp:posOffset>114300</wp:posOffset>
              </wp:positionV>
              <wp:extent cx="2629535" cy="2540"/>
              <wp:effectExtent l="11430" t="9525" r="6985" b="35560"/>
              <wp:wrapSquare wrapText="bothSides"/>
              <wp:docPr id="3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629535" cy="254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>
                        <a:outerShdw blurRad="38100" dist="25400" dir="5400000" algn="ctr" rotWithShape="0">
                          <a:srgbClr val="808080">
                            <a:alpha val="35001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4955019" id="Line 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4.65pt,9pt" to="511.7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" strokeweight=".25pt">
              <v:fill o:detectmouseclick="t"/>
              <v:shadow on="t" opacity="22938f" offset="0"/>
              <w10:wrap type="square"/>
            </v:line>
          </w:pict>
        </mc:Fallback>
      </mc:AlternateContent>
    </w:r>
    <w:r>
      <w:rPr>
        <w:noProof/>
        <w:sz w:val="20"/>
      </w:rPr>
      <w:drawing>
        <wp:anchor distT="0" distB="0" distL="114300" distR="114300" simplePos="0" relativeHeight="251657216" behindDoc="0" locked="0" layoutInCell="1" allowOverlap="1" wp14:anchorId="1AD3D85F" wp14:editId="4C206D75">
          <wp:simplePos x="0" y="0"/>
          <wp:positionH relativeFrom="column">
            <wp:posOffset>2337435</wp:posOffset>
          </wp:positionH>
          <wp:positionV relativeFrom="paragraph">
            <wp:posOffset>-457200</wp:posOffset>
          </wp:positionV>
          <wp:extent cx="1417320" cy="1417320"/>
          <wp:effectExtent l="0" t="0" r="0" b="0"/>
          <wp:wrapSquare wrapText="bothSides"/>
          <wp:docPr id="5" name="Picture 4" descr="MillburnWeb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illburnWeb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7320" cy="1417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313FD25" wp14:editId="00E32D8A">
              <wp:simplePos x="0" y="0"/>
              <wp:positionH relativeFrom="column">
                <wp:posOffset>-405765</wp:posOffset>
              </wp:positionH>
              <wp:positionV relativeFrom="paragraph">
                <wp:posOffset>116840</wp:posOffset>
              </wp:positionV>
              <wp:extent cx="2514600" cy="0"/>
              <wp:effectExtent l="13335" t="12065" r="5715" b="35560"/>
              <wp:wrapSquare wrapText="bothSides"/>
              <wp:docPr id="2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1460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>
                        <a:outerShdw blurRad="38100" dist="25400" dir="5400000" algn="ctr" rotWithShape="0">
                          <a:srgbClr val="808080">
                            <a:alpha val="35001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2019F84" id="Line 6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1.95pt,9.2pt" to="166.05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" strokeweight=".25pt">
              <v:fill o:detectmouseclick="t"/>
              <v:shadow on="t" opacity="22938f" offset="0"/>
              <w10:wrap type="square"/>
            </v:line>
          </w:pict>
        </mc:Fallback>
      </mc:AlternateContent>
    </w:r>
  </w:p>
  <w:p w14:paraId="4F19B476" w14:textId="77777777" w:rsidR="00DE0116" w:rsidRDefault="00DE0116" w:rsidP="00CF4B9C">
    <w:pPr>
      <w:rPr>
        <w:sz w:val="20"/>
      </w:rPr>
    </w:pPr>
    <w:r>
      <w:rPr>
        <w:sz w:val="20"/>
      </w:rPr>
      <w:t>18550 Millburn Road</w:t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</w:p>
  <w:p w14:paraId="282CF1A7" w14:textId="77777777" w:rsidR="006F7C03" w:rsidRDefault="00DE0116" w:rsidP="00CF4B9C">
    <w:pPr>
      <w:rPr>
        <w:sz w:val="20"/>
      </w:rPr>
    </w:pPr>
    <w:r>
      <w:rPr>
        <w:sz w:val="20"/>
      </w:rPr>
      <w:t>Wadsworth, IL  60083</w:t>
    </w:r>
    <w:r>
      <w:rPr>
        <w:sz w:val="20"/>
      </w:rPr>
      <w:tab/>
    </w:r>
  </w:p>
  <w:p w14:paraId="5F3F64E3" w14:textId="77777777" w:rsidR="006F7C03" w:rsidRDefault="006F7C03" w:rsidP="00CF4B9C">
    <w:pPr>
      <w:rPr>
        <w:sz w:val="20"/>
      </w:rPr>
    </w:pPr>
    <w:r>
      <w:rPr>
        <w:sz w:val="20"/>
      </w:rPr>
      <w:t>Phone 847-356-8331</w:t>
    </w:r>
  </w:p>
  <w:p w14:paraId="1E0E54C6" w14:textId="77777777" w:rsidR="00DE0116" w:rsidRDefault="00DE0116" w:rsidP="00CF4B9C">
    <w:pPr>
      <w:rPr>
        <w:sz w:val="20"/>
      </w:rPr>
    </w:pPr>
    <w:r>
      <w:rPr>
        <w:sz w:val="20"/>
      </w:rPr>
      <w:t xml:space="preserve"> Fax 847-356-9722</w:t>
    </w:r>
  </w:p>
  <w:p w14:paraId="26D6F085" w14:textId="77777777" w:rsidR="00DE0116" w:rsidRDefault="00DE0116" w:rsidP="00CF4B9C">
    <w:pPr>
      <w:rPr>
        <w:sz w:val="20"/>
      </w:rPr>
    </w:pPr>
  </w:p>
  <w:p w14:paraId="1ED5E7D3" w14:textId="77777777" w:rsidR="00DE0116" w:rsidRDefault="00DE0116" w:rsidP="00CF4B9C">
    <w:pPr>
      <w:rPr>
        <w:sz w:val="20"/>
      </w:rPr>
    </w:pPr>
  </w:p>
  <w:p w14:paraId="0F2B4466" w14:textId="77777777" w:rsidR="00DE0116" w:rsidRPr="00E748D8" w:rsidRDefault="00DE0116" w:rsidP="00CF4B9C">
    <w:pPr>
      <w:rPr>
        <w:sz w:val="20"/>
      </w:rPr>
    </w:pPr>
  </w:p>
  <w:p w14:paraId="09EBC01E" w14:textId="77777777" w:rsidR="00DE0116" w:rsidRDefault="00DE01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701BA7"/>
    <w:multiLevelType w:val="hybridMultilevel"/>
    <w:tmpl w:val="5714FD9E"/>
    <w:lvl w:ilvl="0" w:tplc="B06A8232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38C"/>
    <w:rsid w:val="00011A5F"/>
    <w:rsid w:val="00014F08"/>
    <w:rsid w:val="000665B7"/>
    <w:rsid w:val="000704F1"/>
    <w:rsid w:val="000805C3"/>
    <w:rsid w:val="00116F0A"/>
    <w:rsid w:val="00123C57"/>
    <w:rsid w:val="00150311"/>
    <w:rsid w:val="001A039B"/>
    <w:rsid w:val="001B50BE"/>
    <w:rsid w:val="001D720E"/>
    <w:rsid w:val="00203779"/>
    <w:rsid w:val="003541A1"/>
    <w:rsid w:val="003E3BD3"/>
    <w:rsid w:val="00401EE2"/>
    <w:rsid w:val="00444D4C"/>
    <w:rsid w:val="0048738C"/>
    <w:rsid w:val="004A1F8A"/>
    <w:rsid w:val="004A5CFD"/>
    <w:rsid w:val="004E0600"/>
    <w:rsid w:val="00555982"/>
    <w:rsid w:val="005D7A37"/>
    <w:rsid w:val="00677575"/>
    <w:rsid w:val="006A54AC"/>
    <w:rsid w:val="006F7C03"/>
    <w:rsid w:val="007071E4"/>
    <w:rsid w:val="00731C0F"/>
    <w:rsid w:val="0077128C"/>
    <w:rsid w:val="007953BF"/>
    <w:rsid w:val="007B036D"/>
    <w:rsid w:val="007F5513"/>
    <w:rsid w:val="00814B85"/>
    <w:rsid w:val="008A28EB"/>
    <w:rsid w:val="008B4F25"/>
    <w:rsid w:val="0092434D"/>
    <w:rsid w:val="009C472C"/>
    <w:rsid w:val="00A97579"/>
    <w:rsid w:val="00AB7953"/>
    <w:rsid w:val="00AC543E"/>
    <w:rsid w:val="00AC7D70"/>
    <w:rsid w:val="00AD6EFF"/>
    <w:rsid w:val="00AF2226"/>
    <w:rsid w:val="00BE7BED"/>
    <w:rsid w:val="00C331E0"/>
    <w:rsid w:val="00CF4B9C"/>
    <w:rsid w:val="00DE0116"/>
    <w:rsid w:val="00E15400"/>
    <w:rsid w:val="00E72627"/>
    <w:rsid w:val="00E82BA5"/>
    <w:rsid w:val="00EB6A7C"/>
    <w:rsid w:val="00EC56CE"/>
    <w:rsid w:val="00F679E7"/>
    <w:rsid w:val="00F71561"/>
    <w:rsid w:val="00FA62F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2C8FC76A"/>
  <w14:defaultImageDpi w14:val="300"/>
  <w15:chartTrackingRefBased/>
  <w15:docId w15:val="{EB52E833-EB6A-45FA-AAC3-A230EA19D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4786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5C16F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5C16F4"/>
  </w:style>
  <w:style w:type="paragraph" w:styleId="Footer">
    <w:name w:val="footer"/>
    <w:basedOn w:val="Normal"/>
    <w:link w:val="FooterChar"/>
    <w:rsid w:val="005C16F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5C16F4"/>
  </w:style>
  <w:style w:type="paragraph" w:customStyle="1" w:styleId="ColorfulList-Accent11">
    <w:name w:val="Colorful List - Accent 11"/>
    <w:basedOn w:val="Normal"/>
    <w:rsid w:val="00E748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891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johns\Downloads\Letterhead%20Fixed4_25_14%20(1)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Letterhead Fixed4_25_14 (1)</Template>
  <TotalTime>0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Millburn School</Company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sjohns</dc:creator>
  <cp:keywords/>
  <cp:lastModifiedBy>Stephen Johns</cp:lastModifiedBy>
  <cp:revision>2</cp:revision>
  <cp:lastPrinted>2024-11-18T17:45:00Z</cp:lastPrinted>
  <dcterms:created xsi:type="dcterms:W3CDTF">2025-11-17T16:37:00Z</dcterms:created>
  <dcterms:modified xsi:type="dcterms:W3CDTF">2025-11-17T16:37:00Z</dcterms:modified>
</cp:coreProperties>
</file>