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4FC7B133" w14:textId="77777777" w:rsidR="00577B1D" w:rsidRDefault="00577B1D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D174F4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6770ADC5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4B76E448" w:rsidR="00C72724" w:rsidRPr="002D29A1" w:rsidRDefault="0032208A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November 11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</w:t>
      </w:r>
      <w:r w:rsidR="00F91094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1C095BE2" w14:textId="77777777" w:rsidR="00C72724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1EA8F073" w14:textId="77777777" w:rsidR="00577B1D" w:rsidRPr="002D29A1" w:rsidRDefault="00577B1D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17DAB6A9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 xml:space="preserve">Approve/Amend </w:t>
      </w:r>
      <w:r w:rsidR="000B5E4E">
        <w:rPr>
          <w:rFonts w:asciiTheme="majorHAnsi" w:eastAsia="Malgun Gothic Semilight" w:hAnsiTheme="majorHAnsi" w:cstheme="majorHAnsi"/>
          <w:sz w:val="26"/>
          <w:szCs w:val="26"/>
        </w:rPr>
        <w:t>November 11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</w:t>
      </w:r>
      <w:r w:rsidR="00F91094">
        <w:rPr>
          <w:rFonts w:asciiTheme="majorHAnsi" w:eastAsia="Malgun Gothic Semilight" w:hAnsiTheme="majorHAnsi" w:cstheme="majorHAnsi"/>
          <w:sz w:val="26"/>
          <w:szCs w:val="26"/>
        </w:rPr>
        <w:t>5</w:t>
      </w:r>
      <w:r>
        <w:rPr>
          <w:rFonts w:asciiTheme="majorHAnsi" w:eastAsia="Malgun Gothic Semilight" w:hAnsiTheme="majorHAnsi" w:cstheme="majorHAnsi"/>
          <w:sz w:val="26"/>
          <w:szCs w:val="26"/>
        </w:rPr>
        <w:t>, Board Meeting Agenda</w:t>
      </w:r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0BC9CE9D" w14:textId="4BEC9887" w:rsidR="00D174F4" w:rsidRPr="000B3383" w:rsidRDefault="00D174F4" w:rsidP="00D174F4">
      <w:pPr>
        <w:pStyle w:val="ListParagraph"/>
        <w:numPr>
          <w:ilvl w:val="0"/>
          <w:numId w:val="14"/>
        </w:num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r w:rsidRPr="00163603">
        <w:rPr>
          <w:rFonts w:asciiTheme="majorHAnsi" w:eastAsia="Malgun Gothic Semilight" w:hAnsiTheme="majorHAnsi" w:cstheme="majorHAnsi"/>
          <w:sz w:val="26"/>
          <w:szCs w:val="26"/>
          <w:u w:val="single"/>
        </w:rPr>
        <w:t>Hopkins Elementary School</w: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– Character Salutes for the Month of </w:t>
      </w:r>
      <w:r w:rsidR="000B5E4E">
        <w:rPr>
          <w:rFonts w:asciiTheme="majorHAnsi" w:eastAsia="Malgun Gothic Semilight" w:hAnsiTheme="majorHAnsi" w:cstheme="majorHAnsi"/>
          <w:sz w:val="26"/>
          <w:szCs w:val="26"/>
          <w:u w:val="single"/>
        </w:rPr>
        <w:t>October</w: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– </w:t>
      </w:r>
      <w:r w:rsidR="000B5E4E" w:rsidRPr="000B5E4E">
        <w:rPr>
          <w:rFonts w:asciiTheme="majorHAnsi" w:eastAsia="Malgun Gothic Semilight" w:hAnsiTheme="majorHAnsi" w:cstheme="majorHAnsi"/>
          <w:i/>
          <w:iCs/>
          <w:sz w:val="26"/>
          <w:szCs w:val="26"/>
          <w:u w:val="single"/>
        </w:rPr>
        <w:t>Courage</w:t>
      </w:r>
    </w:p>
    <w:p w14:paraId="42D00E66" w14:textId="77777777" w:rsidR="001204C0" w:rsidRPr="001204C0" w:rsidRDefault="001204C0" w:rsidP="001204C0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bookmarkStart w:id="0" w:name="_Hlk212537642"/>
      <w:r w:rsidRPr="001204C0">
        <w:rPr>
          <w:rFonts w:asciiTheme="majorHAnsi" w:eastAsia="Malgun Gothic Semilight" w:hAnsiTheme="majorHAnsi" w:cstheme="majorHAnsi"/>
          <w:sz w:val="26"/>
          <w:szCs w:val="26"/>
        </w:rPr>
        <w:t>Grayson Grigsby and Leah Fortenberry - Kindergarten</w:t>
      </w:r>
    </w:p>
    <w:p w14:paraId="42C53260" w14:textId="77777777" w:rsidR="001204C0" w:rsidRPr="001204C0" w:rsidRDefault="001204C0" w:rsidP="001204C0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1204C0">
        <w:rPr>
          <w:rFonts w:asciiTheme="majorHAnsi" w:eastAsia="Malgun Gothic Semilight" w:hAnsiTheme="majorHAnsi" w:cstheme="majorHAnsi"/>
          <w:sz w:val="26"/>
          <w:szCs w:val="26"/>
        </w:rPr>
        <w:t>David Rivas and Dalia Cortes Jose - 1</w:t>
      </w:r>
      <w:r w:rsidRPr="001204C0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Pr="001204C0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22A661E" w14:textId="77777777" w:rsidR="001204C0" w:rsidRPr="001204C0" w:rsidRDefault="001204C0" w:rsidP="001204C0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1204C0">
        <w:rPr>
          <w:rFonts w:asciiTheme="majorHAnsi" w:eastAsia="Malgun Gothic Semilight" w:hAnsiTheme="majorHAnsi" w:cstheme="majorHAnsi"/>
          <w:sz w:val="26"/>
          <w:szCs w:val="26"/>
        </w:rPr>
        <w:t>Gracie Padgett and Terrence Murray - 2</w:t>
      </w:r>
      <w:r w:rsidRPr="001204C0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Pr="001204C0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F9C4D30" w14:textId="77777777" w:rsidR="001204C0" w:rsidRPr="001204C0" w:rsidRDefault="001204C0" w:rsidP="001204C0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1204C0">
        <w:rPr>
          <w:rFonts w:asciiTheme="majorHAnsi" w:eastAsia="Malgun Gothic Semilight" w:hAnsiTheme="majorHAnsi" w:cstheme="majorHAnsi"/>
          <w:sz w:val="26"/>
          <w:szCs w:val="26"/>
        </w:rPr>
        <w:t>Elana Faught and Alaric Shuman - 3</w:t>
      </w:r>
      <w:r w:rsidRPr="001204C0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Pr="001204C0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3A49FE6F" w14:textId="77777777" w:rsidR="001204C0" w:rsidRPr="001204C0" w:rsidRDefault="001204C0" w:rsidP="001204C0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1204C0">
        <w:rPr>
          <w:rFonts w:asciiTheme="majorHAnsi" w:eastAsia="Malgun Gothic Semilight" w:hAnsiTheme="majorHAnsi" w:cstheme="majorHAnsi"/>
          <w:sz w:val="26"/>
          <w:szCs w:val="26"/>
        </w:rPr>
        <w:t>Jeremiah Shoopman and Mila Farmer - 4</w:t>
      </w:r>
      <w:r w:rsidRPr="001204C0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1204C0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3B2B38D" w14:textId="77777777" w:rsidR="001204C0" w:rsidRPr="001204C0" w:rsidRDefault="001204C0" w:rsidP="001204C0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1204C0">
        <w:rPr>
          <w:rFonts w:asciiTheme="majorHAnsi" w:eastAsia="Malgun Gothic Semilight" w:hAnsiTheme="majorHAnsi" w:cstheme="majorHAnsi"/>
          <w:sz w:val="26"/>
          <w:szCs w:val="26"/>
        </w:rPr>
        <w:t>Jordyn Adcock and Kelly Burton - Staff</w:t>
      </w:r>
    </w:p>
    <w:bookmarkEnd w:id="0"/>
    <w:p w14:paraId="75FC4803" w14:textId="4452CD6A" w:rsidR="00D174F4" w:rsidRPr="00B73DCC" w:rsidRDefault="00D174F4" w:rsidP="006A6949">
      <w:pPr>
        <w:pStyle w:val="ListParagraph"/>
        <w:numPr>
          <w:ilvl w:val="0"/>
          <w:numId w:val="14"/>
        </w:numPr>
        <w:spacing w:after="0"/>
        <w:rPr>
          <w:rFonts w:asciiTheme="majorHAnsi" w:eastAsia="Malgun Gothic Semilight" w:hAnsiTheme="majorHAnsi" w:cstheme="majorHAnsi"/>
          <w:i/>
          <w:iCs/>
          <w:sz w:val="26"/>
          <w:szCs w:val="26"/>
          <w:u w:val="single"/>
        </w:rPr>
      </w:pPr>
      <w:r w:rsidRPr="00B73DCC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Meece Middle School</w:t>
      </w:r>
      <w:r w:rsidR="00B73DCC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- </w:t>
      </w:r>
      <w:r w:rsidRPr="00B73DCC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Character Salutes for the Month of </w:t>
      </w:r>
      <w:r w:rsidR="000B5E4E">
        <w:rPr>
          <w:rFonts w:asciiTheme="majorHAnsi" w:eastAsia="Malgun Gothic Semilight" w:hAnsiTheme="majorHAnsi" w:cstheme="majorHAnsi"/>
          <w:sz w:val="26"/>
          <w:szCs w:val="26"/>
          <w:u w:val="single"/>
        </w:rPr>
        <w:t>October</w:t>
      </w:r>
      <w:r w:rsidRPr="00B73DCC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– </w:t>
      </w:r>
      <w:r w:rsidR="000B5E4E" w:rsidRPr="000B5E4E">
        <w:rPr>
          <w:rFonts w:asciiTheme="majorHAnsi" w:eastAsia="Malgun Gothic Semilight" w:hAnsiTheme="majorHAnsi" w:cstheme="majorHAnsi"/>
          <w:i/>
          <w:iCs/>
          <w:sz w:val="26"/>
          <w:szCs w:val="26"/>
          <w:u w:val="single"/>
        </w:rPr>
        <w:t>Courage</w:t>
      </w:r>
    </w:p>
    <w:p w14:paraId="45E35597" w14:textId="77777777" w:rsidR="00BC4135" w:rsidRPr="00BC4135" w:rsidRDefault="00BC4135" w:rsidP="00BC4135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BC4135">
        <w:rPr>
          <w:rFonts w:asciiTheme="majorHAnsi" w:eastAsia="Malgun Gothic Semilight" w:hAnsiTheme="majorHAnsi" w:cstheme="majorHAnsi"/>
          <w:sz w:val="26"/>
          <w:szCs w:val="26"/>
        </w:rPr>
        <w:t>Matthew Stockton - 5</w:t>
      </w:r>
      <w:r w:rsidRPr="00BC4135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BC4135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3D576B94" w14:textId="77777777" w:rsidR="00BC4135" w:rsidRPr="00BC4135" w:rsidRDefault="00BC4135" w:rsidP="00BC4135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BC4135">
        <w:rPr>
          <w:rFonts w:asciiTheme="majorHAnsi" w:eastAsia="Malgun Gothic Semilight" w:hAnsiTheme="majorHAnsi" w:cstheme="majorHAnsi"/>
          <w:sz w:val="26"/>
          <w:szCs w:val="26"/>
        </w:rPr>
        <w:t>Weston Burkhart - 6</w:t>
      </w:r>
      <w:r w:rsidRPr="00BC4135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BC4135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DC6F1EB" w14:textId="77777777" w:rsidR="00BC4135" w:rsidRPr="00BC4135" w:rsidRDefault="00BC4135" w:rsidP="00BC4135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BC4135">
        <w:rPr>
          <w:rFonts w:asciiTheme="majorHAnsi" w:eastAsia="Malgun Gothic Semilight" w:hAnsiTheme="majorHAnsi" w:cstheme="majorHAnsi"/>
          <w:sz w:val="26"/>
          <w:szCs w:val="26"/>
        </w:rPr>
        <w:t>John Privett - 7</w:t>
      </w:r>
      <w:r w:rsidRPr="00BC4135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BC4135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343BA674" w14:textId="77777777" w:rsidR="00BC4135" w:rsidRPr="00BC4135" w:rsidRDefault="00BC4135" w:rsidP="00BC4135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BC4135">
        <w:rPr>
          <w:rFonts w:asciiTheme="majorHAnsi" w:eastAsia="Malgun Gothic Semilight" w:hAnsiTheme="majorHAnsi" w:cstheme="majorHAnsi"/>
          <w:sz w:val="26"/>
          <w:szCs w:val="26"/>
        </w:rPr>
        <w:t>Avery Cook - 8</w:t>
      </w:r>
      <w:r w:rsidRPr="00BC4135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BC4135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F6D8110" w14:textId="77777777" w:rsidR="00BC4135" w:rsidRPr="00BC4135" w:rsidRDefault="00BC4135" w:rsidP="00BC4135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BC4135">
        <w:rPr>
          <w:rFonts w:asciiTheme="majorHAnsi" w:eastAsia="Malgun Gothic Semilight" w:hAnsiTheme="majorHAnsi" w:cstheme="majorHAnsi"/>
          <w:sz w:val="26"/>
          <w:szCs w:val="26"/>
        </w:rPr>
        <w:t>Trevor Shearer - Staff</w:t>
      </w:r>
    </w:p>
    <w:p w14:paraId="7264A512" w14:textId="29041A04" w:rsidR="002067C8" w:rsidRPr="00D54A68" w:rsidRDefault="002067C8" w:rsidP="00D174F4">
      <w:pPr>
        <w:pStyle w:val="ListParagraph"/>
        <w:numPr>
          <w:ilvl w:val="0"/>
          <w:numId w:val="14"/>
        </w:numPr>
        <w:spacing w:after="0"/>
        <w:rPr>
          <w:rFonts w:asciiTheme="majorHAnsi" w:eastAsia="Malgun Gothic Semilight" w:hAnsiTheme="majorHAnsi" w:cstheme="majorHAnsi"/>
          <w:i/>
          <w:iCs/>
          <w:sz w:val="26"/>
          <w:szCs w:val="26"/>
          <w:u w:val="single"/>
        </w:rPr>
      </w:pPr>
      <w:r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Somerset </w:t>
      </w:r>
      <w:r w:rsidR="00EA3B30"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>High</w:t>
      </w:r>
      <w:r w:rsidR="00136063"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School</w:t>
      </w:r>
      <w:r w:rsidR="00D20494"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- </w:t>
      </w:r>
      <w:r w:rsidR="00792614"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Character Salutes for the Month of </w:t>
      </w:r>
      <w:r w:rsidR="000B5E4E">
        <w:rPr>
          <w:rFonts w:asciiTheme="majorHAnsi" w:eastAsia="Malgun Gothic Semilight" w:hAnsiTheme="majorHAnsi" w:cstheme="majorHAnsi"/>
          <w:sz w:val="26"/>
          <w:szCs w:val="26"/>
          <w:u w:val="single"/>
        </w:rPr>
        <w:t>October</w:t>
      </w:r>
      <w:r w:rsidR="00792614"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</w:t>
      </w:r>
      <w:r w:rsidR="000B3383"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>–</w:t>
      </w:r>
      <w:r w:rsidR="00792614"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</w:t>
      </w:r>
      <w:r w:rsidR="000B5E4E" w:rsidRPr="000B5E4E">
        <w:rPr>
          <w:rFonts w:asciiTheme="majorHAnsi" w:eastAsia="Malgun Gothic Semilight" w:hAnsiTheme="majorHAnsi" w:cstheme="majorHAnsi"/>
          <w:i/>
          <w:iCs/>
          <w:sz w:val="26"/>
          <w:szCs w:val="26"/>
          <w:u w:val="single"/>
        </w:rPr>
        <w:t>Courage</w:t>
      </w:r>
    </w:p>
    <w:p w14:paraId="2237F221" w14:textId="77777777" w:rsidR="00361022" w:rsidRPr="00361022" w:rsidRDefault="00361022" w:rsidP="00361022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bookmarkStart w:id="1" w:name="_Hlk207012990"/>
      <w:r w:rsidRPr="00361022">
        <w:rPr>
          <w:rFonts w:asciiTheme="majorHAnsi" w:eastAsia="Malgun Gothic Semilight" w:hAnsiTheme="majorHAnsi" w:cstheme="majorHAnsi"/>
          <w:sz w:val="26"/>
          <w:szCs w:val="26"/>
        </w:rPr>
        <w:t>Luke Burnett - 9</w:t>
      </w:r>
      <w:r w:rsidRPr="00361022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361022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7509468" w14:textId="77777777" w:rsidR="00361022" w:rsidRPr="00361022" w:rsidRDefault="00361022" w:rsidP="00361022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361022">
        <w:rPr>
          <w:rFonts w:asciiTheme="majorHAnsi" w:eastAsia="Malgun Gothic Semilight" w:hAnsiTheme="majorHAnsi" w:cstheme="majorHAnsi"/>
          <w:sz w:val="26"/>
          <w:szCs w:val="26"/>
        </w:rPr>
        <w:t>Tyler Haskell - 10</w:t>
      </w:r>
      <w:r w:rsidRPr="00361022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361022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95A515E" w14:textId="77777777" w:rsidR="00361022" w:rsidRPr="00361022" w:rsidRDefault="00361022" w:rsidP="00361022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361022">
        <w:rPr>
          <w:rFonts w:asciiTheme="majorHAnsi" w:eastAsia="Malgun Gothic Semilight" w:hAnsiTheme="majorHAnsi" w:cstheme="majorHAnsi"/>
          <w:sz w:val="26"/>
          <w:szCs w:val="26"/>
        </w:rPr>
        <w:t>Kaden Haste - 11</w:t>
      </w:r>
      <w:r w:rsidRPr="00361022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361022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8F05918" w14:textId="77777777" w:rsidR="00361022" w:rsidRPr="00361022" w:rsidRDefault="00361022" w:rsidP="00361022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361022">
        <w:rPr>
          <w:rFonts w:asciiTheme="majorHAnsi" w:eastAsia="Malgun Gothic Semilight" w:hAnsiTheme="majorHAnsi" w:cstheme="majorHAnsi"/>
          <w:sz w:val="26"/>
          <w:szCs w:val="26"/>
        </w:rPr>
        <w:t>Landyn Maynard - 12</w:t>
      </w:r>
      <w:r w:rsidRPr="00361022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361022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796AE4F" w14:textId="77777777" w:rsidR="00361022" w:rsidRPr="00361022" w:rsidRDefault="00361022" w:rsidP="00361022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361022">
        <w:rPr>
          <w:rFonts w:asciiTheme="majorHAnsi" w:eastAsia="Malgun Gothic Semilight" w:hAnsiTheme="majorHAnsi" w:cstheme="majorHAnsi"/>
          <w:sz w:val="26"/>
          <w:szCs w:val="26"/>
        </w:rPr>
        <w:t>Shelley Salmons - Staff</w:t>
      </w:r>
    </w:p>
    <w:bookmarkEnd w:id="1"/>
    <w:p w14:paraId="075DEDA6" w14:textId="77777777" w:rsidR="005F1942" w:rsidRPr="002D29A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1D31442" w14:textId="6DE20E16" w:rsidR="00566867" w:rsidRPr="0049490D" w:rsidRDefault="00C72724" w:rsidP="0049490D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5ECF671B" w14:textId="659F494E" w:rsidR="00D54A68" w:rsidRPr="008A7AF3" w:rsidRDefault="00566867" w:rsidP="00D54A68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8A7AF3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8A7AF3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D174F4" w:rsidRPr="008A7AF3">
        <w:rPr>
          <w:rFonts w:asciiTheme="majorHAnsi" w:eastAsia="Malgun Gothic Semilight" w:hAnsiTheme="majorHAnsi" w:cstheme="majorHAnsi"/>
          <w:sz w:val="26"/>
          <w:szCs w:val="26"/>
        </w:rPr>
        <w:t xml:space="preserve">Hopkins Elementary School, </w:t>
      </w:r>
      <w:r w:rsidR="000B5E4E" w:rsidRPr="008A7AF3">
        <w:rPr>
          <w:rFonts w:asciiTheme="majorHAnsi" w:eastAsia="Malgun Gothic Semilight" w:hAnsiTheme="majorHAnsi" w:cstheme="majorHAnsi"/>
          <w:sz w:val="26"/>
          <w:szCs w:val="26"/>
        </w:rPr>
        <w:t>August</w:t>
      </w:r>
      <w:r w:rsidR="00D174F4" w:rsidRPr="008A7AF3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 w:rsidRPr="008A7AF3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8A7AF3">
        <w:rPr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</w:t>
      </w:r>
      <w:r w:rsidR="00D54A68" w:rsidRPr="008A7AF3">
        <w:rPr>
          <w:rFonts w:asciiTheme="majorHAnsi" w:eastAsia="Malgun Gothic Semilight" w:hAnsiTheme="majorHAnsi" w:cstheme="majorHAnsi"/>
          <w:sz w:val="26"/>
          <w:szCs w:val="26"/>
        </w:rPr>
        <w:t xml:space="preserve"> (SBDM)</w:t>
      </w:r>
    </w:p>
    <w:p w14:paraId="5491006C" w14:textId="1E17D5E8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Minutes, </w:t>
      </w:r>
      <w:r w:rsidR="000B5E4E">
        <w:rPr>
          <w:rFonts w:asciiTheme="majorHAnsi" w:eastAsia="Malgun Gothic Semilight" w:hAnsiTheme="majorHAnsi" w:cstheme="majorHAnsi"/>
          <w:sz w:val="26"/>
          <w:szCs w:val="26"/>
        </w:rPr>
        <w:t>October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>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School Allocation Funds, </w:t>
      </w:r>
      <w:r w:rsidR="000B5E4E">
        <w:rPr>
          <w:rFonts w:asciiTheme="majorHAnsi" w:eastAsia="Malgun Gothic Semilight" w:hAnsiTheme="majorHAnsi" w:cstheme="majorHAnsi"/>
          <w:sz w:val="26"/>
          <w:szCs w:val="26"/>
        </w:rPr>
        <w:t>October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>Activity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>Funds</w:t>
      </w:r>
    </w:p>
    <w:p w14:paraId="26191DB1" w14:textId="52110B78" w:rsidR="00566867" w:rsidRDefault="002D31D6" w:rsidP="00332E4C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 xml:space="preserve">Meece Middle 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School, </w:t>
      </w:r>
      <w:r w:rsidR="000B5E4E">
        <w:rPr>
          <w:rFonts w:asciiTheme="majorHAnsi" w:eastAsia="Malgun Gothic Semilight" w:hAnsiTheme="majorHAnsi" w:cstheme="majorHAnsi"/>
          <w:sz w:val="26"/>
          <w:szCs w:val="26"/>
        </w:rPr>
        <w:t>August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 Approved Site Based Decision 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>Making (SBDM)</w:t>
      </w:r>
    </w:p>
    <w:p w14:paraId="011568CE" w14:textId="393A92E3" w:rsidR="002D31D6" w:rsidRPr="002D31D6" w:rsidRDefault="002D31D6" w:rsidP="00566867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332E4C">
        <w:rPr>
          <w:rFonts w:asciiTheme="majorHAnsi" w:eastAsia="Malgun Gothic Semilight" w:hAnsiTheme="majorHAnsi" w:cstheme="majorHAnsi"/>
          <w:sz w:val="26"/>
          <w:szCs w:val="26"/>
        </w:rPr>
        <w:t>Minutes,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5E4E">
        <w:rPr>
          <w:rFonts w:asciiTheme="majorHAnsi" w:eastAsia="Malgun Gothic Semilight" w:hAnsiTheme="majorHAnsi" w:cstheme="majorHAnsi"/>
          <w:sz w:val="26"/>
          <w:szCs w:val="26"/>
        </w:rPr>
        <w:t>October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School Allocation Funds, </w:t>
      </w:r>
      <w:r w:rsidR="000B5E4E">
        <w:rPr>
          <w:rFonts w:asciiTheme="majorHAnsi" w:eastAsia="Malgun Gothic Semilight" w:hAnsiTheme="majorHAnsi" w:cstheme="majorHAnsi"/>
          <w:sz w:val="26"/>
          <w:szCs w:val="26"/>
        </w:rPr>
        <w:t>October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>Activity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>Funds</w:t>
      </w:r>
    </w:p>
    <w:p w14:paraId="3EEF76D7" w14:textId="4C779706" w:rsidR="00D174F4" w:rsidRDefault="002D31D6" w:rsidP="00D174F4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566867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Somerset High School, </w:t>
      </w:r>
      <w:r w:rsidR="000B5E4E">
        <w:rPr>
          <w:rFonts w:asciiTheme="majorHAnsi" w:eastAsia="Malgun Gothic Semilight" w:hAnsiTheme="majorHAnsi" w:cstheme="majorHAnsi"/>
          <w:sz w:val="26"/>
          <w:szCs w:val="26"/>
        </w:rPr>
        <w:t>August</w:t>
      </w:r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 Approved Site Based Decision </w:t>
      </w:r>
      <w:r w:rsidR="00D174F4"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Making (SBDM) </w:t>
      </w:r>
    </w:p>
    <w:p w14:paraId="32570070" w14:textId="2B69B2AB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Minutes, </w:t>
      </w:r>
      <w:r w:rsidR="000B5E4E">
        <w:rPr>
          <w:rFonts w:asciiTheme="majorHAnsi" w:eastAsia="Malgun Gothic Semilight" w:hAnsiTheme="majorHAnsi" w:cstheme="majorHAnsi"/>
          <w:sz w:val="26"/>
          <w:szCs w:val="26"/>
        </w:rPr>
        <w:t>October</w:t>
      </w: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 School Allocation Funds, </w:t>
      </w:r>
      <w:r w:rsidR="000B5E4E">
        <w:rPr>
          <w:rFonts w:asciiTheme="majorHAnsi" w:eastAsia="Malgun Gothic Semilight" w:hAnsiTheme="majorHAnsi" w:cstheme="majorHAnsi"/>
          <w:sz w:val="26"/>
          <w:szCs w:val="26"/>
        </w:rPr>
        <w:t>October</w:t>
      </w: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>Activity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>Funds</w:t>
      </w:r>
    </w:p>
    <w:p w14:paraId="7FF95F36" w14:textId="7847FFAD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  <w:t>Citizens and Delegation</w:t>
      </w:r>
      <w:r w:rsidR="000374BF">
        <w:rPr>
          <w:rFonts w:asciiTheme="majorHAnsi" w:eastAsia="Malgun Gothic Semilight" w:hAnsiTheme="majorHAnsi" w:cstheme="majorHAnsi"/>
          <w:sz w:val="26"/>
          <w:szCs w:val="26"/>
        </w:rPr>
        <w:t>s</w:t>
      </w:r>
    </w:p>
    <w:p w14:paraId="320A502C" w14:textId="77777777" w:rsidR="002C6B66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325A69E0" w14:textId="77777777" w:rsidR="00577B1D" w:rsidRDefault="00577B1D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A75AC44" w14:textId="77777777" w:rsidR="00577B1D" w:rsidRDefault="00577B1D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3E63EEB8" w14:textId="77777777" w:rsidR="00577B1D" w:rsidRPr="000637FF" w:rsidRDefault="00577B1D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0F3249FA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2" w:name="_Hlk98246078"/>
      <w:r w:rsidR="000637FF">
        <w:rPr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2"/>
    </w:p>
    <w:p w14:paraId="4C066C63" w14:textId="31737D0F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3" w:name="_Hlk98246090"/>
      <w:r w:rsidR="000637FF">
        <w:rPr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3"/>
    </w:p>
    <w:p w14:paraId="74E9F42C" w14:textId="57DAF6C1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4" w:name="_Hlk98246101"/>
      <w:r w:rsidR="000637FF">
        <w:rPr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4"/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4F9B59BD" w:rsidR="005F1942" w:rsidRPr="00EF1ECE" w:rsidRDefault="00EF1ECE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Financial Statement, </w:t>
      </w:r>
      <w:r w:rsidR="002A583A">
        <w:rPr>
          <w:rFonts w:asciiTheme="majorHAnsi" w:eastAsia="Malgun Gothic Semilight" w:hAnsiTheme="majorHAnsi" w:cstheme="majorHAnsi"/>
          <w:sz w:val="26"/>
          <w:szCs w:val="26"/>
        </w:rPr>
        <w:t>October</w:t>
      </w:r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Balances, </w:t>
      </w:r>
      <w:r w:rsidR="002A583A">
        <w:rPr>
          <w:rFonts w:asciiTheme="majorHAnsi" w:eastAsia="Malgun Gothic Semilight" w:hAnsiTheme="majorHAnsi" w:cstheme="majorHAnsi"/>
          <w:sz w:val="26"/>
          <w:szCs w:val="26"/>
        </w:rPr>
        <w:t>October</w:t>
      </w:r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Munis Balance Sheets</w:t>
      </w:r>
    </w:p>
    <w:p w14:paraId="5D056EE3" w14:textId="08DEBFA2" w:rsidR="005F1942" w:rsidRPr="00EF1ECE" w:rsidRDefault="00EF1ECE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Current Bills, </w:t>
      </w:r>
      <w:r w:rsidR="00660ADA">
        <w:rPr>
          <w:rFonts w:asciiTheme="majorHAnsi" w:eastAsia="Malgun Gothic Semilight" w:hAnsiTheme="majorHAnsi" w:cstheme="majorHAnsi"/>
          <w:sz w:val="26"/>
          <w:szCs w:val="26"/>
        </w:rPr>
        <w:t>October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660ADA">
        <w:rPr>
          <w:rFonts w:asciiTheme="majorHAnsi" w:eastAsia="Malgun Gothic Semilight" w:hAnsiTheme="majorHAnsi" w:cstheme="majorHAnsi"/>
          <w:sz w:val="26"/>
          <w:szCs w:val="26"/>
        </w:rPr>
        <w:t>November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Pr="00EF1ECE">
        <w:rPr>
          <w:rFonts w:asciiTheme="majorHAnsi" w:eastAsia="Malgun Gothic Semilight" w:hAnsiTheme="majorHAnsi" w:cstheme="majorHAnsi"/>
          <w:sz w:val="26"/>
          <w:szCs w:val="26"/>
        </w:rPr>
        <w:t>Construction Vendor Listing</w:t>
      </w:r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195FB617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Consent Items</w:t>
      </w:r>
    </w:p>
    <w:p w14:paraId="07D948A1" w14:textId="2081DC66" w:rsidR="005F1942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940C92" w:rsidRPr="00B73DCC">
        <w:rPr>
          <w:rFonts w:asciiTheme="majorHAnsi" w:eastAsia="Malgun Gothic Semilight" w:hAnsiTheme="majorHAnsi" w:cstheme="majorHAnsi"/>
          <w:sz w:val="26"/>
          <w:szCs w:val="26"/>
        </w:rPr>
        <w:t xml:space="preserve">Regular Monthly </w:t>
      </w:r>
      <w:r w:rsidRPr="00B73DCC">
        <w:rPr>
          <w:rFonts w:asciiTheme="majorHAnsi" w:eastAsia="Malgun Gothic Semilight" w:hAnsiTheme="majorHAnsi" w:cstheme="majorHAnsi"/>
          <w:sz w:val="26"/>
          <w:szCs w:val="26"/>
        </w:rPr>
        <w:t>Board Meeting Minutes</w:t>
      </w:r>
      <w:r w:rsidR="00660ADA">
        <w:rPr>
          <w:rFonts w:asciiTheme="majorHAnsi" w:eastAsia="Malgun Gothic Semilight" w:hAnsiTheme="majorHAnsi" w:cstheme="majorHAnsi"/>
          <w:sz w:val="26"/>
          <w:szCs w:val="26"/>
        </w:rPr>
        <w:t>, October 17, 2025</w:t>
      </w:r>
    </w:p>
    <w:p w14:paraId="10646F43" w14:textId="40D14646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S</w:t>
      </w:r>
      <w:r w:rsidR="00A702BF">
        <w:rPr>
          <w:rFonts w:asciiTheme="majorHAnsi" w:eastAsia="Malgun Gothic Semilight" w:hAnsiTheme="majorHAnsi" w:cstheme="majorHAnsi"/>
          <w:sz w:val="26"/>
          <w:szCs w:val="26"/>
        </w:rPr>
        <w:t>omerset High School Cheerleaders to travel to Orlando, Florida</w:t>
      </w:r>
    </w:p>
    <w:p w14:paraId="27209047" w14:textId="6574A60D" w:rsidR="003C09C0" w:rsidRDefault="003C09C0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EE06AA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>Somerset High School Girls’ Basketball to travel to Ludlow, Kentucky</w:t>
      </w:r>
    </w:p>
    <w:p w14:paraId="565B6DF2" w14:textId="77777777" w:rsidR="00A702BF" w:rsidRDefault="00EA1D44" w:rsidP="00A702BF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0029AB" w:rsidRPr="00A702BF">
        <w:rPr>
          <w:rFonts w:asciiTheme="majorHAnsi" w:eastAsia="Malgun Gothic Semilight" w:hAnsiTheme="majorHAnsi" w:cstheme="majorHAnsi"/>
          <w:sz w:val="26"/>
          <w:szCs w:val="26"/>
        </w:rPr>
        <w:t xml:space="preserve">Somerset Pulaski County Chamber </w:t>
      </w:r>
      <w:r w:rsidR="00306BD3" w:rsidRPr="00A702BF">
        <w:rPr>
          <w:rFonts w:asciiTheme="majorHAnsi" w:eastAsia="Malgun Gothic Semilight" w:hAnsiTheme="majorHAnsi" w:cstheme="majorHAnsi"/>
          <w:sz w:val="26"/>
          <w:szCs w:val="26"/>
        </w:rPr>
        <w:t>of Commerce request use of Meece Middle School</w:t>
      </w:r>
    </w:p>
    <w:p w14:paraId="297C4862" w14:textId="0C95BE2D" w:rsidR="00660ADA" w:rsidRPr="00A702BF" w:rsidRDefault="00306BD3" w:rsidP="00A702BF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A702BF">
        <w:rPr>
          <w:rFonts w:asciiTheme="majorHAnsi" w:eastAsia="Malgun Gothic Semilight" w:hAnsiTheme="majorHAnsi" w:cstheme="majorHAnsi"/>
          <w:sz w:val="26"/>
          <w:szCs w:val="26"/>
        </w:rPr>
        <w:t>parking lot December 6, 2025</w:t>
      </w:r>
    </w:p>
    <w:p w14:paraId="4CDACB4F" w14:textId="77777777" w:rsidR="003C06C4" w:rsidRPr="003C06C4" w:rsidRDefault="005E0E10" w:rsidP="003C06C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3C06C4">
        <w:rPr>
          <w:rFonts w:asciiTheme="majorHAnsi" w:eastAsia="Malgun Gothic Semilight" w:hAnsiTheme="majorHAnsi" w:cstheme="majorHAnsi"/>
          <w:sz w:val="26"/>
          <w:szCs w:val="26"/>
        </w:rPr>
        <w:t>Dr. Hubert Schroer, Sarah Burnett, and Cindy Ham to travel to Denver, Colorado to</w:t>
      </w:r>
    </w:p>
    <w:p w14:paraId="00083896" w14:textId="00B67EAE" w:rsidR="005F1942" w:rsidRDefault="003C06C4" w:rsidP="003C06C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attend the 2026 National Elementary and Secondary Education Act (ESEA)</w:t>
      </w:r>
    </w:p>
    <w:p w14:paraId="02F09025" w14:textId="10C93BFC" w:rsidR="003C06C4" w:rsidRPr="003C06C4" w:rsidRDefault="003C06C4" w:rsidP="003C06C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78553A34" w14:textId="0DC21A87" w:rsidR="005F1942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306BD3">
        <w:rPr>
          <w:rFonts w:asciiTheme="majorHAnsi" w:eastAsia="Malgun Gothic Semilight" w:hAnsiTheme="majorHAnsi" w:cstheme="majorHAnsi"/>
          <w:sz w:val="26"/>
          <w:szCs w:val="26"/>
        </w:rPr>
        <w:t>2026 – 2027 School Calendar Committee</w:t>
      </w:r>
    </w:p>
    <w:p w14:paraId="47BEE9CA" w14:textId="5EC91160" w:rsidR="00D759CA" w:rsidRDefault="00D759CA" w:rsidP="00D759CA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Pr="00D759CA">
        <w:rPr>
          <w:rFonts w:asciiTheme="majorHAnsi" w:eastAsia="Malgun Gothic Semilight" w:hAnsiTheme="majorHAnsi" w:cstheme="majorHAnsi"/>
          <w:sz w:val="26"/>
          <w:szCs w:val="26"/>
        </w:rPr>
        <w:t>Purchase of one (1) 2026 Blue Bird School Bus</w:t>
      </w:r>
    </w:p>
    <w:p w14:paraId="7978F930" w14:textId="3F0AA7F6" w:rsidR="008549B4" w:rsidRPr="00D759CA" w:rsidRDefault="008549B4" w:rsidP="00D759CA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2026 – 2027 Lifetouch Service Agreement</w:t>
      </w:r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0A46BD1A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Adjourn</w:t>
      </w:r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5C7E53"/>
    <w:multiLevelType w:val="hybridMultilevel"/>
    <w:tmpl w:val="1DDCD38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DB54E6"/>
    <w:multiLevelType w:val="hybridMultilevel"/>
    <w:tmpl w:val="23469FF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FD650B"/>
    <w:multiLevelType w:val="hybridMultilevel"/>
    <w:tmpl w:val="37D2DC82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5F95DC9"/>
    <w:multiLevelType w:val="hybridMultilevel"/>
    <w:tmpl w:val="90884A18"/>
    <w:lvl w:ilvl="0" w:tplc="FFA276A4">
      <w:start w:val="1"/>
      <w:numFmt w:val="upperLetter"/>
      <w:lvlText w:val="%1."/>
      <w:lvlJc w:val="left"/>
      <w:pPr>
        <w:ind w:left="1440" w:hanging="720"/>
      </w:pPr>
      <w:rPr>
        <w:rFonts w:hint="default"/>
        <w:b w:val="0"/>
        <w:bCs w:val="0"/>
        <w:i w:val="0"/>
        <w:iCs w:val="0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301E44"/>
    <w:multiLevelType w:val="hybridMultilevel"/>
    <w:tmpl w:val="99FAA04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7C76DA"/>
    <w:multiLevelType w:val="hybridMultilevel"/>
    <w:tmpl w:val="DB9A280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DE450D"/>
    <w:multiLevelType w:val="hybridMultilevel"/>
    <w:tmpl w:val="B04CE1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66620734">
    <w:abstractNumId w:val="7"/>
  </w:num>
  <w:num w:numId="2" w16cid:durableId="999844790">
    <w:abstractNumId w:val="20"/>
  </w:num>
  <w:num w:numId="3" w16cid:durableId="893925710">
    <w:abstractNumId w:val="8"/>
  </w:num>
  <w:num w:numId="4" w16cid:durableId="378625800">
    <w:abstractNumId w:val="14"/>
  </w:num>
  <w:num w:numId="5" w16cid:durableId="179660352">
    <w:abstractNumId w:val="12"/>
  </w:num>
  <w:num w:numId="6" w16cid:durableId="2037928228">
    <w:abstractNumId w:val="6"/>
  </w:num>
  <w:num w:numId="7" w16cid:durableId="660500841">
    <w:abstractNumId w:val="0"/>
  </w:num>
  <w:num w:numId="8" w16cid:durableId="818112620">
    <w:abstractNumId w:val="18"/>
  </w:num>
  <w:num w:numId="9" w16cid:durableId="1014385296">
    <w:abstractNumId w:val="16"/>
  </w:num>
  <w:num w:numId="10" w16cid:durableId="1636330632">
    <w:abstractNumId w:val="19"/>
  </w:num>
  <w:num w:numId="11" w16cid:durableId="1787500931">
    <w:abstractNumId w:val="1"/>
  </w:num>
  <w:num w:numId="12" w16cid:durableId="58210184">
    <w:abstractNumId w:val="15"/>
  </w:num>
  <w:num w:numId="13" w16cid:durableId="982003655">
    <w:abstractNumId w:val="4"/>
  </w:num>
  <w:num w:numId="14" w16cid:durableId="2110468008">
    <w:abstractNumId w:val="9"/>
  </w:num>
  <w:num w:numId="15" w16cid:durableId="50420391">
    <w:abstractNumId w:val="17"/>
  </w:num>
  <w:num w:numId="16" w16cid:durableId="1333332815">
    <w:abstractNumId w:val="13"/>
  </w:num>
  <w:num w:numId="17" w16cid:durableId="69811174">
    <w:abstractNumId w:val="3"/>
  </w:num>
  <w:num w:numId="18" w16cid:durableId="1211846419">
    <w:abstractNumId w:val="10"/>
  </w:num>
  <w:num w:numId="19" w16cid:durableId="1783570787">
    <w:abstractNumId w:val="5"/>
  </w:num>
  <w:num w:numId="20" w16cid:durableId="342436305">
    <w:abstractNumId w:val="21"/>
  </w:num>
  <w:num w:numId="21" w16cid:durableId="73599000">
    <w:abstractNumId w:val="11"/>
  </w:num>
  <w:num w:numId="22" w16cid:durableId="1974482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004BD"/>
    <w:rsid w:val="000029AB"/>
    <w:rsid w:val="000369E3"/>
    <w:rsid w:val="000374BF"/>
    <w:rsid w:val="000637FF"/>
    <w:rsid w:val="00064837"/>
    <w:rsid w:val="00066755"/>
    <w:rsid w:val="000B3383"/>
    <w:rsid w:val="000B5E4E"/>
    <w:rsid w:val="000F3556"/>
    <w:rsid w:val="00117E3E"/>
    <w:rsid w:val="001204C0"/>
    <w:rsid w:val="00121EB4"/>
    <w:rsid w:val="00136063"/>
    <w:rsid w:val="00163603"/>
    <w:rsid w:val="002067C8"/>
    <w:rsid w:val="00262105"/>
    <w:rsid w:val="002A583A"/>
    <w:rsid w:val="002A60CF"/>
    <w:rsid w:val="002C6B66"/>
    <w:rsid w:val="002D29A1"/>
    <w:rsid w:val="002D31D6"/>
    <w:rsid w:val="00305C13"/>
    <w:rsid w:val="00306BD3"/>
    <w:rsid w:val="0032208A"/>
    <w:rsid w:val="00332E4C"/>
    <w:rsid w:val="00333695"/>
    <w:rsid w:val="00361022"/>
    <w:rsid w:val="003C06C4"/>
    <w:rsid w:val="003C09C0"/>
    <w:rsid w:val="003C6E77"/>
    <w:rsid w:val="00414FF3"/>
    <w:rsid w:val="0049490D"/>
    <w:rsid w:val="004B5E38"/>
    <w:rsid w:val="004C187B"/>
    <w:rsid w:val="005464A0"/>
    <w:rsid w:val="00566867"/>
    <w:rsid w:val="00577B1D"/>
    <w:rsid w:val="00583129"/>
    <w:rsid w:val="005A0FA1"/>
    <w:rsid w:val="005E0E10"/>
    <w:rsid w:val="005E2434"/>
    <w:rsid w:val="005F1942"/>
    <w:rsid w:val="00641287"/>
    <w:rsid w:val="00660ADA"/>
    <w:rsid w:val="00690B6F"/>
    <w:rsid w:val="006A6949"/>
    <w:rsid w:val="00704A83"/>
    <w:rsid w:val="00715AB3"/>
    <w:rsid w:val="00730F8A"/>
    <w:rsid w:val="00747770"/>
    <w:rsid w:val="00792614"/>
    <w:rsid w:val="007B38B4"/>
    <w:rsid w:val="007D3AF2"/>
    <w:rsid w:val="0081533C"/>
    <w:rsid w:val="00837F91"/>
    <w:rsid w:val="008469FB"/>
    <w:rsid w:val="008549B4"/>
    <w:rsid w:val="008A7AF3"/>
    <w:rsid w:val="008F7938"/>
    <w:rsid w:val="009004E6"/>
    <w:rsid w:val="00940C92"/>
    <w:rsid w:val="00995F55"/>
    <w:rsid w:val="009B6DB2"/>
    <w:rsid w:val="009C2F58"/>
    <w:rsid w:val="00A3212E"/>
    <w:rsid w:val="00A702BF"/>
    <w:rsid w:val="00A70BF7"/>
    <w:rsid w:val="00A855FA"/>
    <w:rsid w:val="00A976A7"/>
    <w:rsid w:val="00AD7F3B"/>
    <w:rsid w:val="00B03C8D"/>
    <w:rsid w:val="00B37EAE"/>
    <w:rsid w:val="00B67CF6"/>
    <w:rsid w:val="00B73DCC"/>
    <w:rsid w:val="00BA4C74"/>
    <w:rsid w:val="00BB0C01"/>
    <w:rsid w:val="00BC4135"/>
    <w:rsid w:val="00C24CF6"/>
    <w:rsid w:val="00C72724"/>
    <w:rsid w:val="00C774B7"/>
    <w:rsid w:val="00CB3116"/>
    <w:rsid w:val="00D165F0"/>
    <w:rsid w:val="00D174F4"/>
    <w:rsid w:val="00D20494"/>
    <w:rsid w:val="00D316B3"/>
    <w:rsid w:val="00D54A68"/>
    <w:rsid w:val="00D759CA"/>
    <w:rsid w:val="00D808AB"/>
    <w:rsid w:val="00D955D9"/>
    <w:rsid w:val="00DC2268"/>
    <w:rsid w:val="00DD7693"/>
    <w:rsid w:val="00E15B0D"/>
    <w:rsid w:val="00E16486"/>
    <w:rsid w:val="00E26D29"/>
    <w:rsid w:val="00E35D2E"/>
    <w:rsid w:val="00E41781"/>
    <w:rsid w:val="00E50254"/>
    <w:rsid w:val="00EA1D44"/>
    <w:rsid w:val="00EA3B30"/>
    <w:rsid w:val="00EE06AA"/>
    <w:rsid w:val="00EF1ECE"/>
    <w:rsid w:val="00F07E75"/>
    <w:rsid w:val="00F51920"/>
    <w:rsid w:val="00F91094"/>
    <w:rsid w:val="00F913E2"/>
    <w:rsid w:val="00FA6D04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D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Props1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F654C2-6D2F-44FB-A6AA-77D4D13F6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926A52-A681-4C27-A1AE-EB423EFC7951}">
  <ds:schemaRefs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d439ad0c-0aa9-4408-bbf6-d89afec8ffa1"/>
    <ds:schemaRef ds:uri="9b608bf1-b316-4d13-ae9d-01df014eda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360</Words>
  <Characters>2058</Characters>
  <Application>Microsoft Office Word</Application>
  <DocSecurity>8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17</cp:revision>
  <dcterms:created xsi:type="dcterms:W3CDTF">2025-10-21T19:04:00Z</dcterms:created>
  <dcterms:modified xsi:type="dcterms:W3CDTF">2025-11-06T15:48:00Z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