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A83E2" w14:textId="06DDC44A" w:rsidR="008C3561" w:rsidRPr="008C3561" w:rsidRDefault="00BD311D" w:rsidP="008C3561">
      <w:pPr>
        <w:pStyle w:val="Heading1"/>
        <w:rPr>
          <w:color w:val="0000FF"/>
          <w:sz w:val="20"/>
        </w:rPr>
      </w:pPr>
      <w:r>
        <w:rPr>
          <w:noProof/>
          <w:sz w:val="24"/>
          <w:szCs w:val="24"/>
        </w:rPr>
        <w:drawing>
          <wp:anchor distT="36576" distB="36576" distL="36576" distR="36576" simplePos="0" relativeHeight="251658240" behindDoc="0" locked="0" layoutInCell="1" allowOverlap="1" wp14:anchorId="0D9D90CC" wp14:editId="3E4E62F4">
            <wp:simplePos x="0" y="0"/>
            <wp:positionH relativeFrom="column">
              <wp:posOffset>5070850</wp:posOffset>
            </wp:positionH>
            <wp:positionV relativeFrom="paragraph">
              <wp:posOffset>-467834</wp:posOffset>
            </wp:positionV>
            <wp:extent cx="1295912" cy="1297173"/>
            <wp:effectExtent l="0" t="0" r="0" b="0"/>
            <wp:wrapNone/>
            <wp:docPr id="400900348" name="Picture 1" descr="A blue and yellow circl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900348" name="Picture 1" descr="A blue and yellow circl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467" cy="1303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3561" w:rsidRPr="008C3561">
        <w:rPr>
          <w:color w:val="0000FF"/>
          <w:sz w:val="20"/>
        </w:rPr>
        <w:t>Dr.</w:t>
      </w:r>
      <w:r w:rsidR="00E00653">
        <w:rPr>
          <w:color w:val="0000FF"/>
          <w:sz w:val="20"/>
        </w:rPr>
        <w:t xml:space="preserve"> Millicent Borishade</w:t>
      </w:r>
      <w:r w:rsidR="008C3561" w:rsidRPr="008C3561">
        <w:rPr>
          <w:color w:val="0000FF"/>
          <w:sz w:val="20"/>
        </w:rPr>
        <w:t>,</w:t>
      </w:r>
    </w:p>
    <w:p w14:paraId="5292329E" w14:textId="77777777" w:rsidR="008C3561" w:rsidRDefault="008C3561" w:rsidP="008C3561">
      <w:pPr>
        <w:pStyle w:val="Heading2"/>
        <w:rPr>
          <w:color w:val="0000FF"/>
          <w:sz w:val="18"/>
          <w:szCs w:val="18"/>
        </w:rPr>
      </w:pPr>
      <w:r w:rsidRPr="008C3561">
        <w:rPr>
          <w:color w:val="0000FF"/>
          <w:sz w:val="18"/>
          <w:szCs w:val="18"/>
        </w:rPr>
        <w:t xml:space="preserve">  Superintendent of Schools</w:t>
      </w:r>
    </w:p>
    <w:p w14:paraId="4DACB61B" w14:textId="4F375979" w:rsidR="0070309C" w:rsidRPr="008C3561" w:rsidRDefault="0070309C" w:rsidP="0070309C">
      <w:pPr>
        <w:pStyle w:val="Heading1"/>
        <w:rPr>
          <w:color w:val="0000FF"/>
          <w:sz w:val="20"/>
        </w:rPr>
      </w:pPr>
      <w:r w:rsidRPr="008C3561">
        <w:rPr>
          <w:color w:val="0000FF"/>
          <w:sz w:val="20"/>
        </w:rPr>
        <w:t xml:space="preserve">Dr. </w:t>
      </w:r>
      <w:r w:rsidR="00E00653">
        <w:rPr>
          <w:color w:val="0000FF"/>
          <w:sz w:val="20"/>
        </w:rPr>
        <w:t>Allison Deno</w:t>
      </w:r>
      <w:r w:rsidRPr="008C3561">
        <w:rPr>
          <w:color w:val="0000FF"/>
          <w:sz w:val="20"/>
        </w:rPr>
        <w:t>,</w:t>
      </w:r>
    </w:p>
    <w:p w14:paraId="75D31A6C" w14:textId="6A05F95C" w:rsidR="0070309C" w:rsidRPr="008C3561" w:rsidRDefault="0070309C" w:rsidP="0070309C">
      <w:pPr>
        <w:pStyle w:val="Heading2"/>
        <w:rPr>
          <w:color w:val="0000FF"/>
          <w:sz w:val="18"/>
          <w:szCs w:val="18"/>
        </w:rPr>
      </w:pPr>
      <w:r w:rsidRPr="008C3561">
        <w:rPr>
          <w:color w:val="0000FF"/>
          <w:sz w:val="18"/>
          <w:szCs w:val="18"/>
        </w:rPr>
        <w:t xml:space="preserve">  </w:t>
      </w:r>
      <w:r w:rsidR="00E00653">
        <w:rPr>
          <w:color w:val="0000FF"/>
          <w:sz w:val="18"/>
          <w:szCs w:val="18"/>
        </w:rPr>
        <w:t>Chief of Schools</w:t>
      </w:r>
    </w:p>
    <w:p w14:paraId="3EA9A1A9" w14:textId="26349F56" w:rsidR="008C3561" w:rsidRPr="008C3561" w:rsidRDefault="00E00653" w:rsidP="008C3561">
      <w:pPr>
        <w:pStyle w:val="Heading1"/>
        <w:rPr>
          <w:color w:val="0000FF"/>
          <w:sz w:val="20"/>
        </w:rPr>
      </w:pPr>
      <w:r>
        <w:rPr>
          <w:color w:val="0000FF"/>
          <w:sz w:val="20"/>
        </w:rPr>
        <w:t xml:space="preserve">Dr. ChanTam </w:t>
      </w:r>
      <w:r w:rsidR="00BD311D">
        <w:rPr>
          <w:color w:val="0000FF"/>
          <w:sz w:val="20"/>
        </w:rPr>
        <w:t>T</w:t>
      </w:r>
      <w:r>
        <w:rPr>
          <w:color w:val="0000FF"/>
          <w:sz w:val="20"/>
        </w:rPr>
        <w:t>rinh</w:t>
      </w:r>
      <w:r w:rsidR="008C3561" w:rsidRPr="008C3561">
        <w:rPr>
          <w:color w:val="0000FF"/>
          <w:sz w:val="20"/>
        </w:rPr>
        <w:t>,</w:t>
      </w:r>
      <w:r w:rsidR="008C3561" w:rsidRPr="008C3561">
        <w:rPr>
          <w:noProof/>
        </w:rPr>
        <w:t xml:space="preserve"> </w:t>
      </w:r>
    </w:p>
    <w:p w14:paraId="0CABB720" w14:textId="64310C5E" w:rsidR="008C3561" w:rsidRDefault="0070309C" w:rsidP="008C3561">
      <w:pPr>
        <w:pStyle w:val="Heading2"/>
        <w:rPr>
          <w:color w:val="0000FF"/>
          <w:sz w:val="18"/>
          <w:szCs w:val="18"/>
        </w:rPr>
      </w:pPr>
      <w:r>
        <w:rPr>
          <w:color w:val="0000FF"/>
          <w:sz w:val="18"/>
          <w:szCs w:val="18"/>
        </w:rPr>
        <w:t xml:space="preserve">  Director</w:t>
      </w:r>
      <w:r w:rsidR="008C3561" w:rsidRPr="008C3561">
        <w:rPr>
          <w:color w:val="0000FF"/>
          <w:sz w:val="18"/>
          <w:szCs w:val="18"/>
        </w:rPr>
        <w:t xml:space="preserve"> </w:t>
      </w:r>
      <w:r w:rsidR="00E00653">
        <w:rPr>
          <w:color w:val="0000FF"/>
          <w:sz w:val="18"/>
          <w:szCs w:val="18"/>
        </w:rPr>
        <w:t>of Title I Office</w:t>
      </w:r>
    </w:p>
    <w:p w14:paraId="329CFB3A" w14:textId="77777777" w:rsidR="0070309C" w:rsidRPr="008C3561" w:rsidRDefault="0070309C" w:rsidP="0070309C">
      <w:pPr>
        <w:pStyle w:val="Heading1"/>
        <w:rPr>
          <w:color w:val="0000FF"/>
          <w:sz w:val="20"/>
        </w:rPr>
      </w:pPr>
      <w:r>
        <w:rPr>
          <w:color w:val="0000FF"/>
          <w:sz w:val="20"/>
        </w:rPr>
        <w:t>Warice Blackmon-Davis</w:t>
      </w:r>
      <w:r w:rsidRPr="008C3561">
        <w:rPr>
          <w:color w:val="0000FF"/>
          <w:sz w:val="20"/>
        </w:rPr>
        <w:t>,</w:t>
      </w:r>
      <w:r w:rsidRPr="008C3561">
        <w:rPr>
          <w:noProof/>
        </w:rPr>
        <w:t xml:space="preserve"> </w:t>
      </w:r>
    </w:p>
    <w:p w14:paraId="4B5EA72D" w14:textId="1746B70E" w:rsidR="0070309C" w:rsidRDefault="0070309C" w:rsidP="0070309C">
      <w:pPr>
        <w:pStyle w:val="Heading2"/>
        <w:rPr>
          <w:color w:val="0000FF"/>
          <w:sz w:val="18"/>
          <w:szCs w:val="18"/>
        </w:rPr>
      </w:pPr>
      <w:r>
        <w:rPr>
          <w:color w:val="0000FF"/>
          <w:sz w:val="18"/>
          <w:szCs w:val="18"/>
        </w:rPr>
        <w:t xml:space="preserve">  State &amp; Federal </w:t>
      </w:r>
      <w:r w:rsidR="002D3F37">
        <w:rPr>
          <w:color w:val="0000FF"/>
          <w:sz w:val="18"/>
          <w:szCs w:val="18"/>
        </w:rPr>
        <w:t xml:space="preserve">Senior </w:t>
      </w:r>
      <w:r>
        <w:rPr>
          <w:color w:val="0000FF"/>
          <w:sz w:val="18"/>
          <w:szCs w:val="18"/>
        </w:rPr>
        <w:t>Compliance</w:t>
      </w:r>
      <w:r w:rsidR="00E00653">
        <w:rPr>
          <w:color w:val="0000FF"/>
          <w:sz w:val="18"/>
          <w:szCs w:val="18"/>
        </w:rPr>
        <w:t xml:space="preserve"> Analyst</w:t>
      </w:r>
      <w:r>
        <w:rPr>
          <w:color w:val="0000FF"/>
          <w:sz w:val="18"/>
          <w:szCs w:val="18"/>
        </w:rPr>
        <w:t xml:space="preserve"> </w:t>
      </w:r>
    </w:p>
    <w:p w14:paraId="094051A7" w14:textId="77777777" w:rsidR="008C3561" w:rsidRDefault="008C3561" w:rsidP="008C3561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5406C72C" w14:textId="77777777" w:rsidR="00BD311D" w:rsidRDefault="00BD311D" w:rsidP="00BD311D">
      <w:pPr>
        <w:spacing w:after="0" w:line="240" w:lineRule="auto"/>
        <w:rPr>
          <w:rFonts w:ascii="Times New Roman" w:hAnsi="Times New Roman"/>
          <w:b/>
          <w:bCs/>
          <w:noProof/>
          <w:sz w:val="24"/>
          <w:szCs w:val="24"/>
        </w:rPr>
      </w:pPr>
    </w:p>
    <w:p w14:paraId="477659DE" w14:textId="77777777" w:rsidR="00BD311D" w:rsidRDefault="00BD311D" w:rsidP="00BD311D">
      <w:pPr>
        <w:spacing w:after="0" w:line="240" w:lineRule="auto"/>
        <w:rPr>
          <w:rFonts w:ascii="Times New Roman" w:hAnsi="Times New Roman"/>
          <w:b/>
          <w:bCs/>
          <w:noProof/>
          <w:sz w:val="24"/>
          <w:szCs w:val="24"/>
        </w:rPr>
      </w:pPr>
    </w:p>
    <w:p w14:paraId="352A8F08" w14:textId="13270CFB" w:rsidR="00BD311D" w:rsidRDefault="00BD311D" w:rsidP="00BD311D">
      <w:pPr>
        <w:spacing w:after="0" w:line="240" w:lineRule="auto"/>
        <w:rPr>
          <w:rFonts w:ascii="Times New Roman" w:hAnsi="Times New Roman"/>
          <w:b/>
          <w:bCs/>
          <w:noProof/>
          <w:sz w:val="24"/>
          <w:szCs w:val="24"/>
        </w:rPr>
      </w:pPr>
      <w:r w:rsidRPr="00BD311D">
        <w:rPr>
          <w:rFonts w:ascii="Times New Roman" w:hAnsi="Times New Roman"/>
          <w:b/>
          <w:bCs/>
          <w:noProof/>
          <w:sz w:val="24"/>
          <w:szCs w:val="24"/>
        </w:rPr>
        <w:t xml:space="preserve">August </w:t>
      </w:r>
      <w:r>
        <w:rPr>
          <w:rFonts w:ascii="Times New Roman" w:hAnsi="Times New Roman"/>
          <w:b/>
          <w:bCs/>
          <w:noProof/>
          <w:sz w:val="24"/>
          <w:szCs w:val="24"/>
        </w:rPr>
        <w:t>2025</w:t>
      </w:r>
    </w:p>
    <w:p w14:paraId="46C8D5F2" w14:textId="77777777" w:rsidR="00BD311D" w:rsidRPr="00BD311D" w:rsidRDefault="00BD311D" w:rsidP="00BD311D">
      <w:pPr>
        <w:spacing w:after="0" w:line="240" w:lineRule="auto"/>
        <w:rPr>
          <w:rFonts w:ascii="Times New Roman" w:hAnsi="Times New Roman"/>
          <w:b/>
          <w:bCs/>
          <w:noProof/>
          <w:sz w:val="24"/>
          <w:szCs w:val="24"/>
        </w:rPr>
      </w:pPr>
    </w:p>
    <w:p w14:paraId="41655DC1" w14:textId="77777777" w:rsidR="00BD311D" w:rsidRDefault="00BD311D" w:rsidP="00BD311D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3CBDED17" w14:textId="08E7D865" w:rsidR="00BD311D" w:rsidRPr="00BD311D" w:rsidRDefault="00BD311D" w:rsidP="00BD311D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 w:rsidRPr="00BD311D">
        <w:rPr>
          <w:rFonts w:ascii="Times New Roman" w:hAnsi="Times New Roman"/>
          <w:noProof/>
          <w:sz w:val="24"/>
          <w:szCs w:val="24"/>
        </w:rPr>
        <w:t>Dear Parent or Guardian:</w:t>
      </w:r>
    </w:p>
    <w:p w14:paraId="3B5FB4E5" w14:textId="77777777" w:rsidR="00BD311D" w:rsidRDefault="00BD311D" w:rsidP="00BD311D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5D3D5442" w14:textId="68CA7E64" w:rsidR="00BD311D" w:rsidRPr="00BD311D" w:rsidRDefault="00BD311D" w:rsidP="00BD311D">
      <w:pPr>
        <w:spacing w:after="0" w:line="360" w:lineRule="auto"/>
        <w:rPr>
          <w:rFonts w:ascii="Times New Roman" w:hAnsi="Times New Roman"/>
          <w:b/>
          <w:bCs/>
          <w:noProof/>
          <w:sz w:val="24"/>
          <w:szCs w:val="24"/>
        </w:rPr>
      </w:pPr>
      <w:r w:rsidRPr="00BD311D">
        <w:rPr>
          <w:rFonts w:ascii="Times New Roman" w:hAnsi="Times New Roman"/>
          <w:b/>
          <w:bCs/>
          <w:noProof/>
          <w:sz w:val="24"/>
          <w:szCs w:val="24"/>
        </w:rPr>
        <w:t>Our district is required to inform you of certain information that you, according to the Every Student Succeeds Act of 2015 (Public Law 114-95), have the right to know.</w:t>
      </w:r>
    </w:p>
    <w:p w14:paraId="14D65E11" w14:textId="77777777" w:rsidR="00BD311D" w:rsidRDefault="00BD311D" w:rsidP="00BD311D">
      <w:pPr>
        <w:spacing w:after="0" w:line="360" w:lineRule="auto"/>
        <w:rPr>
          <w:rFonts w:ascii="Times New Roman" w:hAnsi="Times New Roman"/>
          <w:b/>
          <w:bCs/>
          <w:noProof/>
          <w:sz w:val="24"/>
          <w:szCs w:val="24"/>
        </w:rPr>
      </w:pPr>
      <w:r w:rsidRPr="00BD311D">
        <w:rPr>
          <w:rFonts w:ascii="Times New Roman" w:hAnsi="Times New Roman"/>
          <w:b/>
          <w:bCs/>
          <w:noProof/>
          <w:sz w:val="24"/>
          <w:szCs w:val="24"/>
        </w:rPr>
        <w:t>Upon your request, our district is required to provide to you in a timely manner, the following information:</w:t>
      </w:r>
    </w:p>
    <w:p w14:paraId="7A21F571" w14:textId="77777777" w:rsidR="00BD311D" w:rsidRPr="00BD311D" w:rsidRDefault="00BD311D" w:rsidP="00BD311D">
      <w:pPr>
        <w:spacing w:after="0" w:line="360" w:lineRule="auto"/>
        <w:rPr>
          <w:rFonts w:ascii="Times New Roman" w:hAnsi="Times New Roman"/>
          <w:b/>
          <w:bCs/>
          <w:noProof/>
          <w:sz w:val="24"/>
          <w:szCs w:val="24"/>
        </w:rPr>
      </w:pPr>
    </w:p>
    <w:p w14:paraId="7EE36FD7" w14:textId="77777777" w:rsidR="00BD311D" w:rsidRPr="00BD311D" w:rsidRDefault="00BD311D" w:rsidP="00BD311D">
      <w:pPr>
        <w:spacing w:after="0" w:line="360" w:lineRule="auto"/>
        <w:rPr>
          <w:rFonts w:ascii="Times New Roman" w:hAnsi="Times New Roman"/>
          <w:noProof/>
          <w:sz w:val="24"/>
          <w:szCs w:val="24"/>
        </w:rPr>
      </w:pPr>
      <w:r w:rsidRPr="00BD311D">
        <w:rPr>
          <w:rFonts w:ascii="Times New Roman" w:hAnsi="Times New Roman"/>
          <w:noProof/>
          <w:sz w:val="24"/>
          <w:szCs w:val="24"/>
        </w:rPr>
        <w:t>• Whether your student’s teacher has met State qualification and licensing criteria for the grade levels and subject areas in which the teacher provides instruction.</w:t>
      </w:r>
    </w:p>
    <w:p w14:paraId="764677C0" w14:textId="77777777" w:rsidR="00BD311D" w:rsidRPr="00BD311D" w:rsidRDefault="00BD311D" w:rsidP="00BD311D">
      <w:pPr>
        <w:spacing w:after="0" w:line="360" w:lineRule="auto"/>
        <w:rPr>
          <w:rFonts w:ascii="Times New Roman" w:hAnsi="Times New Roman"/>
          <w:noProof/>
          <w:sz w:val="24"/>
          <w:szCs w:val="24"/>
        </w:rPr>
      </w:pPr>
      <w:r w:rsidRPr="00BD311D">
        <w:rPr>
          <w:rFonts w:ascii="Times New Roman" w:hAnsi="Times New Roman"/>
          <w:noProof/>
          <w:sz w:val="24"/>
          <w:szCs w:val="24"/>
        </w:rPr>
        <w:t>• Whether your student’s teacher is teaching under emergency or other provisional status through which State qualification or licensing criteria have been waived.</w:t>
      </w:r>
    </w:p>
    <w:p w14:paraId="086CE947" w14:textId="77777777" w:rsidR="00BD311D" w:rsidRPr="00BD311D" w:rsidRDefault="00BD311D" w:rsidP="00BD311D">
      <w:pPr>
        <w:spacing w:after="0" w:line="360" w:lineRule="auto"/>
        <w:rPr>
          <w:rFonts w:ascii="Times New Roman" w:hAnsi="Times New Roman"/>
          <w:noProof/>
          <w:sz w:val="24"/>
          <w:szCs w:val="24"/>
        </w:rPr>
      </w:pPr>
      <w:r w:rsidRPr="00BD311D">
        <w:rPr>
          <w:rFonts w:ascii="Times New Roman" w:hAnsi="Times New Roman"/>
          <w:noProof/>
          <w:sz w:val="24"/>
          <w:szCs w:val="24"/>
        </w:rPr>
        <w:t>• Whether your student’s teacher is teaching in the field of discipline of the certification of the teacher</w:t>
      </w:r>
    </w:p>
    <w:p w14:paraId="553E0B41" w14:textId="77777777" w:rsidR="00BD311D" w:rsidRDefault="00BD311D" w:rsidP="00BD311D">
      <w:pPr>
        <w:spacing w:after="0" w:line="360" w:lineRule="auto"/>
        <w:rPr>
          <w:rFonts w:ascii="Times New Roman" w:hAnsi="Times New Roman"/>
          <w:noProof/>
          <w:sz w:val="24"/>
          <w:szCs w:val="24"/>
        </w:rPr>
      </w:pPr>
      <w:r w:rsidRPr="00BD311D">
        <w:rPr>
          <w:rFonts w:ascii="Times New Roman" w:hAnsi="Times New Roman"/>
          <w:noProof/>
          <w:sz w:val="24"/>
          <w:szCs w:val="24"/>
        </w:rPr>
        <w:t>• Whether your child is provided services by paraprofessionals and, if so, their qualifications.</w:t>
      </w:r>
    </w:p>
    <w:p w14:paraId="3622EB6B" w14:textId="77777777" w:rsidR="00BD311D" w:rsidRPr="00BD311D" w:rsidRDefault="00BD311D" w:rsidP="00BD311D">
      <w:pPr>
        <w:spacing w:after="0" w:line="360" w:lineRule="auto"/>
        <w:rPr>
          <w:rFonts w:ascii="Times New Roman" w:hAnsi="Times New Roman"/>
          <w:noProof/>
          <w:sz w:val="24"/>
          <w:szCs w:val="24"/>
        </w:rPr>
      </w:pPr>
    </w:p>
    <w:p w14:paraId="48429ADF" w14:textId="77777777" w:rsidR="00BD311D" w:rsidRPr="00BD311D" w:rsidRDefault="00BD311D" w:rsidP="00BD311D">
      <w:pPr>
        <w:spacing w:after="0" w:line="360" w:lineRule="auto"/>
        <w:rPr>
          <w:rFonts w:ascii="Times New Roman" w:hAnsi="Times New Roman"/>
          <w:b/>
          <w:bCs/>
          <w:noProof/>
          <w:sz w:val="24"/>
          <w:szCs w:val="24"/>
        </w:rPr>
      </w:pPr>
      <w:r w:rsidRPr="00BD311D">
        <w:rPr>
          <w:rFonts w:ascii="Times New Roman" w:hAnsi="Times New Roman"/>
          <w:b/>
          <w:bCs/>
          <w:noProof/>
          <w:sz w:val="24"/>
          <w:szCs w:val="24"/>
        </w:rPr>
        <w:t>In addition to the information that parents may request, a building receiving Title I.A funds must provide to each individual parent:</w:t>
      </w:r>
    </w:p>
    <w:p w14:paraId="58A65C9F" w14:textId="77777777" w:rsidR="00BD311D" w:rsidRPr="00BD311D" w:rsidRDefault="00BD311D" w:rsidP="00BD311D">
      <w:pPr>
        <w:spacing w:after="0" w:line="360" w:lineRule="auto"/>
        <w:rPr>
          <w:rFonts w:ascii="Times New Roman" w:hAnsi="Times New Roman"/>
          <w:noProof/>
          <w:sz w:val="24"/>
          <w:szCs w:val="24"/>
        </w:rPr>
      </w:pPr>
    </w:p>
    <w:p w14:paraId="3E3C4A2F" w14:textId="77777777" w:rsidR="00BD311D" w:rsidRPr="00BD311D" w:rsidRDefault="00BD311D" w:rsidP="00BD311D">
      <w:pPr>
        <w:spacing w:after="0" w:line="360" w:lineRule="auto"/>
        <w:rPr>
          <w:rFonts w:ascii="Times New Roman" w:hAnsi="Times New Roman"/>
          <w:noProof/>
          <w:sz w:val="24"/>
          <w:szCs w:val="24"/>
        </w:rPr>
      </w:pPr>
      <w:r w:rsidRPr="00BD311D">
        <w:rPr>
          <w:rFonts w:ascii="Times New Roman" w:hAnsi="Times New Roman"/>
          <w:noProof/>
          <w:sz w:val="24"/>
          <w:szCs w:val="24"/>
        </w:rPr>
        <w:t>• Information on the level of achievement and academic growth of your student, if applicable and available, on each of the State academic assessments as required under Title I.A.</w:t>
      </w:r>
    </w:p>
    <w:p w14:paraId="29F6B981" w14:textId="77777777" w:rsidR="00BD311D" w:rsidRPr="00BD311D" w:rsidRDefault="00BD311D" w:rsidP="00BD311D">
      <w:pPr>
        <w:spacing w:after="0" w:line="360" w:lineRule="auto"/>
        <w:rPr>
          <w:rFonts w:ascii="Times New Roman" w:hAnsi="Times New Roman"/>
          <w:noProof/>
          <w:sz w:val="24"/>
          <w:szCs w:val="24"/>
        </w:rPr>
      </w:pPr>
      <w:r w:rsidRPr="00BD311D">
        <w:rPr>
          <w:rFonts w:ascii="Times New Roman" w:hAnsi="Times New Roman"/>
          <w:noProof/>
          <w:sz w:val="24"/>
          <w:szCs w:val="24"/>
        </w:rPr>
        <w:t>• Timely notice that your student has been assigned, or has been taught for 4 or more consecutive weeks by, a teacher who has not met applicable State certification or licensure requirements at the grade level and subject area in which the teacher has been assigned.</w:t>
      </w:r>
    </w:p>
    <w:p w14:paraId="08F3F045" w14:textId="77777777" w:rsidR="00BD311D" w:rsidRPr="008C3561" w:rsidRDefault="00BD311D" w:rsidP="008C3561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sectPr w:rsidR="00BD311D" w:rsidRPr="008C356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7FA36" w14:textId="77777777" w:rsidR="00F36266" w:rsidRDefault="00F36266" w:rsidP="008B3E14">
      <w:pPr>
        <w:spacing w:after="0" w:line="240" w:lineRule="auto"/>
      </w:pPr>
      <w:r>
        <w:separator/>
      </w:r>
    </w:p>
  </w:endnote>
  <w:endnote w:type="continuationSeparator" w:id="0">
    <w:p w14:paraId="2EB297C6" w14:textId="77777777" w:rsidR="00F36266" w:rsidRDefault="00F36266" w:rsidP="008B3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7D836" w14:textId="1ED9886C" w:rsidR="008B3E14" w:rsidRPr="008B3E14" w:rsidRDefault="00E00653" w:rsidP="008B3E14">
    <w:pPr>
      <w:pStyle w:val="Footer"/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wbd_5/25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52553" w14:textId="77777777" w:rsidR="00F36266" w:rsidRDefault="00F36266" w:rsidP="008B3E14">
      <w:pPr>
        <w:spacing w:after="0" w:line="240" w:lineRule="auto"/>
      </w:pPr>
      <w:r>
        <w:separator/>
      </w:r>
    </w:p>
  </w:footnote>
  <w:footnote w:type="continuationSeparator" w:id="0">
    <w:p w14:paraId="37376DAF" w14:textId="77777777" w:rsidR="00F36266" w:rsidRDefault="00F36266" w:rsidP="008B3E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561"/>
    <w:rsid w:val="00000411"/>
    <w:rsid w:val="000A4CD7"/>
    <w:rsid w:val="001E4206"/>
    <w:rsid w:val="002B5362"/>
    <w:rsid w:val="002C1AE9"/>
    <w:rsid w:val="002D3F37"/>
    <w:rsid w:val="002E2C43"/>
    <w:rsid w:val="00365C9F"/>
    <w:rsid w:val="003C3111"/>
    <w:rsid w:val="00421F56"/>
    <w:rsid w:val="004B6459"/>
    <w:rsid w:val="004E6643"/>
    <w:rsid w:val="00500352"/>
    <w:rsid w:val="00517AA7"/>
    <w:rsid w:val="005C0D68"/>
    <w:rsid w:val="006B08B3"/>
    <w:rsid w:val="006E4CED"/>
    <w:rsid w:val="0070309C"/>
    <w:rsid w:val="00843F4B"/>
    <w:rsid w:val="008530D6"/>
    <w:rsid w:val="008B3E14"/>
    <w:rsid w:val="008C3561"/>
    <w:rsid w:val="0092194D"/>
    <w:rsid w:val="00952E53"/>
    <w:rsid w:val="009B3B5B"/>
    <w:rsid w:val="00A15122"/>
    <w:rsid w:val="00A549E6"/>
    <w:rsid w:val="00A62DCB"/>
    <w:rsid w:val="00AC0B1C"/>
    <w:rsid w:val="00AF1045"/>
    <w:rsid w:val="00B37015"/>
    <w:rsid w:val="00B5044F"/>
    <w:rsid w:val="00BA6D75"/>
    <w:rsid w:val="00BD311D"/>
    <w:rsid w:val="00D04E01"/>
    <w:rsid w:val="00D1318E"/>
    <w:rsid w:val="00D3185F"/>
    <w:rsid w:val="00DE7A15"/>
    <w:rsid w:val="00E00653"/>
    <w:rsid w:val="00F066AC"/>
    <w:rsid w:val="00F3526D"/>
    <w:rsid w:val="00F36266"/>
    <w:rsid w:val="00F838D8"/>
    <w:rsid w:val="00FA24FD"/>
    <w:rsid w:val="00FB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B3394"/>
  <w15:docId w15:val="{CCCB1FD8-341F-484D-8FA6-47EB87A4A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561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8C3561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b/>
      <w:bCs/>
      <w:sz w:val="18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8C3561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i/>
      <w:iCs/>
      <w:sz w:val="16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C3561"/>
    <w:rPr>
      <w:rFonts w:ascii="Times New Roman" w:eastAsia="Times New Roman" w:hAnsi="Times New Roman" w:cs="Times New Roman"/>
      <w:b/>
      <w:bCs/>
      <w:sz w:val="18"/>
      <w:szCs w:val="20"/>
    </w:rPr>
  </w:style>
  <w:style w:type="character" w:customStyle="1" w:styleId="Heading2Char">
    <w:name w:val="Heading 2 Char"/>
    <w:basedOn w:val="DefaultParagraphFont"/>
    <w:link w:val="Heading2"/>
    <w:rsid w:val="008C3561"/>
    <w:rPr>
      <w:rFonts w:ascii="Times New Roman" w:eastAsia="Times New Roman" w:hAnsi="Times New Roman" w:cs="Times New Roman"/>
      <w:i/>
      <w:iCs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3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561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B3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E1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3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E1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96059-50EB-4129-A8E3-A0D3C8257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Louis Public Schools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WBD</dc:creator>
  <cp:lastModifiedBy>Davis, Warice N.</cp:lastModifiedBy>
  <cp:revision>2</cp:revision>
  <cp:lastPrinted>2016-09-30T22:21:00Z</cp:lastPrinted>
  <dcterms:created xsi:type="dcterms:W3CDTF">2025-05-21T12:38:00Z</dcterms:created>
  <dcterms:modified xsi:type="dcterms:W3CDTF">2025-05-21T12:38:00Z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42f8b2-88d4-454a-ae0a-d915e44763d2_Enabled">
    <vt:lpwstr>true</vt:lpwstr>
  </property>
  <property fmtid="{D5CDD505-2E9C-101B-9397-08002B2CF9AE}" pid="3" name="MSIP_Label_f442f8b2-88d4-454a-ae0a-d915e44763d2_SetDate">
    <vt:lpwstr>2025-05-09T12:36:41Z</vt:lpwstr>
  </property>
  <property fmtid="{D5CDD505-2E9C-101B-9397-08002B2CF9AE}" pid="4" name="MSIP_Label_f442f8b2-88d4-454a-ae0a-d915e44763d2_Method">
    <vt:lpwstr>Standard</vt:lpwstr>
  </property>
  <property fmtid="{D5CDD505-2E9C-101B-9397-08002B2CF9AE}" pid="5" name="MSIP_Label_f442f8b2-88d4-454a-ae0a-d915e44763d2_Name">
    <vt:lpwstr>defa4170-0d19-0005-0003-bc88714345d2</vt:lpwstr>
  </property>
  <property fmtid="{D5CDD505-2E9C-101B-9397-08002B2CF9AE}" pid="6" name="MSIP_Label_f442f8b2-88d4-454a-ae0a-d915e44763d2_SiteId">
    <vt:lpwstr>08e33d6b-a654-486a-80e3-20b190ae22d7</vt:lpwstr>
  </property>
  <property fmtid="{D5CDD505-2E9C-101B-9397-08002B2CF9AE}" pid="7" name="MSIP_Label_f442f8b2-88d4-454a-ae0a-d915e44763d2_ActionId">
    <vt:lpwstr>797f90ec-c938-497d-9af9-df88d6a40e58</vt:lpwstr>
  </property>
  <property fmtid="{D5CDD505-2E9C-101B-9397-08002B2CF9AE}" pid="8" name="MSIP_Label_f442f8b2-88d4-454a-ae0a-d915e44763d2_ContentBits">
    <vt:lpwstr>0</vt:lpwstr>
  </property>
  <property fmtid="{D5CDD505-2E9C-101B-9397-08002B2CF9AE}" pid="9" name="MSIP_Label_f442f8b2-88d4-454a-ae0a-d915e44763d2_Tag">
    <vt:lpwstr>10, 3, 0, 1</vt:lpwstr>
  </property>
</Properties>
</file>