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1D715" w14:textId="3A446AB9" w:rsidR="00A0128D" w:rsidRDefault="00A0128D" w:rsidP="00A0128D">
      <w:pPr>
        <w:spacing w:line="276" w:lineRule="auto"/>
        <w:jc w:val="center"/>
        <w:rPr>
          <w:b/>
          <w:bCs/>
        </w:rPr>
      </w:pPr>
    </w:p>
    <w:p w14:paraId="78550689" w14:textId="77777777" w:rsidR="00A0128D" w:rsidRPr="00A0128D" w:rsidRDefault="00A0128D" w:rsidP="00A0128D">
      <w:pPr>
        <w:spacing w:line="276" w:lineRule="auto"/>
        <w:jc w:val="center"/>
        <w:rPr>
          <w:b/>
          <w:bCs/>
          <w:sz w:val="28"/>
          <w:szCs w:val="28"/>
        </w:rPr>
      </w:pPr>
      <w:r w:rsidRPr="00A0128D">
        <w:rPr>
          <w:b/>
          <w:bCs/>
          <w:sz w:val="28"/>
          <w:szCs w:val="28"/>
        </w:rPr>
        <w:t>Política de participación de padres y familias de la escuela intermedia Revere 2025-2026</w:t>
      </w:r>
    </w:p>
    <w:p w14:paraId="70E8A1AA" w14:textId="77777777" w:rsidR="00A0128D" w:rsidRDefault="00A0128D" w:rsidP="00A0128D">
      <w:pPr>
        <w:spacing w:line="276" w:lineRule="auto"/>
        <w:rPr>
          <w:b/>
          <w:bCs/>
        </w:rPr>
      </w:pPr>
    </w:p>
    <w:p w14:paraId="278EE62E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Propósito</w:t>
      </w:r>
    </w:p>
    <w:p w14:paraId="30212A16" w14:textId="77777777" w:rsidR="00A0128D" w:rsidRPr="00A0128D" w:rsidRDefault="00A0128D" w:rsidP="00A0128D">
      <w:pPr>
        <w:spacing w:line="276" w:lineRule="auto"/>
      </w:pPr>
      <w:r w:rsidRPr="00A0128D">
        <w:t xml:space="preserve">En apoyo del fortalecimiento del rendimiento académico de los estudiantes, </w:t>
      </w:r>
      <w:r w:rsidRPr="00A0128D">
        <w:rPr>
          <w:b/>
          <w:bCs/>
        </w:rPr>
        <w:t>la Escuela Intermedia Revere</w:t>
      </w:r>
      <w:r w:rsidRPr="00A0128D">
        <w:t xml:space="preserve"> recibe fondos del Título I, Parte A y, por lo tanto, debe desarrollar, acordar y distribuir conjuntamente con los padres y familiares de los niños participantes una Política de Participación de Padres y Familias por escrito que describa los medios para llevar a cabo los requisitos de la </w:t>
      </w:r>
      <w:r w:rsidRPr="00A0128D">
        <w:rPr>
          <w:b/>
          <w:bCs/>
        </w:rPr>
        <w:t>Sección 1116 de la Ley Cada Estudiante Triunfa (ESSA).</w:t>
      </w:r>
    </w:p>
    <w:p w14:paraId="03584A63" w14:textId="77777777" w:rsidR="00A0128D" w:rsidRDefault="00A0128D" w:rsidP="00A0128D">
      <w:pPr>
        <w:spacing w:line="276" w:lineRule="auto"/>
      </w:pPr>
      <w:proofErr w:type="gramStart"/>
      <w:r w:rsidRPr="00A0128D">
        <w:t>Los</w:t>
      </w:r>
      <w:proofErr w:type="gramEnd"/>
      <w:r w:rsidRPr="00A0128D">
        <w:t xml:space="preserve"> padres serán notificados de la política en un formato comprensible y uniforme y, en la medida de lo posible, se proporcionará en un idioma que los padres puedan entender. La política se pondrá a disposición de la comunidad local y se actualizará periódicamente para satisfacer las necesidades cambiantes de las familias y la escuela.</w:t>
      </w:r>
    </w:p>
    <w:p w14:paraId="6D2A7AE0" w14:textId="77777777" w:rsidR="00A0128D" w:rsidRPr="00A0128D" w:rsidRDefault="001D373B" w:rsidP="00A0128D">
      <w:pPr>
        <w:spacing w:line="276" w:lineRule="auto"/>
      </w:pPr>
      <w:r>
        <w:pict w14:anchorId="71892724">
          <v:rect id="_x0000_i1025" style="width:0;height:1.5pt" o:hralign="center" o:hrstd="t" o:hr="t" fillcolor="#a0a0a0" stroked="f"/>
        </w:pict>
      </w:r>
    </w:p>
    <w:p w14:paraId="11B8C516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Definición de participación de los padres y la familia</w:t>
      </w:r>
    </w:p>
    <w:p w14:paraId="786D8B12" w14:textId="77777777" w:rsidR="00A0128D" w:rsidRPr="00A0128D" w:rsidRDefault="00A0128D" w:rsidP="00A0128D">
      <w:pPr>
        <w:spacing w:line="276" w:lineRule="auto"/>
      </w:pPr>
      <w:r w:rsidRPr="00A0128D">
        <w:t>La Escuela Intermedia Revere entiende que la participación de los padres y la familia significa la participación de los padres y las familias en una comunicación regular, bidireccional y significativa que involucre el aprendizaje académico de los estudiantes y otras actividades escolares, lo que incluye garantizar que:</w:t>
      </w:r>
    </w:p>
    <w:p w14:paraId="1D7D2694" w14:textId="77777777" w:rsidR="00A0128D" w:rsidRPr="00A0128D" w:rsidRDefault="00A0128D" w:rsidP="00B11E20">
      <w:pPr>
        <w:numPr>
          <w:ilvl w:val="0"/>
          <w:numId w:val="1"/>
        </w:numPr>
        <w:spacing w:line="276" w:lineRule="auto"/>
      </w:pPr>
      <w:proofErr w:type="gramStart"/>
      <w:r w:rsidRPr="00A0128D">
        <w:t>Los</w:t>
      </w:r>
      <w:proofErr w:type="gramEnd"/>
      <w:r w:rsidRPr="00A0128D">
        <w:t xml:space="preserve"> padres y las familias juegan un papel integral en ayudar al aprendizaje de sus hijos.</w:t>
      </w:r>
    </w:p>
    <w:p w14:paraId="653DCB1D" w14:textId="77777777" w:rsidR="00A0128D" w:rsidRPr="00A0128D" w:rsidRDefault="00A0128D" w:rsidP="00B11E20">
      <w:pPr>
        <w:numPr>
          <w:ilvl w:val="0"/>
          <w:numId w:val="1"/>
        </w:numPr>
        <w:spacing w:line="276" w:lineRule="auto"/>
      </w:pPr>
      <w:r w:rsidRPr="00A0128D">
        <w:t>Se alienta a los padres y las familias a participar activamente en la educación de sus hijos en la escuela.</w:t>
      </w:r>
    </w:p>
    <w:p w14:paraId="0EA5FF17" w14:textId="77777777" w:rsidR="00A0128D" w:rsidRDefault="00A0128D" w:rsidP="00B11E20">
      <w:pPr>
        <w:numPr>
          <w:ilvl w:val="0"/>
          <w:numId w:val="1"/>
        </w:numPr>
        <w:spacing w:line="276" w:lineRule="auto"/>
      </w:pPr>
      <w:proofErr w:type="gramStart"/>
      <w:r w:rsidRPr="00A0128D">
        <w:t>Los</w:t>
      </w:r>
      <w:proofErr w:type="gramEnd"/>
      <w:r w:rsidRPr="00A0128D">
        <w:t xml:space="preserve"> padres y las familias son socios plenos en la educación de sus hijos y están incluidos, según corresponda, en los comités asesores y de toma de decisiones para ayudar en su educación.</w:t>
      </w:r>
    </w:p>
    <w:p w14:paraId="1137C9E2" w14:textId="77777777" w:rsidR="00A0128D" w:rsidRPr="00A0128D" w:rsidRDefault="001D373B" w:rsidP="00A0128D">
      <w:pPr>
        <w:spacing w:line="276" w:lineRule="auto"/>
      </w:pPr>
      <w:r>
        <w:pict w14:anchorId="35AF8022">
          <v:rect id="_x0000_i1026" style="width:0;height:1.5pt" o:hralign="center" o:hrstd="t" o:hr="t" fillcolor="#a0a0a0" stroked="f"/>
        </w:pict>
      </w:r>
    </w:p>
    <w:p w14:paraId="2448A33E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Horario escolar y programas académicos</w:t>
      </w:r>
    </w:p>
    <w:p w14:paraId="11AB4796" w14:textId="77777777" w:rsidR="00A0128D" w:rsidRPr="00A0128D" w:rsidRDefault="00A0128D" w:rsidP="00A0128D">
      <w:pPr>
        <w:spacing w:line="276" w:lineRule="auto"/>
      </w:pPr>
      <w:r w:rsidRPr="00A0128D">
        <w:t xml:space="preserve">La Escuela Intermedia Revere opera de lunes a viernes, de </w:t>
      </w:r>
      <w:r w:rsidRPr="00A0128D">
        <w:rPr>
          <w:b/>
          <w:bCs/>
        </w:rPr>
        <w:t>8:30 a.m. a 4:30 p.m.</w:t>
      </w:r>
    </w:p>
    <w:p w14:paraId="72E5F299" w14:textId="77777777" w:rsidR="00A0128D" w:rsidRPr="00A0128D" w:rsidRDefault="00A0128D" w:rsidP="00B11E20">
      <w:pPr>
        <w:numPr>
          <w:ilvl w:val="0"/>
          <w:numId w:val="2"/>
        </w:numPr>
        <w:spacing w:line="276" w:lineRule="auto"/>
      </w:pPr>
      <w:r w:rsidRPr="00A0128D">
        <w:rPr>
          <w:b/>
          <w:bCs/>
        </w:rPr>
        <w:t>Las tutorías antes de la escuela</w:t>
      </w:r>
      <w:r w:rsidRPr="00A0128D">
        <w:t xml:space="preserve"> están disponibles </w:t>
      </w:r>
      <w:r w:rsidRPr="00A0128D">
        <w:rPr>
          <w:b/>
          <w:bCs/>
        </w:rPr>
        <w:t xml:space="preserve">todos los días de 6:30 a.m. </w:t>
      </w:r>
      <w:proofErr w:type="gramStart"/>
      <w:r w:rsidRPr="00A0128D">
        <w:rPr>
          <w:b/>
          <w:bCs/>
        </w:rPr>
        <w:t>a</w:t>
      </w:r>
      <w:proofErr w:type="gramEnd"/>
      <w:r w:rsidRPr="00A0128D">
        <w:rPr>
          <w:b/>
          <w:bCs/>
        </w:rPr>
        <w:t xml:space="preserve"> 8:30 a.m.</w:t>
      </w:r>
      <w:r w:rsidRPr="00A0128D">
        <w:t xml:space="preserve"> para proporcionar asistencia académica y enriquecimiento.</w:t>
      </w:r>
    </w:p>
    <w:p w14:paraId="7A98BEC1" w14:textId="77777777" w:rsidR="00A0128D" w:rsidRPr="00A0128D" w:rsidRDefault="00A0128D" w:rsidP="00B11E20">
      <w:pPr>
        <w:numPr>
          <w:ilvl w:val="0"/>
          <w:numId w:val="2"/>
        </w:numPr>
        <w:spacing w:line="276" w:lineRule="auto"/>
      </w:pPr>
      <w:r w:rsidRPr="00A0128D">
        <w:t xml:space="preserve">Los estudiantes participan </w:t>
      </w:r>
      <w:proofErr w:type="gramStart"/>
      <w:r w:rsidRPr="00A0128D">
        <w:t xml:space="preserve">en </w:t>
      </w:r>
      <w:r w:rsidRPr="00A0128D">
        <w:rPr>
          <w:b/>
          <w:bCs/>
        </w:rPr>
        <w:t xml:space="preserve"> los</w:t>
      </w:r>
      <w:proofErr w:type="gramEnd"/>
      <w:r w:rsidRPr="00A0128D">
        <w:rPr>
          <w:b/>
          <w:bCs/>
        </w:rPr>
        <w:t xml:space="preserve"> programas digitales </w:t>
      </w:r>
      <w:r w:rsidRPr="00A0128D">
        <w:t>Zearn</w:t>
      </w:r>
      <w:r w:rsidRPr="00A0128D">
        <w:rPr>
          <w:b/>
          <w:bCs/>
        </w:rPr>
        <w:t xml:space="preserve"> y </w:t>
      </w:r>
      <w:r w:rsidRPr="00A0128D">
        <w:t xml:space="preserve">Summit K-12 durante </w:t>
      </w:r>
      <w:r w:rsidRPr="00A0128D">
        <w:rPr>
          <w:b/>
          <w:bCs/>
        </w:rPr>
        <w:t>30 minutos cada dos días</w:t>
      </w:r>
      <w:r w:rsidRPr="00A0128D">
        <w:t xml:space="preserve"> para desarrollar habilidades matemáticas y de alfabetización. Se alienta a los padres a monitorear y apoyar el uso de estas plataformas por parte de sus hijos.</w:t>
      </w:r>
    </w:p>
    <w:p w14:paraId="50DAF6F6" w14:textId="77777777" w:rsidR="00A0128D" w:rsidRDefault="00A0128D" w:rsidP="00A0128D">
      <w:pPr>
        <w:spacing w:line="276" w:lineRule="auto"/>
      </w:pPr>
    </w:p>
    <w:p w14:paraId="7B411727" w14:textId="77777777" w:rsidR="00A0128D" w:rsidRPr="00A0128D" w:rsidRDefault="001D373B" w:rsidP="00A0128D">
      <w:pPr>
        <w:spacing w:line="276" w:lineRule="auto"/>
      </w:pPr>
      <w:r>
        <w:pict w14:anchorId="28D377BD">
          <v:rect id="_x0000_i1027" style="width:0;height:1.5pt" o:hralign="center" o:hrstd="t" o:hr="t" fillcolor="#a0a0a0" stroked="f"/>
        </w:pict>
      </w:r>
    </w:p>
    <w:p w14:paraId="0B222091" w14:textId="77777777" w:rsidR="00A0128D" w:rsidRDefault="00A0128D" w:rsidP="00A0128D">
      <w:pPr>
        <w:spacing w:line="276" w:lineRule="auto"/>
        <w:rPr>
          <w:b/>
          <w:bCs/>
        </w:rPr>
      </w:pPr>
    </w:p>
    <w:p w14:paraId="374815A5" w14:textId="77777777" w:rsidR="00A0128D" w:rsidRDefault="00A0128D" w:rsidP="00A0128D">
      <w:pPr>
        <w:spacing w:line="276" w:lineRule="auto"/>
        <w:rPr>
          <w:b/>
          <w:bCs/>
        </w:rPr>
      </w:pPr>
    </w:p>
    <w:p w14:paraId="637332E8" w14:textId="77777777" w:rsidR="00A0128D" w:rsidRDefault="00A0128D" w:rsidP="00A0128D">
      <w:pPr>
        <w:spacing w:line="276" w:lineRule="auto"/>
        <w:rPr>
          <w:b/>
          <w:bCs/>
        </w:rPr>
      </w:pPr>
    </w:p>
    <w:p w14:paraId="5574D18F" w14:textId="77777777" w:rsidR="00A0128D" w:rsidRDefault="00A0128D" w:rsidP="00A0128D">
      <w:pPr>
        <w:spacing w:line="276" w:lineRule="auto"/>
        <w:rPr>
          <w:b/>
          <w:bCs/>
        </w:rPr>
      </w:pPr>
    </w:p>
    <w:p w14:paraId="7D984EA3" w14:textId="77777777" w:rsidR="00A0128D" w:rsidRDefault="00A0128D" w:rsidP="00A0128D">
      <w:pPr>
        <w:spacing w:line="276" w:lineRule="auto"/>
        <w:rPr>
          <w:b/>
          <w:bCs/>
        </w:rPr>
      </w:pPr>
    </w:p>
    <w:p w14:paraId="570DAE70" w14:textId="77777777" w:rsidR="00A0128D" w:rsidRDefault="00A0128D" w:rsidP="00A0128D">
      <w:pPr>
        <w:spacing w:line="276" w:lineRule="auto"/>
        <w:rPr>
          <w:b/>
          <w:bCs/>
        </w:rPr>
      </w:pPr>
    </w:p>
    <w:p w14:paraId="42E9D5D4" w14:textId="77777777" w:rsidR="00A0128D" w:rsidRDefault="00A0128D" w:rsidP="00A0128D">
      <w:pPr>
        <w:spacing w:line="276" w:lineRule="auto"/>
        <w:rPr>
          <w:b/>
          <w:bCs/>
        </w:rPr>
      </w:pPr>
    </w:p>
    <w:p w14:paraId="1FBD095F" w14:textId="77777777" w:rsidR="00A0128D" w:rsidRDefault="00A0128D" w:rsidP="00A0128D">
      <w:pPr>
        <w:spacing w:line="276" w:lineRule="auto"/>
        <w:rPr>
          <w:b/>
          <w:bCs/>
        </w:rPr>
      </w:pPr>
    </w:p>
    <w:p w14:paraId="321D55CF" w14:textId="77777777" w:rsidR="00A0128D" w:rsidRDefault="00A0128D" w:rsidP="00A0128D">
      <w:pPr>
        <w:spacing w:line="276" w:lineRule="auto"/>
        <w:rPr>
          <w:b/>
          <w:bCs/>
        </w:rPr>
      </w:pPr>
    </w:p>
    <w:p w14:paraId="2A71A6F0" w14:textId="77777777" w:rsidR="00A0128D" w:rsidRDefault="00A0128D" w:rsidP="00A0128D">
      <w:pPr>
        <w:spacing w:line="276" w:lineRule="auto"/>
        <w:rPr>
          <w:b/>
          <w:bCs/>
        </w:rPr>
      </w:pPr>
    </w:p>
    <w:p w14:paraId="651E1CA0" w14:textId="77777777" w:rsidR="00A0128D" w:rsidRDefault="00A0128D" w:rsidP="00A0128D">
      <w:pPr>
        <w:spacing w:line="276" w:lineRule="auto"/>
        <w:rPr>
          <w:b/>
          <w:bCs/>
        </w:rPr>
      </w:pPr>
    </w:p>
    <w:p w14:paraId="4F3D255A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A. Reuniones anuales del Título I</w:t>
      </w:r>
    </w:p>
    <w:p w14:paraId="77CED7DE" w14:textId="77777777" w:rsidR="00A0128D" w:rsidRPr="00A0128D" w:rsidRDefault="00A0128D" w:rsidP="00A0128D">
      <w:pPr>
        <w:spacing w:line="276" w:lineRule="auto"/>
      </w:pPr>
      <w:r w:rsidRPr="00A0128D">
        <w:t xml:space="preserve">La Escuela Intermedia Revere llevará a cabo </w:t>
      </w:r>
      <w:r w:rsidRPr="00A0128D">
        <w:rPr>
          <w:b/>
          <w:bCs/>
        </w:rPr>
        <w:t>cuatro (4)</w:t>
      </w:r>
      <w:r w:rsidRPr="00A0128D">
        <w:t xml:space="preserve"> reuniones anuales de Título I (dos por semestre), con </w:t>
      </w:r>
      <w:r w:rsidRPr="00A0128D">
        <w:rPr>
          <w:b/>
          <w:bCs/>
        </w:rPr>
        <w:t>opciones a.m. y p.m.</w:t>
      </w:r>
      <w:r w:rsidRPr="00A0128D">
        <w:t xml:space="preserve"> para adaptarse a los horarios familiares. Durante estas reuniones, los padres aprenderán sobre:</w:t>
      </w:r>
    </w:p>
    <w:p w14:paraId="553C483F" w14:textId="77777777" w:rsidR="00A0128D" w:rsidRPr="00A0128D" w:rsidRDefault="00A0128D" w:rsidP="00B11E20">
      <w:pPr>
        <w:numPr>
          <w:ilvl w:val="0"/>
          <w:numId w:val="3"/>
        </w:numPr>
        <w:spacing w:line="276" w:lineRule="auto"/>
      </w:pPr>
      <w:r w:rsidRPr="00A0128D">
        <w:t>El programa de Título I de la escuela y los requisitos de participación.</w:t>
      </w:r>
    </w:p>
    <w:p w14:paraId="04AC889C" w14:textId="77777777" w:rsidR="00A0128D" w:rsidRPr="00A0128D" w:rsidRDefault="00A0128D" w:rsidP="00B11E20">
      <w:pPr>
        <w:numPr>
          <w:ilvl w:val="0"/>
          <w:numId w:val="3"/>
        </w:numPr>
        <w:spacing w:line="276" w:lineRule="auto"/>
      </w:pPr>
      <w:r w:rsidRPr="00A0128D">
        <w:t>Derechos de los padres a participar.</w:t>
      </w:r>
    </w:p>
    <w:p w14:paraId="6A01757A" w14:textId="77777777" w:rsidR="00A0128D" w:rsidRPr="00A0128D" w:rsidRDefault="00A0128D" w:rsidP="00B11E20">
      <w:pPr>
        <w:numPr>
          <w:ilvl w:val="0"/>
          <w:numId w:val="3"/>
        </w:numPr>
        <w:spacing w:line="276" w:lineRule="auto"/>
      </w:pPr>
      <w:r w:rsidRPr="00A0128D">
        <w:t>El pacto entre la escuela y los padres y la política de participación familiar.</w:t>
      </w:r>
    </w:p>
    <w:p w14:paraId="5504BAFC" w14:textId="77777777" w:rsidR="00A0128D" w:rsidRPr="00A0128D" w:rsidRDefault="00A0128D" w:rsidP="00B11E20">
      <w:pPr>
        <w:numPr>
          <w:ilvl w:val="0"/>
          <w:numId w:val="3"/>
        </w:numPr>
        <w:spacing w:line="276" w:lineRule="auto"/>
      </w:pPr>
      <w:r w:rsidRPr="00A0128D">
        <w:t>El plan de toda la escuela y los recursos disponibles para estudiantes y familias.</w:t>
      </w:r>
    </w:p>
    <w:p w14:paraId="31864471" w14:textId="77777777" w:rsidR="00A0128D" w:rsidRPr="00A0128D" w:rsidRDefault="00A0128D" w:rsidP="00A0128D">
      <w:pPr>
        <w:spacing w:line="276" w:lineRule="auto"/>
      </w:pPr>
      <w:r w:rsidRPr="00A0128D">
        <w:rPr>
          <w:b/>
          <w:bCs/>
        </w:rPr>
        <w:t>Calendario de reuniones del Título I 2025-2026</w:t>
      </w:r>
    </w:p>
    <w:p w14:paraId="06FC764D" w14:textId="77777777" w:rsidR="00A0128D" w:rsidRPr="00A0128D" w:rsidRDefault="00A0128D" w:rsidP="00B11E20">
      <w:pPr>
        <w:numPr>
          <w:ilvl w:val="0"/>
          <w:numId w:val="4"/>
        </w:numPr>
        <w:spacing w:line="276" w:lineRule="auto"/>
      </w:pPr>
      <w:r w:rsidRPr="00A0128D">
        <w:rPr>
          <w:b/>
          <w:bCs/>
        </w:rPr>
        <w:t>Semestre de otoño</w:t>
      </w:r>
    </w:p>
    <w:p w14:paraId="1E5313E2" w14:textId="77777777" w:rsidR="00A0128D" w:rsidRPr="00A0128D" w:rsidRDefault="00A0128D" w:rsidP="00B11E20">
      <w:pPr>
        <w:numPr>
          <w:ilvl w:val="1"/>
          <w:numId w:val="4"/>
        </w:numPr>
        <w:spacing w:line="276" w:lineRule="auto"/>
      </w:pPr>
      <w:r w:rsidRPr="00A0128D">
        <w:rPr>
          <w:b/>
          <w:bCs/>
        </w:rPr>
        <w:t>Miércoles, 10 de septiembre de 2025 @ 8:30 a.m. y 6:00 p.m.</w:t>
      </w:r>
    </w:p>
    <w:p w14:paraId="742E8982" w14:textId="6EF47FDE" w:rsidR="00A0128D" w:rsidRPr="00A0128D" w:rsidRDefault="00A0128D" w:rsidP="00B11E20">
      <w:pPr>
        <w:numPr>
          <w:ilvl w:val="1"/>
          <w:numId w:val="4"/>
        </w:numPr>
        <w:spacing w:line="276" w:lineRule="auto"/>
      </w:pPr>
      <w:r w:rsidRPr="00A0128D">
        <w:rPr>
          <w:b/>
          <w:bCs/>
        </w:rPr>
        <w:t xml:space="preserve">Jueves, </w:t>
      </w:r>
      <w:r w:rsidR="001D373B">
        <w:rPr>
          <w:b/>
          <w:bCs/>
        </w:rPr>
        <w:t>6</w:t>
      </w:r>
      <w:r w:rsidRPr="00A0128D">
        <w:rPr>
          <w:b/>
          <w:bCs/>
        </w:rPr>
        <w:t xml:space="preserve"> de noviembre de 2025 @ 8:30 a.m. y 6:00 p.m.</w:t>
      </w:r>
    </w:p>
    <w:p w14:paraId="385E3A36" w14:textId="77777777" w:rsidR="00A0128D" w:rsidRPr="00A0128D" w:rsidRDefault="00A0128D" w:rsidP="00B11E20">
      <w:pPr>
        <w:numPr>
          <w:ilvl w:val="0"/>
          <w:numId w:val="4"/>
        </w:numPr>
        <w:spacing w:line="276" w:lineRule="auto"/>
      </w:pPr>
      <w:r w:rsidRPr="00A0128D">
        <w:rPr>
          <w:b/>
          <w:bCs/>
        </w:rPr>
        <w:t>Semestre de primavera</w:t>
      </w:r>
    </w:p>
    <w:p w14:paraId="11EBF85F" w14:textId="77777777" w:rsidR="00A0128D" w:rsidRPr="00A0128D" w:rsidRDefault="00A0128D" w:rsidP="00B11E20">
      <w:pPr>
        <w:numPr>
          <w:ilvl w:val="1"/>
          <w:numId w:val="4"/>
        </w:numPr>
        <w:spacing w:line="276" w:lineRule="auto"/>
      </w:pPr>
      <w:r w:rsidRPr="00A0128D">
        <w:rPr>
          <w:b/>
          <w:bCs/>
        </w:rPr>
        <w:t>Jueves, 12 de febrero de 2026 @ 8:30 a.m. y 6:00 p.m.</w:t>
      </w:r>
    </w:p>
    <w:p w14:paraId="24A40451" w14:textId="77777777" w:rsidR="00A0128D" w:rsidRPr="00A0128D" w:rsidRDefault="00A0128D" w:rsidP="00B11E20">
      <w:pPr>
        <w:numPr>
          <w:ilvl w:val="1"/>
          <w:numId w:val="4"/>
        </w:numPr>
        <w:spacing w:line="276" w:lineRule="auto"/>
      </w:pPr>
      <w:r w:rsidRPr="00A0128D">
        <w:rPr>
          <w:b/>
          <w:bCs/>
        </w:rPr>
        <w:t>Martes, 14 de abril de 2026 @ 8:30 a.m. y 6:00 p.m.</w:t>
      </w:r>
    </w:p>
    <w:p w14:paraId="43466CEB" w14:textId="77777777" w:rsidR="00A0128D" w:rsidRDefault="00A0128D" w:rsidP="00A0128D">
      <w:pPr>
        <w:spacing w:line="276" w:lineRule="auto"/>
      </w:pPr>
      <w:r w:rsidRPr="00A0128D">
        <w:t>Los avisos se enviarán a través de folletos, correo electrónico, mensajes de texto y llamadas telefónicas. Se proporcionará apoyo para el cuidado de niños, la traducción y el transporte según sea necesario.</w:t>
      </w:r>
    </w:p>
    <w:p w14:paraId="7FCD56DF" w14:textId="77777777" w:rsidR="00A0128D" w:rsidRPr="00A0128D" w:rsidRDefault="001D373B" w:rsidP="00A0128D">
      <w:pPr>
        <w:spacing w:line="276" w:lineRule="auto"/>
      </w:pPr>
      <w:r>
        <w:pict w14:anchorId="53A549E7">
          <v:rect id="_x0000_i1028" style="width:0;height:1.5pt" o:hralign="center" o:hrstd="t" o:hr="t" fillcolor="#a0a0a0" stroked="f"/>
        </w:pict>
      </w:r>
    </w:p>
    <w:p w14:paraId="038AB19C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B. Número flexible de reuniones</w:t>
      </w:r>
    </w:p>
    <w:p w14:paraId="7ACC663D" w14:textId="77777777" w:rsidR="00A0128D" w:rsidRPr="00A0128D" w:rsidRDefault="00A0128D" w:rsidP="00A0128D">
      <w:pPr>
        <w:spacing w:line="276" w:lineRule="auto"/>
      </w:pPr>
      <w:r w:rsidRPr="00A0128D">
        <w:t xml:space="preserve">La Escuela Intermedia Revere ofrecerá una </w:t>
      </w:r>
      <w:r w:rsidRPr="00A0128D">
        <w:rPr>
          <w:b/>
          <w:bCs/>
        </w:rPr>
        <w:t>variedad de oportunidades de participación</w:t>
      </w:r>
      <w:r w:rsidRPr="00A0128D">
        <w:t xml:space="preserve"> en horarios convenientes para adaptarse a los horarios de trabajo de los padres. Los eventos adicionales pueden incluir:</w:t>
      </w:r>
    </w:p>
    <w:p w14:paraId="0E7B37B0" w14:textId="77777777" w:rsidR="00A0128D" w:rsidRPr="00A0128D" w:rsidRDefault="00A0128D" w:rsidP="00B11E20">
      <w:pPr>
        <w:numPr>
          <w:ilvl w:val="0"/>
          <w:numId w:val="5"/>
        </w:numPr>
        <w:spacing w:line="276" w:lineRule="auto"/>
      </w:pPr>
      <w:r w:rsidRPr="00A0128D">
        <w:t>Noches de aprendizaje familiar</w:t>
      </w:r>
    </w:p>
    <w:p w14:paraId="2814026D" w14:textId="77777777" w:rsidR="00A0128D" w:rsidRPr="00A0128D" w:rsidRDefault="00A0128D" w:rsidP="00B11E20">
      <w:pPr>
        <w:numPr>
          <w:ilvl w:val="0"/>
          <w:numId w:val="5"/>
        </w:numPr>
        <w:spacing w:line="276" w:lineRule="auto"/>
      </w:pPr>
      <w:r w:rsidRPr="00A0128D">
        <w:t>Talleres de recursos digitales (Zearn &amp; Summit K-12)</w:t>
      </w:r>
    </w:p>
    <w:p w14:paraId="22ADDEE0" w14:textId="77777777" w:rsidR="00A0128D" w:rsidRPr="00A0128D" w:rsidRDefault="00A0128D" w:rsidP="00B11E20">
      <w:pPr>
        <w:numPr>
          <w:ilvl w:val="0"/>
          <w:numId w:val="5"/>
        </w:numPr>
        <w:spacing w:line="276" w:lineRule="auto"/>
      </w:pPr>
      <w:r w:rsidRPr="00A0128D">
        <w:t>PTO y reuniones consultivas</w:t>
      </w:r>
    </w:p>
    <w:p w14:paraId="034BF199" w14:textId="77777777" w:rsidR="00A0128D" w:rsidRPr="00A0128D" w:rsidRDefault="00A0128D" w:rsidP="00B11E20">
      <w:pPr>
        <w:numPr>
          <w:ilvl w:val="0"/>
          <w:numId w:val="5"/>
        </w:numPr>
        <w:spacing w:line="276" w:lineRule="auto"/>
      </w:pPr>
      <w:r w:rsidRPr="00A0128D">
        <w:t>Conferencias de padres y maestros (diurnas y nocturnas)</w:t>
      </w:r>
    </w:p>
    <w:p w14:paraId="1380333B" w14:textId="77777777" w:rsidR="00A0128D" w:rsidRDefault="00A0128D" w:rsidP="00A0128D">
      <w:pPr>
        <w:spacing w:line="276" w:lineRule="auto"/>
      </w:pPr>
      <w:r w:rsidRPr="00A0128D">
        <w:t>Los fondos del Título I se pueden utilizar para apoyar los servicios de transporte, traducción y cuidado infantil para reducir las barreras a la participación.</w:t>
      </w:r>
    </w:p>
    <w:p w14:paraId="383A1E33" w14:textId="77777777" w:rsidR="00A0128D" w:rsidRPr="00A0128D" w:rsidRDefault="001D373B" w:rsidP="00A0128D">
      <w:pPr>
        <w:spacing w:line="276" w:lineRule="auto"/>
      </w:pPr>
      <w:r>
        <w:pict w14:anchorId="0710FE42">
          <v:rect id="_x0000_i1029" style="width:0;height:1.5pt" o:hralign="center" o:hrstd="t" o:hr="t" fillcolor="#a0a0a0" stroked="f"/>
        </w:pict>
      </w:r>
    </w:p>
    <w:p w14:paraId="28A56B1D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C. Desarrollado conjuntamente</w:t>
      </w:r>
    </w:p>
    <w:p w14:paraId="6D0AF02E" w14:textId="77777777" w:rsidR="00A0128D" w:rsidRPr="00A0128D" w:rsidRDefault="00A0128D" w:rsidP="00A0128D">
      <w:pPr>
        <w:spacing w:line="276" w:lineRule="auto"/>
      </w:pPr>
      <w:r w:rsidRPr="00A0128D">
        <w:t>La Escuela Intermedia Revere tomará las siguientes medidas para involucrar a los padres en la planificación, revisión y mejora de los programas de Título I y la Política de Participación Familiar:</w:t>
      </w:r>
    </w:p>
    <w:p w14:paraId="57ACFAD6" w14:textId="77777777" w:rsidR="00A0128D" w:rsidRPr="00A0128D" w:rsidRDefault="00A0128D" w:rsidP="00B11E20">
      <w:pPr>
        <w:numPr>
          <w:ilvl w:val="0"/>
          <w:numId w:val="6"/>
        </w:numPr>
        <w:spacing w:line="276" w:lineRule="auto"/>
      </w:pPr>
      <w:r w:rsidRPr="00A0128D">
        <w:t>Durante el primer ciclo de calificaciones, cada estudiante recibirá una copia de esta política.</w:t>
      </w:r>
    </w:p>
    <w:p w14:paraId="221FD3C3" w14:textId="77777777" w:rsidR="00A0128D" w:rsidRPr="00A0128D" w:rsidRDefault="00A0128D" w:rsidP="00B11E20">
      <w:pPr>
        <w:numPr>
          <w:ilvl w:val="0"/>
          <w:numId w:val="6"/>
        </w:numPr>
        <w:spacing w:line="276" w:lineRule="auto"/>
      </w:pPr>
      <w:r w:rsidRPr="00A0128D">
        <w:t>Al comienzo del año escolar, los padres y las partes interesadas se reunirán para discutir los requisitos del Título I, el Plan de Participación de Padres y Familias y las oportunidades de participación.</w:t>
      </w:r>
    </w:p>
    <w:p w14:paraId="3A0BA885" w14:textId="77777777" w:rsidR="00A0128D" w:rsidRPr="00A0128D" w:rsidRDefault="00A0128D" w:rsidP="00B11E20">
      <w:pPr>
        <w:numPr>
          <w:ilvl w:val="0"/>
          <w:numId w:val="6"/>
        </w:numPr>
        <w:spacing w:line="276" w:lineRule="auto"/>
      </w:pPr>
      <w:r w:rsidRPr="00A0128D">
        <w:t>Se invitará a los padres a proporcionar comentarios a través de encuestas y reuniones durante todo el año.</w:t>
      </w:r>
    </w:p>
    <w:p w14:paraId="6C4CD77F" w14:textId="77777777" w:rsidR="00A0128D" w:rsidRPr="00A0128D" w:rsidRDefault="00A0128D" w:rsidP="00B11E20">
      <w:pPr>
        <w:numPr>
          <w:ilvl w:val="0"/>
          <w:numId w:val="6"/>
        </w:numPr>
        <w:spacing w:line="276" w:lineRule="auto"/>
      </w:pPr>
      <w:r w:rsidRPr="00A0128D">
        <w:lastRenderedPageBreak/>
        <w:t>Si se realizan actualizaciones, la política revisada se redistribuirá y publicará en el sitio web de la escuela.</w:t>
      </w:r>
    </w:p>
    <w:p w14:paraId="5AF41387" w14:textId="77777777" w:rsidR="00A0128D" w:rsidRPr="00A0128D" w:rsidRDefault="00A0128D" w:rsidP="00B11E20">
      <w:pPr>
        <w:numPr>
          <w:ilvl w:val="0"/>
          <w:numId w:val="6"/>
        </w:numPr>
        <w:spacing w:line="276" w:lineRule="auto"/>
      </w:pPr>
      <w:proofErr w:type="gramStart"/>
      <w:r w:rsidRPr="00A0128D">
        <w:t>Los</w:t>
      </w:r>
      <w:proofErr w:type="gramEnd"/>
      <w:r w:rsidRPr="00A0128D">
        <w:t xml:space="preserve"> padres pueden enviar comentarios por escrito sobre el plan al director si no es satisfactorio.</w:t>
      </w:r>
    </w:p>
    <w:p w14:paraId="609E0D90" w14:textId="77777777" w:rsidR="00A0128D" w:rsidRPr="00A0128D" w:rsidRDefault="001D373B" w:rsidP="00A0128D">
      <w:pPr>
        <w:spacing w:line="276" w:lineRule="auto"/>
      </w:pPr>
      <w:r>
        <w:pict w14:anchorId="31F6ED90">
          <v:rect id="_x0000_i1030" style="width:0;height:1.5pt" o:hralign="center" o:hrstd="t" o:hr="t" fillcolor="#a0a0a0" stroked="f"/>
        </w:pict>
      </w:r>
    </w:p>
    <w:p w14:paraId="2A7B4041" w14:textId="77777777" w:rsidR="00A0128D" w:rsidRDefault="00A0128D" w:rsidP="00A0128D">
      <w:pPr>
        <w:spacing w:line="276" w:lineRule="auto"/>
        <w:rPr>
          <w:b/>
          <w:bCs/>
        </w:rPr>
      </w:pPr>
    </w:p>
    <w:p w14:paraId="555CC984" w14:textId="77777777" w:rsidR="00A0128D" w:rsidRDefault="00A0128D" w:rsidP="00A0128D">
      <w:pPr>
        <w:spacing w:line="276" w:lineRule="auto"/>
        <w:rPr>
          <w:b/>
          <w:bCs/>
        </w:rPr>
      </w:pPr>
    </w:p>
    <w:p w14:paraId="63ABA6DD" w14:textId="77777777" w:rsidR="00A0128D" w:rsidRDefault="00A0128D" w:rsidP="00A0128D">
      <w:pPr>
        <w:spacing w:line="276" w:lineRule="auto"/>
        <w:rPr>
          <w:b/>
          <w:bCs/>
        </w:rPr>
      </w:pPr>
    </w:p>
    <w:p w14:paraId="4B2D6B4A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D. Comunicación</w:t>
      </w:r>
    </w:p>
    <w:p w14:paraId="2879CB27" w14:textId="77777777" w:rsidR="00A0128D" w:rsidRPr="00A0128D" w:rsidRDefault="00A0128D" w:rsidP="00A0128D">
      <w:pPr>
        <w:spacing w:line="276" w:lineRule="auto"/>
      </w:pPr>
      <w:r w:rsidRPr="00A0128D">
        <w:t>La Escuela Intermedia Revere proporcionará a las familias información oportuna sobre:</w:t>
      </w:r>
    </w:p>
    <w:p w14:paraId="637365C4" w14:textId="77777777" w:rsidR="00A0128D" w:rsidRPr="00A0128D" w:rsidRDefault="00A0128D" w:rsidP="00B11E20">
      <w:pPr>
        <w:numPr>
          <w:ilvl w:val="0"/>
          <w:numId w:val="7"/>
        </w:numPr>
        <w:spacing w:line="276" w:lineRule="auto"/>
      </w:pPr>
      <w:r w:rsidRPr="00A0128D">
        <w:t>Plan de estudios y programas de instrucción.</w:t>
      </w:r>
    </w:p>
    <w:p w14:paraId="5D13FECC" w14:textId="77777777" w:rsidR="00A0128D" w:rsidRPr="00A0128D" w:rsidRDefault="00A0128D" w:rsidP="00B11E20">
      <w:pPr>
        <w:numPr>
          <w:ilvl w:val="0"/>
          <w:numId w:val="7"/>
        </w:numPr>
        <w:spacing w:line="276" w:lineRule="auto"/>
      </w:pPr>
      <w:r w:rsidRPr="00A0128D">
        <w:t>Evaluaciones académicas y progreso de los estudiantes (incluidas las evaluaciones de referencia y estatales).</w:t>
      </w:r>
    </w:p>
    <w:p w14:paraId="6322B5D8" w14:textId="77777777" w:rsidR="00A0128D" w:rsidRPr="00A0128D" w:rsidRDefault="00A0128D" w:rsidP="00B11E20">
      <w:pPr>
        <w:numPr>
          <w:ilvl w:val="0"/>
          <w:numId w:val="7"/>
        </w:numPr>
        <w:spacing w:line="276" w:lineRule="auto"/>
      </w:pPr>
      <w:r w:rsidRPr="00A0128D">
        <w:t>Niveles y estándares de logro.</w:t>
      </w:r>
    </w:p>
    <w:p w14:paraId="45A70239" w14:textId="77777777" w:rsidR="00A0128D" w:rsidRPr="00A0128D" w:rsidRDefault="00A0128D" w:rsidP="00B11E20">
      <w:pPr>
        <w:numPr>
          <w:ilvl w:val="0"/>
          <w:numId w:val="7"/>
        </w:numPr>
        <w:spacing w:line="276" w:lineRule="auto"/>
      </w:pPr>
      <w:r w:rsidRPr="00A0128D">
        <w:t>Uso del aprendizaje digital (informes Zearn y Summit K-12).</w:t>
      </w:r>
    </w:p>
    <w:p w14:paraId="330D2DFB" w14:textId="77777777" w:rsidR="00A0128D" w:rsidRPr="00A0128D" w:rsidRDefault="00A0128D" w:rsidP="00A0128D">
      <w:pPr>
        <w:spacing w:line="276" w:lineRule="auto"/>
      </w:pPr>
      <w:r w:rsidRPr="00A0128D">
        <w:t xml:space="preserve">La información se enviará en un </w:t>
      </w:r>
      <w:r w:rsidRPr="00A0128D">
        <w:rPr>
          <w:b/>
          <w:bCs/>
        </w:rPr>
        <w:t>formato claro y uniforme</w:t>
      </w:r>
      <w:r w:rsidRPr="00A0128D">
        <w:t xml:space="preserve"> y, cuando sea posible, se traducirá a los idiomas principales hablados por las familias.</w:t>
      </w:r>
    </w:p>
    <w:p w14:paraId="1BA9D7E5" w14:textId="77777777" w:rsidR="00A0128D" w:rsidRPr="00A0128D" w:rsidRDefault="00A0128D" w:rsidP="00A0128D">
      <w:pPr>
        <w:spacing w:line="276" w:lineRule="auto"/>
      </w:pPr>
      <w:r w:rsidRPr="00A0128D">
        <w:t>La política se distribuirá durante el primer ciclo de calificaciones y se revisará en conferencias de padres y maestros. También estará disponible en línea y en la oficina principal de la escuela.</w:t>
      </w:r>
    </w:p>
    <w:p w14:paraId="5DCC1A45" w14:textId="77777777" w:rsidR="00A0128D" w:rsidRPr="00A0128D" w:rsidRDefault="001D373B" w:rsidP="00A0128D">
      <w:pPr>
        <w:spacing w:line="276" w:lineRule="auto"/>
      </w:pPr>
      <w:r>
        <w:pict w14:anchorId="4698E633">
          <v:rect id="_x0000_i1031" style="width:0;height:1.5pt" o:hralign="center" o:hrstd="t" o:hr="t" fillcolor="#a0a0a0" stroked="f"/>
        </w:pict>
      </w:r>
    </w:p>
    <w:p w14:paraId="7A18BE1A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E. Pacto entre la escuela y los padres</w:t>
      </w:r>
    </w:p>
    <w:p w14:paraId="2241E103" w14:textId="77777777" w:rsidR="00A0128D" w:rsidRPr="00A0128D" w:rsidRDefault="00A0128D" w:rsidP="00A0128D">
      <w:pPr>
        <w:spacing w:line="276" w:lineRule="auto"/>
      </w:pPr>
      <w:r w:rsidRPr="00A0128D">
        <w:t xml:space="preserve">La Escuela Intermedia Revere colaborará con los </w:t>
      </w:r>
      <w:proofErr w:type="gramStart"/>
      <w:r w:rsidRPr="00A0128D">
        <w:t>padres</w:t>
      </w:r>
      <w:proofErr w:type="gramEnd"/>
      <w:r w:rsidRPr="00A0128D">
        <w:t xml:space="preserve"> para crear un </w:t>
      </w:r>
      <w:r w:rsidRPr="00A0128D">
        <w:rPr>
          <w:b/>
          <w:bCs/>
        </w:rPr>
        <w:t>Pacto Escuela-</w:t>
      </w:r>
      <w:proofErr w:type="gramStart"/>
      <w:r w:rsidRPr="00A0128D">
        <w:rPr>
          <w:b/>
          <w:bCs/>
        </w:rPr>
        <w:t>Padres</w:t>
      </w:r>
      <w:proofErr w:type="gramEnd"/>
      <w:r w:rsidRPr="00A0128D">
        <w:t xml:space="preserve"> que describa cómo la escuela, los padres y los estudiantes comparten la responsabilidad del éxito académico.</w:t>
      </w:r>
    </w:p>
    <w:p w14:paraId="5461E36A" w14:textId="77777777" w:rsidR="00A0128D" w:rsidRPr="00A0128D" w:rsidRDefault="00A0128D" w:rsidP="00A0128D">
      <w:pPr>
        <w:spacing w:line="276" w:lineRule="auto"/>
      </w:pPr>
      <w:r w:rsidRPr="00A0128D">
        <w:t>El pacto describirá:</w:t>
      </w:r>
    </w:p>
    <w:p w14:paraId="4A5E439B" w14:textId="77777777" w:rsidR="00A0128D" w:rsidRPr="00A0128D" w:rsidRDefault="00A0128D" w:rsidP="00B11E20">
      <w:pPr>
        <w:numPr>
          <w:ilvl w:val="0"/>
          <w:numId w:val="8"/>
        </w:numPr>
        <w:spacing w:line="276" w:lineRule="auto"/>
      </w:pPr>
      <w:r w:rsidRPr="00A0128D">
        <w:t>El compromiso de la escuela de brindar instrucción de alta calidad y oportunidades de tutoría antes de la escuela.</w:t>
      </w:r>
    </w:p>
    <w:p w14:paraId="1D5472F1" w14:textId="77777777" w:rsidR="00A0128D" w:rsidRPr="00A0128D" w:rsidRDefault="00A0128D" w:rsidP="00B11E20">
      <w:pPr>
        <w:numPr>
          <w:ilvl w:val="0"/>
          <w:numId w:val="8"/>
        </w:numPr>
        <w:spacing w:line="276" w:lineRule="auto"/>
      </w:pPr>
      <w:r w:rsidRPr="00A0128D">
        <w:t>El papel de los padres en el apoyo al aprendizaje (monitorear la asistencia, garantizar la participación en el tutorial, rastrear el aprendizaje digital).</w:t>
      </w:r>
    </w:p>
    <w:p w14:paraId="4BCA5507" w14:textId="77777777" w:rsidR="00A0128D" w:rsidRPr="00A0128D" w:rsidRDefault="00A0128D" w:rsidP="00B11E20">
      <w:pPr>
        <w:numPr>
          <w:ilvl w:val="0"/>
          <w:numId w:val="8"/>
        </w:numPr>
        <w:spacing w:line="276" w:lineRule="auto"/>
      </w:pPr>
      <w:r w:rsidRPr="00A0128D">
        <w:t>El papel del estudiante en participar activamente en el aprendizaje y el uso constante de Zearn/Summit.</w:t>
      </w:r>
    </w:p>
    <w:p w14:paraId="2C2CC057" w14:textId="77777777" w:rsidR="00A0128D" w:rsidRPr="00A0128D" w:rsidRDefault="00A0128D" w:rsidP="00A0128D">
      <w:pPr>
        <w:spacing w:line="276" w:lineRule="auto"/>
      </w:pPr>
      <w:r w:rsidRPr="00A0128D">
        <w:t>Se llevarán a cabo dos reuniones anuales para revisar y actualizar el pacto en función de los comentarios de los padres.</w:t>
      </w:r>
    </w:p>
    <w:p w14:paraId="4BDB986E" w14:textId="77777777" w:rsidR="00A0128D" w:rsidRPr="00A0128D" w:rsidRDefault="001D373B" w:rsidP="00A0128D">
      <w:pPr>
        <w:spacing w:line="276" w:lineRule="auto"/>
      </w:pPr>
      <w:r>
        <w:pict w14:anchorId="72C40445">
          <v:rect id="_x0000_i1032" style="width:0;height:1.5pt" o:hralign="center" o:hrstd="t" o:hr="t" fillcolor="#a0a0a0" stroked="f"/>
        </w:pict>
      </w:r>
    </w:p>
    <w:p w14:paraId="42739119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F. Fomento de la capacidad de los padres y las familias</w:t>
      </w:r>
    </w:p>
    <w:p w14:paraId="66923D74" w14:textId="77777777" w:rsidR="00A0128D" w:rsidRPr="00A0128D" w:rsidRDefault="00A0128D" w:rsidP="00A0128D">
      <w:pPr>
        <w:spacing w:line="276" w:lineRule="auto"/>
      </w:pPr>
      <w:r w:rsidRPr="00A0128D">
        <w:t>La Escuela Intermedia Revere desarrollará la capacidad de los padres y las familias a través de:</w:t>
      </w:r>
    </w:p>
    <w:p w14:paraId="134C6F06" w14:textId="77777777" w:rsidR="00A0128D" w:rsidRPr="00A0128D" w:rsidRDefault="00A0128D" w:rsidP="00B11E20">
      <w:pPr>
        <w:numPr>
          <w:ilvl w:val="0"/>
          <w:numId w:val="9"/>
        </w:numPr>
        <w:spacing w:line="276" w:lineRule="auto"/>
      </w:pPr>
      <w:r w:rsidRPr="00A0128D">
        <w:t>Talleres y noches familiares que explican estándares académicos, evaluaciones y herramientas de aprendizaje digital.</w:t>
      </w:r>
    </w:p>
    <w:p w14:paraId="764BF186" w14:textId="77777777" w:rsidR="00A0128D" w:rsidRPr="00A0128D" w:rsidRDefault="00A0128D" w:rsidP="00B11E20">
      <w:pPr>
        <w:numPr>
          <w:ilvl w:val="0"/>
          <w:numId w:val="9"/>
        </w:numPr>
        <w:spacing w:line="276" w:lineRule="auto"/>
      </w:pPr>
      <w:r w:rsidRPr="00A0128D">
        <w:t>Tutoriales para padres sobre cómo usar Canvas, Zearn, Summit K-12 y HISD Connect para monitorear las calificaciones y la asistencia.</w:t>
      </w:r>
    </w:p>
    <w:p w14:paraId="5A7D924C" w14:textId="77777777" w:rsidR="00A0128D" w:rsidRPr="00A0128D" w:rsidRDefault="00A0128D" w:rsidP="00B11E20">
      <w:pPr>
        <w:numPr>
          <w:ilvl w:val="0"/>
          <w:numId w:val="9"/>
        </w:numPr>
        <w:spacing w:line="276" w:lineRule="auto"/>
      </w:pPr>
      <w:r w:rsidRPr="00A0128D">
        <w:t>Capacitación para el personal de la escuela sobre estrategias efectivas de comunicación y asociación con los padres.</w:t>
      </w:r>
    </w:p>
    <w:p w14:paraId="1E6247C0" w14:textId="77777777" w:rsidR="00A0128D" w:rsidRPr="00A0128D" w:rsidRDefault="00A0128D" w:rsidP="00B11E20">
      <w:pPr>
        <w:numPr>
          <w:ilvl w:val="0"/>
          <w:numId w:val="9"/>
        </w:numPr>
        <w:spacing w:line="276" w:lineRule="auto"/>
      </w:pPr>
      <w:r w:rsidRPr="00A0128D">
        <w:lastRenderedPageBreak/>
        <w:t>Colaboración con recursos comunitarios y del distrito para apoyar la educación familiar y el éxito de los estudiantes.</w:t>
      </w:r>
    </w:p>
    <w:p w14:paraId="3B6757EF" w14:textId="77777777" w:rsidR="00A0128D" w:rsidRPr="00A0128D" w:rsidRDefault="00A0128D" w:rsidP="00B11E20">
      <w:pPr>
        <w:numPr>
          <w:ilvl w:val="0"/>
          <w:numId w:val="9"/>
        </w:numPr>
        <w:spacing w:line="276" w:lineRule="auto"/>
      </w:pPr>
      <w:r w:rsidRPr="00A0128D">
        <w:t>Fomentar la membresía activa en los comités asesores del PTO y del campus.</w:t>
      </w:r>
    </w:p>
    <w:p w14:paraId="06A534BC" w14:textId="77777777" w:rsidR="00A0128D" w:rsidRPr="00A0128D" w:rsidRDefault="001D373B" w:rsidP="00A0128D">
      <w:pPr>
        <w:spacing w:line="276" w:lineRule="auto"/>
      </w:pPr>
      <w:r>
        <w:pict w14:anchorId="64E4D1C9">
          <v:rect id="_x0000_i1033" style="width:0;height:1.5pt" o:hralign="center" o:hrstd="t" o:hr="t" fillcolor="#a0a0a0" stroked="f"/>
        </w:pict>
      </w:r>
    </w:p>
    <w:p w14:paraId="0AE4B9A9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G. Accesibilidad</w:t>
      </w:r>
    </w:p>
    <w:p w14:paraId="03B34611" w14:textId="77777777" w:rsidR="00A0128D" w:rsidRPr="00A0128D" w:rsidRDefault="00A0128D" w:rsidP="00A0128D">
      <w:pPr>
        <w:spacing w:line="276" w:lineRule="auto"/>
      </w:pPr>
      <w:r w:rsidRPr="00A0128D">
        <w:t xml:space="preserve">La Escuela Intermedia Revere garantizará la participación total de </w:t>
      </w:r>
      <w:r w:rsidRPr="00A0128D">
        <w:rPr>
          <w:b/>
          <w:bCs/>
        </w:rPr>
        <w:t>todas las familias</w:t>
      </w:r>
      <w:r w:rsidRPr="00A0128D">
        <w:t>, que incluyen:</w:t>
      </w:r>
    </w:p>
    <w:p w14:paraId="0F939A19" w14:textId="77777777" w:rsidR="00A0128D" w:rsidRPr="00A0128D" w:rsidRDefault="00A0128D" w:rsidP="00B11E20">
      <w:pPr>
        <w:numPr>
          <w:ilvl w:val="0"/>
          <w:numId w:val="10"/>
        </w:numPr>
        <w:spacing w:line="276" w:lineRule="auto"/>
      </w:pPr>
      <w:r w:rsidRPr="00A0128D">
        <w:t>Padres con dominio limitado del inglés.</w:t>
      </w:r>
    </w:p>
    <w:p w14:paraId="2C8B7318" w14:textId="77777777" w:rsidR="00A0128D" w:rsidRPr="00A0128D" w:rsidRDefault="00A0128D" w:rsidP="00B11E20">
      <w:pPr>
        <w:numPr>
          <w:ilvl w:val="0"/>
          <w:numId w:val="10"/>
        </w:numPr>
        <w:spacing w:line="276" w:lineRule="auto"/>
      </w:pPr>
      <w:r w:rsidRPr="00A0128D">
        <w:t>Padres con discapacidades.</w:t>
      </w:r>
    </w:p>
    <w:p w14:paraId="7CCB3A87" w14:textId="77777777" w:rsidR="00A0128D" w:rsidRPr="00A0128D" w:rsidRDefault="00A0128D" w:rsidP="00B11E20">
      <w:pPr>
        <w:numPr>
          <w:ilvl w:val="0"/>
          <w:numId w:val="10"/>
        </w:numPr>
        <w:spacing w:line="276" w:lineRule="auto"/>
      </w:pPr>
      <w:r w:rsidRPr="00A0128D">
        <w:t>Padres de estudiantes migratorios o económicamente desfavorecidos.</w:t>
      </w:r>
    </w:p>
    <w:p w14:paraId="1B9152F1" w14:textId="77777777" w:rsidR="00A0128D" w:rsidRPr="00A0128D" w:rsidRDefault="00A0128D" w:rsidP="00A0128D">
      <w:pPr>
        <w:spacing w:line="276" w:lineRule="auto"/>
      </w:pPr>
      <w:r w:rsidRPr="00A0128D">
        <w:t xml:space="preserve">La información se proporcionará en varios idiomas (inglés, español, árabe y otros, según sea necesario) y en formatos accesibles. </w:t>
      </w:r>
      <w:proofErr w:type="gramStart"/>
      <w:r w:rsidRPr="00A0128D">
        <w:t>Los</w:t>
      </w:r>
      <w:proofErr w:type="gramEnd"/>
      <w:r w:rsidRPr="00A0128D">
        <w:t xml:space="preserve"> padres pueden solicitar alojamiento o apoyo de traducción para cualquier evento escolar.</w:t>
      </w:r>
    </w:p>
    <w:p w14:paraId="3127B1CE" w14:textId="77777777" w:rsidR="00A0128D" w:rsidRPr="00A0128D" w:rsidRDefault="001D373B" w:rsidP="00A0128D">
      <w:pPr>
        <w:spacing w:line="276" w:lineRule="auto"/>
      </w:pPr>
      <w:r>
        <w:pict w14:anchorId="3950FCA3">
          <v:rect id="_x0000_i1034" style="width:0;height:1.5pt" o:hralign="center" o:hrstd="t" o:hr="t" fillcolor="#a0a0a0" stroked="f"/>
        </w:pict>
      </w:r>
    </w:p>
    <w:p w14:paraId="5ADD05E6" w14:textId="77777777" w:rsidR="00A0128D" w:rsidRDefault="00A0128D" w:rsidP="00A0128D">
      <w:pPr>
        <w:spacing w:line="276" w:lineRule="auto"/>
        <w:rPr>
          <w:b/>
          <w:bCs/>
        </w:rPr>
      </w:pPr>
    </w:p>
    <w:p w14:paraId="6C382F21" w14:textId="77777777" w:rsidR="00A0128D" w:rsidRDefault="00A0128D" w:rsidP="00A0128D">
      <w:pPr>
        <w:spacing w:line="276" w:lineRule="auto"/>
        <w:rPr>
          <w:b/>
          <w:bCs/>
        </w:rPr>
      </w:pPr>
    </w:p>
    <w:p w14:paraId="4274F861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H. Aprendizaje digital y apoyos antes de la escuela</w:t>
      </w:r>
    </w:p>
    <w:p w14:paraId="1C697097" w14:textId="77777777" w:rsidR="00A0128D" w:rsidRPr="00A0128D" w:rsidRDefault="00A0128D" w:rsidP="00A0128D">
      <w:pPr>
        <w:spacing w:line="276" w:lineRule="auto"/>
      </w:pPr>
      <w:r w:rsidRPr="00A0128D">
        <w:t>Debido a que Revere Middle School integra el aprendizaje digital y el apoyo tutorial en el horario académico, la escuela:</w:t>
      </w:r>
    </w:p>
    <w:p w14:paraId="1411120C" w14:textId="77777777" w:rsidR="00A0128D" w:rsidRPr="00A0128D" w:rsidRDefault="00A0128D" w:rsidP="00B11E20">
      <w:pPr>
        <w:numPr>
          <w:ilvl w:val="0"/>
          <w:numId w:val="11"/>
        </w:numPr>
        <w:spacing w:line="276" w:lineRule="auto"/>
      </w:pPr>
      <w:r w:rsidRPr="00A0128D">
        <w:t xml:space="preserve">Organice </w:t>
      </w:r>
      <w:r w:rsidRPr="00A0128D">
        <w:rPr>
          <w:b/>
          <w:bCs/>
        </w:rPr>
        <w:t>sesiones de orientación sobre tecnología y plataforma</w:t>
      </w:r>
      <w:r w:rsidRPr="00A0128D">
        <w:t xml:space="preserve"> para que las familias aprendan cómo acceder a Zearn, Summit K-12 y Canvas.</w:t>
      </w:r>
    </w:p>
    <w:p w14:paraId="6DEE0AE2" w14:textId="77777777" w:rsidR="00A0128D" w:rsidRPr="00A0128D" w:rsidRDefault="00A0128D" w:rsidP="00B11E20">
      <w:pPr>
        <w:numPr>
          <w:ilvl w:val="0"/>
          <w:numId w:val="11"/>
        </w:numPr>
        <w:spacing w:line="276" w:lineRule="auto"/>
      </w:pPr>
      <w:proofErr w:type="gramStart"/>
      <w:r w:rsidRPr="00A0128D">
        <w:t>Proporcione  sesiones</w:t>
      </w:r>
      <w:proofErr w:type="gramEnd"/>
      <w:r w:rsidRPr="00A0128D">
        <w:t xml:space="preserve"> </w:t>
      </w:r>
      <w:r w:rsidRPr="00A0128D">
        <w:rPr>
          <w:b/>
          <w:bCs/>
        </w:rPr>
        <w:t>de orientación tutorial antes de la escuela</w:t>
      </w:r>
      <w:r w:rsidRPr="00A0128D">
        <w:t xml:space="preserve"> para explicar cómo las familias pueden fomentar la asistencia entre las 6:30 y las 8:30 a.m.</w:t>
      </w:r>
    </w:p>
    <w:p w14:paraId="6024669A" w14:textId="77777777" w:rsidR="00A0128D" w:rsidRPr="00A0128D" w:rsidRDefault="00A0128D" w:rsidP="00B11E20">
      <w:pPr>
        <w:numPr>
          <w:ilvl w:val="0"/>
          <w:numId w:val="11"/>
        </w:numPr>
        <w:spacing w:line="276" w:lineRule="auto"/>
      </w:pPr>
      <w:r w:rsidRPr="00A0128D">
        <w:t xml:space="preserve">Envíe </w:t>
      </w:r>
      <w:r w:rsidRPr="00A0128D">
        <w:rPr>
          <w:b/>
          <w:bCs/>
        </w:rPr>
        <w:t>informes de uso mensuales</w:t>
      </w:r>
      <w:r w:rsidRPr="00A0128D">
        <w:t xml:space="preserve"> y consejos para apoyar el aprendizaje digital en casa.</w:t>
      </w:r>
    </w:p>
    <w:p w14:paraId="6F810E5D" w14:textId="77777777" w:rsidR="00A0128D" w:rsidRPr="00A0128D" w:rsidRDefault="00A0128D" w:rsidP="00B11E20">
      <w:pPr>
        <w:numPr>
          <w:ilvl w:val="0"/>
          <w:numId w:val="11"/>
        </w:numPr>
        <w:spacing w:line="276" w:lineRule="auto"/>
      </w:pPr>
      <w:r w:rsidRPr="00A0128D">
        <w:t>Incorpore el progreso de estos programas en las conferencias de estudiantes y las actualizaciones del Título I.</w:t>
      </w:r>
    </w:p>
    <w:p w14:paraId="4510FF9E" w14:textId="77777777" w:rsidR="00A0128D" w:rsidRPr="00A0128D" w:rsidRDefault="001D373B" w:rsidP="00A0128D">
      <w:pPr>
        <w:spacing w:line="276" w:lineRule="auto"/>
      </w:pPr>
      <w:r>
        <w:pict w14:anchorId="72F8D347">
          <v:rect id="_x0000_i1035" style="width:0;height:1.5pt" o:hralign="center" o:hrstd="t" o:hr="t" fillcolor="#a0a0a0" stroked="f"/>
        </w:pict>
      </w:r>
    </w:p>
    <w:p w14:paraId="382B37BA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I. Evaluación</w:t>
      </w:r>
    </w:p>
    <w:p w14:paraId="6D05A08D" w14:textId="77777777" w:rsidR="00A0128D" w:rsidRPr="00A0128D" w:rsidRDefault="00A0128D" w:rsidP="00A0128D">
      <w:pPr>
        <w:spacing w:line="276" w:lineRule="auto"/>
      </w:pPr>
      <w:r w:rsidRPr="00A0128D">
        <w:t>Cada primavera, la Escuela Intermedia Revere evaluará la efectividad de la Política de Participación de Padres y Familias al:</w:t>
      </w:r>
    </w:p>
    <w:p w14:paraId="0BED3417" w14:textId="77777777" w:rsidR="00A0128D" w:rsidRPr="00A0128D" w:rsidRDefault="00A0128D" w:rsidP="00B11E20">
      <w:pPr>
        <w:numPr>
          <w:ilvl w:val="0"/>
          <w:numId w:val="12"/>
        </w:numPr>
        <w:spacing w:line="276" w:lineRule="auto"/>
      </w:pPr>
      <w:r w:rsidRPr="00A0128D">
        <w:t>Realización de encuestas y grupos focales.</w:t>
      </w:r>
    </w:p>
    <w:p w14:paraId="25F41B5E" w14:textId="77777777" w:rsidR="00A0128D" w:rsidRPr="00A0128D" w:rsidRDefault="00A0128D" w:rsidP="00B11E20">
      <w:pPr>
        <w:numPr>
          <w:ilvl w:val="0"/>
          <w:numId w:val="12"/>
        </w:numPr>
        <w:spacing w:line="276" w:lineRule="auto"/>
      </w:pPr>
      <w:r w:rsidRPr="00A0128D">
        <w:t>Recopilación de datos sobre la asistencia y participación en eventos.</w:t>
      </w:r>
    </w:p>
    <w:p w14:paraId="20CAA3CA" w14:textId="77777777" w:rsidR="00A0128D" w:rsidRPr="00A0128D" w:rsidRDefault="00A0128D" w:rsidP="00B11E20">
      <w:pPr>
        <w:numPr>
          <w:ilvl w:val="0"/>
          <w:numId w:val="12"/>
        </w:numPr>
        <w:spacing w:line="276" w:lineRule="auto"/>
      </w:pPr>
      <w:r w:rsidRPr="00A0128D">
        <w:t>Revisar los datos y comentarios de rendimiento de los estudiantes.</w:t>
      </w:r>
    </w:p>
    <w:p w14:paraId="18FA5088" w14:textId="77777777" w:rsidR="00A0128D" w:rsidRPr="00A0128D" w:rsidRDefault="00A0128D" w:rsidP="00B11E20">
      <w:pPr>
        <w:numPr>
          <w:ilvl w:val="0"/>
          <w:numId w:val="12"/>
        </w:numPr>
        <w:spacing w:line="276" w:lineRule="auto"/>
      </w:pPr>
      <w:r w:rsidRPr="00A0128D">
        <w:t>Identificar las barreras para la participación familiar e implementar estrategias para abordarlas.</w:t>
      </w:r>
    </w:p>
    <w:p w14:paraId="55F02435" w14:textId="77777777" w:rsidR="00A0128D" w:rsidRPr="00A0128D" w:rsidRDefault="00A0128D" w:rsidP="00A0128D">
      <w:pPr>
        <w:spacing w:line="276" w:lineRule="auto"/>
      </w:pPr>
      <w:r w:rsidRPr="00A0128D">
        <w:t>Los hallazgos se compartirán con las familias y se utilizarán para revisar la política anualmente.</w:t>
      </w:r>
    </w:p>
    <w:p w14:paraId="78A9E4EF" w14:textId="77777777" w:rsidR="00A0128D" w:rsidRPr="00A0128D" w:rsidRDefault="001D373B" w:rsidP="00A0128D">
      <w:pPr>
        <w:spacing w:line="276" w:lineRule="auto"/>
      </w:pPr>
      <w:r>
        <w:pict w14:anchorId="4ECE315F">
          <v:rect id="_x0000_i1036" style="width:0;height:1.5pt" o:hralign="center" o:hrstd="t" o:hr="t" fillcolor="#a0a0a0" stroked="f"/>
        </w:pict>
      </w:r>
    </w:p>
    <w:p w14:paraId="28C0A34E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J. Difusión</w:t>
      </w:r>
    </w:p>
    <w:p w14:paraId="0145B232" w14:textId="77777777" w:rsidR="00A0128D" w:rsidRPr="00A0128D" w:rsidRDefault="00A0128D" w:rsidP="00A0128D">
      <w:pPr>
        <w:spacing w:line="276" w:lineRule="auto"/>
      </w:pPr>
      <w:r w:rsidRPr="00A0128D">
        <w:t>Esta política será:</w:t>
      </w:r>
    </w:p>
    <w:p w14:paraId="69D1C6E2" w14:textId="77777777" w:rsidR="00A0128D" w:rsidRPr="00A0128D" w:rsidRDefault="00A0128D" w:rsidP="00B11E20">
      <w:pPr>
        <w:numPr>
          <w:ilvl w:val="0"/>
          <w:numId w:val="13"/>
        </w:numPr>
        <w:spacing w:line="276" w:lineRule="auto"/>
      </w:pPr>
      <w:r w:rsidRPr="00A0128D">
        <w:t>Enviado a casa con los estudiantes durante el primer ciclo de calificaciones.</w:t>
      </w:r>
    </w:p>
    <w:p w14:paraId="2FC7B813" w14:textId="77777777" w:rsidR="00A0128D" w:rsidRPr="00A0128D" w:rsidRDefault="00A0128D" w:rsidP="00B11E20">
      <w:pPr>
        <w:numPr>
          <w:ilvl w:val="0"/>
          <w:numId w:val="13"/>
        </w:numPr>
        <w:spacing w:line="276" w:lineRule="auto"/>
      </w:pPr>
      <w:r w:rsidRPr="00A0128D">
        <w:t>Publicado en el sitio web de la Escuela Intermedia Revere.</w:t>
      </w:r>
    </w:p>
    <w:p w14:paraId="1BED8C64" w14:textId="77777777" w:rsidR="00A0128D" w:rsidRPr="00A0128D" w:rsidRDefault="00A0128D" w:rsidP="00B11E20">
      <w:pPr>
        <w:numPr>
          <w:ilvl w:val="0"/>
          <w:numId w:val="13"/>
        </w:numPr>
        <w:spacing w:line="276" w:lineRule="auto"/>
      </w:pPr>
      <w:r w:rsidRPr="00A0128D">
        <w:t>Disponible en la oficina de la escuela.</w:t>
      </w:r>
    </w:p>
    <w:p w14:paraId="032FA9DB" w14:textId="77777777" w:rsidR="00A0128D" w:rsidRPr="00A0128D" w:rsidRDefault="00A0128D" w:rsidP="00B11E20">
      <w:pPr>
        <w:numPr>
          <w:ilvl w:val="0"/>
          <w:numId w:val="13"/>
        </w:numPr>
        <w:spacing w:line="276" w:lineRule="auto"/>
      </w:pPr>
      <w:r w:rsidRPr="00A0128D">
        <w:lastRenderedPageBreak/>
        <w:t>Revisado con las familias durante la primera reunión de Título I del año.</w:t>
      </w:r>
    </w:p>
    <w:p w14:paraId="5693DBA6" w14:textId="77777777" w:rsidR="00A0128D" w:rsidRPr="00A0128D" w:rsidRDefault="00A0128D" w:rsidP="00B11E20">
      <w:pPr>
        <w:numPr>
          <w:ilvl w:val="0"/>
          <w:numId w:val="13"/>
        </w:numPr>
        <w:spacing w:line="276" w:lineRule="auto"/>
      </w:pPr>
      <w:r w:rsidRPr="00A0128D">
        <w:t>Se proporciona en varios idiomas a pedido.</w:t>
      </w:r>
    </w:p>
    <w:p w14:paraId="015E45C7" w14:textId="77777777" w:rsidR="00110255" w:rsidRPr="00E67B60" w:rsidRDefault="00110255" w:rsidP="00A0128D">
      <w:pPr>
        <w:spacing w:line="276" w:lineRule="auto"/>
      </w:pPr>
    </w:p>
    <w:p w14:paraId="18A79EF0" w14:textId="469AC355" w:rsidR="00871259" w:rsidRPr="00E67B60" w:rsidRDefault="00871259" w:rsidP="00A0128D">
      <w:pPr>
        <w:spacing w:line="276" w:lineRule="auto"/>
      </w:pPr>
    </w:p>
    <w:sectPr w:rsidR="00871259" w:rsidRPr="00E67B60" w:rsidSect="000114A0">
      <w:headerReference w:type="default" r:id="rId8"/>
      <w:footerReference w:type="default" r:id="rId9"/>
      <w:pgSz w:w="12240" w:h="15840"/>
      <w:pgMar w:top="1140" w:right="720" w:bottom="720" w:left="720" w:header="9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4B3AC" w14:textId="77777777" w:rsidR="00670E79" w:rsidRDefault="00670E79">
      <w:r>
        <w:separator/>
      </w:r>
    </w:p>
  </w:endnote>
  <w:endnote w:type="continuationSeparator" w:id="0">
    <w:p w14:paraId="2B1FC048" w14:textId="77777777" w:rsidR="00670E79" w:rsidRDefault="00670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D91D" w14:textId="77777777" w:rsidR="00333F77" w:rsidRDefault="00333F77" w:rsidP="00031F0D">
    <w:pPr>
      <w:pStyle w:val="Footer"/>
      <w:pBdr>
        <w:top w:val="single" w:sz="4" w:space="1" w:color="D9D9D9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5FF71" w14:textId="77777777" w:rsidR="00670E79" w:rsidRDefault="00670E79">
      <w:r>
        <w:separator/>
      </w:r>
    </w:p>
  </w:footnote>
  <w:footnote w:type="continuationSeparator" w:id="0">
    <w:p w14:paraId="178DA6D0" w14:textId="77777777" w:rsidR="00670E79" w:rsidRDefault="00670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09BC2" w14:textId="15BC5864" w:rsidR="006A6CAC" w:rsidRPr="00E67B60" w:rsidRDefault="000C56A8" w:rsidP="006A6CAC">
    <w:pPr>
      <w:pStyle w:val="Header"/>
      <w:jc w:val="center"/>
      <w:rPr>
        <w:rFonts w:ascii="Book Antiqua" w:hAnsi="Book Antiqua"/>
        <w:b/>
        <w:spacing w:val="28"/>
        <w:sz w:val="36"/>
        <w:szCs w:val="36"/>
      </w:rPr>
    </w:pPr>
    <w:r>
      <w:rPr>
        <w:noProof/>
        <w:color w:val="215E99"/>
        <w:sz w:val="40"/>
        <w:szCs w:val="40"/>
      </w:rPr>
      <w:drawing>
        <wp:anchor distT="0" distB="0" distL="114300" distR="114300" simplePos="0" relativeHeight="251657216" behindDoc="1" locked="0" layoutInCell="1" allowOverlap="1" wp14:anchorId="57D3F1BF" wp14:editId="78DEC870">
          <wp:simplePos x="0" y="0"/>
          <wp:positionH relativeFrom="column">
            <wp:posOffset>-99060</wp:posOffset>
          </wp:positionH>
          <wp:positionV relativeFrom="paragraph">
            <wp:posOffset>-461010</wp:posOffset>
          </wp:positionV>
          <wp:extent cx="893445" cy="1158240"/>
          <wp:effectExtent l="0" t="0" r="0" b="0"/>
          <wp:wrapNone/>
          <wp:docPr id="7" name="Picture 1" descr="A poster of a construction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oster of a construction compan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056"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1158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215E99"/>
        <w:sz w:val="40"/>
        <w:szCs w:val="40"/>
      </w:rPr>
      <w:drawing>
        <wp:anchor distT="0" distB="0" distL="114300" distR="114300" simplePos="0" relativeHeight="251658240" behindDoc="1" locked="0" layoutInCell="1" allowOverlap="1" wp14:anchorId="78EE1655" wp14:editId="04382308">
          <wp:simplePos x="0" y="0"/>
          <wp:positionH relativeFrom="column">
            <wp:posOffset>5890260</wp:posOffset>
          </wp:positionH>
          <wp:positionV relativeFrom="paragraph">
            <wp:posOffset>-369570</wp:posOffset>
          </wp:positionV>
          <wp:extent cx="1111250" cy="1066800"/>
          <wp:effectExtent l="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25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7B60" w:rsidRPr="00BE70E7">
      <w:rPr>
        <w:rFonts w:ascii="Book Antiqua" w:hAnsi="Book Antiqua"/>
        <w:b/>
        <w:color w:val="215E99"/>
        <w:spacing w:val="28"/>
        <w:sz w:val="40"/>
        <w:szCs w:val="40"/>
      </w:rPr>
      <w:t>Escuela Intermedia</w:t>
    </w:r>
    <w:r w:rsidR="007B5B15" w:rsidRPr="00E67B60">
      <w:rPr>
        <w:rFonts w:ascii="Book Antiqua" w:hAnsi="Book Antiqua"/>
        <w:b/>
        <w:spacing w:val="28"/>
        <w:sz w:val="32"/>
        <w:szCs w:val="32"/>
      </w:rPr>
      <w:t xml:space="preserve"> Revere </w:t>
    </w:r>
  </w:p>
  <w:p w14:paraId="06D4534C" w14:textId="77777777" w:rsidR="006A6CAC" w:rsidRPr="006A6CAC" w:rsidRDefault="00E67B60" w:rsidP="006A6CAC">
    <w:pPr>
      <w:pStyle w:val="Header"/>
      <w:jc w:val="center"/>
      <w:rPr>
        <w:rFonts w:ascii="Century Gothic" w:hAnsi="Century Gothic"/>
        <w:b/>
        <w:spacing w:val="28"/>
        <w:sz w:val="32"/>
        <w:szCs w:val="32"/>
      </w:rPr>
    </w:pPr>
    <w:r>
      <w:rPr>
        <w:rStyle w:val="Normal1"/>
        <w:rFonts w:ascii="Century Gothic" w:hAnsi="Century Gothic"/>
        <w:b/>
        <w:color w:val="333333"/>
        <w:sz w:val="18"/>
        <w:szCs w:val="18"/>
      </w:rPr>
      <w:t>10502 Briar Forest Dr • Houston, Texas 77042 ● Teléfono: (713) 917-3500 ● Fax: (713) 917-3505</w:t>
    </w:r>
  </w:p>
  <w:p w14:paraId="1A8C3ACA" w14:textId="77777777" w:rsidR="006A6CAC" w:rsidRPr="006A6CAC" w:rsidRDefault="00E67B60" w:rsidP="006A6CAC">
    <w:pPr>
      <w:pStyle w:val="Header"/>
      <w:jc w:val="center"/>
      <w:rPr>
        <w:rFonts w:ascii="Century Gothic" w:hAnsi="Century Gothic"/>
        <w:b/>
        <w:spacing w:val="28"/>
        <w:sz w:val="32"/>
        <w:szCs w:val="32"/>
      </w:rPr>
    </w:pPr>
    <w:r>
      <w:rPr>
        <w:rFonts w:ascii="Century Gothic" w:hAnsi="Century Gothic"/>
        <w:sz w:val="16"/>
        <w:szCs w:val="16"/>
      </w:rPr>
      <w:t>Dra. Shani Wyllie, Directora</w:t>
    </w:r>
  </w:p>
  <w:p w14:paraId="10B8295C" w14:textId="77777777" w:rsidR="00B54910" w:rsidRPr="00B54910" w:rsidRDefault="00B54910" w:rsidP="00B54910">
    <w:pPr>
      <w:pStyle w:val="Header"/>
      <w:jc w:val="center"/>
      <w:rPr>
        <w:rFonts w:ascii="Century Gothic" w:hAnsi="Century Gothic"/>
        <w:b/>
        <w:spacing w:val="28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3645"/>
    <w:multiLevelType w:val="multilevel"/>
    <w:tmpl w:val="73365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784077"/>
    <w:multiLevelType w:val="multilevel"/>
    <w:tmpl w:val="C646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AF1EAE"/>
    <w:multiLevelType w:val="multilevel"/>
    <w:tmpl w:val="41C45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B273B6"/>
    <w:multiLevelType w:val="multilevel"/>
    <w:tmpl w:val="B2F04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5C687F"/>
    <w:multiLevelType w:val="multilevel"/>
    <w:tmpl w:val="59BAC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1444A6"/>
    <w:multiLevelType w:val="multilevel"/>
    <w:tmpl w:val="9E4A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893895"/>
    <w:multiLevelType w:val="multilevel"/>
    <w:tmpl w:val="D16CC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BB6357"/>
    <w:multiLevelType w:val="multilevel"/>
    <w:tmpl w:val="9126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5E1A3C"/>
    <w:multiLevelType w:val="multilevel"/>
    <w:tmpl w:val="37EEE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5A098A"/>
    <w:multiLevelType w:val="multilevel"/>
    <w:tmpl w:val="67CC9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662591"/>
    <w:multiLevelType w:val="multilevel"/>
    <w:tmpl w:val="E72AD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121FA4"/>
    <w:multiLevelType w:val="multilevel"/>
    <w:tmpl w:val="3D9AC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E2492F"/>
    <w:multiLevelType w:val="multilevel"/>
    <w:tmpl w:val="AD6A5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399990">
    <w:abstractNumId w:val="6"/>
  </w:num>
  <w:num w:numId="2" w16cid:durableId="1063334001">
    <w:abstractNumId w:val="10"/>
  </w:num>
  <w:num w:numId="3" w16cid:durableId="406457996">
    <w:abstractNumId w:val="0"/>
  </w:num>
  <w:num w:numId="4" w16cid:durableId="1230842850">
    <w:abstractNumId w:val="1"/>
  </w:num>
  <w:num w:numId="5" w16cid:durableId="788935525">
    <w:abstractNumId w:val="8"/>
  </w:num>
  <w:num w:numId="6" w16cid:durableId="1480269580">
    <w:abstractNumId w:val="12"/>
  </w:num>
  <w:num w:numId="7" w16cid:durableId="1359742108">
    <w:abstractNumId w:val="4"/>
  </w:num>
  <w:num w:numId="8" w16cid:durableId="1954555343">
    <w:abstractNumId w:val="2"/>
  </w:num>
  <w:num w:numId="9" w16cid:durableId="572204315">
    <w:abstractNumId w:val="9"/>
  </w:num>
  <w:num w:numId="10" w16cid:durableId="601231713">
    <w:abstractNumId w:val="7"/>
  </w:num>
  <w:num w:numId="11" w16cid:durableId="1627808079">
    <w:abstractNumId w:val="11"/>
  </w:num>
  <w:num w:numId="12" w16cid:durableId="1572961694">
    <w:abstractNumId w:val="5"/>
  </w:num>
  <w:num w:numId="13" w16cid:durableId="2062707324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FD"/>
    <w:rsid w:val="000006BF"/>
    <w:rsid w:val="00002DF3"/>
    <w:rsid w:val="0000413E"/>
    <w:rsid w:val="000114A0"/>
    <w:rsid w:val="0001152A"/>
    <w:rsid w:val="000128CB"/>
    <w:rsid w:val="00014799"/>
    <w:rsid w:val="0001607C"/>
    <w:rsid w:val="00016C5A"/>
    <w:rsid w:val="00023888"/>
    <w:rsid w:val="00025A3C"/>
    <w:rsid w:val="00031F0D"/>
    <w:rsid w:val="000368BA"/>
    <w:rsid w:val="00041A37"/>
    <w:rsid w:val="00041ACE"/>
    <w:rsid w:val="00042021"/>
    <w:rsid w:val="00044A44"/>
    <w:rsid w:val="00057DCB"/>
    <w:rsid w:val="00063DC4"/>
    <w:rsid w:val="00065905"/>
    <w:rsid w:val="00066EF4"/>
    <w:rsid w:val="0007045B"/>
    <w:rsid w:val="00070EFD"/>
    <w:rsid w:val="00073CA4"/>
    <w:rsid w:val="000829B1"/>
    <w:rsid w:val="00086479"/>
    <w:rsid w:val="00090201"/>
    <w:rsid w:val="00093AC5"/>
    <w:rsid w:val="00093E90"/>
    <w:rsid w:val="00097DFA"/>
    <w:rsid w:val="000A16E4"/>
    <w:rsid w:val="000A3064"/>
    <w:rsid w:val="000A5210"/>
    <w:rsid w:val="000A6D8E"/>
    <w:rsid w:val="000B1B8C"/>
    <w:rsid w:val="000C56A8"/>
    <w:rsid w:val="000C65ED"/>
    <w:rsid w:val="000D253E"/>
    <w:rsid w:val="000D2990"/>
    <w:rsid w:val="000D5017"/>
    <w:rsid w:val="000D6378"/>
    <w:rsid w:val="000D7806"/>
    <w:rsid w:val="000D7F29"/>
    <w:rsid w:val="000F2289"/>
    <w:rsid w:val="0010074F"/>
    <w:rsid w:val="00106CBC"/>
    <w:rsid w:val="0010753C"/>
    <w:rsid w:val="00107C75"/>
    <w:rsid w:val="00110255"/>
    <w:rsid w:val="00116041"/>
    <w:rsid w:val="0011665F"/>
    <w:rsid w:val="00116726"/>
    <w:rsid w:val="00120DFD"/>
    <w:rsid w:val="001227AD"/>
    <w:rsid w:val="0012362C"/>
    <w:rsid w:val="00124DCC"/>
    <w:rsid w:val="00125DDE"/>
    <w:rsid w:val="00133758"/>
    <w:rsid w:val="00134FE2"/>
    <w:rsid w:val="00140036"/>
    <w:rsid w:val="00144547"/>
    <w:rsid w:val="00144979"/>
    <w:rsid w:val="0014587F"/>
    <w:rsid w:val="00145980"/>
    <w:rsid w:val="00157497"/>
    <w:rsid w:val="00162E8F"/>
    <w:rsid w:val="0016765A"/>
    <w:rsid w:val="00167CD9"/>
    <w:rsid w:val="00174B90"/>
    <w:rsid w:val="00180954"/>
    <w:rsid w:val="0018127B"/>
    <w:rsid w:val="001830EB"/>
    <w:rsid w:val="001837B5"/>
    <w:rsid w:val="00184D9A"/>
    <w:rsid w:val="001876A9"/>
    <w:rsid w:val="0019271D"/>
    <w:rsid w:val="00194CA9"/>
    <w:rsid w:val="001964E1"/>
    <w:rsid w:val="001A3D47"/>
    <w:rsid w:val="001A4F01"/>
    <w:rsid w:val="001A57E5"/>
    <w:rsid w:val="001A7CB8"/>
    <w:rsid w:val="001B2950"/>
    <w:rsid w:val="001B3726"/>
    <w:rsid w:val="001B5C8D"/>
    <w:rsid w:val="001D08B5"/>
    <w:rsid w:val="001D1CFC"/>
    <w:rsid w:val="001D373B"/>
    <w:rsid w:val="001D5466"/>
    <w:rsid w:val="001E2679"/>
    <w:rsid w:val="001E650F"/>
    <w:rsid w:val="001E77AA"/>
    <w:rsid w:val="001F1DA6"/>
    <w:rsid w:val="001F28A7"/>
    <w:rsid w:val="001F4827"/>
    <w:rsid w:val="00200E18"/>
    <w:rsid w:val="00202DF9"/>
    <w:rsid w:val="002033D4"/>
    <w:rsid w:val="0020511F"/>
    <w:rsid w:val="00210B88"/>
    <w:rsid w:val="002123EE"/>
    <w:rsid w:val="002141C0"/>
    <w:rsid w:val="0023127D"/>
    <w:rsid w:val="002318E3"/>
    <w:rsid w:val="00232739"/>
    <w:rsid w:val="00235348"/>
    <w:rsid w:val="00240FD1"/>
    <w:rsid w:val="002434C4"/>
    <w:rsid w:val="0024372A"/>
    <w:rsid w:val="0024424D"/>
    <w:rsid w:val="002460AA"/>
    <w:rsid w:val="00246B68"/>
    <w:rsid w:val="002508E6"/>
    <w:rsid w:val="00251362"/>
    <w:rsid w:val="00257488"/>
    <w:rsid w:val="00260467"/>
    <w:rsid w:val="00265506"/>
    <w:rsid w:val="00266FA0"/>
    <w:rsid w:val="0027012C"/>
    <w:rsid w:val="00277758"/>
    <w:rsid w:val="00283326"/>
    <w:rsid w:val="00285628"/>
    <w:rsid w:val="0029359A"/>
    <w:rsid w:val="002944FA"/>
    <w:rsid w:val="00294821"/>
    <w:rsid w:val="002A5FBC"/>
    <w:rsid w:val="002A68F8"/>
    <w:rsid w:val="002B1432"/>
    <w:rsid w:val="002B2A4D"/>
    <w:rsid w:val="002B2A69"/>
    <w:rsid w:val="002B3D31"/>
    <w:rsid w:val="002B51DE"/>
    <w:rsid w:val="002B797F"/>
    <w:rsid w:val="002B79CF"/>
    <w:rsid w:val="002C0BC8"/>
    <w:rsid w:val="002C437E"/>
    <w:rsid w:val="002C4AC9"/>
    <w:rsid w:val="002C56E8"/>
    <w:rsid w:val="002D2946"/>
    <w:rsid w:val="002D3EF6"/>
    <w:rsid w:val="002D411F"/>
    <w:rsid w:val="002E3057"/>
    <w:rsid w:val="002E405D"/>
    <w:rsid w:val="002E77BF"/>
    <w:rsid w:val="002F246C"/>
    <w:rsid w:val="002F2752"/>
    <w:rsid w:val="002F40BC"/>
    <w:rsid w:val="002F636D"/>
    <w:rsid w:val="003077AF"/>
    <w:rsid w:val="0031147C"/>
    <w:rsid w:val="003165A8"/>
    <w:rsid w:val="00330ED4"/>
    <w:rsid w:val="00333F77"/>
    <w:rsid w:val="00335CDB"/>
    <w:rsid w:val="003369B0"/>
    <w:rsid w:val="00341D6C"/>
    <w:rsid w:val="00344940"/>
    <w:rsid w:val="00354A32"/>
    <w:rsid w:val="00357152"/>
    <w:rsid w:val="00357F78"/>
    <w:rsid w:val="00372928"/>
    <w:rsid w:val="00373D3A"/>
    <w:rsid w:val="0038714C"/>
    <w:rsid w:val="00392226"/>
    <w:rsid w:val="0039288A"/>
    <w:rsid w:val="00392A67"/>
    <w:rsid w:val="00396D3D"/>
    <w:rsid w:val="003A0F01"/>
    <w:rsid w:val="003A1ED2"/>
    <w:rsid w:val="003A24C6"/>
    <w:rsid w:val="003A4852"/>
    <w:rsid w:val="003A4FE6"/>
    <w:rsid w:val="003A5BE5"/>
    <w:rsid w:val="003A5D3C"/>
    <w:rsid w:val="003B0EFE"/>
    <w:rsid w:val="003B215C"/>
    <w:rsid w:val="003B2D2C"/>
    <w:rsid w:val="003B45B9"/>
    <w:rsid w:val="003B6835"/>
    <w:rsid w:val="003B79BD"/>
    <w:rsid w:val="003C0C19"/>
    <w:rsid w:val="003C56B0"/>
    <w:rsid w:val="003D2C10"/>
    <w:rsid w:val="003E12AB"/>
    <w:rsid w:val="003F23E4"/>
    <w:rsid w:val="003F2F28"/>
    <w:rsid w:val="003F3730"/>
    <w:rsid w:val="00406535"/>
    <w:rsid w:val="00414E65"/>
    <w:rsid w:val="004205D9"/>
    <w:rsid w:val="00420C35"/>
    <w:rsid w:val="004216AD"/>
    <w:rsid w:val="00427DB5"/>
    <w:rsid w:val="00431A03"/>
    <w:rsid w:val="00433A86"/>
    <w:rsid w:val="00434AE4"/>
    <w:rsid w:val="004432D4"/>
    <w:rsid w:val="0044579A"/>
    <w:rsid w:val="004462DD"/>
    <w:rsid w:val="00447A1B"/>
    <w:rsid w:val="0045189C"/>
    <w:rsid w:val="00455045"/>
    <w:rsid w:val="00461AE1"/>
    <w:rsid w:val="004628B7"/>
    <w:rsid w:val="004645D7"/>
    <w:rsid w:val="00465522"/>
    <w:rsid w:val="00465BD8"/>
    <w:rsid w:val="00470CC6"/>
    <w:rsid w:val="00471F43"/>
    <w:rsid w:val="004723F5"/>
    <w:rsid w:val="004740FE"/>
    <w:rsid w:val="00477CFD"/>
    <w:rsid w:val="004820F3"/>
    <w:rsid w:val="0049129B"/>
    <w:rsid w:val="004914C5"/>
    <w:rsid w:val="004935F0"/>
    <w:rsid w:val="0049453D"/>
    <w:rsid w:val="0049787A"/>
    <w:rsid w:val="004A091E"/>
    <w:rsid w:val="004B0DFA"/>
    <w:rsid w:val="004B23AD"/>
    <w:rsid w:val="004B360B"/>
    <w:rsid w:val="004C07E6"/>
    <w:rsid w:val="004C4A64"/>
    <w:rsid w:val="004C4E01"/>
    <w:rsid w:val="004C7E23"/>
    <w:rsid w:val="004D06F2"/>
    <w:rsid w:val="004D359B"/>
    <w:rsid w:val="004D3DE5"/>
    <w:rsid w:val="004E11BF"/>
    <w:rsid w:val="004E1CBF"/>
    <w:rsid w:val="004E3B56"/>
    <w:rsid w:val="004E5351"/>
    <w:rsid w:val="004E5A69"/>
    <w:rsid w:val="004E68FD"/>
    <w:rsid w:val="00503869"/>
    <w:rsid w:val="00513A0B"/>
    <w:rsid w:val="0051588A"/>
    <w:rsid w:val="00516ADB"/>
    <w:rsid w:val="005239A2"/>
    <w:rsid w:val="00523C17"/>
    <w:rsid w:val="00530D8C"/>
    <w:rsid w:val="005329DB"/>
    <w:rsid w:val="00537D14"/>
    <w:rsid w:val="0054207D"/>
    <w:rsid w:val="00543277"/>
    <w:rsid w:val="00545A42"/>
    <w:rsid w:val="00545D66"/>
    <w:rsid w:val="005531D3"/>
    <w:rsid w:val="00553CFB"/>
    <w:rsid w:val="00557647"/>
    <w:rsid w:val="005578AE"/>
    <w:rsid w:val="005603AC"/>
    <w:rsid w:val="00560BCF"/>
    <w:rsid w:val="00561A30"/>
    <w:rsid w:val="00570D45"/>
    <w:rsid w:val="005804C7"/>
    <w:rsid w:val="0058212A"/>
    <w:rsid w:val="00583B7F"/>
    <w:rsid w:val="00584FD5"/>
    <w:rsid w:val="00587E3B"/>
    <w:rsid w:val="005922A1"/>
    <w:rsid w:val="00592F69"/>
    <w:rsid w:val="00594452"/>
    <w:rsid w:val="0059486D"/>
    <w:rsid w:val="00595B60"/>
    <w:rsid w:val="005A278F"/>
    <w:rsid w:val="005B324D"/>
    <w:rsid w:val="005C3593"/>
    <w:rsid w:val="005C4DF1"/>
    <w:rsid w:val="005C6F59"/>
    <w:rsid w:val="005E058C"/>
    <w:rsid w:val="005E2DAF"/>
    <w:rsid w:val="005E4207"/>
    <w:rsid w:val="005E6EB7"/>
    <w:rsid w:val="005E7217"/>
    <w:rsid w:val="005F086B"/>
    <w:rsid w:val="005F4D95"/>
    <w:rsid w:val="005F6B65"/>
    <w:rsid w:val="0060050A"/>
    <w:rsid w:val="00600A68"/>
    <w:rsid w:val="00600B2A"/>
    <w:rsid w:val="00603CAB"/>
    <w:rsid w:val="006149EC"/>
    <w:rsid w:val="006151FA"/>
    <w:rsid w:val="0062200F"/>
    <w:rsid w:val="006256F8"/>
    <w:rsid w:val="00626649"/>
    <w:rsid w:val="006409C5"/>
    <w:rsid w:val="00642086"/>
    <w:rsid w:val="00650157"/>
    <w:rsid w:val="00656510"/>
    <w:rsid w:val="00656644"/>
    <w:rsid w:val="00663008"/>
    <w:rsid w:val="00663125"/>
    <w:rsid w:val="00670E79"/>
    <w:rsid w:val="00672FC5"/>
    <w:rsid w:val="006757F5"/>
    <w:rsid w:val="00677952"/>
    <w:rsid w:val="00694CC9"/>
    <w:rsid w:val="00695420"/>
    <w:rsid w:val="006A531C"/>
    <w:rsid w:val="006A64F2"/>
    <w:rsid w:val="006A6CAC"/>
    <w:rsid w:val="006A6FFB"/>
    <w:rsid w:val="006A71A7"/>
    <w:rsid w:val="006B450D"/>
    <w:rsid w:val="006B78AC"/>
    <w:rsid w:val="006C1067"/>
    <w:rsid w:val="006D7F96"/>
    <w:rsid w:val="006E23B7"/>
    <w:rsid w:val="006E3EE6"/>
    <w:rsid w:val="006E3F8F"/>
    <w:rsid w:val="006E45C8"/>
    <w:rsid w:val="006E5981"/>
    <w:rsid w:val="006E7FBB"/>
    <w:rsid w:val="006F053D"/>
    <w:rsid w:val="006F492A"/>
    <w:rsid w:val="006F4D1B"/>
    <w:rsid w:val="006F7BF2"/>
    <w:rsid w:val="00701CB9"/>
    <w:rsid w:val="00703B56"/>
    <w:rsid w:val="00705D81"/>
    <w:rsid w:val="0071181F"/>
    <w:rsid w:val="00711A31"/>
    <w:rsid w:val="00711C7E"/>
    <w:rsid w:val="007152AC"/>
    <w:rsid w:val="00720DED"/>
    <w:rsid w:val="00722F1C"/>
    <w:rsid w:val="007354ED"/>
    <w:rsid w:val="007367D0"/>
    <w:rsid w:val="00742C1C"/>
    <w:rsid w:val="0074388E"/>
    <w:rsid w:val="0075180E"/>
    <w:rsid w:val="00752CD8"/>
    <w:rsid w:val="00754902"/>
    <w:rsid w:val="0075578A"/>
    <w:rsid w:val="007624EA"/>
    <w:rsid w:val="00766925"/>
    <w:rsid w:val="007672BB"/>
    <w:rsid w:val="00770CAF"/>
    <w:rsid w:val="007744D0"/>
    <w:rsid w:val="00784AA3"/>
    <w:rsid w:val="007950FC"/>
    <w:rsid w:val="007A4CF2"/>
    <w:rsid w:val="007A6A64"/>
    <w:rsid w:val="007B5B15"/>
    <w:rsid w:val="007C0C2B"/>
    <w:rsid w:val="007C0EFD"/>
    <w:rsid w:val="007C2CD3"/>
    <w:rsid w:val="007C5C12"/>
    <w:rsid w:val="007D2AA5"/>
    <w:rsid w:val="007D3E10"/>
    <w:rsid w:val="007E05B9"/>
    <w:rsid w:val="007E238B"/>
    <w:rsid w:val="007E3180"/>
    <w:rsid w:val="007E388C"/>
    <w:rsid w:val="007E67A9"/>
    <w:rsid w:val="007E72F6"/>
    <w:rsid w:val="007F0CC2"/>
    <w:rsid w:val="007F0F74"/>
    <w:rsid w:val="007F33BB"/>
    <w:rsid w:val="007F44C1"/>
    <w:rsid w:val="007F47D0"/>
    <w:rsid w:val="007F5515"/>
    <w:rsid w:val="007F741F"/>
    <w:rsid w:val="008045C3"/>
    <w:rsid w:val="00804E09"/>
    <w:rsid w:val="00805E04"/>
    <w:rsid w:val="00806904"/>
    <w:rsid w:val="00810D92"/>
    <w:rsid w:val="00811764"/>
    <w:rsid w:val="008131EE"/>
    <w:rsid w:val="00814F60"/>
    <w:rsid w:val="008315EE"/>
    <w:rsid w:val="0083500B"/>
    <w:rsid w:val="00835167"/>
    <w:rsid w:val="008407B2"/>
    <w:rsid w:val="00861B1D"/>
    <w:rsid w:val="00861F2C"/>
    <w:rsid w:val="008627E2"/>
    <w:rsid w:val="008636C6"/>
    <w:rsid w:val="008651F3"/>
    <w:rsid w:val="00871259"/>
    <w:rsid w:val="008713E3"/>
    <w:rsid w:val="00874398"/>
    <w:rsid w:val="00874ACB"/>
    <w:rsid w:val="00875D29"/>
    <w:rsid w:val="00876875"/>
    <w:rsid w:val="0088725C"/>
    <w:rsid w:val="008876C6"/>
    <w:rsid w:val="0089144D"/>
    <w:rsid w:val="008925BF"/>
    <w:rsid w:val="008973EC"/>
    <w:rsid w:val="008A11F8"/>
    <w:rsid w:val="008A1A6A"/>
    <w:rsid w:val="008B2A8D"/>
    <w:rsid w:val="008B659D"/>
    <w:rsid w:val="008C54AB"/>
    <w:rsid w:val="008C5E1A"/>
    <w:rsid w:val="008D628C"/>
    <w:rsid w:val="008E3E4B"/>
    <w:rsid w:val="008E3FA8"/>
    <w:rsid w:val="00901F4E"/>
    <w:rsid w:val="009021A2"/>
    <w:rsid w:val="00906095"/>
    <w:rsid w:val="00906818"/>
    <w:rsid w:val="0091337C"/>
    <w:rsid w:val="00913B85"/>
    <w:rsid w:val="00920D20"/>
    <w:rsid w:val="00922989"/>
    <w:rsid w:val="009240E5"/>
    <w:rsid w:val="009272F3"/>
    <w:rsid w:val="00927F19"/>
    <w:rsid w:val="009331D9"/>
    <w:rsid w:val="00933B52"/>
    <w:rsid w:val="0093605C"/>
    <w:rsid w:val="00937711"/>
    <w:rsid w:val="00941D0D"/>
    <w:rsid w:val="0094557F"/>
    <w:rsid w:val="00947011"/>
    <w:rsid w:val="00947141"/>
    <w:rsid w:val="00966C0C"/>
    <w:rsid w:val="00971A3B"/>
    <w:rsid w:val="00991C74"/>
    <w:rsid w:val="009920EE"/>
    <w:rsid w:val="00994FB9"/>
    <w:rsid w:val="00996478"/>
    <w:rsid w:val="009A08A3"/>
    <w:rsid w:val="009A17A0"/>
    <w:rsid w:val="009A1FBB"/>
    <w:rsid w:val="009A54FB"/>
    <w:rsid w:val="009B30E5"/>
    <w:rsid w:val="009C3428"/>
    <w:rsid w:val="009C351F"/>
    <w:rsid w:val="009C36C3"/>
    <w:rsid w:val="009C5449"/>
    <w:rsid w:val="009D1DF9"/>
    <w:rsid w:val="009D3EFC"/>
    <w:rsid w:val="009D6259"/>
    <w:rsid w:val="009E23E5"/>
    <w:rsid w:val="009E542E"/>
    <w:rsid w:val="009F6AAF"/>
    <w:rsid w:val="009F6B5E"/>
    <w:rsid w:val="009F789D"/>
    <w:rsid w:val="00A0105A"/>
    <w:rsid w:val="00A0128D"/>
    <w:rsid w:val="00A01B05"/>
    <w:rsid w:val="00A154A9"/>
    <w:rsid w:val="00A17C57"/>
    <w:rsid w:val="00A218E7"/>
    <w:rsid w:val="00A22EBF"/>
    <w:rsid w:val="00A26ABA"/>
    <w:rsid w:val="00A27E75"/>
    <w:rsid w:val="00A3061F"/>
    <w:rsid w:val="00A320E7"/>
    <w:rsid w:val="00A32955"/>
    <w:rsid w:val="00A350C5"/>
    <w:rsid w:val="00A42410"/>
    <w:rsid w:val="00A4325E"/>
    <w:rsid w:val="00A45409"/>
    <w:rsid w:val="00A50EEE"/>
    <w:rsid w:val="00A54665"/>
    <w:rsid w:val="00A57FAC"/>
    <w:rsid w:val="00A60F91"/>
    <w:rsid w:val="00A61F87"/>
    <w:rsid w:val="00A62EE8"/>
    <w:rsid w:val="00A67A06"/>
    <w:rsid w:val="00A7109B"/>
    <w:rsid w:val="00A7244E"/>
    <w:rsid w:val="00A8043B"/>
    <w:rsid w:val="00A84E2D"/>
    <w:rsid w:val="00A9540F"/>
    <w:rsid w:val="00A97D63"/>
    <w:rsid w:val="00AA32A2"/>
    <w:rsid w:val="00AA63A3"/>
    <w:rsid w:val="00AB09B1"/>
    <w:rsid w:val="00AB0F5D"/>
    <w:rsid w:val="00AB2F08"/>
    <w:rsid w:val="00AC00EA"/>
    <w:rsid w:val="00AC0B12"/>
    <w:rsid w:val="00AC3E76"/>
    <w:rsid w:val="00AC4E90"/>
    <w:rsid w:val="00AD2DD4"/>
    <w:rsid w:val="00AD63C3"/>
    <w:rsid w:val="00AD6567"/>
    <w:rsid w:val="00AD7C40"/>
    <w:rsid w:val="00AE263A"/>
    <w:rsid w:val="00AF0FEE"/>
    <w:rsid w:val="00AF3587"/>
    <w:rsid w:val="00AF3CBB"/>
    <w:rsid w:val="00AF42DD"/>
    <w:rsid w:val="00AF7A10"/>
    <w:rsid w:val="00B0231D"/>
    <w:rsid w:val="00B045D7"/>
    <w:rsid w:val="00B113E6"/>
    <w:rsid w:val="00B11E20"/>
    <w:rsid w:val="00B127B0"/>
    <w:rsid w:val="00B13DCE"/>
    <w:rsid w:val="00B16B5A"/>
    <w:rsid w:val="00B22B2A"/>
    <w:rsid w:val="00B22B3E"/>
    <w:rsid w:val="00B235F7"/>
    <w:rsid w:val="00B45533"/>
    <w:rsid w:val="00B50725"/>
    <w:rsid w:val="00B50952"/>
    <w:rsid w:val="00B52B08"/>
    <w:rsid w:val="00B53F02"/>
    <w:rsid w:val="00B5413A"/>
    <w:rsid w:val="00B54910"/>
    <w:rsid w:val="00B558B2"/>
    <w:rsid w:val="00B64766"/>
    <w:rsid w:val="00B65F91"/>
    <w:rsid w:val="00B74481"/>
    <w:rsid w:val="00B74883"/>
    <w:rsid w:val="00B76B5E"/>
    <w:rsid w:val="00B80796"/>
    <w:rsid w:val="00B86654"/>
    <w:rsid w:val="00B86C9F"/>
    <w:rsid w:val="00B96127"/>
    <w:rsid w:val="00BA1420"/>
    <w:rsid w:val="00BA1585"/>
    <w:rsid w:val="00BB2580"/>
    <w:rsid w:val="00BC231E"/>
    <w:rsid w:val="00BD0FE2"/>
    <w:rsid w:val="00BD3116"/>
    <w:rsid w:val="00BD3DDD"/>
    <w:rsid w:val="00BD64B4"/>
    <w:rsid w:val="00BD7BC3"/>
    <w:rsid w:val="00BE2F4E"/>
    <w:rsid w:val="00BE3DCC"/>
    <w:rsid w:val="00BE70E7"/>
    <w:rsid w:val="00BE74E6"/>
    <w:rsid w:val="00C02FA5"/>
    <w:rsid w:val="00C03B64"/>
    <w:rsid w:val="00C0592B"/>
    <w:rsid w:val="00C10285"/>
    <w:rsid w:val="00C13877"/>
    <w:rsid w:val="00C1499B"/>
    <w:rsid w:val="00C149CA"/>
    <w:rsid w:val="00C14BCD"/>
    <w:rsid w:val="00C221C9"/>
    <w:rsid w:val="00C24606"/>
    <w:rsid w:val="00C24B12"/>
    <w:rsid w:val="00C25803"/>
    <w:rsid w:val="00C31716"/>
    <w:rsid w:val="00C3179C"/>
    <w:rsid w:val="00C32539"/>
    <w:rsid w:val="00C33799"/>
    <w:rsid w:val="00C36130"/>
    <w:rsid w:val="00C41851"/>
    <w:rsid w:val="00C426A4"/>
    <w:rsid w:val="00C43182"/>
    <w:rsid w:val="00C54363"/>
    <w:rsid w:val="00C61783"/>
    <w:rsid w:val="00C642CE"/>
    <w:rsid w:val="00C66592"/>
    <w:rsid w:val="00C731DA"/>
    <w:rsid w:val="00C76F61"/>
    <w:rsid w:val="00C7773B"/>
    <w:rsid w:val="00C81C6C"/>
    <w:rsid w:val="00C84DCB"/>
    <w:rsid w:val="00C85697"/>
    <w:rsid w:val="00C902B3"/>
    <w:rsid w:val="00C96291"/>
    <w:rsid w:val="00C9650F"/>
    <w:rsid w:val="00C97A82"/>
    <w:rsid w:val="00CA0D27"/>
    <w:rsid w:val="00CA1AE3"/>
    <w:rsid w:val="00CA435F"/>
    <w:rsid w:val="00CA54DF"/>
    <w:rsid w:val="00CB7CA6"/>
    <w:rsid w:val="00CC24FA"/>
    <w:rsid w:val="00CC7DF9"/>
    <w:rsid w:val="00CD0351"/>
    <w:rsid w:val="00CD2A4F"/>
    <w:rsid w:val="00CD3CA9"/>
    <w:rsid w:val="00CE199E"/>
    <w:rsid w:val="00CE3DB1"/>
    <w:rsid w:val="00CE7036"/>
    <w:rsid w:val="00CF33FC"/>
    <w:rsid w:val="00D122E0"/>
    <w:rsid w:val="00D125F5"/>
    <w:rsid w:val="00D1647E"/>
    <w:rsid w:val="00D16E5A"/>
    <w:rsid w:val="00D22606"/>
    <w:rsid w:val="00D22C8A"/>
    <w:rsid w:val="00D27984"/>
    <w:rsid w:val="00D308B4"/>
    <w:rsid w:val="00D372D7"/>
    <w:rsid w:val="00D37496"/>
    <w:rsid w:val="00D40486"/>
    <w:rsid w:val="00D445DA"/>
    <w:rsid w:val="00D46EA0"/>
    <w:rsid w:val="00D47711"/>
    <w:rsid w:val="00D540E3"/>
    <w:rsid w:val="00D56877"/>
    <w:rsid w:val="00D602C0"/>
    <w:rsid w:val="00D618C1"/>
    <w:rsid w:val="00D619E9"/>
    <w:rsid w:val="00D6339D"/>
    <w:rsid w:val="00D64FCF"/>
    <w:rsid w:val="00D65D62"/>
    <w:rsid w:val="00D66BA8"/>
    <w:rsid w:val="00D67DC9"/>
    <w:rsid w:val="00D80668"/>
    <w:rsid w:val="00D82A67"/>
    <w:rsid w:val="00D85032"/>
    <w:rsid w:val="00D903F1"/>
    <w:rsid w:val="00D90FBF"/>
    <w:rsid w:val="00D93182"/>
    <w:rsid w:val="00D9568B"/>
    <w:rsid w:val="00DA58EC"/>
    <w:rsid w:val="00DA5B50"/>
    <w:rsid w:val="00DA5D8F"/>
    <w:rsid w:val="00DB4A1D"/>
    <w:rsid w:val="00DC13DB"/>
    <w:rsid w:val="00DC19E6"/>
    <w:rsid w:val="00DC3930"/>
    <w:rsid w:val="00DD10B9"/>
    <w:rsid w:val="00DD3065"/>
    <w:rsid w:val="00DD5EB1"/>
    <w:rsid w:val="00DF1A66"/>
    <w:rsid w:val="00DF44DD"/>
    <w:rsid w:val="00DF542A"/>
    <w:rsid w:val="00E01D28"/>
    <w:rsid w:val="00E06A95"/>
    <w:rsid w:val="00E133D5"/>
    <w:rsid w:val="00E16008"/>
    <w:rsid w:val="00E1768F"/>
    <w:rsid w:val="00E22E21"/>
    <w:rsid w:val="00E22F74"/>
    <w:rsid w:val="00E238F0"/>
    <w:rsid w:val="00E24992"/>
    <w:rsid w:val="00E26434"/>
    <w:rsid w:val="00E300AF"/>
    <w:rsid w:val="00E30DED"/>
    <w:rsid w:val="00E317E3"/>
    <w:rsid w:val="00E427AE"/>
    <w:rsid w:val="00E465FB"/>
    <w:rsid w:val="00E467A3"/>
    <w:rsid w:val="00E553D2"/>
    <w:rsid w:val="00E554A3"/>
    <w:rsid w:val="00E639F9"/>
    <w:rsid w:val="00E65066"/>
    <w:rsid w:val="00E6520C"/>
    <w:rsid w:val="00E65B62"/>
    <w:rsid w:val="00E67B60"/>
    <w:rsid w:val="00E70A45"/>
    <w:rsid w:val="00E70C42"/>
    <w:rsid w:val="00E718B1"/>
    <w:rsid w:val="00E750C2"/>
    <w:rsid w:val="00E8060E"/>
    <w:rsid w:val="00E92DF1"/>
    <w:rsid w:val="00E95D4D"/>
    <w:rsid w:val="00EA18F7"/>
    <w:rsid w:val="00EA2197"/>
    <w:rsid w:val="00EA5579"/>
    <w:rsid w:val="00EB28EA"/>
    <w:rsid w:val="00EB3B99"/>
    <w:rsid w:val="00EB5733"/>
    <w:rsid w:val="00EB747E"/>
    <w:rsid w:val="00EB74F0"/>
    <w:rsid w:val="00EC0D95"/>
    <w:rsid w:val="00EC48F9"/>
    <w:rsid w:val="00EC665A"/>
    <w:rsid w:val="00EC7651"/>
    <w:rsid w:val="00ED0CA1"/>
    <w:rsid w:val="00ED21B4"/>
    <w:rsid w:val="00ED5058"/>
    <w:rsid w:val="00EE084F"/>
    <w:rsid w:val="00EE28D4"/>
    <w:rsid w:val="00EE294E"/>
    <w:rsid w:val="00EE3415"/>
    <w:rsid w:val="00EE6991"/>
    <w:rsid w:val="00EE7DD1"/>
    <w:rsid w:val="00EF07BD"/>
    <w:rsid w:val="00EF336C"/>
    <w:rsid w:val="00EF6BB7"/>
    <w:rsid w:val="00F112AA"/>
    <w:rsid w:val="00F160EA"/>
    <w:rsid w:val="00F16BF9"/>
    <w:rsid w:val="00F20470"/>
    <w:rsid w:val="00F23C74"/>
    <w:rsid w:val="00F25D04"/>
    <w:rsid w:val="00F315B9"/>
    <w:rsid w:val="00F32EFC"/>
    <w:rsid w:val="00F33930"/>
    <w:rsid w:val="00F34AC0"/>
    <w:rsid w:val="00F40B9B"/>
    <w:rsid w:val="00F41477"/>
    <w:rsid w:val="00F452B2"/>
    <w:rsid w:val="00F46118"/>
    <w:rsid w:val="00F50558"/>
    <w:rsid w:val="00F5089C"/>
    <w:rsid w:val="00F55AC3"/>
    <w:rsid w:val="00F6425F"/>
    <w:rsid w:val="00F651CF"/>
    <w:rsid w:val="00F6571C"/>
    <w:rsid w:val="00F66BB1"/>
    <w:rsid w:val="00F73434"/>
    <w:rsid w:val="00F75EF4"/>
    <w:rsid w:val="00F76760"/>
    <w:rsid w:val="00F81703"/>
    <w:rsid w:val="00F84D99"/>
    <w:rsid w:val="00F873BB"/>
    <w:rsid w:val="00F91843"/>
    <w:rsid w:val="00F924C7"/>
    <w:rsid w:val="00F952F7"/>
    <w:rsid w:val="00FA492B"/>
    <w:rsid w:val="00FB1B0D"/>
    <w:rsid w:val="00FB2F45"/>
    <w:rsid w:val="00FB6228"/>
    <w:rsid w:val="00FC0A1A"/>
    <w:rsid w:val="00FC2A61"/>
    <w:rsid w:val="00FC6D97"/>
    <w:rsid w:val="00FD0081"/>
    <w:rsid w:val="00FD171F"/>
    <w:rsid w:val="00FD53E7"/>
    <w:rsid w:val="00FD63A0"/>
    <w:rsid w:val="00FE06E9"/>
    <w:rsid w:val="00FE13AF"/>
    <w:rsid w:val="00FE225D"/>
    <w:rsid w:val="00FE2B0E"/>
    <w:rsid w:val="00FF1673"/>
    <w:rsid w:val="00FF2B8B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."/>
  <w:listSeparator w:val=","/>
  <w14:docId w14:val="67B930FA"/>
  <w14:defaultImageDpi w14:val="300"/>
  <w15:chartTrackingRefBased/>
  <w15:docId w15:val="{8991CD3E-2DEC-4444-9918-EC8D7D0A4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DF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20DF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20DFD"/>
    <w:rPr>
      <w:rFonts w:ascii="Times New Roman" w:eastAsia="Times New Roman" w:hAnsi="Times New Roman" w:cs="Times New Roman"/>
      <w:sz w:val="24"/>
      <w:szCs w:val="24"/>
    </w:rPr>
  </w:style>
  <w:style w:type="character" w:customStyle="1" w:styleId="Normal1">
    <w:name w:val="Normal1"/>
    <w:basedOn w:val="DefaultParagraphFont"/>
    <w:rsid w:val="00120DFD"/>
  </w:style>
  <w:style w:type="paragraph" w:styleId="Footer">
    <w:name w:val="footer"/>
    <w:basedOn w:val="Normal"/>
    <w:link w:val="FooterChar"/>
    <w:uiPriority w:val="99"/>
    <w:unhideWhenUsed/>
    <w:rsid w:val="0051588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1588A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426A4"/>
  </w:style>
  <w:style w:type="character" w:customStyle="1" w:styleId="normalfont">
    <w:name w:val="normalfont"/>
    <w:basedOn w:val="DefaultParagraphFont"/>
    <w:rsid w:val="00F6571C"/>
  </w:style>
  <w:style w:type="paragraph" w:styleId="Salutation">
    <w:name w:val="Salutation"/>
    <w:basedOn w:val="Normal"/>
    <w:next w:val="Normal"/>
    <w:link w:val="SalutationChar"/>
    <w:rsid w:val="00F25D04"/>
    <w:pPr>
      <w:spacing w:before="220" w:after="220" w:line="220" w:lineRule="atLeast"/>
    </w:pPr>
    <w:rPr>
      <w:rFonts w:ascii="Arial" w:hAnsi="Arial"/>
      <w:spacing w:val="-5"/>
      <w:sz w:val="20"/>
      <w:szCs w:val="20"/>
    </w:rPr>
  </w:style>
  <w:style w:type="character" w:customStyle="1" w:styleId="SalutationChar">
    <w:name w:val="Salutation Char"/>
    <w:link w:val="Salutation"/>
    <w:rsid w:val="00F25D04"/>
    <w:rPr>
      <w:rFonts w:ascii="Arial" w:eastAsia="Times New Roman" w:hAnsi="Arial"/>
      <w:spacing w:val="-5"/>
    </w:rPr>
  </w:style>
  <w:style w:type="paragraph" w:styleId="Date">
    <w:name w:val="Date"/>
    <w:basedOn w:val="Normal"/>
    <w:next w:val="InsideAddressName"/>
    <w:link w:val="DateChar"/>
    <w:rsid w:val="00F25D04"/>
    <w:pPr>
      <w:spacing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character" w:customStyle="1" w:styleId="DateChar">
    <w:name w:val="Date Char"/>
    <w:link w:val="Date"/>
    <w:rsid w:val="00F25D04"/>
    <w:rPr>
      <w:rFonts w:ascii="Arial" w:eastAsia="Times New Roman" w:hAnsi="Arial"/>
      <w:spacing w:val="-5"/>
    </w:rPr>
  </w:style>
  <w:style w:type="paragraph" w:customStyle="1" w:styleId="InsideAddress">
    <w:name w:val="Inside Address"/>
    <w:basedOn w:val="Normal"/>
    <w:rsid w:val="00F25D04"/>
    <w:pPr>
      <w:spacing w:line="220" w:lineRule="atLeast"/>
      <w:jc w:val="both"/>
    </w:pPr>
    <w:rPr>
      <w:rFonts w:ascii="Arial" w:hAnsi="Arial"/>
      <w:spacing w:val="-5"/>
      <w:sz w:val="20"/>
      <w:szCs w:val="20"/>
    </w:rPr>
  </w:style>
  <w:style w:type="paragraph" w:customStyle="1" w:styleId="InsideAddressName">
    <w:name w:val="Inside Address Name"/>
    <w:basedOn w:val="InsideAddress"/>
    <w:next w:val="InsideAddress"/>
    <w:rsid w:val="00F25D04"/>
    <w:pPr>
      <w:spacing w:before="220"/>
    </w:pPr>
  </w:style>
  <w:style w:type="paragraph" w:customStyle="1" w:styleId="ColorfulList-Accent11">
    <w:name w:val="Colorful List - Accent 11"/>
    <w:basedOn w:val="Normal"/>
    <w:uiPriority w:val="34"/>
    <w:qFormat/>
    <w:rsid w:val="00EF07BD"/>
    <w:pPr>
      <w:ind w:left="720"/>
    </w:pPr>
  </w:style>
  <w:style w:type="paragraph" w:customStyle="1" w:styleId="Default">
    <w:name w:val="Default"/>
    <w:rsid w:val="0093771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7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F3730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92A6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2A6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6A6CAC"/>
    <w:pPr>
      <w:spacing w:before="100" w:beforeAutospacing="1" w:after="100" w:afterAutospacing="1"/>
    </w:pPr>
  </w:style>
  <w:style w:type="character" w:styleId="PlaceholderText">
    <w:name w:val="Placeholder Text"/>
    <w:basedOn w:val="DefaultParagraphFont"/>
    <w:uiPriority w:val="99"/>
    <w:semiHidden/>
    <w:rsid w:val="000C56A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9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F853B-107F-4B72-B61E-EAF4D0CEF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1318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HISD</Company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HD6000A</dc:creator>
  <cp:keywords/>
  <dc:description/>
  <cp:lastModifiedBy>Minor, Jennelle D</cp:lastModifiedBy>
  <cp:revision>2</cp:revision>
  <cp:lastPrinted>2019-08-09T14:28:00Z</cp:lastPrinted>
  <dcterms:created xsi:type="dcterms:W3CDTF">2025-10-24T16:39:00Z</dcterms:created>
  <dcterms:modified xsi:type="dcterms:W3CDTF">2025-11-05T16:49:00Z</dcterms:modified>
</cp:coreProperties>
</file>