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237"/>
        <w:gridCol w:w="3237"/>
        <w:gridCol w:w="3238"/>
        <w:gridCol w:w="3238"/>
      </w:tblGrid>
      <w:tr w:rsidR="00860AE4" w14:paraId="678218B2" w14:textId="77777777" w:rsidTr="00306C0B">
        <w:tc>
          <w:tcPr>
            <w:tcW w:w="12950" w:type="dxa"/>
            <w:gridSpan w:val="4"/>
            <w:shd w:val="clear" w:color="auto" w:fill="DEEAF6" w:themeFill="accent1" w:themeFillTint="33"/>
          </w:tcPr>
          <w:p w14:paraId="4829FAC5" w14:textId="77777777" w:rsidR="00860AE4" w:rsidRPr="00134B57" w:rsidRDefault="00860AE4" w:rsidP="00306C0B">
            <w:pPr>
              <w:pStyle w:val="Style1"/>
              <w:jc w:val="center"/>
              <w:rPr>
                <w:sz w:val="32"/>
                <w:szCs w:val="32"/>
              </w:rPr>
            </w:pPr>
            <w:r>
              <w:rPr>
                <w:sz w:val="32"/>
                <w:szCs w:val="32"/>
              </w:rPr>
              <w:t>3</w:t>
            </w:r>
            <w:r w:rsidRPr="000D5B5B">
              <w:rPr>
                <w:sz w:val="32"/>
                <w:szCs w:val="32"/>
                <w:vertAlign w:val="superscript"/>
              </w:rPr>
              <w:t>rd</w:t>
            </w:r>
            <w:r>
              <w:rPr>
                <w:sz w:val="32"/>
                <w:szCs w:val="32"/>
              </w:rPr>
              <w:t xml:space="preserve"> </w:t>
            </w:r>
            <w:r w:rsidRPr="00134B57">
              <w:rPr>
                <w:sz w:val="32"/>
                <w:szCs w:val="32"/>
              </w:rPr>
              <w:t>Grade Social Studies</w:t>
            </w:r>
          </w:p>
          <w:p w14:paraId="0D862DBD" w14:textId="77777777" w:rsidR="00860AE4" w:rsidRPr="00134B57" w:rsidRDefault="00860AE4" w:rsidP="00306C0B">
            <w:pPr>
              <w:jc w:val="center"/>
              <w:rPr>
                <w:rFonts w:ascii="Arial Narrow" w:hAnsi="Arial Narrow"/>
                <w:b/>
                <w:bCs/>
                <w:sz w:val="32"/>
                <w:szCs w:val="32"/>
              </w:rPr>
            </w:pPr>
            <w:r w:rsidRPr="00134B57">
              <w:rPr>
                <w:rFonts w:ascii="Arial Narrow" w:hAnsi="Arial Narrow"/>
                <w:b/>
                <w:bCs/>
                <w:sz w:val="32"/>
                <w:szCs w:val="32"/>
              </w:rPr>
              <w:t xml:space="preserve">Year at-a-Glance </w:t>
            </w:r>
          </w:p>
          <w:p w14:paraId="6F955ACA" w14:textId="77777777" w:rsidR="00860AE4" w:rsidRPr="00134B57" w:rsidRDefault="00860AE4" w:rsidP="00306C0B">
            <w:pPr>
              <w:jc w:val="center"/>
              <w:rPr>
                <w:rFonts w:ascii="Arial Narrow" w:hAnsi="Arial Narrow"/>
                <w:b/>
                <w:bCs/>
                <w:sz w:val="32"/>
                <w:szCs w:val="32"/>
              </w:rPr>
            </w:pPr>
            <w:r>
              <w:rPr>
                <w:rFonts w:ascii="Arial Narrow" w:hAnsi="Arial Narrow"/>
                <w:b/>
                <w:bCs/>
                <w:sz w:val="32"/>
                <w:szCs w:val="32"/>
              </w:rPr>
              <w:t>2025-2026</w:t>
            </w:r>
          </w:p>
          <w:p w14:paraId="4FC8DAE3" w14:textId="77777777" w:rsidR="00860AE4" w:rsidRPr="00134B57" w:rsidRDefault="00860AE4" w:rsidP="00306C0B">
            <w:pPr>
              <w:jc w:val="center"/>
              <w:rPr>
                <w:rFonts w:ascii="Arial Narrow" w:eastAsia="Arial Narrow" w:hAnsi="Arial Narrow" w:cs="Arial Narrow"/>
                <w:b/>
                <w:bCs/>
                <w:color w:val="2E75B5"/>
                <w:sz w:val="24"/>
                <w:szCs w:val="24"/>
              </w:rPr>
            </w:pPr>
          </w:p>
        </w:tc>
      </w:tr>
      <w:tr w:rsidR="00860AE4" w14:paraId="447F9ABD" w14:textId="77777777" w:rsidTr="00306C0B">
        <w:tc>
          <w:tcPr>
            <w:tcW w:w="3237" w:type="dxa"/>
          </w:tcPr>
          <w:p w14:paraId="04FA4387" w14:textId="77777777" w:rsidR="00860AE4" w:rsidRPr="00134B57" w:rsidRDefault="00860AE4" w:rsidP="00306C0B">
            <w:pPr>
              <w:jc w:val="center"/>
              <w:rPr>
                <w:rFonts w:ascii="Arial Narrow" w:eastAsia="Arial Narrow" w:hAnsi="Arial Narrow" w:cs="Arial Narrow"/>
                <w:b/>
                <w:bCs/>
                <w:color w:val="2E75B5"/>
                <w:sz w:val="24"/>
                <w:szCs w:val="24"/>
              </w:rPr>
            </w:pPr>
            <w:r w:rsidRPr="00134B57">
              <w:rPr>
                <w:rFonts w:ascii="Arial Narrow" w:eastAsia="Arial Narrow" w:hAnsi="Arial Narrow" w:cs="Arial Narrow"/>
                <w:b/>
                <w:bCs/>
                <w:color w:val="2E75B5"/>
                <w:sz w:val="24"/>
                <w:szCs w:val="24"/>
              </w:rPr>
              <w:t>Quarter 1</w:t>
            </w:r>
          </w:p>
        </w:tc>
        <w:tc>
          <w:tcPr>
            <w:tcW w:w="3237" w:type="dxa"/>
          </w:tcPr>
          <w:p w14:paraId="0FFD43E0" w14:textId="77777777" w:rsidR="00860AE4" w:rsidRPr="00134B57" w:rsidRDefault="00860AE4" w:rsidP="00306C0B">
            <w:pPr>
              <w:jc w:val="center"/>
              <w:rPr>
                <w:rFonts w:ascii="Arial Narrow" w:eastAsia="Arial Narrow" w:hAnsi="Arial Narrow" w:cs="Arial Narrow"/>
                <w:b/>
                <w:bCs/>
                <w:color w:val="2E75B5"/>
                <w:sz w:val="24"/>
                <w:szCs w:val="24"/>
              </w:rPr>
            </w:pPr>
            <w:r w:rsidRPr="00134B57">
              <w:rPr>
                <w:rFonts w:ascii="Arial Narrow" w:eastAsia="Arial Narrow" w:hAnsi="Arial Narrow" w:cs="Arial Narrow"/>
                <w:b/>
                <w:bCs/>
                <w:color w:val="2E75B5"/>
                <w:sz w:val="24"/>
                <w:szCs w:val="24"/>
              </w:rPr>
              <w:t xml:space="preserve">Quarter 2 </w:t>
            </w:r>
          </w:p>
        </w:tc>
        <w:tc>
          <w:tcPr>
            <w:tcW w:w="3238" w:type="dxa"/>
          </w:tcPr>
          <w:p w14:paraId="022193D6" w14:textId="77777777" w:rsidR="00860AE4" w:rsidRPr="00134B57" w:rsidRDefault="00860AE4" w:rsidP="00306C0B">
            <w:pPr>
              <w:jc w:val="center"/>
              <w:rPr>
                <w:rFonts w:ascii="Arial Narrow" w:eastAsia="Arial Narrow" w:hAnsi="Arial Narrow" w:cs="Arial Narrow"/>
                <w:b/>
                <w:bCs/>
                <w:color w:val="2E75B5"/>
                <w:sz w:val="24"/>
                <w:szCs w:val="24"/>
              </w:rPr>
            </w:pPr>
            <w:r w:rsidRPr="00134B57">
              <w:rPr>
                <w:rFonts w:ascii="Arial Narrow" w:eastAsia="Arial Narrow" w:hAnsi="Arial Narrow" w:cs="Arial Narrow"/>
                <w:b/>
                <w:bCs/>
                <w:color w:val="2E75B5"/>
                <w:sz w:val="24"/>
                <w:szCs w:val="24"/>
              </w:rPr>
              <w:t>Quarter 3</w:t>
            </w:r>
          </w:p>
        </w:tc>
        <w:tc>
          <w:tcPr>
            <w:tcW w:w="3238" w:type="dxa"/>
          </w:tcPr>
          <w:p w14:paraId="5D3139B4" w14:textId="77777777" w:rsidR="00860AE4" w:rsidRPr="00134B57" w:rsidRDefault="00860AE4" w:rsidP="00306C0B">
            <w:pPr>
              <w:jc w:val="center"/>
              <w:rPr>
                <w:rFonts w:ascii="Arial Narrow" w:eastAsia="Arial Narrow" w:hAnsi="Arial Narrow" w:cs="Arial Narrow"/>
                <w:b/>
                <w:bCs/>
                <w:color w:val="2E75B5"/>
                <w:sz w:val="24"/>
                <w:szCs w:val="24"/>
              </w:rPr>
            </w:pPr>
            <w:r w:rsidRPr="00134B57">
              <w:rPr>
                <w:rFonts w:ascii="Arial Narrow" w:eastAsia="Arial Narrow" w:hAnsi="Arial Narrow" w:cs="Arial Narrow"/>
                <w:b/>
                <w:bCs/>
                <w:color w:val="2E75B5"/>
                <w:sz w:val="24"/>
                <w:szCs w:val="24"/>
              </w:rPr>
              <w:t>Quarter 4</w:t>
            </w:r>
          </w:p>
        </w:tc>
      </w:tr>
      <w:tr w:rsidR="00860AE4" w14:paraId="3E68858F" w14:textId="77777777" w:rsidTr="00306C0B">
        <w:tc>
          <w:tcPr>
            <w:tcW w:w="3237" w:type="dxa"/>
          </w:tcPr>
          <w:p w14:paraId="6E60282A" w14:textId="77777777" w:rsidR="00860AE4" w:rsidRPr="00785EA1" w:rsidRDefault="00860AE4" w:rsidP="00306C0B">
            <w:pPr>
              <w:jc w:val="center"/>
              <w:rPr>
                <w:rFonts w:ascii="Arial Narrow" w:eastAsia="Arial Narrow" w:hAnsi="Arial Narrow" w:cs="Arial Narrow"/>
                <w:b/>
                <w:bCs/>
              </w:rPr>
            </w:pPr>
            <w:r w:rsidRPr="00785EA1">
              <w:rPr>
                <w:rFonts w:ascii="Arial Narrow" w:eastAsia="Arial Narrow" w:hAnsi="Arial Narrow" w:cs="Arial Narrow"/>
                <w:b/>
                <w:bCs/>
              </w:rPr>
              <w:t xml:space="preserve">August </w:t>
            </w:r>
            <w:r>
              <w:rPr>
                <w:rFonts w:ascii="Arial Narrow" w:eastAsia="Arial Narrow" w:hAnsi="Arial Narrow" w:cs="Arial Narrow"/>
                <w:b/>
                <w:bCs/>
              </w:rPr>
              <w:t>4</w:t>
            </w:r>
            <w:r w:rsidRPr="00785EA1">
              <w:rPr>
                <w:rFonts w:ascii="Arial Narrow" w:eastAsia="Arial Narrow" w:hAnsi="Arial Narrow" w:cs="Arial Narrow"/>
                <w:b/>
                <w:bCs/>
              </w:rPr>
              <w:t>-October</w:t>
            </w:r>
            <w:r>
              <w:rPr>
                <w:rFonts w:ascii="Arial Narrow" w:eastAsia="Arial Narrow" w:hAnsi="Arial Narrow" w:cs="Arial Narrow"/>
                <w:b/>
                <w:bCs/>
              </w:rPr>
              <w:t xml:space="preserve"> 3</w:t>
            </w:r>
          </w:p>
        </w:tc>
        <w:tc>
          <w:tcPr>
            <w:tcW w:w="3237" w:type="dxa"/>
          </w:tcPr>
          <w:p w14:paraId="79F1B57C" w14:textId="77777777" w:rsidR="00860AE4" w:rsidRPr="00785EA1" w:rsidRDefault="00860AE4" w:rsidP="00306C0B">
            <w:pPr>
              <w:jc w:val="center"/>
              <w:rPr>
                <w:rFonts w:ascii="Arial Narrow" w:eastAsia="Arial Narrow" w:hAnsi="Arial Narrow" w:cs="Arial Narrow"/>
                <w:b/>
                <w:bCs/>
              </w:rPr>
            </w:pPr>
            <w:r w:rsidRPr="00785EA1">
              <w:rPr>
                <w:rFonts w:ascii="Arial Narrow" w:eastAsia="Arial Narrow" w:hAnsi="Arial Narrow" w:cs="Arial Narrow"/>
                <w:b/>
                <w:bCs/>
              </w:rPr>
              <w:t xml:space="preserve">October </w:t>
            </w:r>
            <w:r>
              <w:rPr>
                <w:rFonts w:ascii="Arial Narrow" w:eastAsia="Arial Narrow" w:hAnsi="Arial Narrow" w:cs="Arial Narrow"/>
                <w:b/>
                <w:bCs/>
              </w:rPr>
              <w:t>6</w:t>
            </w:r>
            <w:r w:rsidRPr="00785EA1">
              <w:rPr>
                <w:rFonts w:ascii="Arial Narrow" w:eastAsia="Arial Narrow" w:hAnsi="Arial Narrow" w:cs="Arial Narrow"/>
                <w:b/>
                <w:bCs/>
              </w:rPr>
              <w:t xml:space="preserve">-December </w:t>
            </w:r>
            <w:r>
              <w:rPr>
                <w:rFonts w:ascii="Arial Narrow" w:eastAsia="Arial Narrow" w:hAnsi="Arial Narrow" w:cs="Arial Narrow"/>
                <w:b/>
                <w:bCs/>
              </w:rPr>
              <w:t>19</w:t>
            </w:r>
          </w:p>
        </w:tc>
        <w:tc>
          <w:tcPr>
            <w:tcW w:w="3238" w:type="dxa"/>
          </w:tcPr>
          <w:p w14:paraId="48CC5B58" w14:textId="77777777" w:rsidR="00860AE4" w:rsidRPr="00785EA1" w:rsidRDefault="00860AE4" w:rsidP="00306C0B">
            <w:pPr>
              <w:jc w:val="center"/>
              <w:rPr>
                <w:rFonts w:ascii="Arial Narrow" w:eastAsia="Arial Narrow" w:hAnsi="Arial Narrow" w:cs="Arial Narrow"/>
                <w:b/>
                <w:bCs/>
              </w:rPr>
            </w:pPr>
            <w:r w:rsidRPr="00785EA1">
              <w:rPr>
                <w:rFonts w:ascii="Arial Narrow" w:eastAsia="Arial Narrow" w:hAnsi="Arial Narrow" w:cs="Arial Narrow"/>
                <w:b/>
                <w:bCs/>
              </w:rPr>
              <w:t xml:space="preserve">January 6-March </w:t>
            </w:r>
            <w:r>
              <w:rPr>
                <w:rFonts w:ascii="Arial Narrow" w:eastAsia="Arial Narrow" w:hAnsi="Arial Narrow" w:cs="Arial Narrow"/>
                <w:b/>
                <w:bCs/>
              </w:rPr>
              <w:t>13</w:t>
            </w:r>
          </w:p>
        </w:tc>
        <w:tc>
          <w:tcPr>
            <w:tcW w:w="3238" w:type="dxa"/>
          </w:tcPr>
          <w:p w14:paraId="62D91E33" w14:textId="77777777" w:rsidR="00860AE4" w:rsidRPr="00785EA1" w:rsidRDefault="00860AE4" w:rsidP="00306C0B">
            <w:pPr>
              <w:jc w:val="center"/>
              <w:rPr>
                <w:rFonts w:ascii="Arial Narrow" w:eastAsia="Arial Narrow" w:hAnsi="Arial Narrow" w:cs="Arial Narrow"/>
                <w:b/>
                <w:bCs/>
              </w:rPr>
            </w:pPr>
            <w:r w:rsidRPr="00785EA1">
              <w:rPr>
                <w:rFonts w:ascii="Arial Narrow" w:eastAsia="Arial Narrow" w:hAnsi="Arial Narrow" w:cs="Arial Narrow"/>
                <w:b/>
                <w:bCs/>
              </w:rPr>
              <w:t xml:space="preserve">March </w:t>
            </w:r>
            <w:r>
              <w:rPr>
                <w:rFonts w:ascii="Arial Narrow" w:eastAsia="Arial Narrow" w:hAnsi="Arial Narrow" w:cs="Arial Narrow"/>
                <w:b/>
                <w:bCs/>
              </w:rPr>
              <w:t>23</w:t>
            </w:r>
            <w:r w:rsidRPr="00785EA1">
              <w:rPr>
                <w:rFonts w:ascii="Arial Narrow" w:eastAsia="Arial Narrow" w:hAnsi="Arial Narrow" w:cs="Arial Narrow"/>
                <w:b/>
                <w:bCs/>
              </w:rPr>
              <w:t>-May 2</w:t>
            </w:r>
            <w:r>
              <w:rPr>
                <w:rFonts w:ascii="Arial Narrow" w:eastAsia="Arial Narrow" w:hAnsi="Arial Narrow" w:cs="Arial Narrow"/>
                <w:b/>
                <w:bCs/>
              </w:rPr>
              <w:t>1</w:t>
            </w:r>
          </w:p>
        </w:tc>
      </w:tr>
      <w:tr w:rsidR="00860AE4" w14:paraId="7F7858EA" w14:textId="77777777" w:rsidTr="00306C0B">
        <w:tc>
          <w:tcPr>
            <w:tcW w:w="3237" w:type="dxa"/>
          </w:tcPr>
          <w:p w14:paraId="4AD8A287" w14:textId="77777777" w:rsidR="00860AE4" w:rsidRPr="00134B57" w:rsidRDefault="00860AE4" w:rsidP="00306C0B">
            <w:pPr>
              <w:jc w:val="center"/>
              <w:rPr>
                <w:rFonts w:ascii="Arial Narrow" w:eastAsia="Arial Narrow" w:hAnsi="Arial Narrow" w:cs="Arial Narrow"/>
                <w:b/>
                <w:bCs/>
                <w:color w:val="2E75B5"/>
              </w:rPr>
            </w:pPr>
            <w:r>
              <w:rPr>
                <w:rFonts w:ascii="Arial Narrow" w:eastAsia="Arial Narrow" w:hAnsi="Arial Narrow" w:cs="Arial Narrow"/>
                <w:b/>
                <w:bCs/>
                <w:color w:val="2E75B5"/>
              </w:rPr>
              <w:t>Themes</w:t>
            </w:r>
          </w:p>
          <w:p w14:paraId="73DFFE3D" w14:textId="77777777" w:rsidR="00860AE4" w:rsidRDefault="00860AE4" w:rsidP="00306C0B">
            <w:pPr>
              <w:jc w:val="center"/>
              <w:rPr>
                <w:rFonts w:ascii="Arial Narrow" w:eastAsia="Arial Narrow" w:hAnsi="Arial Narrow" w:cs="Arial Narrow"/>
              </w:rPr>
            </w:pPr>
            <w:r w:rsidRPr="00134B57">
              <w:rPr>
                <w:rFonts w:ascii="Arial Narrow" w:eastAsia="Arial Narrow" w:hAnsi="Arial Narrow" w:cs="Arial Narrow"/>
              </w:rPr>
              <w:t>Geography</w:t>
            </w:r>
          </w:p>
          <w:p w14:paraId="73296B42"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Maps and Globe</w:t>
            </w:r>
          </w:p>
          <w:p w14:paraId="1704C1FC"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World Geography</w:t>
            </w:r>
          </w:p>
          <w:p w14:paraId="2C928F87" w14:textId="77777777" w:rsidR="00860AE4" w:rsidRPr="00134B57" w:rsidRDefault="00860AE4" w:rsidP="00306C0B">
            <w:pPr>
              <w:jc w:val="center"/>
              <w:rPr>
                <w:rFonts w:ascii="Arial Narrow" w:eastAsia="Arial Narrow" w:hAnsi="Arial Narrow" w:cs="Arial Narrow"/>
                <w:color w:val="2E75B5"/>
              </w:rPr>
            </w:pPr>
            <w:r>
              <w:rPr>
                <w:rFonts w:ascii="Arial Narrow" w:eastAsia="Arial Narrow" w:hAnsi="Arial Narrow" w:cs="Arial Narrow"/>
              </w:rPr>
              <w:t>US and Tennessee Geography</w:t>
            </w:r>
          </w:p>
        </w:tc>
        <w:tc>
          <w:tcPr>
            <w:tcW w:w="3237" w:type="dxa"/>
          </w:tcPr>
          <w:p w14:paraId="0D99039D" w14:textId="77777777" w:rsidR="00860AE4" w:rsidRPr="00134B57" w:rsidRDefault="00860AE4" w:rsidP="00306C0B">
            <w:pPr>
              <w:jc w:val="center"/>
              <w:rPr>
                <w:rFonts w:ascii="Arial Narrow" w:eastAsia="Arial Narrow" w:hAnsi="Arial Narrow" w:cs="Arial Narrow"/>
                <w:b/>
                <w:bCs/>
                <w:color w:val="2E75B5"/>
              </w:rPr>
            </w:pPr>
            <w:r>
              <w:rPr>
                <w:rFonts w:ascii="Arial Narrow" w:eastAsia="Arial Narrow" w:hAnsi="Arial Narrow" w:cs="Arial Narrow"/>
                <w:b/>
                <w:bCs/>
                <w:color w:val="2E75B5"/>
              </w:rPr>
              <w:t>Themes</w:t>
            </w:r>
          </w:p>
          <w:p w14:paraId="422C6225" w14:textId="77777777" w:rsidR="00860AE4" w:rsidRDefault="00860AE4" w:rsidP="00306C0B">
            <w:pPr>
              <w:jc w:val="center"/>
              <w:rPr>
                <w:rFonts w:ascii="Arial Narrow" w:eastAsia="Arial Narrow" w:hAnsi="Arial Narrow" w:cs="Arial Narrow"/>
              </w:rPr>
            </w:pPr>
            <w:r w:rsidRPr="00134B57">
              <w:rPr>
                <w:rFonts w:ascii="Arial Narrow" w:eastAsia="Arial Narrow" w:hAnsi="Arial Narrow" w:cs="Arial Narrow"/>
              </w:rPr>
              <w:t>Geography</w:t>
            </w:r>
          </w:p>
          <w:p w14:paraId="3BBE038D" w14:textId="77777777" w:rsidR="00860AE4" w:rsidRPr="00134B57" w:rsidRDefault="00860AE4" w:rsidP="00306C0B">
            <w:pPr>
              <w:jc w:val="center"/>
              <w:rPr>
                <w:rFonts w:ascii="Arial Narrow" w:eastAsia="Arial Narrow" w:hAnsi="Arial Narrow" w:cs="Arial Narrow"/>
                <w:color w:val="2E75B5"/>
              </w:rPr>
            </w:pPr>
            <w:r>
              <w:rPr>
                <w:rFonts w:ascii="Arial Narrow" w:eastAsia="Arial Narrow" w:hAnsi="Arial Narrow" w:cs="Arial Narrow"/>
              </w:rPr>
              <w:t>Economics</w:t>
            </w:r>
          </w:p>
        </w:tc>
        <w:tc>
          <w:tcPr>
            <w:tcW w:w="3238" w:type="dxa"/>
          </w:tcPr>
          <w:p w14:paraId="039B1776" w14:textId="77777777" w:rsidR="00860AE4" w:rsidRPr="00134B57" w:rsidRDefault="00860AE4" w:rsidP="00306C0B">
            <w:pPr>
              <w:jc w:val="center"/>
              <w:rPr>
                <w:rFonts w:ascii="Arial Narrow" w:eastAsia="Arial Narrow" w:hAnsi="Arial Narrow" w:cs="Arial Narrow"/>
                <w:b/>
                <w:bCs/>
                <w:color w:val="2E75B5"/>
              </w:rPr>
            </w:pPr>
            <w:r>
              <w:rPr>
                <w:rFonts w:ascii="Arial Narrow" w:eastAsia="Arial Narrow" w:hAnsi="Arial Narrow" w:cs="Arial Narrow"/>
                <w:b/>
                <w:bCs/>
                <w:color w:val="2E75B5"/>
              </w:rPr>
              <w:t>Themes/Eras</w:t>
            </w:r>
          </w:p>
          <w:p w14:paraId="6FDFB82C" w14:textId="77777777" w:rsidR="00860AE4" w:rsidRPr="00444DB9" w:rsidRDefault="00860AE4" w:rsidP="00306C0B">
            <w:pPr>
              <w:jc w:val="center"/>
              <w:rPr>
                <w:rFonts w:ascii="Arial Narrow" w:eastAsia="Arial Narrow" w:hAnsi="Arial Narrow" w:cs="Arial Narrow"/>
              </w:rPr>
            </w:pPr>
            <w:r w:rsidRPr="00444DB9">
              <w:rPr>
                <w:rFonts w:ascii="Arial Narrow" w:eastAsia="Arial Narrow" w:hAnsi="Arial Narrow" w:cs="Arial Narrow"/>
              </w:rPr>
              <w:t>Indigenous People Through European Exploration</w:t>
            </w:r>
          </w:p>
          <w:p w14:paraId="74A95390" w14:textId="77777777" w:rsidR="00860AE4" w:rsidRDefault="00860AE4" w:rsidP="00306C0B">
            <w:pPr>
              <w:jc w:val="center"/>
              <w:rPr>
                <w:rFonts w:ascii="Arial Narrow" w:eastAsia="Arial Narrow" w:hAnsi="Arial Narrow" w:cs="Arial Narrow"/>
              </w:rPr>
            </w:pPr>
            <w:r w:rsidRPr="00444DB9">
              <w:rPr>
                <w:rFonts w:ascii="Arial Narrow" w:eastAsia="Arial Narrow" w:hAnsi="Arial Narrow" w:cs="Arial Narrow"/>
              </w:rPr>
              <w:t>(Prior to 1580)</w:t>
            </w:r>
          </w:p>
          <w:p w14:paraId="1EF7A497" w14:textId="77777777" w:rsidR="00860AE4" w:rsidRPr="00444DB9" w:rsidRDefault="00860AE4" w:rsidP="00306C0B">
            <w:pPr>
              <w:jc w:val="center"/>
              <w:rPr>
                <w:rFonts w:ascii="Arial Narrow" w:eastAsia="Arial Narrow" w:hAnsi="Arial Narrow" w:cs="Arial Narrow"/>
                <w:color w:val="auto"/>
              </w:rPr>
            </w:pPr>
            <w:r w:rsidRPr="00444DB9">
              <w:rPr>
                <w:rFonts w:ascii="Arial Narrow" w:eastAsia="Arial Narrow" w:hAnsi="Arial Narrow" w:cs="Arial Narrow"/>
                <w:color w:val="auto"/>
              </w:rPr>
              <w:t xml:space="preserve">Early North American Settlements </w:t>
            </w:r>
          </w:p>
          <w:p w14:paraId="1D71F047" w14:textId="77777777" w:rsidR="00860AE4" w:rsidRPr="00134B57" w:rsidRDefault="00860AE4" w:rsidP="00306C0B">
            <w:pPr>
              <w:jc w:val="center"/>
              <w:rPr>
                <w:rFonts w:ascii="Arial Narrow" w:eastAsia="Arial Narrow" w:hAnsi="Arial Narrow" w:cs="Arial Narrow"/>
                <w:color w:val="2E75B5"/>
              </w:rPr>
            </w:pPr>
            <w:r w:rsidRPr="00444DB9">
              <w:rPr>
                <w:rFonts w:ascii="Arial Narrow" w:eastAsia="Arial Narrow" w:hAnsi="Arial Narrow" w:cs="Arial Narrow"/>
                <w:color w:val="auto"/>
              </w:rPr>
              <w:t>(1585-1600s)</w:t>
            </w:r>
          </w:p>
        </w:tc>
        <w:tc>
          <w:tcPr>
            <w:tcW w:w="3238" w:type="dxa"/>
          </w:tcPr>
          <w:p w14:paraId="371B88D8" w14:textId="77777777" w:rsidR="00860AE4" w:rsidRPr="00134B57" w:rsidRDefault="00860AE4" w:rsidP="00306C0B">
            <w:pPr>
              <w:jc w:val="center"/>
              <w:rPr>
                <w:rFonts w:ascii="Arial Narrow" w:eastAsia="Arial Narrow" w:hAnsi="Arial Narrow" w:cs="Arial Narrow"/>
                <w:b/>
                <w:bCs/>
                <w:color w:val="2E75B5"/>
              </w:rPr>
            </w:pPr>
            <w:r>
              <w:rPr>
                <w:rFonts w:ascii="Arial Narrow" w:eastAsia="Arial Narrow" w:hAnsi="Arial Narrow" w:cs="Arial Narrow"/>
                <w:b/>
                <w:bCs/>
                <w:color w:val="2E75B5"/>
              </w:rPr>
              <w:t>Themes/ Eras</w:t>
            </w:r>
          </w:p>
          <w:p w14:paraId="365D9106"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Early American History</w:t>
            </w:r>
          </w:p>
          <w:p w14:paraId="3E9162C1" w14:textId="77777777" w:rsidR="00860AE4" w:rsidRDefault="00860AE4" w:rsidP="00306C0B">
            <w:pPr>
              <w:jc w:val="center"/>
              <w:rPr>
                <w:rFonts w:ascii="Arial Narrow" w:eastAsia="Arial Narrow" w:hAnsi="Arial Narrow" w:cs="Arial Narrow"/>
                <w:color w:val="2E75B5"/>
              </w:rPr>
            </w:pPr>
            <w:r>
              <w:rPr>
                <w:rFonts w:ascii="Arial Narrow" w:eastAsia="Arial Narrow" w:hAnsi="Arial Narrow" w:cs="Arial Narrow"/>
                <w:color w:val="2E75B5"/>
              </w:rPr>
              <w:t>Geography</w:t>
            </w:r>
          </w:p>
          <w:p w14:paraId="6A865C34" w14:textId="77777777" w:rsidR="00860AE4" w:rsidRDefault="00860AE4" w:rsidP="00306C0B">
            <w:pPr>
              <w:jc w:val="center"/>
              <w:rPr>
                <w:rFonts w:ascii="Arial Narrow" w:eastAsia="Arial Narrow" w:hAnsi="Arial Narrow" w:cs="Arial Narrow"/>
                <w:color w:val="2E75B5"/>
              </w:rPr>
            </w:pPr>
            <w:r>
              <w:rPr>
                <w:rFonts w:ascii="Arial Narrow" w:eastAsia="Arial Narrow" w:hAnsi="Arial Narrow" w:cs="Arial Narrow"/>
                <w:color w:val="2E75B5"/>
              </w:rPr>
              <w:t>Economics</w:t>
            </w:r>
          </w:p>
          <w:p w14:paraId="3F8C2BC7" w14:textId="77777777" w:rsidR="00860AE4" w:rsidRPr="00134B57" w:rsidRDefault="00860AE4" w:rsidP="00306C0B">
            <w:pPr>
              <w:jc w:val="center"/>
              <w:rPr>
                <w:rFonts w:ascii="Arial Narrow" w:eastAsia="Arial Narrow" w:hAnsi="Arial Narrow" w:cs="Arial Narrow"/>
                <w:color w:val="2E75B5"/>
              </w:rPr>
            </w:pPr>
            <w:r>
              <w:rPr>
                <w:rFonts w:ascii="Arial Narrow" w:eastAsia="Arial Narrow" w:hAnsi="Arial Narrow" w:cs="Arial Narrow"/>
                <w:color w:val="2E75B5"/>
              </w:rPr>
              <w:t>Culture</w:t>
            </w:r>
          </w:p>
        </w:tc>
      </w:tr>
      <w:tr w:rsidR="00860AE4" w14:paraId="2E7BE231" w14:textId="77777777" w:rsidTr="00306C0B">
        <w:tc>
          <w:tcPr>
            <w:tcW w:w="3237" w:type="dxa"/>
          </w:tcPr>
          <w:p w14:paraId="46F8113A" w14:textId="77777777" w:rsidR="00860AE4" w:rsidRPr="00134B57" w:rsidRDefault="00860AE4"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Standards</w:t>
            </w:r>
          </w:p>
          <w:p w14:paraId="35B9C09A" w14:textId="77777777" w:rsidR="00860AE4" w:rsidRPr="00134B57" w:rsidRDefault="00860AE4" w:rsidP="00306C0B">
            <w:pPr>
              <w:jc w:val="center"/>
              <w:rPr>
                <w:rFonts w:ascii="Arial Narrow" w:eastAsia="Arial Narrow" w:hAnsi="Arial Narrow" w:cs="Arial Narrow"/>
              </w:rPr>
            </w:pPr>
            <w:r w:rsidRPr="00134B57">
              <w:rPr>
                <w:rFonts w:ascii="Arial Narrow" w:eastAsia="Arial Narrow" w:hAnsi="Arial Narrow" w:cs="Arial Narrow"/>
              </w:rPr>
              <w:t>2.</w:t>
            </w:r>
            <w:r>
              <w:rPr>
                <w:rFonts w:ascii="Arial Narrow" w:eastAsia="Arial Narrow" w:hAnsi="Arial Narrow" w:cs="Arial Narrow"/>
              </w:rPr>
              <w:t>11</w:t>
            </w:r>
          </w:p>
          <w:p w14:paraId="321EA851"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3.02</w:t>
            </w:r>
          </w:p>
          <w:p w14:paraId="5D2BF321"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3.01</w:t>
            </w:r>
          </w:p>
          <w:p w14:paraId="7A1B32AB"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3.06</w:t>
            </w:r>
          </w:p>
          <w:p w14:paraId="0073C9BA"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3.03</w:t>
            </w:r>
          </w:p>
          <w:p w14:paraId="750EA4EE"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3.04</w:t>
            </w:r>
          </w:p>
          <w:p w14:paraId="4DDA3FCA"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3.05</w:t>
            </w:r>
          </w:p>
          <w:p w14:paraId="48CDFB07"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3.06</w:t>
            </w:r>
          </w:p>
          <w:p w14:paraId="212422CC"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3.07</w:t>
            </w:r>
          </w:p>
          <w:p w14:paraId="0257AB21"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3.08</w:t>
            </w:r>
          </w:p>
          <w:p w14:paraId="784CBB3F"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3.09</w:t>
            </w:r>
          </w:p>
          <w:p w14:paraId="32B84AD0" w14:textId="77777777" w:rsidR="00860AE4" w:rsidRPr="00134B57" w:rsidRDefault="00860AE4" w:rsidP="00306C0B">
            <w:pPr>
              <w:jc w:val="center"/>
              <w:rPr>
                <w:rFonts w:ascii="Arial Narrow" w:eastAsia="Arial Narrow" w:hAnsi="Arial Narrow" w:cs="Arial Narrow"/>
                <w:color w:val="2E75B5"/>
              </w:rPr>
            </w:pPr>
            <w:r>
              <w:rPr>
                <w:rFonts w:ascii="Arial Narrow" w:eastAsia="Arial Narrow" w:hAnsi="Arial Narrow" w:cs="Arial Narrow"/>
                <w:noProof/>
              </w:rPr>
              <mc:AlternateContent>
                <mc:Choice Requires="wps">
                  <w:drawing>
                    <wp:anchor distT="0" distB="0" distL="114300" distR="114300" simplePos="0" relativeHeight="251664384" behindDoc="0" locked="0" layoutInCell="1" allowOverlap="1" wp14:anchorId="61A13DED" wp14:editId="01D19BEC">
                      <wp:simplePos x="0" y="0"/>
                      <wp:positionH relativeFrom="column">
                        <wp:posOffset>-71755</wp:posOffset>
                      </wp:positionH>
                      <wp:positionV relativeFrom="paragraph">
                        <wp:posOffset>1563370</wp:posOffset>
                      </wp:positionV>
                      <wp:extent cx="6286500" cy="476250"/>
                      <wp:effectExtent l="0" t="0" r="0" b="0"/>
                      <wp:wrapNone/>
                      <wp:docPr id="1146009682" name="Text Box 5"/>
                      <wp:cNvGraphicFramePr/>
                      <a:graphic xmlns:a="http://schemas.openxmlformats.org/drawingml/2006/main">
                        <a:graphicData uri="http://schemas.microsoft.com/office/word/2010/wordprocessingShape">
                          <wps:wsp>
                            <wps:cNvSpPr txBox="1"/>
                            <wps:spPr>
                              <a:xfrm>
                                <a:off x="0" y="0"/>
                                <a:ext cx="6286500" cy="476250"/>
                              </a:xfrm>
                              <a:prstGeom prst="rect">
                                <a:avLst/>
                              </a:prstGeom>
                              <a:solidFill>
                                <a:schemeClr val="lt1"/>
                              </a:solidFill>
                              <a:ln w="6350">
                                <a:noFill/>
                              </a:ln>
                            </wps:spPr>
                            <wps:txbx>
                              <w:txbxContent>
                                <w:p w14:paraId="6E00AF42" w14:textId="77777777" w:rsidR="00860AE4" w:rsidRDefault="00860AE4" w:rsidP="00860AE4">
                                  <w:r w:rsidRPr="00134B57">
                                    <w:rPr>
                                      <w:rFonts w:ascii="Arial Narrow" w:hAnsi="Arial Narrow"/>
                                      <w:b/>
                                      <w:bCs/>
                                      <w:i/>
                                      <w:iCs/>
                                      <w:sz w:val="20"/>
                                      <w:szCs w:val="20"/>
                                    </w:rPr>
                                    <w:t>Note:</w:t>
                                  </w:r>
                                  <w:r w:rsidRPr="00134B57">
                                    <w:rPr>
                                      <w:rFonts w:ascii="Arial Narrow" w:hAnsi="Arial Narrow"/>
                                      <w:i/>
                                      <w:iCs/>
                                      <w:sz w:val="20"/>
                                      <w:szCs w:val="20"/>
                                    </w:rPr>
                                    <w:t xml:space="preserve"> Please use this suggested pacing as a guide. It is understood that teachers may be up to 1 week ahead or 1 week behind depending on the needs of their students.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A13DED" id="_x0000_t202" coordsize="21600,21600" o:spt="202" path="m,l,21600r21600,l21600,xe">
                      <v:stroke joinstyle="miter"/>
                      <v:path gradientshapeok="t" o:connecttype="rect"/>
                    </v:shapetype>
                    <v:shape id="Text Box 5" o:spid="_x0000_s1026" type="#_x0000_t202" style="position:absolute;left:0;text-align:left;margin-left:-5.65pt;margin-top:123.1pt;width:495pt;height: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RwbKwIAAFQEAAAOAAAAZHJzL2Uyb0RvYy54bWysVN9v2jAQfp+0/8Hy+wgwoG1EqBgV0yTU&#10;VqJTn41jE0uOz7MNCfvrd3ZCYd2epr04d77z/fi+u8zv21qTo3BegSnoaDCkRBgOpTL7gn5/WX+6&#10;pcQHZkqmwYiCnoSn94uPH+aNzcUYKtClcASDGJ83tqBVCDbPMs8rUTM/ACsMGiW4mgVU3T4rHWsw&#10;eq2z8XA4yxpwpXXAhfd4+9AZ6SLFl1Lw8CSlF4HogmJtIZ0unbt4Zos5y/eO2Urxvgz2D1XUTBlM&#10;+hbqgQVGDk79EapW3IEHGQYc6gykVFykHrCb0fBdN9uKWZF6QXC8fYPJ/7+w/PG4tc+OhPYLtEhg&#10;BKSxPvd4GftppavjFyslaEcIT2+wiTYQjpez8e1sOkQTR9vkZjaeJlyzy2vrfPgqoCZRKKhDWhJa&#10;7LjxATOi69klJvOgVblWWicljoJYaUeODEnUIdWIL37z0oY0WMlnTB0fGYjPu8jaYIJLT1EK7a7t&#10;G91BecL+HXSj4S1fKyxyw3x4Zg5nAfvC+Q5PeEgNmAR6iZIK3M+/3Ud/pAitlDQ4WwX1Pw7MCUr0&#10;N4Pk3Y0mkziMSZlMb8aouGvL7tpiDvUKsPMRbpLlSYz+QZ9F6aB+xTVYxqxoYoZj7oKGs7gK3cTj&#10;GnGxXCYnHD/LwsZsLY+hI2iRgpf2lTnb8xSQ4Uc4TyHL39HV+XZwLw8BpEpcRoA7VHvccXQTxf2a&#10;xd241pPX5Wew+AUAAP//AwBQSwMEFAAGAAgAAAAhAG3mWx3jAAAACwEAAA8AAABkcnMvZG93bnJl&#10;di54bWxMj8FOwzAQRO9I/IO1SFxQ68SBpoRsKoSAStzaFBA3NzZJRLyOYjcJf485wXE1TzNv881s&#10;OjbqwbWWEOJlBExTZVVLNcKhfFqsgTkvScnOkkb41g42xflZLjNlJ9rpce9rFkrIZRKh8b7POHdV&#10;o410S9trCtmnHYz04RxqrgY5hXLTcRFFK25kS2Ghkb1+aHT1tT8ZhI+r+v3Fzc+vU3KT9I/bsUzf&#10;VIl4eTHf3wHzevZ/MPzqB3UogtPRnkg51iEs4jgJKIK4XglggbhN1ymwI0IiYgG8yPn/H4ofAAAA&#10;//8DAFBLAQItABQABgAIAAAAIQC2gziS/gAAAOEBAAATAAAAAAAAAAAAAAAAAAAAAABbQ29udGVu&#10;dF9UeXBlc10ueG1sUEsBAi0AFAAGAAgAAAAhADj9If/WAAAAlAEAAAsAAAAAAAAAAAAAAAAALwEA&#10;AF9yZWxzLy5yZWxzUEsBAi0AFAAGAAgAAAAhAOI9HBsrAgAAVAQAAA4AAAAAAAAAAAAAAAAALgIA&#10;AGRycy9lMm9Eb2MueG1sUEsBAi0AFAAGAAgAAAAhAG3mWx3jAAAACwEAAA8AAAAAAAAAAAAAAAAA&#10;hQQAAGRycy9kb3ducmV2LnhtbFBLBQYAAAAABAAEAPMAAACVBQAAAAA=&#10;" fillcolor="white [3201]" stroked="f" strokeweight=".5pt">
                      <v:textbox>
                        <w:txbxContent>
                          <w:p w14:paraId="6E00AF42" w14:textId="77777777" w:rsidR="00860AE4" w:rsidRDefault="00860AE4" w:rsidP="00860AE4">
                            <w:r w:rsidRPr="00134B57">
                              <w:rPr>
                                <w:rFonts w:ascii="Arial Narrow" w:hAnsi="Arial Narrow"/>
                                <w:b/>
                                <w:bCs/>
                                <w:i/>
                                <w:iCs/>
                                <w:sz w:val="20"/>
                                <w:szCs w:val="20"/>
                              </w:rPr>
                              <w:t>Note:</w:t>
                            </w:r>
                            <w:r w:rsidRPr="00134B57">
                              <w:rPr>
                                <w:rFonts w:ascii="Arial Narrow" w:hAnsi="Arial Narrow"/>
                                <w:i/>
                                <w:iCs/>
                                <w:sz w:val="20"/>
                                <w:szCs w:val="20"/>
                              </w:rPr>
                              <w:t xml:space="preserve"> Please use this suggested pacing as a guide. It is understood that teachers may be up to 1 week ahead or 1 week behind depending on the needs of their students.</w:t>
                            </w:r>
                          </w:p>
                        </w:txbxContent>
                      </v:textbox>
                    </v:shape>
                  </w:pict>
                </mc:Fallback>
              </mc:AlternateContent>
            </w:r>
            <w:r>
              <w:rPr>
                <w:rFonts w:ascii="Arial Narrow" w:eastAsia="Arial Narrow" w:hAnsi="Arial Narrow" w:cs="Arial Narrow"/>
              </w:rPr>
              <w:t>3.10</w:t>
            </w:r>
          </w:p>
        </w:tc>
        <w:tc>
          <w:tcPr>
            <w:tcW w:w="3237" w:type="dxa"/>
          </w:tcPr>
          <w:p w14:paraId="631ADFC2" w14:textId="77777777" w:rsidR="00860AE4" w:rsidRPr="00134B57" w:rsidRDefault="00860AE4"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Standards</w:t>
            </w:r>
          </w:p>
          <w:p w14:paraId="1906F949"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3.11</w:t>
            </w:r>
          </w:p>
          <w:p w14:paraId="3B9616E6"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3.12</w:t>
            </w:r>
          </w:p>
          <w:p w14:paraId="07F943EF"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3.14</w:t>
            </w:r>
          </w:p>
          <w:p w14:paraId="00AFDB27"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3.15</w:t>
            </w:r>
          </w:p>
          <w:p w14:paraId="75772AE6"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3.16</w:t>
            </w:r>
          </w:p>
          <w:p w14:paraId="77B5C18C"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3.17</w:t>
            </w:r>
          </w:p>
          <w:p w14:paraId="12CF1751" w14:textId="77777777" w:rsidR="00860AE4" w:rsidRPr="00134B57" w:rsidRDefault="00860AE4" w:rsidP="00306C0B">
            <w:pPr>
              <w:jc w:val="center"/>
              <w:rPr>
                <w:rFonts w:ascii="Arial Narrow" w:eastAsia="Arial Narrow" w:hAnsi="Arial Narrow" w:cs="Arial Narrow"/>
                <w:color w:val="2E75B5"/>
              </w:rPr>
            </w:pPr>
            <w:r>
              <w:rPr>
                <w:rFonts w:ascii="Arial Narrow" w:eastAsia="Arial Narrow" w:hAnsi="Arial Narrow" w:cs="Arial Narrow"/>
              </w:rPr>
              <w:t>3.18</w:t>
            </w:r>
          </w:p>
        </w:tc>
        <w:tc>
          <w:tcPr>
            <w:tcW w:w="3238" w:type="dxa"/>
          </w:tcPr>
          <w:p w14:paraId="2DBE30DB" w14:textId="77777777" w:rsidR="00860AE4" w:rsidRPr="00134B57" w:rsidRDefault="00860AE4"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Standards</w:t>
            </w:r>
          </w:p>
          <w:p w14:paraId="7464FE66"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3.19</w:t>
            </w:r>
          </w:p>
          <w:p w14:paraId="61807BC6"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3.20</w:t>
            </w:r>
          </w:p>
          <w:p w14:paraId="19194A5A"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3.21</w:t>
            </w:r>
          </w:p>
          <w:p w14:paraId="7A4615FD"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3.22</w:t>
            </w:r>
          </w:p>
          <w:p w14:paraId="6DC68D0F"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3.23</w:t>
            </w:r>
          </w:p>
          <w:p w14:paraId="751E65EB"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3.24</w:t>
            </w:r>
          </w:p>
          <w:p w14:paraId="2A38D0BF"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3.25</w:t>
            </w:r>
          </w:p>
          <w:p w14:paraId="60AD0A46"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3.26</w:t>
            </w:r>
          </w:p>
          <w:p w14:paraId="697005EE"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3.27</w:t>
            </w:r>
          </w:p>
          <w:p w14:paraId="09A067E3" w14:textId="77777777" w:rsidR="00860AE4" w:rsidRPr="00134B57" w:rsidRDefault="00860AE4" w:rsidP="00306C0B">
            <w:pPr>
              <w:jc w:val="center"/>
              <w:rPr>
                <w:rFonts w:ascii="Arial Narrow" w:eastAsia="Arial Narrow" w:hAnsi="Arial Narrow" w:cs="Arial Narrow"/>
                <w:color w:val="2E75B5"/>
              </w:rPr>
            </w:pPr>
            <w:r>
              <w:rPr>
                <w:rFonts w:ascii="Arial Narrow" w:eastAsia="Arial Narrow" w:hAnsi="Arial Narrow" w:cs="Arial Narrow"/>
              </w:rPr>
              <w:t>3.28</w:t>
            </w:r>
          </w:p>
        </w:tc>
        <w:tc>
          <w:tcPr>
            <w:tcW w:w="3238" w:type="dxa"/>
          </w:tcPr>
          <w:p w14:paraId="69BE1C92" w14:textId="77777777" w:rsidR="00860AE4" w:rsidRPr="00134B57" w:rsidRDefault="00860AE4"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Standards</w:t>
            </w:r>
          </w:p>
          <w:p w14:paraId="3D5AF437"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3.29</w:t>
            </w:r>
          </w:p>
          <w:p w14:paraId="6557C063"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3.02</w:t>
            </w:r>
          </w:p>
          <w:p w14:paraId="727C9112"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3.01</w:t>
            </w:r>
          </w:p>
          <w:p w14:paraId="2FD64A17"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3.06</w:t>
            </w:r>
          </w:p>
          <w:p w14:paraId="4AE51338"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3.03</w:t>
            </w:r>
          </w:p>
          <w:p w14:paraId="511F3464"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3.04</w:t>
            </w:r>
          </w:p>
          <w:p w14:paraId="3529D37E"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3.05</w:t>
            </w:r>
          </w:p>
          <w:p w14:paraId="20A36995"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3.06</w:t>
            </w:r>
          </w:p>
          <w:p w14:paraId="381646AE"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3.07</w:t>
            </w:r>
          </w:p>
          <w:p w14:paraId="49A25AFA"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3.08</w:t>
            </w:r>
          </w:p>
          <w:p w14:paraId="7488F385"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3.09</w:t>
            </w:r>
          </w:p>
          <w:p w14:paraId="44F33931"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3.10</w:t>
            </w:r>
          </w:p>
          <w:p w14:paraId="41E5DAA7"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3.11</w:t>
            </w:r>
          </w:p>
          <w:p w14:paraId="2A0207F2"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3.12</w:t>
            </w:r>
          </w:p>
          <w:p w14:paraId="2AF78923"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3.13</w:t>
            </w:r>
          </w:p>
          <w:p w14:paraId="7554BC5C"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3.14</w:t>
            </w:r>
          </w:p>
          <w:p w14:paraId="4ECAFB8C"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3.15</w:t>
            </w:r>
          </w:p>
          <w:p w14:paraId="5C2119E0"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3.16</w:t>
            </w:r>
          </w:p>
          <w:p w14:paraId="7CEA956A" w14:textId="77777777" w:rsidR="00860AE4" w:rsidRDefault="00860AE4" w:rsidP="00306C0B">
            <w:pPr>
              <w:jc w:val="center"/>
              <w:rPr>
                <w:rFonts w:ascii="Arial Narrow" w:eastAsia="Arial Narrow" w:hAnsi="Arial Narrow" w:cs="Arial Narrow"/>
              </w:rPr>
            </w:pPr>
            <w:r>
              <w:rPr>
                <w:rFonts w:ascii="Arial Narrow" w:eastAsia="Arial Narrow" w:hAnsi="Arial Narrow" w:cs="Arial Narrow"/>
              </w:rPr>
              <w:t>3.17</w:t>
            </w:r>
          </w:p>
          <w:p w14:paraId="4E730B0D" w14:textId="77777777" w:rsidR="00860AE4" w:rsidRPr="00134B57" w:rsidRDefault="00860AE4" w:rsidP="00306C0B">
            <w:pPr>
              <w:jc w:val="center"/>
              <w:rPr>
                <w:rFonts w:ascii="Arial Narrow" w:eastAsia="Arial Narrow" w:hAnsi="Arial Narrow" w:cs="Arial Narrow"/>
                <w:color w:val="2E75B5"/>
              </w:rPr>
            </w:pPr>
            <w:r>
              <w:rPr>
                <w:rFonts w:ascii="Arial Narrow" w:eastAsia="Arial Narrow" w:hAnsi="Arial Narrow" w:cs="Arial Narrow"/>
              </w:rPr>
              <w:t>3.18</w:t>
            </w:r>
          </w:p>
        </w:tc>
      </w:tr>
    </w:tbl>
    <w:p w14:paraId="2569615E" w14:textId="50EA8632" w:rsidR="00391774" w:rsidRPr="00783205" w:rsidRDefault="00391774" w:rsidP="00391774">
      <w:pPr>
        <w:spacing w:after="0"/>
        <w:jc w:val="center"/>
        <w:rPr>
          <w:rFonts w:ascii="Arial Narrow" w:eastAsia="Arial" w:hAnsi="Arial Narrow" w:cs="Arial"/>
          <w:color w:val="2E74B5"/>
          <w:sz w:val="32"/>
        </w:rPr>
      </w:pPr>
      <w:r w:rsidRPr="00783205">
        <w:rPr>
          <w:rFonts w:ascii="Arial Narrow" w:eastAsia="Arial" w:hAnsi="Arial Narrow" w:cs="Arial"/>
          <w:color w:val="2E74B5"/>
          <w:sz w:val="32"/>
        </w:rPr>
        <w:lastRenderedPageBreak/>
        <w:t xml:space="preserve">Third Grade- Geography, Economics, and Early American and Tennessee History: Quarter </w:t>
      </w:r>
      <w:r w:rsidR="00742B50">
        <w:rPr>
          <w:rFonts w:ascii="Arial Narrow" w:eastAsia="Arial" w:hAnsi="Arial Narrow" w:cs="Arial"/>
          <w:color w:val="2E74B5"/>
          <w:sz w:val="32"/>
        </w:rPr>
        <w:t>2</w:t>
      </w:r>
      <w:r w:rsidRPr="00783205">
        <w:rPr>
          <w:rFonts w:ascii="Arial Narrow" w:eastAsia="Arial" w:hAnsi="Arial Narrow" w:cs="Arial"/>
          <w:color w:val="2E74B5"/>
          <w:sz w:val="32"/>
        </w:rPr>
        <w:t xml:space="preserve"> Curriculum Map Scope and Sequence</w:t>
      </w:r>
    </w:p>
    <w:p w14:paraId="672A6659" w14:textId="77777777" w:rsidR="00391774" w:rsidRDefault="00391774" w:rsidP="00391774">
      <w:pPr>
        <w:spacing w:after="0"/>
        <w:jc w:val="center"/>
      </w:pPr>
    </w:p>
    <w:tbl>
      <w:tblPr>
        <w:tblStyle w:val="TableGrid1"/>
        <w:tblW w:w="14400" w:type="dxa"/>
        <w:tblInd w:w="-629" w:type="dxa"/>
        <w:tblCellMar>
          <w:top w:w="47" w:type="dxa"/>
          <w:left w:w="107" w:type="dxa"/>
          <w:right w:w="89" w:type="dxa"/>
        </w:tblCellMar>
        <w:tblLook w:val="04A0" w:firstRow="1" w:lastRow="0" w:firstColumn="1" w:lastColumn="0" w:noHBand="0" w:noVBand="1"/>
      </w:tblPr>
      <w:tblGrid>
        <w:gridCol w:w="2249"/>
        <w:gridCol w:w="2605"/>
        <w:gridCol w:w="7927"/>
        <w:gridCol w:w="1619"/>
      </w:tblGrid>
      <w:tr w:rsidR="00391774" w14:paraId="4FD1AD64" w14:textId="77777777" w:rsidTr="63C5224A">
        <w:trPr>
          <w:trHeight w:val="560"/>
        </w:trPr>
        <w:tc>
          <w:tcPr>
            <w:tcW w:w="2249" w:type="dxa"/>
            <w:tcBorders>
              <w:top w:val="single" w:sz="4" w:space="0" w:color="5B9BD5" w:themeColor="accent1"/>
              <w:left w:val="single" w:sz="4" w:space="0" w:color="5B9BD5" w:themeColor="accent1"/>
              <w:bottom w:val="single" w:sz="4" w:space="0" w:color="5B9BD5" w:themeColor="accent1"/>
              <w:right w:val="nil"/>
            </w:tcBorders>
            <w:shd w:val="clear" w:color="auto" w:fill="5B9BD5" w:themeFill="accent1"/>
          </w:tcPr>
          <w:p w14:paraId="335D273A" w14:textId="77777777" w:rsidR="00391774" w:rsidRPr="00391774" w:rsidRDefault="00391774" w:rsidP="008A5379">
            <w:pPr>
              <w:ind w:right="24"/>
              <w:jc w:val="center"/>
              <w:rPr>
                <w:rFonts w:ascii="Arial Narrow" w:hAnsi="Arial Narrow"/>
                <w:sz w:val="24"/>
                <w:szCs w:val="24"/>
              </w:rPr>
            </w:pPr>
            <w:r w:rsidRPr="00391774">
              <w:rPr>
                <w:rFonts w:ascii="Arial Narrow" w:eastAsia="Arial" w:hAnsi="Arial Narrow" w:cs="Arial"/>
                <w:b/>
                <w:color w:val="FFFFFF"/>
                <w:sz w:val="24"/>
                <w:szCs w:val="24"/>
              </w:rPr>
              <w:t xml:space="preserve">Topic </w:t>
            </w:r>
          </w:p>
        </w:tc>
        <w:tc>
          <w:tcPr>
            <w:tcW w:w="2605" w:type="dxa"/>
            <w:tcBorders>
              <w:top w:val="single" w:sz="4" w:space="0" w:color="5B9BD5" w:themeColor="accent1"/>
              <w:left w:val="nil"/>
              <w:bottom w:val="single" w:sz="4" w:space="0" w:color="5B9BD5" w:themeColor="accent1"/>
              <w:right w:val="nil"/>
            </w:tcBorders>
            <w:shd w:val="clear" w:color="auto" w:fill="5B9BD5" w:themeFill="accent1"/>
          </w:tcPr>
          <w:p w14:paraId="678C8287" w14:textId="77777777" w:rsidR="00391774" w:rsidRPr="00391774" w:rsidRDefault="00391774" w:rsidP="008A5379">
            <w:pPr>
              <w:ind w:left="261" w:right="174"/>
              <w:jc w:val="center"/>
              <w:rPr>
                <w:rFonts w:ascii="Arial Narrow" w:hAnsi="Arial Narrow"/>
                <w:sz w:val="24"/>
                <w:szCs w:val="24"/>
              </w:rPr>
            </w:pPr>
            <w:r w:rsidRPr="00391774">
              <w:rPr>
                <w:rFonts w:ascii="Arial Narrow" w:eastAsia="Arial" w:hAnsi="Arial Narrow" w:cs="Arial"/>
                <w:b/>
                <w:color w:val="FFFFFF"/>
                <w:sz w:val="24"/>
                <w:szCs w:val="24"/>
              </w:rPr>
              <w:t>Week and Weekly Text Title</w:t>
            </w:r>
          </w:p>
        </w:tc>
        <w:tc>
          <w:tcPr>
            <w:tcW w:w="7927" w:type="dxa"/>
            <w:tcBorders>
              <w:top w:val="single" w:sz="4" w:space="0" w:color="5B9BD5" w:themeColor="accent1"/>
              <w:left w:val="nil"/>
              <w:bottom w:val="single" w:sz="4" w:space="0" w:color="5B9BD5" w:themeColor="accent1"/>
              <w:right w:val="nil"/>
            </w:tcBorders>
            <w:shd w:val="clear" w:color="auto" w:fill="5B9BD5" w:themeFill="accent1"/>
          </w:tcPr>
          <w:p w14:paraId="679EB60F" w14:textId="77777777" w:rsidR="00391774" w:rsidRPr="00391774" w:rsidRDefault="00391774" w:rsidP="008A5379">
            <w:pPr>
              <w:ind w:right="21"/>
              <w:jc w:val="center"/>
              <w:rPr>
                <w:rFonts w:ascii="Arial Narrow" w:hAnsi="Arial Narrow"/>
                <w:sz w:val="24"/>
                <w:szCs w:val="24"/>
              </w:rPr>
            </w:pPr>
            <w:r w:rsidRPr="00391774">
              <w:rPr>
                <w:rFonts w:ascii="Arial Narrow" w:eastAsia="Arial" w:hAnsi="Arial Narrow" w:cs="Arial"/>
                <w:b/>
                <w:color w:val="FFFFFF"/>
                <w:sz w:val="24"/>
                <w:szCs w:val="24"/>
              </w:rPr>
              <w:t xml:space="preserve">Weekly Focus </w:t>
            </w:r>
          </w:p>
        </w:tc>
        <w:tc>
          <w:tcPr>
            <w:tcW w:w="1619" w:type="dxa"/>
            <w:tcBorders>
              <w:top w:val="single" w:sz="4" w:space="0" w:color="5B9BD5" w:themeColor="accent1"/>
              <w:left w:val="nil"/>
              <w:bottom w:val="single" w:sz="4" w:space="0" w:color="5B9BD5" w:themeColor="accent1"/>
              <w:right w:val="single" w:sz="4" w:space="0" w:color="5B9BD5" w:themeColor="accent1"/>
            </w:tcBorders>
            <w:shd w:val="clear" w:color="auto" w:fill="5B9BD5" w:themeFill="accent1"/>
          </w:tcPr>
          <w:p w14:paraId="3ACE063A" w14:textId="77777777" w:rsidR="00391774" w:rsidRPr="00391774" w:rsidRDefault="00391774" w:rsidP="008A5379">
            <w:pPr>
              <w:ind w:right="18"/>
              <w:jc w:val="center"/>
              <w:rPr>
                <w:rFonts w:ascii="Arial Narrow" w:hAnsi="Arial Narrow"/>
                <w:sz w:val="24"/>
                <w:szCs w:val="24"/>
              </w:rPr>
            </w:pPr>
            <w:r w:rsidRPr="00391774">
              <w:rPr>
                <w:rFonts w:ascii="Arial Narrow" w:eastAsia="Arial" w:hAnsi="Arial Narrow" w:cs="Arial"/>
                <w:b/>
                <w:color w:val="FFFFFF"/>
                <w:sz w:val="24"/>
                <w:szCs w:val="24"/>
              </w:rPr>
              <w:t xml:space="preserve">Standards </w:t>
            </w:r>
          </w:p>
        </w:tc>
      </w:tr>
      <w:tr w:rsidR="00391774" w14:paraId="0E285272" w14:textId="77777777" w:rsidTr="63C5224A">
        <w:trPr>
          <w:trHeight w:val="575"/>
        </w:trPr>
        <w:tc>
          <w:tcPr>
            <w:tcW w:w="2249" w:type="dxa"/>
            <w:tcBorders>
              <w:top w:val="single" w:sz="4" w:space="0" w:color="5B9BD5" w:themeColor="accent1"/>
              <w:left w:val="single" w:sz="4" w:space="0" w:color="9CC2E5" w:themeColor="accent1" w:themeTint="99"/>
              <w:bottom w:val="single" w:sz="4" w:space="0" w:color="9CC2E5" w:themeColor="accent1" w:themeTint="99"/>
              <w:right w:val="single" w:sz="4" w:space="0" w:color="9CC2E5" w:themeColor="accent1" w:themeTint="99"/>
            </w:tcBorders>
          </w:tcPr>
          <w:p w14:paraId="68FD15C1" w14:textId="77777777" w:rsidR="00391774" w:rsidRPr="00391774" w:rsidRDefault="00391774" w:rsidP="007E4BA8">
            <w:pPr>
              <w:ind w:left="8"/>
              <w:jc w:val="center"/>
              <w:rPr>
                <w:rFonts w:ascii="Arial Narrow" w:hAnsi="Arial Narrow"/>
                <w:sz w:val="24"/>
                <w:szCs w:val="24"/>
              </w:rPr>
            </w:pPr>
            <w:r w:rsidRPr="00391774">
              <w:rPr>
                <w:rFonts w:ascii="Arial Narrow" w:eastAsia="Arial" w:hAnsi="Arial Narrow" w:cs="Arial"/>
                <w:b/>
                <w:sz w:val="24"/>
                <w:szCs w:val="24"/>
              </w:rPr>
              <w:t>Geography</w:t>
            </w:r>
          </w:p>
        </w:tc>
        <w:tc>
          <w:tcPr>
            <w:tcW w:w="2605" w:type="dxa"/>
            <w:tcBorders>
              <w:top w:val="single" w:sz="4" w:space="0" w:color="5B9BD5" w:themeColor="accent1"/>
              <w:left w:val="single" w:sz="4" w:space="0" w:color="9CC2E5" w:themeColor="accent1" w:themeTint="99"/>
              <w:bottom w:val="single" w:sz="4" w:space="0" w:color="9CC2E5" w:themeColor="accent1" w:themeTint="99"/>
              <w:right w:val="single" w:sz="4" w:space="0" w:color="9CC2E5" w:themeColor="accent1" w:themeTint="99"/>
            </w:tcBorders>
          </w:tcPr>
          <w:p w14:paraId="67842F5E" w14:textId="77777777" w:rsidR="00391774" w:rsidRDefault="00391774" w:rsidP="008A5379">
            <w:pPr>
              <w:ind w:left="1"/>
              <w:rPr>
                <w:rFonts w:ascii="Arial Narrow" w:hAnsi="Arial Narrow"/>
                <w:sz w:val="24"/>
                <w:szCs w:val="24"/>
              </w:rPr>
            </w:pPr>
            <w:r w:rsidRPr="00391774">
              <w:rPr>
                <w:rFonts w:ascii="Arial Narrow" w:hAnsi="Arial Narrow"/>
                <w:sz w:val="24"/>
                <w:szCs w:val="24"/>
              </w:rPr>
              <w:t>Week 1:</w:t>
            </w:r>
            <w:r w:rsidR="002F714B">
              <w:rPr>
                <w:rFonts w:ascii="Arial Narrow" w:hAnsi="Arial Narrow"/>
                <w:sz w:val="24"/>
                <w:szCs w:val="24"/>
              </w:rPr>
              <w:t xml:space="preserve"> C</w:t>
            </w:r>
            <w:r w:rsidR="00742B50">
              <w:rPr>
                <w:rFonts w:ascii="Arial Narrow" w:hAnsi="Arial Narrow"/>
                <w:sz w:val="24"/>
                <w:szCs w:val="24"/>
              </w:rPr>
              <w:t>hapter 8</w:t>
            </w:r>
          </w:p>
          <w:p w14:paraId="6DB8FADC" w14:textId="673573FE" w:rsidR="00282DB0" w:rsidRPr="00391774" w:rsidRDefault="00282DB0" w:rsidP="006F6AC8">
            <w:pPr>
              <w:ind w:left="1"/>
              <w:rPr>
                <w:rFonts w:ascii="Arial Narrow" w:hAnsi="Arial Narrow"/>
                <w:sz w:val="24"/>
                <w:szCs w:val="24"/>
              </w:rPr>
            </w:pPr>
            <w:r>
              <w:rPr>
                <w:rFonts w:ascii="Arial Narrow" w:hAnsi="Arial Narrow"/>
                <w:sz w:val="24"/>
                <w:szCs w:val="24"/>
              </w:rPr>
              <w:t xml:space="preserve">Oct. </w:t>
            </w:r>
            <w:r w:rsidR="00647CE1">
              <w:rPr>
                <w:rFonts w:ascii="Arial Narrow" w:hAnsi="Arial Narrow"/>
                <w:sz w:val="24"/>
                <w:szCs w:val="24"/>
              </w:rPr>
              <w:t>6-10</w:t>
            </w:r>
          </w:p>
        </w:tc>
        <w:tc>
          <w:tcPr>
            <w:tcW w:w="7927" w:type="dxa"/>
            <w:tcBorders>
              <w:top w:val="single" w:sz="4" w:space="0" w:color="5B9BD5" w:themeColor="accent1"/>
              <w:left w:val="single" w:sz="4" w:space="0" w:color="9CC2E5" w:themeColor="accent1" w:themeTint="99"/>
              <w:bottom w:val="single" w:sz="4" w:space="0" w:color="9CC2E5" w:themeColor="accent1" w:themeTint="99"/>
              <w:right w:val="single" w:sz="4" w:space="0" w:color="9CC2E5" w:themeColor="accent1" w:themeTint="99"/>
            </w:tcBorders>
          </w:tcPr>
          <w:p w14:paraId="0E8EF131" w14:textId="77777777" w:rsidR="00391774" w:rsidRPr="00391774" w:rsidRDefault="00783205" w:rsidP="008A5379">
            <w:pPr>
              <w:ind w:left="1"/>
              <w:rPr>
                <w:rFonts w:ascii="Arial Narrow" w:hAnsi="Arial Narrow"/>
                <w:sz w:val="24"/>
                <w:szCs w:val="24"/>
              </w:rPr>
            </w:pPr>
            <w:r>
              <w:rPr>
                <w:rFonts w:ascii="Arial Narrow" w:hAnsi="Arial Narrow"/>
                <w:sz w:val="24"/>
                <w:szCs w:val="24"/>
              </w:rPr>
              <w:t xml:space="preserve">Students will </w:t>
            </w:r>
            <w:r w:rsidR="007E4BA8">
              <w:rPr>
                <w:rFonts w:ascii="Arial Narrow" w:hAnsi="Arial Narrow"/>
                <w:sz w:val="24"/>
                <w:szCs w:val="24"/>
              </w:rPr>
              <w:t>locate the different</w:t>
            </w:r>
            <w:r w:rsidR="007E4BA8" w:rsidRPr="007E4BA8">
              <w:rPr>
                <w:rFonts w:ascii="Arial Narrow" w:hAnsi="Arial Narrow"/>
                <w:sz w:val="24"/>
                <w:szCs w:val="24"/>
              </w:rPr>
              <w:t xml:space="preserve"> cities and physi</w:t>
            </w:r>
            <w:r w:rsidR="007E4BA8">
              <w:rPr>
                <w:rFonts w:ascii="Arial Narrow" w:hAnsi="Arial Narrow"/>
                <w:sz w:val="24"/>
                <w:szCs w:val="24"/>
              </w:rPr>
              <w:t>cal features in Tennessee.</w:t>
            </w:r>
          </w:p>
        </w:tc>
        <w:tc>
          <w:tcPr>
            <w:tcW w:w="1619" w:type="dxa"/>
            <w:tcBorders>
              <w:top w:val="single" w:sz="4" w:space="0" w:color="5B9BD5" w:themeColor="accent1"/>
              <w:left w:val="single" w:sz="4" w:space="0" w:color="9CC2E5" w:themeColor="accent1" w:themeTint="99"/>
              <w:bottom w:val="single" w:sz="4" w:space="0" w:color="9CC2E5" w:themeColor="accent1" w:themeTint="99"/>
              <w:right w:val="single" w:sz="4" w:space="0" w:color="9CC2E5" w:themeColor="accent1" w:themeTint="99"/>
            </w:tcBorders>
          </w:tcPr>
          <w:p w14:paraId="6783B3B5" w14:textId="77777777" w:rsidR="00391774" w:rsidRPr="00391774" w:rsidRDefault="00490FA6" w:rsidP="008A5379">
            <w:pPr>
              <w:rPr>
                <w:rFonts w:ascii="Arial Narrow" w:hAnsi="Arial Narrow"/>
                <w:sz w:val="24"/>
                <w:szCs w:val="24"/>
              </w:rPr>
            </w:pPr>
            <w:r>
              <w:rPr>
                <w:rFonts w:ascii="Arial Narrow" w:hAnsi="Arial Narrow"/>
                <w:sz w:val="24"/>
                <w:szCs w:val="24"/>
              </w:rPr>
              <w:t>3.12</w:t>
            </w:r>
          </w:p>
        </w:tc>
      </w:tr>
      <w:tr w:rsidR="00391774" w14:paraId="19732D4C" w14:textId="77777777" w:rsidTr="63C5224A">
        <w:trPr>
          <w:trHeight w:val="575"/>
        </w:trPr>
        <w:tc>
          <w:tcPr>
            <w:tcW w:w="2249" w:type="dxa"/>
            <w:tcBorders>
              <w:top w:val="single" w:sz="4" w:space="0" w:color="5B9BD5" w:themeColor="accent1"/>
              <w:left w:val="single" w:sz="4" w:space="0" w:color="9CC2E5" w:themeColor="accent1" w:themeTint="99"/>
              <w:bottom w:val="single" w:sz="4" w:space="0" w:color="9CC2E5" w:themeColor="accent1" w:themeTint="99"/>
              <w:right w:val="single" w:sz="4" w:space="0" w:color="9CC2E5" w:themeColor="accent1" w:themeTint="99"/>
            </w:tcBorders>
            <w:shd w:val="clear" w:color="auto" w:fill="DEEAF6" w:themeFill="accent1" w:themeFillTint="33"/>
          </w:tcPr>
          <w:p w14:paraId="4A8D010E" w14:textId="77777777" w:rsidR="00391774" w:rsidRPr="00391774" w:rsidRDefault="00490FA6" w:rsidP="007E4BA8">
            <w:pPr>
              <w:ind w:left="8"/>
              <w:jc w:val="center"/>
              <w:rPr>
                <w:rFonts w:ascii="Arial Narrow" w:hAnsi="Arial Narrow"/>
                <w:sz w:val="24"/>
                <w:szCs w:val="24"/>
              </w:rPr>
            </w:pPr>
            <w:r>
              <w:rPr>
                <w:rFonts w:ascii="Arial Narrow" w:eastAsia="Arial" w:hAnsi="Arial Narrow" w:cs="Arial"/>
                <w:b/>
                <w:sz w:val="24"/>
                <w:szCs w:val="24"/>
              </w:rPr>
              <w:t>Geography</w:t>
            </w:r>
          </w:p>
        </w:tc>
        <w:tc>
          <w:tcPr>
            <w:tcW w:w="2605" w:type="dxa"/>
            <w:tcBorders>
              <w:top w:val="single" w:sz="4" w:space="0" w:color="5B9BD5" w:themeColor="accent1"/>
              <w:left w:val="single" w:sz="4" w:space="0" w:color="9CC2E5" w:themeColor="accent1" w:themeTint="99"/>
              <w:bottom w:val="single" w:sz="4" w:space="0" w:color="9CC2E5" w:themeColor="accent1" w:themeTint="99"/>
              <w:right w:val="single" w:sz="4" w:space="0" w:color="9CC2E5" w:themeColor="accent1" w:themeTint="99"/>
            </w:tcBorders>
            <w:shd w:val="clear" w:color="auto" w:fill="DEEAF6" w:themeFill="accent1" w:themeFillTint="33"/>
          </w:tcPr>
          <w:p w14:paraId="1B9B2D6A" w14:textId="77777777" w:rsidR="00391774" w:rsidRDefault="00391774" w:rsidP="002F714B">
            <w:pPr>
              <w:ind w:left="1"/>
              <w:rPr>
                <w:rFonts w:ascii="Arial Narrow" w:eastAsia="Arial" w:hAnsi="Arial Narrow" w:cs="Arial"/>
                <w:sz w:val="24"/>
                <w:szCs w:val="24"/>
              </w:rPr>
            </w:pPr>
            <w:r w:rsidRPr="00391774">
              <w:rPr>
                <w:rFonts w:ascii="Arial Narrow" w:eastAsia="Arial" w:hAnsi="Arial Narrow" w:cs="Arial"/>
                <w:sz w:val="24"/>
                <w:szCs w:val="24"/>
              </w:rPr>
              <w:t>Week 2</w:t>
            </w:r>
            <w:proofErr w:type="gramStart"/>
            <w:r w:rsidRPr="00391774">
              <w:rPr>
                <w:rFonts w:ascii="Arial Narrow" w:eastAsia="Arial" w:hAnsi="Arial Narrow" w:cs="Arial"/>
                <w:sz w:val="24"/>
                <w:szCs w:val="24"/>
              </w:rPr>
              <w:t xml:space="preserve">:  </w:t>
            </w:r>
            <w:r w:rsidR="00080D90">
              <w:rPr>
                <w:rFonts w:ascii="Arial Narrow" w:eastAsia="Arial" w:hAnsi="Arial Narrow" w:cs="Arial"/>
                <w:sz w:val="24"/>
                <w:szCs w:val="24"/>
              </w:rPr>
              <w:t>Chapter</w:t>
            </w:r>
            <w:proofErr w:type="gramEnd"/>
            <w:r w:rsidR="002F714B">
              <w:rPr>
                <w:rFonts w:ascii="Arial Narrow" w:eastAsia="Arial" w:hAnsi="Arial Narrow" w:cs="Arial"/>
                <w:sz w:val="24"/>
                <w:szCs w:val="24"/>
              </w:rPr>
              <w:t xml:space="preserve"> 9</w:t>
            </w:r>
          </w:p>
          <w:p w14:paraId="40697404" w14:textId="0E20B793" w:rsidR="00282DB0" w:rsidRPr="00391774" w:rsidRDefault="00282DB0" w:rsidP="002F714B">
            <w:pPr>
              <w:ind w:left="1"/>
              <w:rPr>
                <w:rFonts w:ascii="Arial Narrow" w:hAnsi="Arial Narrow"/>
                <w:sz w:val="24"/>
                <w:szCs w:val="24"/>
              </w:rPr>
            </w:pPr>
            <w:r>
              <w:rPr>
                <w:rFonts w:ascii="Arial Narrow" w:eastAsia="Arial" w:hAnsi="Arial Narrow" w:cs="Arial"/>
                <w:sz w:val="24"/>
                <w:szCs w:val="24"/>
              </w:rPr>
              <w:t xml:space="preserve">Oct. </w:t>
            </w:r>
            <w:r w:rsidR="00647CE1">
              <w:rPr>
                <w:rFonts w:ascii="Arial Narrow" w:eastAsia="Arial" w:hAnsi="Arial Narrow" w:cs="Arial"/>
                <w:sz w:val="24"/>
                <w:szCs w:val="24"/>
              </w:rPr>
              <w:t>20-24</w:t>
            </w:r>
          </w:p>
        </w:tc>
        <w:tc>
          <w:tcPr>
            <w:tcW w:w="7927" w:type="dxa"/>
            <w:tcBorders>
              <w:top w:val="single" w:sz="4" w:space="0" w:color="5B9BD5" w:themeColor="accent1"/>
              <w:left w:val="single" w:sz="4" w:space="0" w:color="9CC2E5" w:themeColor="accent1" w:themeTint="99"/>
              <w:bottom w:val="single" w:sz="4" w:space="0" w:color="9CC2E5" w:themeColor="accent1" w:themeTint="99"/>
              <w:right w:val="single" w:sz="4" w:space="0" w:color="9CC2E5" w:themeColor="accent1" w:themeTint="99"/>
            </w:tcBorders>
            <w:shd w:val="clear" w:color="auto" w:fill="DEEAF6" w:themeFill="accent1" w:themeFillTint="33"/>
          </w:tcPr>
          <w:p w14:paraId="563380B3" w14:textId="77777777" w:rsidR="00391774" w:rsidRPr="00391774" w:rsidRDefault="00391774" w:rsidP="00391774">
            <w:pPr>
              <w:ind w:left="1"/>
              <w:rPr>
                <w:rFonts w:ascii="Arial Narrow" w:hAnsi="Arial Narrow"/>
                <w:sz w:val="24"/>
                <w:szCs w:val="24"/>
              </w:rPr>
            </w:pPr>
            <w:r w:rsidRPr="00391774">
              <w:rPr>
                <w:rFonts w:ascii="Arial Narrow" w:eastAsia="Arial" w:hAnsi="Arial Narrow" w:cs="Arial"/>
                <w:sz w:val="24"/>
                <w:szCs w:val="24"/>
              </w:rPr>
              <w:t xml:space="preserve">Students will </w:t>
            </w:r>
            <w:r w:rsidR="007E4BA8">
              <w:rPr>
                <w:rFonts w:ascii="Arial Narrow" w:eastAsia="Arial" w:hAnsi="Arial Narrow" w:cs="Arial"/>
                <w:sz w:val="24"/>
                <w:szCs w:val="24"/>
              </w:rPr>
              <w:t>e</w:t>
            </w:r>
            <w:r w:rsidR="007E4BA8" w:rsidRPr="007E4BA8">
              <w:rPr>
                <w:rFonts w:ascii="Arial Narrow" w:eastAsia="Arial" w:hAnsi="Arial Narrow" w:cs="Arial"/>
                <w:sz w:val="24"/>
                <w:szCs w:val="24"/>
              </w:rPr>
              <w:t>xplain how geographic challenges are met</w:t>
            </w:r>
            <w:r w:rsidR="007E4BA8">
              <w:rPr>
                <w:rFonts w:ascii="Arial Narrow" w:eastAsia="Arial" w:hAnsi="Arial Narrow" w:cs="Arial"/>
                <w:sz w:val="24"/>
                <w:szCs w:val="24"/>
              </w:rPr>
              <w:t xml:space="preserve"> with: Bridges, canals, dams, Freshwater Supply, Irrigation Systems, Landfills, and Tunnels</w:t>
            </w:r>
          </w:p>
        </w:tc>
        <w:tc>
          <w:tcPr>
            <w:tcW w:w="1619" w:type="dxa"/>
            <w:tcBorders>
              <w:top w:val="single" w:sz="4" w:space="0" w:color="5B9BD5" w:themeColor="accent1"/>
              <w:left w:val="single" w:sz="4" w:space="0" w:color="9CC2E5" w:themeColor="accent1" w:themeTint="99"/>
              <w:bottom w:val="single" w:sz="4" w:space="0" w:color="9CC2E5" w:themeColor="accent1" w:themeTint="99"/>
              <w:right w:val="single" w:sz="4" w:space="0" w:color="9CC2E5" w:themeColor="accent1" w:themeTint="99"/>
            </w:tcBorders>
            <w:shd w:val="clear" w:color="auto" w:fill="DEEAF6" w:themeFill="accent1" w:themeFillTint="33"/>
          </w:tcPr>
          <w:p w14:paraId="5D6C3923" w14:textId="77777777" w:rsidR="00391774" w:rsidRPr="00391774" w:rsidRDefault="00391774" w:rsidP="00490FA6">
            <w:pPr>
              <w:rPr>
                <w:rFonts w:ascii="Arial Narrow" w:hAnsi="Arial Narrow"/>
                <w:sz w:val="24"/>
                <w:szCs w:val="24"/>
              </w:rPr>
            </w:pPr>
            <w:r w:rsidRPr="00391774">
              <w:rPr>
                <w:rFonts w:ascii="Arial Narrow" w:eastAsia="Arial" w:hAnsi="Arial Narrow" w:cs="Arial"/>
                <w:sz w:val="24"/>
                <w:szCs w:val="24"/>
              </w:rPr>
              <w:t>3</w:t>
            </w:r>
            <w:r w:rsidR="00153F94">
              <w:rPr>
                <w:rFonts w:ascii="Arial Narrow" w:eastAsia="Arial" w:hAnsi="Arial Narrow" w:cs="Arial"/>
                <w:sz w:val="24"/>
                <w:szCs w:val="24"/>
              </w:rPr>
              <w:t xml:space="preserve">.13, </w:t>
            </w:r>
          </w:p>
        </w:tc>
      </w:tr>
      <w:tr w:rsidR="00391774" w14:paraId="2AEF078F" w14:textId="77777777" w:rsidTr="63C5224A">
        <w:trPr>
          <w:trHeight w:val="579"/>
        </w:trPr>
        <w:tc>
          <w:tcPr>
            <w:tcW w:w="224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14:paraId="5ECEDA44" w14:textId="77777777" w:rsidR="00391774" w:rsidRPr="007E4BA8" w:rsidRDefault="007E4BA8" w:rsidP="007E4BA8">
            <w:pPr>
              <w:ind w:left="8"/>
              <w:jc w:val="center"/>
              <w:rPr>
                <w:rFonts w:ascii="Arial Narrow" w:hAnsi="Arial Narrow"/>
                <w:b/>
                <w:sz w:val="24"/>
                <w:szCs w:val="24"/>
              </w:rPr>
            </w:pPr>
            <w:r w:rsidRPr="007E4BA8">
              <w:rPr>
                <w:rFonts w:ascii="Arial Narrow" w:hAnsi="Arial Narrow"/>
                <w:b/>
                <w:sz w:val="24"/>
                <w:szCs w:val="24"/>
              </w:rPr>
              <w:t xml:space="preserve">Economics </w:t>
            </w:r>
          </w:p>
        </w:tc>
        <w:tc>
          <w:tcPr>
            <w:tcW w:w="260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14:paraId="5D96F91E" w14:textId="77777777" w:rsidR="00391774" w:rsidRDefault="00391774" w:rsidP="002F714B">
            <w:pPr>
              <w:ind w:left="1"/>
              <w:rPr>
                <w:rFonts w:ascii="Arial Narrow" w:eastAsia="Arial" w:hAnsi="Arial Narrow" w:cs="Arial"/>
                <w:sz w:val="24"/>
                <w:szCs w:val="24"/>
              </w:rPr>
            </w:pPr>
            <w:r w:rsidRPr="00391774">
              <w:rPr>
                <w:rFonts w:ascii="Arial Narrow" w:eastAsia="Arial" w:hAnsi="Arial Narrow" w:cs="Arial"/>
                <w:sz w:val="24"/>
                <w:szCs w:val="24"/>
              </w:rPr>
              <w:t>Week 3</w:t>
            </w:r>
            <w:proofErr w:type="gramStart"/>
            <w:r w:rsidRPr="00391774">
              <w:rPr>
                <w:rFonts w:ascii="Arial Narrow" w:eastAsia="Arial" w:hAnsi="Arial Narrow" w:cs="Arial"/>
                <w:sz w:val="24"/>
                <w:szCs w:val="24"/>
              </w:rPr>
              <w:t xml:space="preserve">:  </w:t>
            </w:r>
            <w:r w:rsidR="00E43A41">
              <w:rPr>
                <w:rFonts w:ascii="Arial Narrow" w:eastAsia="Arial" w:hAnsi="Arial Narrow" w:cs="Arial"/>
                <w:sz w:val="24"/>
                <w:szCs w:val="24"/>
              </w:rPr>
              <w:t>Chapter</w:t>
            </w:r>
            <w:proofErr w:type="gramEnd"/>
            <w:r w:rsidR="00E43A41">
              <w:rPr>
                <w:rFonts w:ascii="Arial Narrow" w:eastAsia="Arial" w:hAnsi="Arial Narrow" w:cs="Arial"/>
                <w:sz w:val="24"/>
                <w:szCs w:val="24"/>
              </w:rPr>
              <w:t xml:space="preserve"> </w:t>
            </w:r>
            <w:r w:rsidR="002F714B">
              <w:rPr>
                <w:rFonts w:ascii="Arial Narrow" w:eastAsia="Arial" w:hAnsi="Arial Narrow" w:cs="Arial"/>
                <w:sz w:val="24"/>
                <w:szCs w:val="24"/>
              </w:rPr>
              <w:t>10</w:t>
            </w:r>
          </w:p>
          <w:p w14:paraId="3F1F3982" w14:textId="1703812E" w:rsidR="00282DB0" w:rsidRPr="00391774" w:rsidRDefault="00282DB0" w:rsidP="002F714B">
            <w:pPr>
              <w:ind w:left="1"/>
              <w:rPr>
                <w:rFonts w:ascii="Arial Narrow" w:hAnsi="Arial Narrow"/>
                <w:sz w:val="24"/>
                <w:szCs w:val="24"/>
              </w:rPr>
            </w:pPr>
            <w:r>
              <w:rPr>
                <w:rFonts w:ascii="Arial Narrow" w:eastAsia="Arial" w:hAnsi="Arial Narrow" w:cs="Arial"/>
                <w:sz w:val="24"/>
                <w:szCs w:val="24"/>
              </w:rPr>
              <w:t xml:space="preserve">Oct. </w:t>
            </w:r>
            <w:r w:rsidR="006F6AC8">
              <w:rPr>
                <w:rFonts w:ascii="Arial Narrow" w:eastAsia="Arial" w:hAnsi="Arial Narrow" w:cs="Arial"/>
                <w:sz w:val="24"/>
                <w:szCs w:val="24"/>
              </w:rPr>
              <w:t>2</w:t>
            </w:r>
            <w:r w:rsidR="00647CE1">
              <w:rPr>
                <w:rFonts w:ascii="Arial Narrow" w:eastAsia="Arial" w:hAnsi="Arial Narrow" w:cs="Arial"/>
                <w:sz w:val="24"/>
                <w:szCs w:val="24"/>
              </w:rPr>
              <w:t>7-31</w:t>
            </w:r>
          </w:p>
        </w:tc>
        <w:tc>
          <w:tcPr>
            <w:tcW w:w="792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14:paraId="5E763EB8" w14:textId="77777777" w:rsidR="00391774" w:rsidRPr="00391774" w:rsidRDefault="007E4BA8" w:rsidP="008A5379">
            <w:pPr>
              <w:ind w:left="1"/>
              <w:rPr>
                <w:rFonts w:ascii="Arial Narrow" w:hAnsi="Arial Narrow"/>
                <w:sz w:val="24"/>
                <w:szCs w:val="24"/>
              </w:rPr>
            </w:pPr>
            <w:r>
              <w:rPr>
                <w:rFonts w:ascii="Arial Narrow" w:eastAsia="Arial" w:hAnsi="Arial Narrow" w:cs="Arial"/>
                <w:sz w:val="24"/>
                <w:szCs w:val="24"/>
              </w:rPr>
              <w:t>Students will c</w:t>
            </w:r>
            <w:r w:rsidRPr="007E4BA8">
              <w:rPr>
                <w:rFonts w:ascii="Arial Narrow" w:eastAsia="Arial" w:hAnsi="Arial Narrow" w:cs="Arial"/>
                <w:sz w:val="24"/>
                <w:szCs w:val="24"/>
              </w:rPr>
              <w:t xml:space="preserve">ompare natural resources within the three grand divisions of </w:t>
            </w:r>
            <w:proofErr w:type="gramStart"/>
            <w:r w:rsidRPr="007E4BA8">
              <w:rPr>
                <w:rFonts w:ascii="Arial Narrow" w:eastAsia="Arial" w:hAnsi="Arial Narrow" w:cs="Arial"/>
                <w:sz w:val="24"/>
                <w:szCs w:val="24"/>
              </w:rPr>
              <w:t>Tennessee, and</w:t>
            </w:r>
            <w:proofErr w:type="gramEnd"/>
            <w:r w:rsidRPr="007E4BA8">
              <w:rPr>
                <w:rFonts w:ascii="Arial Narrow" w:eastAsia="Arial" w:hAnsi="Arial Narrow" w:cs="Arial"/>
                <w:sz w:val="24"/>
                <w:szCs w:val="24"/>
              </w:rPr>
              <w:t xml:space="preserve"> trace the</w:t>
            </w:r>
            <w:r>
              <w:rPr>
                <w:rFonts w:ascii="Arial Narrow" w:eastAsia="Arial" w:hAnsi="Arial Narrow" w:cs="Arial"/>
                <w:sz w:val="24"/>
                <w:szCs w:val="24"/>
              </w:rPr>
              <w:t xml:space="preserve"> </w:t>
            </w:r>
            <w:r w:rsidRPr="007E4BA8">
              <w:rPr>
                <w:rFonts w:ascii="Arial Narrow" w:eastAsia="Arial" w:hAnsi="Arial Narrow" w:cs="Arial"/>
                <w:sz w:val="24"/>
                <w:szCs w:val="24"/>
              </w:rPr>
              <w:t xml:space="preserve">development of a product from natural </w:t>
            </w:r>
            <w:proofErr w:type="gramStart"/>
            <w:r w:rsidRPr="007E4BA8">
              <w:rPr>
                <w:rFonts w:ascii="Arial Narrow" w:eastAsia="Arial" w:hAnsi="Arial Narrow" w:cs="Arial"/>
                <w:sz w:val="24"/>
                <w:szCs w:val="24"/>
              </w:rPr>
              <w:t>resource</w:t>
            </w:r>
            <w:proofErr w:type="gramEnd"/>
            <w:r w:rsidRPr="007E4BA8">
              <w:rPr>
                <w:rFonts w:ascii="Arial Narrow" w:eastAsia="Arial" w:hAnsi="Arial Narrow" w:cs="Arial"/>
                <w:sz w:val="24"/>
                <w:szCs w:val="24"/>
              </w:rPr>
              <w:t xml:space="preserve"> to a finished product.</w:t>
            </w:r>
          </w:p>
        </w:tc>
        <w:tc>
          <w:tcPr>
            <w:tcW w:w="161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14:paraId="3718940D" w14:textId="77777777" w:rsidR="00391774" w:rsidRPr="00391774" w:rsidRDefault="00490FA6" w:rsidP="008A5379">
            <w:pPr>
              <w:rPr>
                <w:rFonts w:ascii="Arial Narrow" w:hAnsi="Arial Narrow"/>
                <w:sz w:val="24"/>
                <w:szCs w:val="24"/>
              </w:rPr>
            </w:pPr>
            <w:r>
              <w:rPr>
                <w:rFonts w:ascii="Arial Narrow" w:eastAsia="Arial" w:hAnsi="Arial Narrow" w:cs="Arial"/>
                <w:sz w:val="24"/>
                <w:szCs w:val="24"/>
              </w:rPr>
              <w:t>3.14</w:t>
            </w:r>
            <w:r w:rsidR="00391774" w:rsidRPr="00391774">
              <w:rPr>
                <w:rFonts w:ascii="Arial Narrow" w:eastAsia="Arial" w:hAnsi="Arial Narrow" w:cs="Arial"/>
                <w:sz w:val="24"/>
                <w:szCs w:val="24"/>
              </w:rPr>
              <w:t xml:space="preserve"> </w:t>
            </w:r>
          </w:p>
        </w:tc>
      </w:tr>
      <w:tr w:rsidR="008D7408" w14:paraId="4E0F799F" w14:textId="77777777" w:rsidTr="63C5224A">
        <w:trPr>
          <w:trHeight w:val="833"/>
        </w:trPr>
        <w:tc>
          <w:tcPr>
            <w:tcW w:w="224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DEEAF6" w:themeFill="accent1" w:themeFillTint="33"/>
          </w:tcPr>
          <w:p w14:paraId="1C310E96" w14:textId="77777777" w:rsidR="008D7408" w:rsidRPr="007E4BA8" w:rsidRDefault="007E4BA8" w:rsidP="007E4BA8">
            <w:pPr>
              <w:ind w:left="8"/>
              <w:jc w:val="center"/>
              <w:rPr>
                <w:rFonts w:ascii="Arial Narrow" w:hAnsi="Arial Narrow"/>
                <w:b/>
                <w:sz w:val="24"/>
                <w:szCs w:val="24"/>
              </w:rPr>
            </w:pPr>
            <w:r w:rsidRPr="007E4BA8">
              <w:rPr>
                <w:rFonts w:ascii="Arial Narrow" w:hAnsi="Arial Narrow"/>
                <w:b/>
                <w:sz w:val="24"/>
                <w:szCs w:val="24"/>
              </w:rPr>
              <w:t>Economics</w:t>
            </w:r>
          </w:p>
        </w:tc>
        <w:tc>
          <w:tcPr>
            <w:tcW w:w="260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DEEAF6" w:themeFill="accent1" w:themeFillTint="33"/>
          </w:tcPr>
          <w:p w14:paraId="00020560" w14:textId="77777777" w:rsidR="008D7408" w:rsidRDefault="008D7408" w:rsidP="008D7408">
            <w:pPr>
              <w:ind w:left="1"/>
              <w:rPr>
                <w:rFonts w:ascii="Arial Narrow" w:eastAsia="Arial" w:hAnsi="Arial Narrow" w:cs="Arial"/>
                <w:sz w:val="24"/>
                <w:szCs w:val="24"/>
              </w:rPr>
            </w:pPr>
            <w:r w:rsidRPr="00391774">
              <w:rPr>
                <w:rFonts w:ascii="Arial Narrow" w:eastAsia="Arial" w:hAnsi="Arial Narrow" w:cs="Arial"/>
                <w:sz w:val="24"/>
                <w:szCs w:val="24"/>
              </w:rPr>
              <w:t>Week 4</w:t>
            </w:r>
            <w:proofErr w:type="gramStart"/>
            <w:r w:rsidRPr="00391774">
              <w:rPr>
                <w:rFonts w:ascii="Arial Narrow" w:eastAsia="Arial" w:hAnsi="Arial Narrow" w:cs="Arial"/>
                <w:sz w:val="24"/>
                <w:szCs w:val="24"/>
              </w:rPr>
              <w:t xml:space="preserve">:  </w:t>
            </w:r>
            <w:r w:rsidR="002F714B">
              <w:rPr>
                <w:rFonts w:ascii="Arial Narrow" w:eastAsia="Arial" w:hAnsi="Arial Narrow" w:cs="Arial"/>
                <w:sz w:val="24"/>
                <w:szCs w:val="24"/>
              </w:rPr>
              <w:t>Chapter</w:t>
            </w:r>
            <w:proofErr w:type="gramEnd"/>
            <w:r w:rsidR="002F714B">
              <w:rPr>
                <w:rFonts w:ascii="Arial Narrow" w:eastAsia="Arial" w:hAnsi="Arial Narrow" w:cs="Arial"/>
                <w:sz w:val="24"/>
                <w:szCs w:val="24"/>
              </w:rPr>
              <w:t xml:space="preserve"> 10</w:t>
            </w:r>
          </w:p>
          <w:p w14:paraId="49EC05FE" w14:textId="19B43CF3" w:rsidR="00282DB0" w:rsidRPr="00391774" w:rsidRDefault="00282DB0" w:rsidP="008D7408">
            <w:pPr>
              <w:ind w:left="1"/>
              <w:rPr>
                <w:rFonts w:ascii="Arial Narrow" w:hAnsi="Arial Narrow"/>
                <w:sz w:val="24"/>
                <w:szCs w:val="24"/>
              </w:rPr>
            </w:pPr>
            <w:r>
              <w:rPr>
                <w:rFonts w:ascii="Arial Narrow" w:eastAsia="Arial" w:hAnsi="Arial Narrow" w:cs="Arial"/>
                <w:sz w:val="24"/>
                <w:szCs w:val="24"/>
              </w:rPr>
              <w:t xml:space="preserve">Nov. </w:t>
            </w:r>
            <w:r w:rsidR="00647CE1">
              <w:rPr>
                <w:rFonts w:ascii="Arial Narrow" w:eastAsia="Arial" w:hAnsi="Arial Narrow" w:cs="Arial"/>
                <w:sz w:val="24"/>
                <w:szCs w:val="24"/>
              </w:rPr>
              <w:t>3-7</w:t>
            </w:r>
          </w:p>
        </w:tc>
        <w:tc>
          <w:tcPr>
            <w:tcW w:w="792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DEEAF6" w:themeFill="accent1" w:themeFillTint="33"/>
          </w:tcPr>
          <w:p w14:paraId="0B79E4E2" w14:textId="77777777" w:rsidR="008D7408" w:rsidRPr="00391774" w:rsidRDefault="007E4BA8" w:rsidP="007E4BA8">
            <w:pPr>
              <w:ind w:left="1" w:right="9"/>
              <w:rPr>
                <w:rFonts w:ascii="Arial Narrow" w:hAnsi="Arial Narrow"/>
                <w:sz w:val="24"/>
                <w:szCs w:val="24"/>
              </w:rPr>
            </w:pPr>
            <w:r>
              <w:rPr>
                <w:rFonts w:ascii="Arial Narrow" w:eastAsia="Arial" w:hAnsi="Arial Narrow" w:cs="Arial"/>
                <w:sz w:val="24"/>
                <w:szCs w:val="24"/>
              </w:rPr>
              <w:t>Students will c</w:t>
            </w:r>
            <w:r w:rsidRPr="007E4BA8">
              <w:rPr>
                <w:rFonts w:ascii="Arial Narrow" w:eastAsia="Arial" w:hAnsi="Arial Narrow" w:cs="Arial"/>
                <w:sz w:val="24"/>
                <w:szCs w:val="24"/>
              </w:rPr>
              <w:t xml:space="preserve">ompare natural resources within the three grand divisions of </w:t>
            </w:r>
            <w:proofErr w:type="gramStart"/>
            <w:r w:rsidRPr="007E4BA8">
              <w:rPr>
                <w:rFonts w:ascii="Arial Narrow" w:eastAsia="Arial" w:hAnsi="Arial Narrow" w:cs="Arial"/>
                <w:sz w:val="24"/>
                <w:szCs w:val="24"/>
              </w:rPr>
              <w:t>Tennessee, and</w:t>
            </w:r>
            <w:proofErr w:type="gramEnd"/>
            <w:r w:rsidRPr="007E4BA8">
              <w:rPr>
                <w:rFonts w:ascii="Arial Narrow" w:eastAsia="Arial" w:hAnsi="Arial Narrow" w:cs="Arial"/>
                <w:sz w:val="24"/>
                <w:szCs w:val="24"/>
              </w:rPr>
              <w:t xml:space="preserve"> trace the</w:t>
            </w:r>
            <w:r>
              <w:rPr>
                <w:rFonts w:ascii="Arial Narrow" w:eastAsia="Arial" w:hAnsi="Arial Narrow" w:cs="Arial"/>
                <w:sz w:val="24"/>
                <w:szCs w:val="24"/>
              </w:rPr>
              <w:t xml:space="preserve"> </w:t>
            </w:r>
            <w:r w:rsidRPr="007E4BA8">
              <w:rPr>
                <w:rFonts w:ascii="Arial Narrow" w:eastAsia="Arial" w:hAnsi="Arial Narrow" w:cs="Arial"/>
                <w:sz w:val="24"/>
                <w:szCs w:val="24"/>
              </w:rPr>
              <w:t xml:space="preserve">development of a product from natural </w:t>
            </w:r>
            <w:proofErr w:type="gramStart"/>
            <w:r w:rsidRPr="007E4BA8">
              <w:rPr>
                <w:rFonts w:ascii="Arial Narrow" w:eastAsia="Arial" w:hAnsi="Arial Narrow" w:cs="Arial"/>
                <w:sz w:val="24"/>
                <w:szCs w:val="24"/>
              </w:rPr>
              <w:t>resource</w:t>
            </w:r>
            <w:proofErr w:type="gramEnd"/>
            <w:r w:rsidRPr="007E4BA8">
              <w:rPr>
                <w:rFonts w:ascii="Arial Narrow" w:eastAsia="Arial" w:hAnsi="Arial Narrow" w:cs="Arial"/>
                <w:sz w:val="24"/>
                <w:szCs w:val="24"/>
              </w:rPr>
              <w:t xml:space="preserve"> to a finished product.</w:t>
            </w:r>
          </w:p>
        </w:tc>
        <w:tc>
          <w:tcPr>
            <w:tcW w:w="161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DEEAF6" w:themeFill="accent1" w:themeFillTint="33"/>
          </w:tcPr>
          <w:p w14:paraId="1CDB914E" w14:textId="77777777" w:rsidR="008D7408" w:rsidRPr="00391774" w:rsidRDefault="00490FA6" w:rsidP="008D7408">
            <w:pPr>
              <w:rPr>
                <w:rFonts w:ascii="Arial Narrow" w:hAnsi="Arial Narrow"/>
                <w:sz w:val="24"/>
                <w:szCs w:val="24"/>
              </w:rPr>
            </w:pPr>
            <w:r>
              <w:rPr>
                <w:rFonts w:ascii="Arial Narrow" w:eastAsia="Arial" w:hAnsi="Arial Narrow" w:cs="Arial"/>
                <w:sz w:val="24"/>
                <w:szCs w:val="24"/>
              </w:rPr>
              <w:t>3.14</w:t>
            </w:r>
          </w:p>
        </w:tc>
      </w:tr>
      <w:tr w:rsidR="00391774" w14:paraId="71DE32FA" w14:textId="77777777" w:rsidTr="00340D1C">
        <w:trPr>
          <w:trHeight w:val="663"/>
        </w:trPr>
        <w:tc>
          <w:tcPr>
            <w:tcW w:w="224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14:paraId="371D4380" w14:textId="77777777" w:rsidR="00391774" w:rsidRPr="00391774" w:rsidRDefault="007E4BA8" w:rsidP="007E4BA8">
            <w:pPr>
              <w:ind w:left="8"/>
              <w:jc w:val="center"/>
              <w:rPr>
                <w:rFonts w:ascii="Arial Narrow" w:hAnsi="Arial Narrow"/>
                <w:sz w:val="24"/>
                <w:szCs w:val="24"/>
              </w:rPr>
            </w:pPr>
            <w:r>
              <w:rPr>
                <w:rFonts w:ascii="Arial Narrow" w:eastAsia="Arial" w:hAnsi="Arial Narrow" w:cs="Arial"/>
                <w:b/>
                <w:sz w:val="24"/>
                <w:szCs w:val="24"/>
              </w:rPr>
              <w:t>Economics</w:t>
            </w:r>
          </w:p>
        </w:tc>
        <w:tc>
          <w:tcPr>
            <w:tcW w:w="260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14:paraId="3CAA1287" w14:textId="13F6226C" w:rsidR="00391774" w:rsidRPr="00391774" w:rsidRDefault="00391774" w:rsidP="43F12E00">
            <w:pPr>
              <w:ind w:left="1"/>
              <w:rPr>
                <w:rFonts w:ascii="Arial Narrow" w:hAnsi="Arial Narrow"/>
                <w:sz w:val="24"/>
                <w:szCs w:val="24"/>
              </w:rPr>
            </w:pPr>
            <w:r w:rsidRPr="43F12E00">
              <w:rPr>
                <w:rFonts w:ascii="Arial Narrow" w:eastAsia="Arial" w:hAnsi="Arial Narrow" w:cs="Arial"/>
                <w:sz w:val="24"/>
                <w:szCs w:val="24"/>
              </w:rPr>
              <w:t xml:space="preserve">Week </w:t>
            </w:r>
            <w:r w:rsidR="00340D1C">
              <w:rPr>
                <w:rFonts w:ascii="Arial Narrow" w:eastAsia="Arial" w:hAnsi="Arial Narrow" w:cs="Arial"/>
                <w:sz w:val="24"/>
                <w:szCs w:val="24"/>
              </w:rPr>
              <w:t>5</w:t>
            </w:r>
            <w:proofErr w:type="gramStart"/>
            <w:r w:rsidRPr="43F12E00">
              <w:rPr>
                <w:rFonts w:ascii="Arial Narrow" w:eastAsia="Arial" w:hAnsi="Arial Narrow" w:cs="Arial"/>
                <w:sz w:val="24"/>
                <w:szCs w:val="24"/>
              </w:rPr>
              <w:t xml:space="preserve">:  </w:t>
            </w:r>
            <w:r w:rsidR="00CB7756" w:rsidRPr="43F12E00">
              <w:rPr>
                <w:rFonts w:ascii="Arial Narrow" w:eastAsia="Arial" w:hAnsi="Arial Narrow" w:cs="Arial"/>
                <w:sz w:val="24"/>
                <w:szCs w:val="24"/>
              </w:rPr>
              <w:t>Chapter</w:t>
            </w:r>
            <w:proofErr w:type="gramEnd"/>
            <w:r w:rsidR="00CB7756" w:rsidRPr="43F12E00">
              <w:rPr>
                <w:rFonts w:ascii="Arial Narrow" w:eastAsia="Arial" w:hAnsi="Arial Narrow" w:cs="Arial"/>
                <w:sz w:val="24"/>
                <w:szCs w:val="24"/>
              </w:rPr>
              <w:t xml:space="preserve"> </w:t>
            </w:r>
            <w:r w:rsidR="00490FA6" w:rsidRPr="43F12E00">
              <w:rPr>
                <w:rFonts w:ascii="Arial Narrow" w:eastAsia="Arial" w:hAnsi="Arial Narrow" w:cs="Arial"/>
                <w:sz w:val="24"/>
                <w:szCs w:val="24"/>
              </w:rPr>
              <w:t>11</w:t>
            </w:r>
          </w:p>
          <w:p w14:paraId="52F77B88" w14:textId="3D72DD98" w:rsidR="00391774" w:rsidRPr="00391774" w:rsidRDefault="00340D1C" w:rsidP="00282DB0">
            <w:pPr>
              <w:ind w:left="1"/>
              <w:rPr>
                <w:rFonts w:ascii="Arial Narrow" w:eastAsia="Arial" w:hAnsi="Arial Narrow" w:cs="Arial"/>
                <w:color w:val="000000" w:themeColor="text1"/>
                <w:sz w:val="24"/>
                <w:szCs w:val="24"/>
              </w:rPr>
            </w:pPr>
            <w:r w:rsidRPr="43F12E00">
              <w:rPr>
                <w:rFonts w:ascii="Arial Narrow" w:eastAsia="Arial" w:hAnsi="Arial Narrow" w:cs="Arial"/>
                <w:color w:val="000000" w:themeColor="text1"/>
                <w:sz w:val="24"/>
                <w:szCs w:val="24"/>
              </w:rPr>
              <w:t xml:space="preserve">Nov. </w:t>
            </w:r>
            <w:r w:rsidR="00647CE1">
              <w:rPr>
                <w:rFonts w:ascii="Arial Narrow" w:eastAsia="Arial" w:hAnsi="Arial Narrow" w:cs="Arial"/>
                <w:color w:val="000000" w:themeColor="text1"/>
                <w:sz w:val="24"/>
                <w:szCs w:val="24"/>
              </w:rPr>
              <w:t>12-14</w:t>
            </w:r>
          </w:p>
        </w:tc>
        <w:tc>
          <w:tcPr>
            <w:tcW w:w="792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14:paraId="2C870E97" w14:textId="77777777" w:rsidR="00391774" w:rsidRPr="00391774" w:rsidRDefault="007E4BA8" w:rsidP="008A5379">
            <w:pPr>
              <w:ind w:left="1" w:right="9"/>
              <w:rPr>
                <w:rFonts w:ascii="Arial Narrow" w:hAnsi="Arial Narrow"/>
                <w:sz w:val="24"/>
                <w:szCs w:val="24"/>
              </w:rPr>
            </w:pPr>
            <w:r>
              <w:rPr>
                <w:rFonts w:ascii="Arial Narrow" w:hAnsi="Arial Narrow"/>
                <w:sz w:val="24"/>
                <w:szCs w:val="24"/>
              </w:rPr>
              <w:t>Students will in</w:t>
            </w:r>
            <w:r w:rsidRPr="007E4BA8">
              <w:rPr>
                <w:rFonts w:ascii="Arial Narrow" w:hAnsi="Arial Narrow"/>
                <w:sz w:val="24"/>
                <w:szCs w:val="24"/>
              </w:rPr>
              <w:t>terpret a chart, graph, or resource map of major imports and exports in Tennessee.</w:t>
            </w:r>
          </w:p>
        </w:tc>
        <w:tc>
          <w:tcPr>
            <w:tcW w:w="161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14:paraId="633EF7F9" w14:textId="77777777" w:rsidR="00391774" w:rsidRPr="00391774" w:rsidRDefault="00BF3A73" w:rsidP="008A5379">
            <w:pPr>
              <w:rPr>
                <w:rFonts w:ascii="Arial Narrow" w:hAnsi="Arial Narrow"/>
                <w:sz w:val="24"/>
                <w:szCs w:val="24"/>
              </w:rPr>
            </w:pPr>
            <w:r>
              <w:rPr>
                <w:rFonts w:ascii="Arial Narrow" w:hAnsi="Arial Narrow"/>
                <w:sz w:val="24"/>
                <w:szCs w:val="24"/>
              </w:rPr>
              <w:t>3.15</w:t>
            </w:r>
          </w:p>
        </w:tc>
      </w:tr>
      <w:tr w:rsidR="00DB16E2" w14:paraId="46B895E4" w14:textId="77777777" w:rsidTr="00340D1C">
        <w:trPr>
          <w:trHeight w:val="564"/>
        </w:trPr>
        <w:tc>
          <w:tcPr>
            <w:tcW w:w="224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DEEAF6" w:themeFill="accent1" w:themeFillTint="33"/>
          </w:tcPr>
          <w:p w14:paraId="6B2A9AEF" w14:textId="77777777" w:rsidR="00DB16E2" w:rsidRPr="00391774" w:rsidRDefault="007E4BA8" w:rsidP="007E4BA8">
            <w:pPr>
              <w:jc w:val="center"/>
              <w:rPr>
                <w:rFonts w:ascii="Arial Narrow" w:hAnsi="Arial Narrow"/>
                <w:sz w:val="24"/>
                <w:szCs w:val="24"/>
              </w:rPr>
            </w:pPr>
            <w:r>
              <w:rPr>
                <w:rFonts w:ascii="Arial Narrow" w:eastAsia="Arial" w:hAnsi="Arial Narrow" w:cs="Arial"/>
                <w:b/>
                <w:sz w:val="24"/>
                <w:szCs w:val="24"/>
              </w:rPr>
              <w:t>Economics</w:t>
            </w:r>
          </w:p>
        </w:tc>
        <w:tc>
          <w:tcPr>
            <w:tcW w:w="260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DEEAF6" w:themeFill="accent1" w:themeFillTint="33"/>
          </w:tcPr>
          <w:p w14:paraId="422D2B2F" w14:textId="02B77F53" w:rsidR="00DB16E2" w:rsidRPr="00391774" w:rsidRDefault="00DB16E2" w:rsidP="43F12E00">
            <w:pPr>
              <w:ind w:left="1"/>
              <w:rPr>
                <w:rFonts w:ascii="Arial Narrow" w:hAnsi="Arial Narrow"/>
                <w:sz w:val="24"/>
                <w:szCs w:val="24"/>
              </w:rPr>
            </w:pPr>
            <w:r w:rsidRPr="63C5224A">
              <w:rPr>
                <w:rFonts w:ascii="Arial Narrow" w:eastAsia="Arial" w:hAnsi="Arial Narrow" w:cs="Arial"/>
                <w:sz w:val="24"/>
                <w:szCs w:val="24"/>
              </w:rPr>
              <w:t xml:space="preserve">Week </w:t>
            </w:r>
            <w:r w:rsidR="00340D1C">
              <w:rPr>
                <w:rFonts w:ascii="Arial Narrow" w:eastAsia="Arial" w:hAnsi="Arial Narrow" w:cs="Arial"/>
                <w:sz w:val="24"/>
                <w:szCs w:val="24"/>
              </w:rPr>
              <w:t>6</w:t>
            </w:r>
            <w:r w:rsidR="0ABFF00E" w:rsidRPr="63C5224A">
              <w:rPr>
                <w:rFonts w:ascii="Arial Narrow" w:eastAsia="Arial" w:hAnsi="Arial Narrow" w:cs="Arial"/>
                <w:sz w:val="24"/>
                <w:szCs w:val="24"/>
              </w:rPr>
              <w:t>: Chapter</w:t>
            </w:r>
            <w:r w:rsidR="00490FA6" w:rsidRPr="63C5224A">
              <w:rPr>
                <w:rFonts w:ascii="Arial Narrow" w:eastAsia="Arial" w:hAnsi="Arial Narrow" w:cs="Arial"/>
                <w:sz w:val="24"/>
                <w:szCs w:val="24"/>
              </w:rPr>
              <w:t xml:space="preserve"> 12</w:t>
            </w:r>
          </w:p>
          <w:p w14:paraId="1C5ADF41" w14:textId="30EF931C" w:rsidR="00DB16E2" w:rsidRPr="00391774" w:rsidRDefault="00340D1C" w:rsidP="00282DB0">
            <w:pPr>
              <w:ind w:left="1"/>
              <w:rPr>
                <w:color w:val="000000" w:themeColor="text1"/>
                <w:sz w:val="24"/>
                <w:szCs w:val="24"/>
              </w:rPr>
            </w:pPr>
            <w:r w:rsidRPr="43F12E00">
              <w:rPr>
                <w:rFonts w:ascii="Arial Narrow" w:eastAsia="Arial" w:hAnsi="Arial Narrow" w:cs="Arial"/>
                <w:color w:val="000000" w:themeColor="text1"/>
                <w:sz w:val="24"/>
                <w:szCs w:val="24"/>
              </w:rPr>
              <w:t xml:space="preserve">Nov. </w:t>
            </w:r>
            <w:r w:rsidR="00647CE1">
              <w:rPr>
                <w:rFonts w:ascii="Arial Narrow" w:eastAsia="Arial" w:hAnsi="Arial Narrow" w:cs="Arial"/>
                <w:color w:val="000000" w:themeColor="text1"/>
                <w:sz w:val="24"/>
                <w:szCs w:val="24"/>
              </w:rPr>
              <w:t>17-21</w:t>
            </w:r>
          </w:p>
        </w:tc>
        <w:tc>
          <w:tcPr>
            <w:tcW w:w="792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DEEAF6" w:themeFill="accent1" w:themeFillTint="33"/>
          </w:tcPr>
          <w:p w14:paraId="722C352A" w14:textId="77777777" w:rsidR="00DB16E2" w:rsidRPr="00391774" w:rsidRDefault="007E4BA8" w:rsidP="007E4BA8">
            <w:pPr>
              <w:ind w:left="1"/>
              <w:rPr>
                <w:rFonts w:ascii="Arial Narrow" w:hAnsi="Arial Narrow"/>
                <w:sz w:val="24"/>
                <w:szCs w:val="24"/>
              </w:rPr>
            </w:pPr>
            <w:r>
              <w:rPr>
                <w:rFonts w:ascii="Arial Narrow" w:hAnsi="Arial Narrow"/>
                <w:sz w:val="24"/>
                <w:szCs w:val="24"/>
              </w:rPr>
              <w:t>Students will a</w:t>
            </w:r>
            <w:r w:rsidRPr="007E4BA8">
              <w:rPr>
                <w:rFonts w:ascii="Arial Narrow" w:hAnsi="Arial Narrow"/>
                <w:sz w:val="24"/>
                <w:szCs w:val="24"/>
              </w:rPr>
              <w:t>nalyze how people interact with their environment to satisfy basic needs and wants,</w:t>
            </w:r>
            <w:r>
              <w:rPr>
                <w:rFonts w:ascii="Arial Narrow" w:hAnsi="Arial Narrow"/>
                <w:sz w:val="24"/>
                <w:szCs w:val="24"/>
              </w:rPr>
              <w:t xml:space="preserve"> </w:t>
            </w:r>
            <w:r w:rsidRPr="007E4BA8">
              <w:rPr>
                <w:rFonts w:ascii="Arial Narrow" w:hAnsi="Arial Narrow"/>
                <w:sz w:val="24"/>
                <w:szCs w:val="24"/>
              </w:rPr>
              <w:t>including: housing, industry, transportation, and communication.</w:t>
            </w:r>
          </w:p>
        </w:tc>
        <w:tc>
          <w:tcPr>
            <w:tcW w:w="161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DEEAF6" w:themeFill="accent1" w:themeFillTint="33"/>
          </w:tcPr>
          <w:p w14:paraId="54EF4CDA" w14:textId="77777777" w:rsidR="00DB16E2" w:rsidRPr="00391774" w:rsidRDefault="00DB16E2" w:rsidP="00BF3A73">
            <w:pPr>
              <w:rPr>
                <w:rFonts w:ascii="Arial Narrow" w:hAnsi="Arial Narrow"/>
                <w:sz w:val="24"/>
                <w:szCs w:val="24"/>
              </w:rPr>
            </w:pPr>
            <w:r>
              <w:rPr>
                <w:rFonts w:ascii="Arial Narrow" w:hAnsi="Arial Narrow"/>
                <w:sz w:val="24"/>
                <w:szCs w:val="24"/>
              </w:rPr>
              <w:t>3.</w:t>
            </w:r>
            <w:r w:rsidR="00BF3A73">
              <w:rPr>
                <w:rFonts w:ascii="Arial Narrow" w:hAnsi="Arial Narrow"/>
                <w:sz w:val="24"/>
                <w:szCs w:val="24"/>
              </w:rPr>
              <w:t>1</w:t>
            </w:r>
            <w:r>
              <w:rPr>
                <w:rFonts w:ascii="Arial Narrow" w:hAnsi="Arial Narrow"/>
                <w:sz w:val="24"/>
                <w:szCs w:val="24"/>
              </w:rPr>
              <w:t>8</w:t>
            </w:r>
          </w:p>
        </w:tc>
      </w:tr>
      <w:tr w:rsidR="00391774" w14:paraId="2704CF59" w14:textId="77777777" w:rsidTr="00340D1C">
        <w:trPr>
          <w:trHeight w:val="732"/>
        </w:trPr>
        <w:tc>
          <w:tcPr>
            <w:tcW w:w="224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FFFFFF" w:themeFill="background1"/>
          </w:tcPr>
          <w:p w14:paraId="4B01B787" w14:textId="77777777" w:rsidR="00391774" w:rsidRPr="00391774" w:rsidRDefault="007E4BA8" w:rsidP="007E4BA8">
            <w:pPr>
              <w:jc w:val="center"/>
              <w:rPr>
                <w:rFonts w:ascii="Arial Narrow" w:hAnsi="Arial Narrow"/>
                <w:sz w:val="24"/>
                <w:szCs w:val="24"/>
              </w:rPr>
            </w:pPr>
            <w:r>
              <w:rPr>
                <w:rFonts w:ascii="Arial Narrow" w:eastAsia="Arial" w:hAnsi="Arial Narrow" w:cs="Arial"/>
                <w:b/>
                <w:sz w:val="24"/>
                <w:szCs w:val="24"/>
              </w:rPr>
              <w:t>Economics</w:t>
            </w:r>
          </w:p>
        </w:tc>
        <w:tc>
          <w:tcPr>
            <w:tcW w:w="260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FFFFFF" w:themeFill="background1"/>
          </w:tcPr>
          <w:p w14:paraId="2199793C" w14:textId="6DF9906F" w:rsidR="00391774" w:rsidRPr="00391774" w:rsidRDefault="00391774" w:rsidP="43F12E00">
            <w:pPr>
              <w:ind w:left="1"/>
              <w:rPr>
                <w:rFonts w:ascii="Arial Narrow" w:hAnsi="Arial Narrow"/>
                <w:sz w:val="24"/>
                <w:szCs w:val="24"/>
              </w:rPr>
            </w:pPr>
            <w:r w:rsidRPr="43F12E00">
              <w:rPr>
                <w:rFonts w:ascii="Arial Narrow" w:eastAsia="Arial" w:hAnsi="Arial Narrow" w:cs="Arial"/>
                <w:sz w:val="24"/>
                <w:szCs w:val="24"/>
              </w:rPr>
              <w:t>Week</w:t>
            </w:r>
            <w:r w:rsidR="00340D1C">
              <w:rPr>
                <w:rFonts w:ascii="Arial Narrow" w:eastAsia="Arial" w:hAnsi="Arial Narrow" w:cs="Arial"/>
                <w:sz w:val="24"/>
                <w:szCs w:val="24"/>
              </w:rPr>
              <w:t>s</w:t>
            </w:r>
            <w:r w:rsidRPr="43F12E00">
              <w:rPr>
                <w:rFonts w:ascii="Arial Narrow" w:eastAsia="Arial" w:hAnsi="Arial Narrow" w:cs="Arial"/>
                <w:sz w:val="24"/>
                <w:szCs w:val="24"/>
              </w:rPr>
              <w:t xml:space="preserve"> </w:t>
            </w:r>
            <w:r w:rsidR="00340D1C">
              <w:rPr>
                <w:rFonts w:ascii="Arial Narrow" w:eastAsia="Arial" w:hAnsi="Arial Narrow" w:cs="Arial"/>
                <w:sz w:val="24"/>
                <w:szCs w:val="24"/>
              </w:rPr>
              <w:t>7-</w:t>
            </w:r>
            <w:r w:rsidR="00487722">
              <w:rPr>
                <w:rFonts w:ascii="Arial Narrow" w:eastAsia="Arial" w:hAnsi="Arial Narrow" w:cs="Arial"/>
                <w:sz w:val="24"/>
                <w:szCs w:val="24"/>
              </w:rPr>
              <w:t>9</w:t>
            </w:r>
            <w:proofErr w:type="gramStart"/>
            <w:r w:rsidRPr="43F12E00">
              <w:rPr>
                <w:rFonts w:ascii="Arial Narrow" w:eastAsia="Arial" w:hAnsi="Arial Narrow" w:cs="Arial"/>
                <w:sz w:val="24"/>
                <w:szCs w:val="24"/>
              </w:rPr>
              <w:t xml:space="preserve">:  </w:t>
            </w:r>
            <w:r w:rsidR="00490FA6" w:rsidRPr="43F12E00">
              <w:rPr>
                <w:rFonts w:ascii="Arial Narrow" w:eastAsia="Arial" w:hAnsi="Arial Narrow" w:cs="Arial"/>
                <w:sz w:val="24"/>
                <w:szCs w:val="24"/>
              </w:rPr>
              <w:t>Chapter</w:t>
            </w:r>
            <w:proofErr w:type="gramEnd"/>
            <w:r w:rsidR="00490FA6" w:rsidRPr="43F12E00">
              <w:rPr>
                <w:rFonts w:ascii="Arial Narrow" w:eastAsia="Arial" w:hAnsi="Arial Narrow" w:cs="Arial"/>
                <w:sz w:val="24"/>
                <w:szCs w:val="24"/>
              </w:rPr>
              <w:t xml:space="preserve"> 13</w:t>
            </w:r>
          </w:p>
          <w:p w14:paraId="0B5FAF26" w14:textId="40BEA2C0" w:rsidR="00391774" w:rsidRPr="00391774" w:rsidRDefault="2C407844" w:rsidP="00282DB0">
            <w:pPr>
              <w:ind w:left="1"/>
              <w:rPr>
                <w:color w:val="000000" w:themeColor="text1"/>
                <w:sz w:val="24"/>
                <w:szCs w:val="24"/>
              </w:rPr>
            </w:pPr>
            <w:r w:rsidRPr="43F12E00">
              <w:rPr>
                <w:rFonts w:ascii="Arial Narrow" w:eastAsia="Arial" w:hAnsi="Arial Narrow" w:cs="Arial"/>
                <w:color w:val="000000" w:themeColor="text1"/>
                <w:sz w:val="24"/>
                <w:szCs w:val="24"/>
              </w:rPr>
              <w:t xml:space="preserve">Dec. </w:t>
            </w:r>
            <w:r w:rsidR="00647CE1">
              <w:rPr>
                <w:rFonts w:ascii="Arial Narrow" w:eastAsia="Arial" w:hAnsi="Arial Narrow" w:cs="Arial"/>
                <w:color w:val="000000" w:themeColor="text1"/>
                <w:sz w:val="24"/>
                <w:szCs w:val="24"/>
              </w:rPr>
              <w:t>1-19</w:t>
            </w:r>
          </w:p>
        </w:tc>
        <w:tc>
          <w:tcPr>
            <w:tcW w:w="792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FFFFFF" w:themeFill="background1"/>
          </w:tcPr>
          <w:p w14:paraId="6E21F509" w14:textId="77777777" w:rsidR="00391774" w:rsidRPr="00391774" w:rsidRDefault="007E4BA8" w:rsidP="007E4BA8">
            <w:pPr>
              <w:rPr>
                <w:rFonts w:ascii="Arial Narrow" w:hAnsi="Arial Narrow"/>
                <w:sz w:val="24"/>
                <w:szCs w:val="24"/>
              </w:rPr>
            </w:pPr>
            <w:r>
              <w:rPr>
                <w:rFonts w:ascii="Arial Narrow" w:hAnsi="Arial Narrow"/>
                <w:sz w:val="24"/>
                <w:szCs w:val="24"/>
              </w:rPr>
              <w:t>Students will d</w:t>
            </w:r>
            <w:r w:rsidRPr="007E4BA8">
              <w:rPr>
                <w:rFonts w:ascii="Arial Narrow" w:hAnsi="Arial Narrow"/>
                <w:sz w:val="24"/>
                <w:szCs w:val="24"/>
              </w:rPr>
              <w:t xml:space="preserve">escribe how scarcity, supply, and demand affect the prices of products. </w:t>
            </w:r>
            <w:r>
              <w:rPr>
                <w:rFonts w:ascii="Arial Narrow" w:hAnsi="Arial Narrow"/>
                <w:sz w:val="24"/>
                <w:szCs w:val="24"/>
              </w:rPr>
              <w:t xml:space="preserve">Students will also </w:t>
            </w:r>
            <w:proofErr w:type="gramStart"/>
            <w:r>
              <w:rPr>
                <w:rFonts w:ascii="Arial Narrow" w:hAnsi="Arial Narrow"/>
                <w:sz w:val="24"/>
                <w:szCs w:val="24"/>
              </w:rPr>
              <w:t>co</w:t>
            </w:r>
            <w:r w:rsidRPr="007E4BA8">
              <w:rPr>
                <w:rFonts w:ascii="Arial Narrow" w:hAnsi="Arial Narrow"/>
                <w:sz w:val="24"/>
                <w:szCs w:val="24"/>
              </w:rPr>
              <w:t>mpare and contrast</w:t>
            </w:r>
            <w:proofErr w:type="gramEnd"/>
            <w:r w:rsidRPr="007E4BA8">
              <w:rPr>
                <w:rFonts w:ascii="Arial Narrow" w:hAnsi="Arial Narrow"/>
                <w:sz w:val="24"/>
                <w:szCs w:val="24"/>
              </w:rPr>
              <w:t xml:space="preserve"> how goods and services are exchanged on local and regional levels.</w:t>
            </w:r>
          </w:p>
        </w:tc>
        <w:tc>
          <w:tcPr>
            <w:tcW w:w="161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FFFFFF" w:themeFill="background1"/>
          </w:tcPr>
          <w:p w14:paraId="199539A0" w14:textId="77777777" w:rsidR="00391774" w:rsidRPr="00391774" w:rsidRDefault="007E4BA8" w:rsidP="007E4BA8">
            <w:pPr>
              <w:rPr>
                <w:rFonts w:ascii="Arial Narrow" w:hAnsi="Arial Narrow"/>
                <w:sz w:val="24"/>
                <w:szCs w:val="24"/>
              </w:rPr>
            </w:pPr>
            <w:r>
              <w:rPr>
                <w:rFonts w:ascii="Arial Narrow" w:hAnsi="Arial Narrow"/>
                <w:sz w:val="24"/>
                <w:szCs w:val="24"/>
              </w:rPr>
              <w:t>3.16, 3.17</w:t>
            </w:r>
          </w:p>
        </w:tc>
      </w:tr>
    </w:tbl>
    <w:p w14:paraId="0A37501D" w14:textId="77777777" w:rsidR="00BF55E2" w:rsidRDefault="00BF55E2" w:rsidP="00783205">
      <w:pPr>
        <w:spacing w:after="0"/>
        <w:jc w:val="center"/>
        <w:rPr>
          <w:rFonts w:ascii="Arial Narrow" w:eastAsia="Arial" w:hAnsi="Arial Narrow" w:cs="Arial"/>
          <w:color w:val="2E74B5"/>
          <w:sz w:val="32"/>
        </w:rPr>
      </w:pPr>
    </w:p>
    <w:p w14:paraId="5DAB6C7B" w14:textId="77777777" w:rsidR="00BF3A73" w:rsidRDefault="00BF3A73" w:rsidP="00783205">
      <w:pPr>
        <w:spacing w:after="0"/>
        <w:jc w:val="center"/>
        <w:rPr>
          <w:rFonts w:ascii="Arial Narrow" w:eastAsia="Arial" w:hAnsi="Arial Narrow" w:cs="Arial"/>
          <w:color w:val="2E74B5"/>
          <w:sz w:val="32"/>
        </w:rPr>
      </w:pPr>
    </w:p>
    <w:p w14:paraId="02EB378F" w14:textId="77777777" w:rsidR="00BF3A73" w:rsidRDefault="00BF3A73" w:rsidP="00783205">
      <w:pPr>
        <w:spacing w:after="0"/>
        <w:jc w:val="center"/>
        <w:rPr>
          <w:rFonts w:ascii="Arial Narrow" w:eastAsia="Arial" w:hAnsi="Arial Narrow" w:cs="Arial"/>
          <w:color w:val="2E74B5"/>
          <w:sz w:val="32"/>
        </w:rPr>
      </w:pPr>
    </w:p>
    <w:p w14:paraId="6A05A809" w14:textId="77777777" w:rsidR="00BF3A73" w:rsidRDefault="00BF3A73" w:rsidP="00783205">
      <w:pPr>
        <w:spacing w:after="0"/>
        <w:jc w:val="center"/>
        <w:rPr>
          <w:rFonts w:ascii="Arial Narrow" w:eastAsia="Arial" w:hAnsi="Arial Narrow" w:cs="Arial"/>
          <w:color w:val="2E74B5"/>
          <w:sz w:val="32"/>
        </w:rPr>
      </w:pPr>
    </w:p>
    <w:p w14:paraId="4C209D82" w14:textId="77777777" w:rsidR="00194C09" w:rsidRDefault="00194C09" w:rsidP="00783205">
      <w:pPr>
        <w:spacing w:after="0"/>
        <w:jc w:val="center"/>
        <w:rPr>
          <w:rFonts w:ascii="Arial Narrow" w:eastAsia="Arial" w:hAnsi="Arial Narrow" w:cs="Arial"/>
          <w:color w:val="2E74B5"/>
          <w:sz w:val="32"/>
        </w:rPr>
      </w:pPr>
    </w:p>
    <w:p w14:paraId="5A39BBE3" w14:textId="77777777" w:rsidR="00783205" w:rsidRPr="00783205" w:rsidRDefault="00783205" w:rsidP="00194C09">
      <w:pPr>
        <w:keepNext/>
        <w:keepLines/>
        <w:spacing w:after="0" w:line="240" w:lineRule="auto"/>
        <w:outlineLvl w:val="0"/>
        <w:rPr>
          <w:rFonts w:ascii="Arial Narrow" w:eastAsiaTheme="majorEastAsia" w:hAnsi="Arial Narrow" w:cstheme="majorBidi"/>
          <w:color w:val="2E74B5" w:themeColor="accent1" w:themeShade="BF"/>
          <w:sz w:val="32"/>
          <w:szCs w:val="32"/>
        </w:rPr>
      </w:pPr>
      <w:r w:rsidRPr="00783205">
        <w:rPr>
          <w:rFonts w:ascii="Arial Narrow" w:eastAsiaTheme="majorEastAsia" w:hAnsi="Arial Narrow" w:cstheme="majorBidi"/>
          <w:color w:val="2E74B5" w:themeColor="accent1" w:themeShade="BF"/>
          <w:sz w:val="32"/>
          <w:szCs w:val="32"/>
        </w:rPr>
        <w:tab/>
      </w:r>
    </w:p>
    <w:p w14:paraId="4CB4C63B" w14:textId="77777777" w:rsidR="00487722" w:rsidRDefault="00487722" w:rsidP="00487722">
      <w:pPr>
        <w:spacing w:after="0"/>
        <w:jc w:val="center"/>
        <w:rPr>
          <w:rFonts w:ascii="Arial Narrow" w:eastAsia="Arial Narrow" w:hAnsi="Arial Narrow" w:cs="Arial Narrow"/>
          <w:color w:val="2E74B5"/>
          <w:sz w:val="32"/>
          <w:szCs w:val="32"/>
        </w:rPr>
      </w:pPr>
      <w:r w:rsidRPr="1429D4BF">
        <w:rPr>
          <w:rFonts w:ascii="Arial Narrow" w:eastAsia="Arial Narrow" w:hAnsi="Arial Narrow" w:cs="Arial Narrow"/>
          <w:color w:val="2E74B5" w:themeColor="accent1" w:themeShade="BF"/>
          <w:sz w:val="32"/>
          <w:szCs w:val="32"/>
        </w:rPr>
        <w:t xml:space="preserve">Third Grade- Geography, Economics, and Early American and Tennessee History: </w:t>
      </w:r>
    </w:p>
    <w:p w14:paraId="4E25A8A3" w14:textId="77777777" w:rsidR="00487722" w:rsidRDefault="00487722" w:rsidP="00487722">
      <w:pPr>
        <w:spacing w:after="0"/>
        <w:jc w:val="center"/>
        <w:rPr>
          <w:rFonts w:ascii="Arial Narrow" w:eastAsia="Arial Narrow" w:hAnsi="Arial Narrow" w:cs="Arial Narrow"/>
          <w:color w:val="2E74B5"/>
          <w:sz w:val="32"/>
          <w:szCs w:val="32"/>
        </w:rPr>
      </w:pPr>
      <w:r w:rsidRPr="1429D4BF">
        <w:rPr>
          <w:rFonts w:ascii="Arial Narrow" w:eastAsia="Arial Narrow" w:hAnsi="Arial Narrow" w:cs="Arial Narrow"/>
          <w:color w:val="2E74B5" w:themeColor="accent1" w:themeShade="BF"/>
          <w:sz w:val="32"/>
          <w:szCs w:val="32"/>
        </w:rPr>
        <w:t>Quarter 1 Curriculum Map Introduction</w:t>
      </w:r>
    </w:p>
    <w:p w14:paraId="15C361F0" w14:textId="77777777" w:rsidR="00487722" w:rsidRDefault="00487722" w:rsidP="00487722">
      <w:pPr>
        <w:spacing w:after="0" w:line="240" w:lineRule="auto"/>
        <w:rPr>
          <w:rFonts w:ascii="Arial Narrow" w:eastAsia="Arial Narrow" w:hAnsi="Arial Narrow" w:cs="Arial Narrow"/>
          <w:sz w:val="24"/>
          <w:szCs w:val="24"/>
        </w:rPr>
      </w:pPr>
    </w:p>
    <w:p w14:paraId="0390FD2C" w14:textId="77777777" w:rsidR="00487722" w:rsidRDefault="00487722" w:rsidP="00487722">
      <w:pPr>
        <w:keepNext/>
        <w:keepLines/>
        <w:spacing w:after="0" w:line="240" w:lineRule="auto"/>
        <w:rPr>
          <w:rFonts w:ascii="Arial Narrow" w:eastAsia="Arial Narrow" w:hAnsi="Arial Narrow" w:cs="Arial Narrow"/>
          <w:b/>
        </w:rPr>
      </w:pPr>
      <w:r>
        <w:rPr>
          <w:rFonts w:ascii="Arial Narrow" w:eastAsia="Arial Narrow" w:hAnsi="Arial Narrow" w:cs="Arial Narrow"/>
          <w:b/>
        </w:rPr>
        <w:t>What Will Third Grade Students Learn This Year?</w:t>
      </w:r>
    </w:p>
    <w:p w14:paraId="6C4D3150" w14:textId="77777777" w:rsidR="00487722" w:rsidRDefault="00487722" w:rsidP="00487722">
      <w:pPr>
        <w:keepNext/>
        <w:keepLines/>
        <w:spacing w:after="0" w:line="240" w:lineRule="auto"/>
        <w:rPr>
          <w:rFonts w:ascii="Arial Narrow" w:eastAsia="Arial Narrow" w:hAnsi="Arial Narrow" w:cs="Arial Narrow"/>
        </w:rPr>
      </w:pPr>
      <w:r>
        <w:rPr>
          <w:rFonts w:ascii="Arial Narrow" w:eastAsia="Arial Narrow" w:hAnsi="Arial Narrow" w:cs="Arial Narrow"/>
        </w:rPr>
        <w:t>Third grade students will gain a foundation in geography, as well as learn world geography, United States geography, and Tennessee geography. In addition, students will learn basic terminology and study the role of economics through the lens of Tennessee. Students will develop skills across the six essential elements of geography: the world in spatial terms, places and regions, physical systems, human systems, environment and society, and the uses of geography.</w:t>
      </w:r>
      <w:r>
        <w:t xml:space="preserve"> </w:t>
      </w:r>
      <w:r>
        <w:rPr>
          <w:rFonts w:ascii="Arial Narrow" w:eastAsia="Arial Narrow" w:hAnsi="Arial Narrow" w:cs="Arial Narrow"/>
        </w:rPr>
        <w:t xml:space="preserve">Third grade students will also study the indigenous people of North America and European exploration. Students will describe early North American and Tennessee settlements and examine the founding of the Thirteen Colonies, their regional geographic features, and the cooperation that existed between American Indians and colonists. Students will use the Social Studies Practices in coordination with the content standards to evaluate evidence, develop comparative and causal analyses, and interpret primary sources and informational texts </w:t>
      </w:r>
      <w:proofErr w:type="gramStart"/>
      <w:r>
        <w:rPr>
          <w:rFonts w:ascii="Arial Narrow" w:eastAsia="Arial Narrow" w:hAnsi="Arial Narrow" w:cs="Arial Narrow"/>
        </w:rPr>
        <w:t>in order to</w:t>
      </w:r>
      <w:proofErr w:type="gramEnd"/>
      <w:r>
        <w:rPr>
          <w:rFonts w:ascii="Arial Narrow" w:eastAsia="Arial Narrow" w:hAnsi="Arial Narrow" w:cs="Arial Narrow"/>
        </w:rPr>
        <w:t xml:space="preserve"> construct sound historical arguments and perspectives on which informed decisions can be based.  </w:t>
      </w:r>
    </w:p>
    <w:p w14:paraId="6869A9F8" w14:textId="77777777" w:rsidR="00487722" w:rsidRDefault="00487722" w:rsidP="00487722">
      <w:pPr>
        <w:spacing w:after="0" w:line="240" w:lineRule="auto"/>
        <w:rPr>
          <w:rFonts w:ascii="Arial Narrow" w:eastAsia="Arial Narrow" w:hAnsi="Arial Narrow" w:cs="Arial Narrow"/>
        </w:rPr>
      </w:pPr>
      <w:r>
        <w:rPr>
          <w:rFonts w:ascii="Arial Narrow" w:eastAsia="Arial Narrow" w:hAnsi="Arial Narrow" w:cs="Arial Narrow"/>
        </w:rPr>
        <w:t xml:space="preserve"> </w:t>
      </w:r>
    </w:p>
    <w:p w14:paraId="38AA7C1D" w14:textId="77777777" w:rsidR="00487722" w:rsidRPr="00076513" w:rsidRDefault="00487722" w:rsidP="00487722">
      <w:pPr>
        <w:spacing w:after="0" w:line="240" w:lineRule="auto"/>
        <w:rPr>
          <w:rFonts w:ascii="Arial Narrow" w:hAnsi="Arial Narrow"/>
        </w:rPr>
      </w:pPr>
      <w:r w:rsidRPr="00076513">
        <w:rPr>
          <w:rFonts w:ascii="Arial Narrow" w:eastAsia="Arial Narrow" w:hAnsi="Arial Narrow" w:cs="Arial Narrow"/>
          <w:b/>
          <w:bCs/>
        </w:rPr>
        <w:t>Emphasis on African American History and Local History</w:t>
      </w:r>
    </w:p>
    <w:p w14:paraId="7F684963" w14:textId="77777777" w:rsidR="00487722" w:rsidRPr="00076513" w:rsidRDefault="00487722" w:rsidP="00487722">
      <w:pPr>
        <w:spacing w:after="0" w:line="240" w:lineRule="auto"/>
        <w:rPr>
          <w:rFonts w:ascii="Arial Narrow" w:eastAsia="Arial Narrow" w:hAnsi="Arial Narrow" w:cs="Arial Narrow"/>
        </w:rPr>
      </w:pPr>
      <w:r w:rsidRPr="00076513">
        <w:rPr>
          <w:rFonts w:ascii="Arial Narrow" w:eastAsia="Arial Narrow" w:hAnsi="Arial Narrow" w:cs="Arial Narrow"/>
        </w:rPr>
        <w:t xml:space="preserve">The Tennessee Social Studies Standards highlight specific African Americans and eras throughout history of which African Americans have significantly made contributions. The MSCS Social Studies team has worked to include and expose students to additional African Americans and local history in quarterly curriculum maps. This was done to offer students the opportunity to understand the connections of their communities to the </w:t>
      </w:r>
      <w:proofErr w:type="gramStart"/>
      <w:r w:rsidRPr="00076513">
        <w:rPr>
          <w:rFonts w:ascii="Arial Narrow" w:eastAsia="Arial Narrow" w:hAnsi="Arial Narrow" w:cs="Arial Narrow"/>
        </w:rPr>
        <w:t>world as a whole, and</w:t>
      </w:r>
      <w:proofErr w:type="gramEnd"/>
      <w:r w:rsidRPr="00076513">
        <w:rPr>
          <w:rFonts w:ascii="Arial Narrow" w:eastAsia="Arial Narrow" w:hAnsi="Arial Narrow" w:cs="Arial Narrow"/>
        </w:rPr>
        <w:t xml:space="preserve"> to understand how things have changed over time. All suggested additions are </w:t>
      </w:r>
      <w:proofErr w:type="gramStart"/>
      <w:r w:rsidRPr="00076513">
        <w:rPr>
          <w:rFonts w:ascii="Arial Narrow" w:eastAsia="Arial Narrow" w:hAnsi="Arial Narrow" w:cs="Arial Narrow"/>
        </w:rPr>
        <w:t>standards aligned</w:t>
      </w:r>
      <w:proofErr w:type="gramEnd"/>
      <w:r w:rsidRPr="00076513">
        <w:rPr>
          <w:rFonts w:ascii="Arial Narrow" w:eastAsia="Arial Narrow" w:hAnsi="Arial Narrow" w:cs="Arial Narrow"/>
        </w:rPr>
        <w:t xml:space="preserve"> and support current curriculum and resources provided.  </w:t>
      </w:r>
    </w:p>
    <w:p w14:paraId="5ED44789" w14:textId="77777777" w:rsidR="00487722" w:rsidRDefault="00487722" w:rsidP="00487722">
      <w:pPr>
        <w:keepNext/>
        <w:keepLines/>
        <w:spacing w:after="0"/>
        <w:rPr>
          <w:rFonts w:ascii="Arial Narrow" w:eastAsia="Arial Narrow" w:hAnsi="Arial Narrow" w:cs="Arial Narrow"/>
          <w:b/>
        </w:rPr>
      </w:pPr>
    </w:p>
    <w:p w14:paraId="10C93441" w14:textId="77777777" w:rsidR="00487722" w:rsidRDefault="00487722" w:rsidP="00487722">
      <w:pPr>
        <w:keepNext/>
        <w:keepLines/>
        <w:spacing w:after="0"/>
        <w:rPr>
          <w:rFonts w:ascii="Arial Narrow" w:eastAsia="Arial Narrow" w:hAnsi="Arial Narrow" w:cs="Arial Narrow"/>
          <w:b/>
        </w:rPr>
      </w:pPr>
      <w:r>
        <w:rPr>
          <w:rFonts w:ascii="Arial Narrow" w:eastAsia="Arial Narrow" w:hAnsi="Arial Narrow" w:cs="Arial Narrow"/>
          <w:b/>
        </w:rPr>
        <w:t>Planning with the Curriculum Map</w:t>
      </w:r>
    </w:p>
    <w:p w14:paraId="11E66128" w14:textId="77777777" w:rsidR="00487722" w:rsidRDefault="00487722" w:rsidP="00487722">
      <w:pPr>
        <w:keepNext/>
        <w:keepLines/>
        <w:spacing w:after="0"/>
        <w:rPr>
          <w:rFonts w:ascii="Arial Narrow" w:eastAsia="Arial Narrow" w:hAnsi="Arial Narrow" w:cs="Arial Narrow"/>
        </w:rPr>
      </w:pPr>
      <w:r>
        <w:rPr>
          <w:rFonts w:ascii="Arial Narrow" w:eastAsia="Arial Narrow" w:hAnsi="Arial Narrow" w:cs="Arial Narrow"/>
        </w:rPr>
        <w:t xml:space="preserve">The purpose of curriculum maps is to help teachers pace the year to ensure all the standards within a course will be addressed and taught. Curriculum maps offer a sequence for delivering content and provide a clear scope for what must be taught to all students based on the Tennessee Social Studies Standards.  Please keep in mind that the curriculum map is meant to be a component of effective planning and instruction; it is not meant to replace teacher planning or instructional practice.  </w:t>
      </w:r>
    </w:p>
    <w:p w14:paraId="4E29F035" w14:textId="77777777" w:rsidR="00487722" w:rsidRDefault="00487722" w:rsidP="00487722">
      <w:pPr>
        <w:spacing w:after="0" w:line="240" w:lineRule="auto"/>
        <w:rPr>
          <w:rFonts w:ascii="Arial Narrow" w:eastAsia="Arial Narrow" w:hAnsi="Arial Narrow" w:cs="Arial Narrow"/>
          <w:b/>
        </w:rPr>
      </w:pPr>
    </w:p>
    <w:p w14:paraId="39F0EF54" w14:textId="77777777" w:rsidR="00487722" w:rsidRDefault="00487722" w:rsidP="00487722">
      <w:pPr>
        <w:spacing w:after="0" w:line="240" w:lineRule="auto"/>
        <w:rPr>
          <w:rFonts w:ascii="Arial Narrow" w:eastAsia="Arial Narrow" w:hAnsi="Arial Narrow" w:cs="Arial Narrow"/>
          <w:b/>
        </w:rPr>
      </w:pPr>
      <w:r>
        <w:rPr>
          <w:rFonts w:ascii="Arial Narrow" w:eastAsia="Arial Narrow" w:hAnsi="Arial Narrow" w:cs="Arial Narrow"/>
          <w:b/>
        </w:rPr>
        <w:t>Weekly Guidance for 3</w:t>
      </w:r>
      <w:r>
        <w:rPr>
          <w:rFonts w:ascii="Arial Narrow" w:eastAsia="Arial Narrow" w:hAnsi="Arial Narrow" w:cs="Arial Narrow"/>
          <w:b/>
          <w:vertAlign w:val="superscript"/>
        </w:rPr>
        <w:t>rd</w:t>
      </w:r>
      <w:r>
        <w:rPr>
          <w:rFonts w:ascii="Arial Narrow" w:eastAsia="Arial Narrow" w:hAnsi="Arial Narrow" w:cs="Arial Narrow"/>
          <w:b/>
        </w:rPr>
        <w:t xml:space="preserve"> Grade-Geography, Economic, and Early American and Tennessee History</w:t>
      </w:r>
    </w:p>
    <w:p w14:paraId="6B1A4DB1" w14:textId="77777777" w:rsidR="00487722" w:rsidRDefault="00487722" w:rsidP="00487722">
      <w:pPr>
        <w:spacing w:after="0" w:line="240" w:lineRule="auto"/>
        <w:rPr>
          <w:rFonts w:ascii="Arial Narrow" w:eastAsia="Arial Narrow" w:hAnsi="Arial Narrow" w:cs="Arial Narrow"/>
        </w:rPr>
      </w:pPr>
      <w:r>
        <w:rPr>
          <w:rFonts w:ascii="Arial Narrow" w:eastAsia="Arial Narrow" w:hAnsi="Arial Narrow" w:cs="Arial Narrow"/>
        </w:rPr>
        <w:t xml:space="preserve">The K-5 Social Studies curriculum maps provide weekly guidance to support teachers in their teaching. </w:t>
      </w:r>
      <w:proofErr w:type="gramStart"/>
      <w:r>
        <w:rPr>
          <w:rFonts w:ascii="Arial Narrow" w:eastAsia="Arial Narrow" w:hAnsi="Arial Narrow" w:cs="Arial Narrow"/>
        </w:rPr>
        <w:t>In an effort to</w:t>
      </w:r>
      <w:proofErr w:type="gramEnd"/>
      <w:r>
        <w:rPr>
          <w:rFonts w:ascii="Arial Narrow" w:eastAsia="Arial Narrow" w:hAnsi="Arial Narrow" w:cs="Arial Narrow"/>
        </w:rPr>
        <w:t xml:space="preserve"> support teachers, curriculum maps highlight the Studies Weekly anchor text, supplemental texts, primary and secondary sources, suggested instructional strategies and tasks, and suggested assessments. Although the curriculum maps allow flexibility and encourage teachers to make thoughtful adjustments, there is an expectation that all children have access to rigorous content and effective teaching practices. </w:t>
      </w:r>
      <w:r>
        <w:rPr>
          <w:rFonts w:ascii="Arial Narrow" w:eastAsia="Arial Narrow" w:hAnsi="Arial Narrow" w:cs="Arial Narrow"/>
          <w:i/>
          <w:u w:val="single"/>
        </w:rPr>
        <w:t>It is recommended that K-2 students receive 30 minutes of instruction every other day of the week (60-90 minutes per week). It is also recommended that</w:t>
      </w:r>
      <w:r>
        <w:rPr>
          <w:rFonts w:ascii="Arial Narrow" w:eastAsia="Arial Narrow" w:hAnsi="Arial Narrow" w:cs="Arial Narrow"/>
          <w:u w:val="single"/>
        </w:rPr>
        <w:t xml:space="preserve"> 3-5 students receive 30 minutes per day of social </w:t>
      </w:r>
      <w:proofErr w:type="gramStart"/>
      <w:r>
        <w:rPr>
          <w:rFonts w:ascii="Arial Narrow" w:eastAsia="Arial Narrow" w:hAnsi="Arial Narrow" w:cs="Arial Narrow"/>
          <w:u w:val="single"/>
        </w:rPr>
        <w:t>studies instruction</w:t>
      </w:r>
      <w:proofErr w:type="gramEnd"/>
      <w:r>
        <w:rPr>
          <w:rFonts w:ascii="Arial Narrow" w:eastAsia="Arial Narrow" w:hAnsi="Arial Narrow" w:cs="Arial Narrow"/>
          <w:u w:val="single"/>
        </w:rPr>
        <w:t xml:space="preserve"> (150 minutes per week).</w:t>
      </w:r>
      <w:r>
        <w:rPr>
          <w:rFonts w:ascii="Arial Narrow" w:eastAsia="Arial Narrow" w:hAnsi="Arial Narrow" w:cs="Arial Narrow"/>
        </w:rPr>
        <w:t xml:space="preserve">  </w:t>
      </w:r>
    </w:p>
    <w:p w14:paraId="6B2379E2" w14:textId="77777777" w:rsidR="00487722" w:rsidRDefault="00487722" w:rsidP="00487722">
      <w:pPr>
        <w:spacing w:after="0" w:line="240" w:lineRule="auto"/>
        <w:rPr>
          <w:rFonts w:ascii="Arial Narrow" w:eastAsia="Arial Narrow" w:hAnsi="Arial Narrow" w:cs="Arial Narrow"/>
          <w:b/>
        </w:rPr>
      </w:pPr>
    </w:p>
    <w:p w14:paraId="4B07B33C" w14:textId="77777777" w:rsidR="00487722" w:rsidRDefault="00487722" w:rsidP="00487722">
      <w:pPr>
        <w:spacing w:after="0" w:line="240" w:lineRule="auto"/>
        <w:rPr>
          <w:rFonts w:ascii="Arial Narrow" w:eastAsia="Arial Narrow" w:hAnsi="Arial Narrow" w:cs="Arial Narrow"/>
          <w:b/>
        </w:rPr>
      </w:pPr>
    </w:p>
    <w:p w14:paraId="0173E070" w14:textId="77777777" w:rsidR="00487722" w:rsidRDefault="00487722" w:rsidP="00487722">
      <w:pPr>
        <w:spacing w:after="0" w:line="240" w:lineRule="auto"/>
        <w:rPr>
          <w:rFonts w:ascii="Arial Narrow" w:eastAsia="Arial Narrow" w:hAnsi="Arial Narrow" w:cs="Arial Narrow"/>
          <w:b/>
        </w:rPr>
      </w:pPr>
    </w:p>
    <w:p w14:paraId="5575E1C8" w14:textId="77777777" w:rsidR="00487722" w:rsidRPr="00EF1FDA" w:rsidRDefault="00487722" w:rsidP="00487722">
      <w:pPr>
        <w:spacing w:after="0" w:line="240" w:lineRule="auto"/>
        <w:rPr>
          <w:rFonts w:ascii="Arial Narrow" w:eastAsia="Arial Narrow" w:hAnsi="Arial Narrow" w:cs="Arial Narrow"/>
        </w:rPr>
      </w:pPr>
      <w:r>
        <w:rPr>
          <w:rFonts w:ascii="Arial Narrow" w:eastAsia="Arial Narrow" w:hAnsi="Arial Narrow" w:cs="Arial Narrow"/>
          <w:b/>
        </w:rPr>
        <w:t>Online Access to Gallopade:</w:t>
      </w:r>
      <w:r w:rsidRPr="00EF1FDA">
        <w:rPr>
          <w:rFonts w:ascii="Arial Narrow" w:eastAsia="Arial Narrow" w:hAnsi="Arial Narrow" w:cs="Arial Narrow"/>
        </w:rPr>
        <w:t xml:space="preserve"> 3</w:t>
      </w:r>
      <w:r w:rsidRPr="00EF1FDA">
        <w:rPr>
          <w:rFonts w:ascii="Arial Narrow" w:eastAsia="Arial Narrow" w:hAnsi="Arial Narrow" w:cs="Arial Narrow"/>
          <w:vertAlign w:val="superscript"/>
        </w:rPr>
        <w:t>rd</w:t>
      </w:r>
      <w:r w:rsidRPr="00EF1FDA">
        <w:rPr>
          <w:rFonts w:ascii="Arial Narrow" w:eastAsia="Arial Narrow" w:hAnsi="Arial Narrow" w:cs="Arial Narrow"/>
        </w:rPr>
        <w:t xml:space="preserve"> Grade-Geography, Economic, and Early American and Tennessee History</w:t>
      </w:r>
    </w:p>
    <w:p w14:paraId="26639F3C" w14:textId="77777777" w:rsidR="00487722" w:rsidRPr="00EF1FDA" w:rsidRDefault="00487722" w:rsidP="00487722">
      <w:pPr>
        <w:spacing w:after="0" w:line="240" w:lineRule="auto"/>
        <w:rPr>
          <w:rFonts w:ascii="Arial Narrow" w:eastAsia="Arial Narrow" w:hAnsi="Arial Narrow" w:cs="Arial Narrow"/>
        </w:rPr>
      </w:pPr>
      <w:r w:rsidRPr="00EF1FDA">
        <w:rPr>
          <w:rFonts w:ascii="Arial Narrow" w:eastAsia="Arial Narrow" w:hAnsi="Arial Narrow" w:cs="Arial Narrow"/>
        </w:rPr>
        <w:t xml:space="preserve">Teachers may access </w:t>
      </w:r>
      <w:r w:rsidRPr="00EF1FDA">
        <w:rPr>
          <w:rFonts w:ascii="Arial Narrow" w:eastAsia="Arial Narrow" w:hAnsi="Arial Narrow" w:cs="Arial Narrow"/>
          <w:bCs/>
        </w:rPr>
        <w:t>3</w:t>
      </w:r>
      <w:r w:rsidRPr="00EF1FDA">
        <w:rPr>
          <w:rFonts w:ascii="Arial Narrow" w:eastAsia="Arial Narrow" w:hAnsi="Arial Narrow" w:cs="Arial Narrow"/>
          <w:bCs/>
          <w:vertAlign w:val="superscript"/>
        </w:rPr>
        <w:t>rd</w:t>
      </w:r>
      <w:r w:rsidRPr="00EF1FDA">
        <w:rPr>
          <w:rFonts w:ascii="Arial Narrow" w:eastAsia="Arial Narrow" w:hAnsi="Arial Narrow" w:cs="Arial Narrow"/>
          <w:bCs/>
        </w:rPr>
        <w:t xml:space="preserve"> Grade-Geography, Economic, and Early American and Tennessee History Grade </w:t>
      </w:r>
      <w:r w:rsidRPr="00EF1FDA">
        <w:rPr>
          <w:rFonts w:ascii="Arial Narrow" w:eastAsia="Arial Narrow" w:hAnsi="Arial Narrow" w:cs="Arial Narrow"/>
        </w:rPr>
        <w:t>online using the following credentials methods:</w:t>
      </w:r>
    </w:p>
    <w:p w14:paraId="56E07D1D" w14:textId="77777777" w:rsidR="00487722" w:rsidRPr="00EF1FDA" w:rsidRDefault="00487722" w:rsidP="00487722">
      <w:pPr>
        <w:rPr>
          <w:rFonts w:ascii="Arial Narrow" w:eastAsia="Arial Narrow" w:hAnsi="Arial Narrow" w:cs="Arial Narrow"/>
          <w:bCs/>
          <w:color w:val="201F1E"/>
        </w:rPr>
      </w:pPr>
      <w:r>
        <w:rPr>
          <w:rFonts w:ascii="Arial Narrow" w:eastAsia="Arial Narrow" w:hAnsi="Arial Narrow" w:cs="Arial Narrow"/>
          <w:bCs/>
          <w:noProof/>
          <w:color w:val="201F1E"/>
        </w:rPr>
        <mc:AlternateContent>
          <mc:Choice Requires="wps">
            <w:drawing>
              <wp:anchor distT="0" distB="0" distL="114300" distR="114300" simplePos="0" relativeHeight="251660288" behindDoc="0" locked="0" layoutInCell="1" allowOverlap="1" wp14:anchorId="7AD1A83A" wp14:editId="582FA929">
                <wp:simplePos x="0" y="0"/>
                <wp:positionH relativeFrom="column">
                  <wp:posOffset>3479800</wp:posOffset>
                </wp:positionH>
                <wp:positionV relativeFrom="paragraph">
                  <wp:posOffset>100965</wp:posOffset>
                </wp:positionV>
                <wp:extent cx="3378200" cy="876300"/>
                <wp:effectExtent l="0" t="0" r="0" b="0"/>
                <wp:wrapNone/>
                <wp:docPr id="2" name="Text Box 2"/>
                <wp:cNvGraphicFramePr/>
                <a:graphic xmlns:a="http://schemas.openxmlformats.org/drawingml/2006/main">
                  <a:graphicData uri="http://schemas.microsoft.com/office/word/2010/wordprocessingShape">
                    <wps:wsp>
                      <wps:cNvSpPr txBox="1"/>
                      <wps:spPr>
                        <a:xfrm>
                          <a:off x="0" y="0"/>
                          <a:ext cx="3378200" cy="876300"/>
                        </a:xfrm>
                        <a:prstGeom prst="rect">
                          <a:avLst/>
                        </a:prstGeom>
                        <a:noFill/>
                        <a:ln w="6350">
                          <a:noFill/>
                        </a:ln>
                      </wps:spPr>
                      <wps:txbx>
                        <w:txbxContent>
                          <w:p w14:paraId="4BD71CEF" w14:textId="77777777" w:rsidR="00487722" w:rsidRDefault="00487722" w:rsidP="00487722">
                            <w:pPr>
                              <w:spacing w:after="0" w:line="240" w:lineRule="auto"/>
                              <w:rPr>
                                <w:rFonts w:ascii="Arial Narrow" w:eastAsia="Arial Narrow" w:hAnsi="Arial Narrow" w:cs="Arial Narrow"/>
                                <w:b/>
                                <w:bCs/>
                                <w:i/>
                                <w:iCs/>
                                <w:color w:val="201F1E"/>
                              </w:rPr>
                            </w:pPr>
                            <w:r w:rsidRPr="06AA782C">
                              <w:rPr>
                                <w:rFonts w:ascii="Arial Narrow" w:eastAsia="Arial Narrow" w:hAnsi="Arial Narrow" w:cs="Arial Narrow"/>
                                <w:b/>
                                <w:bCs/>
                                <w:i/>
                                <w:iCs/>
                                <w:color w:val="201F1E"/>
                              </w:rPr>
                              <w:t xml:space="preserve">Please note: Do not change the password as this is a shared account. </w:t>
                            </w:r>
                          </w:p>
                          <w:p w14:paraId="167DDAA3" w14:textId="77777777" w:rsidR="00487722" w:rsidRDefault="00487722" w:rsidP="00487722">
                            <w:pPr>
                              <w:spacing w:after="0" w:line="240" w:lineRule="auto"/>
                              <w:rPr>
                                <w:rFonts w:ascii="Arial Narrow" w:eastAsia="Arial Narrow" w:hAnsi="Arial Narrow" w:cs="Arial Narrow"/>
                                <w:b/>
                                <w:bCs/>
                                <w:i/>
                                <w:iCs/>
                                <w:color w:val="201F1E"/>
                              </w:rPr>
                            </w:pPr>
                            <w:r w:rsidRPr="1429D4BF">
                              <w:rPr>
                                <w:rFonts w:ascii="Arial Narrow" w:eastAsia="Arial Narrow" w:hAnsi="Arial Narrow" w:cs="Arial Narrow"/>
                                <w:b/>
                                <w:bCs/>
                                <w:i/>
                                <w:iCs/>
                                <w:color w:val="201F1E"/>
                              </w:rPr>
                              <w:t>Student Access: Students and teachers will have access to the online textbook via Clever</w:t>
                            </w:r>
                            <w:r>
                              <w:rPr>
                                <w:rFonts w:ascii="Arial Narrow" w:eastAsia="Arial Narrow" w:hAnsi="Arial Narrow" w:cs="Arial Narrow"/>
                                <w:b/>
                                <w:bCs/>
                                <w:i/>
                                <w:iCs/>
                                <w:color w:val="201F1E"/>
                              </w:rPr>
                              <w:t>/Canvas</w:t>
                            </w:r>
                            <w:r w:rsidRPr="1429D4BF">
                              <w:rPr>
                                <w:rFonts w:ascii="Arial Narrow" w:eastAsia="Arial Narrow" w:hAnsi="Arial Narrow" w:cs="Arial Narrow"/>
                                <w:b/>
                                <w:bCs/>
                                <w:i/>
                                <w:iCs/>
                                <w:color w:val="201F1E"/>
                              </w:rPr>
                              <w:t xml:space="preserve"> once students have been assigned homerooms.</w:t>
                            </w:r>
                          </w:p>
                          <w:p w14:paraId="75396293" w14:textId="77777777" w:rsidR="00487722" w:rsidRDefault="00487722" w:rsidP="004877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D1A83A" id="_x0000_t202" coordsize="21600,21600" o:spt="202" path="m,l,21600r21600,l21600,xe">
                <v:stroke joinstyle="miter"/>
                <v:path gradientshapeok="t" o:connecttype="rect"/>
              </v:shapetype>
              <v:shape id="Text Box 2" o:spid="_x0000_s1026" type="#_x0000_t202" style="position:absolute;margin-left:274pt;margin-top:7.95pt;width:266pt;height:6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1pdFwIAACwEAAAOAAAAZHJzL2Uyb0RvYy54bWysU8lu2zAQvRfoPxC815KX2I5gOXATuChg&#10;JAGcImeaIi0BFIclaUvu13dIyQvSnopeqBnOaJb3HhcPba3IUVhXgc7pcJBSIjSHotL7nP54W3+Z&#10;U+I80wVToEVOT8LRh+XnT4vGZGIEJahCWIJFtMsak9PSe5MlieOlqJkbgBEagxJszTy6dp8UljVY&#10;vVbJKE2nSQO2MBa4cA5vn7ogXcb6UgruX6R0whOVU5zNx9PGcxfOZLlg2d4yU1a8H4P9wxQ1qzQ2&#10;vZR6Yp6Rg63+KFVX3IID6Qcc6gSkrLiIO+A2w/TDNtuSGRF3QXCcucDk/l9Z/nzcmldLfPsVWiQw&#10;ANIYlzm8DPu00tbhi5MSjCOEpwtsovWE4+V4PJsjF5RwjM1n0zHaWCa5/m2s898E1CQYObVIS0SL&#10;HTfOd6nnlNBMw7pSKlKjNGlyOh3fpfGHSwSLK409rrMGy7e7tl9gB8UJ97LQUe4MX1fYfMOcf2UW&#10;OcZ5Ubf+BQ+pAJtAb1FSgv31t/uQj9BjlJIGNZNT9/PArKBEfddIyv1wMgkii87kbjZCx95GdrcR&#10;fagfAWU5xBdieDRDvldnU1qo31Heq9AVQ0xz7J1TfzYffadkfB5crFYxCWVlmN/oreGhdIAzQPvW&#10;vjNrevw9MvcMZ3Wx7AMNXW5HxOrgQVaRowBwh2qPO0oystw/n6D5Wz9mXR/58jcAAAD//wMAUEsD&#10;BBQABgAIAAAAIQAvuIOP4AAAAAsBAAAPAAAAZHJzL2Rvd25yZXYueG1sTI/BTsMwEETvSPyDtUjc&#10;qE0hKE3jVFWkCgnBoaUXbpvYTaLa6xC7beDrcU7luDOj2Tf5arSGnfXgO0cSHmcCmKbaqY4aCfvP&#10;zUMKzAckhcaRlvCjPayK25scM+UutNXnXWhYLCGfoYQ2hD7j3NettuhnrtcUvYMbLIZ4Dg1XA15i&#10;uTV8LsQLt9hR/NBir8tW18fdyUp4KzcfuK3mNv015ev7Yd1/778SKe/vxvUSWNBjuIZhwo/oUESm&#10;yp1IeWYkJM9p3BKikSyATQGRiqhUk/K0AF7k/P+G4g8AAP//AwBQSwECLQAUAAYACAAAACEAtoM4&#10;kv4AAADhAQAAEwAAAAAAAAAAAAAAAAAAAAAAW0NvbnRlbnRfVHlwZXNdLnhtbFBLAQItABQABgAI&#10;AAAAIQA4/SH/1gAAAJQBAAALAAAAAAAAAAAAAAAAAC8BAABfcmVscy8ucmVsc1BLAQItABQABgAI&#10;AAAAIQCCU1pdFwIAACwEAAAOAAAAAAAAAAAAAAAAAC4CAABkcnMvZTJvRG9jLnhtbFBLAQItABQA&#10;BgAIAAAAIQAvuIOP4AAAAAsBAAAPAAAAAAAAAAAAAAAAAHEEAABkcnMvZG93bnJldi54bWxQSwUG&#10;AAAAAAQABADzAAAAfgUAAAAA&#10;" filled="f" stroked="f" strokeweight=".5pt">
                <v:textbox>
                  <w:txbxContent>
                    <w:p w14:paraId="4BD71CEF" w14:textId="77777777" w:rsidR="00487722" w:rsidRDefault="00487722" w:rsidP="00487722">
                      <w:pPr>
                        <w:spacing w:after="0" w:line="240" w:lineRule="auto"/>
                        <w:rPr>
                          <w:rFonts w:ascii="Arial Narrow" w:eastAsia="Arial Narrow" w:hAnsi="Arial Narrow" w:cs="Arial Narrow"/>
                          <w:b/>
                          <w:bCs/>
                          <w:i/>
                          <w:iCs/>
                          <w:color w:val="201F1E"/>
                        </w:rPr>
                      </w:pPr>
                      <w:r w:rsidRPr="06AA782C">
                        <w:rPr>
                          <w:rFonts w:ascii="Arial Narrow" w:eastAsia="Arial Narrow" w:hAnsi="Arial Narrow" w:cs="Arial Narrow"/>
                          <w:b/>
                          <w:bCs/>
                          <w:i/>
                          <w:iCs/>
                          <w:color w:val="201F1E"/>
                        </w:rPr>
                        <w:t xml:space="preserve">Please note: Do not change the password as this is a shared account. </w:t>
                      </w:r>
                    </w:p>
                    <w:p w14:paraId="167DDAA3" w14:textId="77777777" w:rsidR="00487722" w:rsidRDefault="00487722" w:rsidP="00487722">
                      <w:pPr>
                        <w:spacing w:after="0" w:line="240" w:lineRule="auto"/>
                        <w:rPr>
                          <w:rFonts w:ascii="Arial Narrow" w:eastAsia="Arial Narrow" w:hAnsi="Arial Narrow" w:cs="Arial Narrow"/>
                          <w:b/>
                          <w:bCs/>
                          <w:i/>
                          <w:iCs/>
                          <w:color w:val="201F1E"/>
                        </w:rPr>
                      </w:pPr>
                      <w:r w:rsidRPr="1429D4BF">
                        <w:rPr>
                          <w:rFonts w:ascii="Arial Narrow" w:eastAsia="Arial Narrow" w:hAnsi="Arial Narrow" w:cs="Arial Narrow"/>
                          <w:b/>
                          <w:bCs/>
                          <w:i/>
                          <w:iCs/>
                          <w:color w:val="201F1E"/>
                        </w:rPr>
                        <w:t>Student Access: Students and teachers will have access to the online textbook via Clever</w:t>
                      </w:r>
                      <w:r>
                        <w:rPr>
                          <w:rFonts w:ascii="Arial Narrow" w:eastAsia="Arial Narrow" w:hAnsi="Arial Narrow" w:cs="Arial Narrow"/>
                          <w:b/>
                          <w:bCs/>
                          <w:i/>
                          <w:iCs/>
                          <w:color w:val="201F1E"/>
                        </w:rPr>
                        <w:t>/Canvas</w:t>
                      </w:r>
                      <w:r w:rsidRPr="1429D4BF">
                        <w:rPr>
                          <w:rFonts w:ascii="Arial Narrow" w:eastAsia="Arial Narrow" w:hAnsi="Arial Narrow" w:cs="Arial Narrow"/>
                          <w:b/>
                          <w:bCs/>
                          <w:i/>
                          <w:iCs/>
                          <w:color w:val="201F1E"/>
                        </w:rPr>
                        <w:t xml:space="preserve"> once students have been assigned homerooms.</w:t>
                      </w:r>
                    </w:p>
                    <w:p w14:paraId="75396293" w14:textId="77777777" w:rsidR="00487722" w:rsidRDefault="00487722" w:rsidP="00487722"/>
                  </w:txbxContent>
                </v:textbox>
              </v:shape>
            </w:pict>
          </mc:Fallback>
        </mc:AlternateContent>
      </w:r>
      <w:r w:rsidRPr="00EF1FDA">
        <w:rPr>
          <w:rFonts w:ascii="Arial Narrow" w:eastAsia="Arial Narrow" w:hAnsi="Arial Narrow" w:cs="Arial Narrow"/>
          <w:bCs/>
          <w:color w:val="201F1E"/>
        </w:rPr>
        <w:t>3</w:t>
      </w:r>
      <w:r w:rsidRPr="00EF1FDA">
        <w:rPr>
          <w:rFonts w:ascii="Arial Narrow" w:eastAsia="Arial Narrow" w:hAnsi="Arial Narrow" w:cs="Arial Narrow"/>
          <w:bCs/>
          <w:color w:val="201F1E"/>
          <w:vertAlign w:val="superscript"/>
        </w:rPr>
        <w:t>rd</w:t>
      </w:r>
      <w:r w:rsidRPr="00EF1FDA">
        <w:rPr>
          <w:rFonts w:ascii="Arial Narrow" w:eastAsia="Arial Narrow" w:hAnsi="Arial Narrow" w:cs="Arial Narrow"/>
          <w:bCs/>
          <w:color w:val="201F1E"/>
        </w:rPr>
        <w:t xml:space="preserve"> Grade Online Textbook Access </w:t>
      </w:r>
    </w:p>
    <w:p w14:paraId="7D2CA3D6" w14:textId="77777777" w:rsidR="00487722" w:rsidRDefault="00487722" w:rsidP="00487722">
      <w:pPr>
        <w:rPr>
          <w:rFonts w:ascii="Arial Narrow" w:eastAsia="Arial Narrow" w:hAnsi="Arial Narrow" w:cs="Arial Narrow"/>
          <w:b/>
          <w:bCs/>
          <w:color w:val="201F1E"/>
        </w:rPr>
      </w:pPr>
      <w:r>
        <w:rPr>
          <w:rFonts w:ascii="Arial Narrow" w:eastAsia="Arial Narrow" w:hAnsi="Arial Narrow" w:cs="Arial Narrow"/>
          <w:bCs/>
          <w:noProof/>
          <w:color w:val="201F1E"/>
        </w:rPr>
        <mc:AlternateContent>
          <mc:Choice Requires="wps">
            <w:drawing>
              <wp:anchor distT="0" distB="0" distL="114300" distR="114300" simplePos="0" relativeHeight="251659264" behindDoc="0" locked="0" layoutInCell="1" allowOverlap="1" wp14:anchorId="37797FE8" wp14:editId="4B2CC458">
                <wp:simplePos x="0" y="0"/>
                <wp:positionH relativeFrom="margin">
                  <wp:align>left</wp:align>
                </wp:positionH>
                <wp:positionV relativeFrom="paragraph">
                  <wp:posOffset>3810</wp:posOffset>
                </wp:positionV>
                <wp:extent cx="3270250" cy="609600"/>
                <wp:effectExtent l="0" t="0" r="0" b="0"/>
                <wp:wrapNone/>
                <wp:docPr id="1" name="Text Box 1"/>
                <wp:cNvGraphicFramePr/>
                <a:graphic xmlns:a="http://schemas.openxmlformats.org/drawingml/2006/main">
                  <a:graphicData uri="http://schemas.microsoft.com/office/word/2010/wordprocessingShape">
                    <wps:wsp>
                      <wps:cNvSpPr txBox="1"/>
                      <wps:spPr>
                        <a:xfrm>
                          <a:off x="0" y="0"/>
                          <a:ext cx="3270250" cy="609600"/>
                        </a:xfrm>
                        <a:prstGeom prst="rect">
                          <a:avLst/>
                        </a:prstGeom>
                        <a:noFill/>
                        <a:ln w="6350">
                          <a:noFill/>
                        </a:ln>
                      </wps:spPr>
                      <wps:txbx>
                        <w:txbxContent>
                          <w:p w14:paraId="3587868E" w14:textId="77777777" w:rsidR="00487722" w:rsidRDefault="00487722" w:rsidP="00487722">
                            <w:pPr>
                              <w:spacing w:after="0" w:line="240" w:lineRule="auto"/>
                              <w:rPr>
                                <w:rFonts w:ascii="Arial Narrow" w:eastAsia="Arial Narrow" w:hAnsi="Arial Narrow" w:cs="Arial Narrow"/>
                                <w:color w:val="201F1E"/>
                              </w:rPr>
                            </w:pPr>
                            <w:r w:rsidRPr="06AA782C">
                              <w:rPr>
                                <w:rFonts w:ascii="Arial Narrow" w:eastAsia="Arial Narrow" w:hAnsi="Arial Narrow" w:cs="Arial Narrow"/>
                                <w:color w:val="201F1E"/>
                              </w:rPr>
                              <w:t xml:space="preserve">Website: </w:t>
                            </w:r>
                            <w:hyperlink r:id="rId11" w:history="1">
                              <w:r w:rsidRPr="000B7E29">
                                <w:rPr>
                                  <w:rStyle w:val="Hyperlink"/>
                                  <w:rFonts w:ascii="Arial Narrow" w:eastAsia="Arial Narrow" w:hAnsi="Arial Narrow" w:cs="Arial Narrow"/>
                                </w:rPr>
                                <w:t>https://gallopade.content2classroom.com/signin</w:t>
                              </w:r>
                            </w:hyperlink>
                          </w:p>
                          <w:p w14:paraId="2B41D7D2" w14:textId="77777777" w:rsidR="00487722" w:rsidRDefault="00487722" w:rsidP="00487722">
                            <w:pPr>
                              <w:spacing w:after="0" w:line="240" w:lineRule="auto"/>
                              <w:rPr>
                                <w:rFonts w:ascii="Arial Narrow" w:eastAsia="Arial Narrow" w:hAnsi="Arial Narrow" w:cs="Arial Narrow"/>
                                <w:color w:val="201F1E"/>
                              </w:rPr>
                            </w:pPr>
                            <w:r w:rsidRPr="06AA782C">
                              <w:rPr>
                                <w:rFonts w:ascii="Arial Narrow" w:eastAsia="Arial Narrow" w:hAnsi="Arial Narrow" w:cs="Arial Narrow"/>
                                <w:color w:val="201F1E"/>
                              </w:rPr>
                              <w:t xml:space="preserve">Username: </w:t>
                            </w:r>
                            <w:hyperlink r:id="rId12">
                              <w:r w:rsidRPr="06AA782C">
                                <w:rPr>
                                  <w:rStyle w:val="Hyperlink"/>
                                  <w:rFonts w:ascii="Arial Narrow" w:eastAsia="Arial Narrow" w:hAnsi="Arial Narrow" w:cs="Arial Narrow"/>
                                  <w:color w:val="0000FF"/>
                                </w:rPr>
                                <w:t>shelbycounty@gallopade.com</w:t>
                              </w:r>
                            </w:hyperlink>
                            <w:r w:rsidRPr="06AA782C">
                              <w:rPr>
                                <w:rFonts w:ascii="Arial Narrow" w:eastAsia="Arial Narrow" w:hAnsi="Arial Narrow" w:cs="Arial Narrow"/>
                                <w:color w:val="201F1E"/>
                              </w:rPr>
                              <w:t xml:space="preserve"> </w:t>
                            </w:r>
                          </w:p>
                          <w:p w14:paraId="18014BCA" w14:textId="77777777" w:rsidR="00487722" w:rsidRDefault="00487722" w:rsidP="00487722">
                            <w:pPr>
                              <w:spacing w:after="0" w:line="240" w:lineRule="auto"/>
                              <w:rPr>
                                <w:rFonts w:ascii="Arial Narrow" w:eastAsia="Arial Narrow" w:hAnsi="Arial Narrow" w:cs="Arial Narrow"/>
                                <w:color w:val="201F1E"/>
                              </w:rPr>
                            </w:pPr>
                            <w:r w:rsidRPr="3E84C274">
                              <w:rPr>
                                <w:rFonts w:ascii="Arial Narrow" w:eastAsia="Arial Narrow" w:hAnsi="Arial Narrow" w:cs="Arial Narrow"/>
                                <w:color w:val="201F1E"/>
                              </w:rPr>
                              <w:t>Password: 202</w:t>
                            </w:r>
                            <w:r>
                              <w:rPr>
                                <w:rFonts w:ascii="Arial Narrow" w:eastAsia="Arial Narrow" w:hAnsi="Arial Narrow" w:cs="Arial Narrow"/>
                                <w:color w:val="201F1E"/>
                              </w:rPr>
                              <w:t>3</w:t>
                            </w:r>
                            <w:r w:rsidRPr="3E84C274">
                              <w:rPr>
                                <w:rFonts w:ascii="Arial Narrow" w:eastAsia="Arial Narrow" w:hAnsi="Arial Narrow" w:cs="Arial Narrow"/>
                                <w:color w:val="201F1E"/>
                              </w:rPr>
                              <w:t xml:space="preserve">training </w:t>
                            </w:r>
                          </w:p>
                          <w:p w14:paraId="04C53637" w14:textId="77777777" w:rsidR="00487722" w:rsidRDefault="00487722" w:rsidP="004877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797FE8" id="Text Box 1" o:spid="_x0000_s1027" type="#_x0000_t202" style="position:absolute;margin-left:0;margin-top:.3pt;width:257.5pt;height:48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WYMFwIAADMEAAAOAAAAZHJzL2Uyb0RvYy54bWysU01vGyEQvVfqf0Dc4107jtOsvI7cRK4q&#10;WUkkp8oZs+BdCRgK2Lvur+/A+qtpT1UuMDDDfLz3mN53WpGdcL4BU9LhIKdEGA5VYzYl/fG6uPpC&#10;iQ/MVEyBESXdC0/vZ58/TVtbiBHUoCrhCCYxvmhtSesQbJFlntdCMz8AKww6JTjNAh7dJqscazG7&#10;VtkozydZC66yDrjwHm8feyedpfxSCh6epfQiEFVS7C2k1aV1HddsNmXFxjFbN/zQBvuPLjRrDBY9&#10;pXpkgZGta/5KpRvuwIMMAw46AykbLtIMOM0wfzfNqmZWpFkQHG9PMPmPS8ufdiv74kjovkKHBEZA&#10;WusLj5dxnk46HXfslKAfIdyfYBNdIBwvr0e3+egGXRx9k/xukidcs/Nr63z4JkCTaJTUIS0JLbZb&#10;+oAVMfQYEosZWDRKJWqUIS0mvcb0f3jwhTL48NxrtEK37khTXcyxhmqP4znomfeWLxrsYcl8eGEO&#10;qca2Ub7hGRepAGvBwaKkBvfrX/cxHhlALyUtSqek/ueWOUGJ+m6Qm7vheBy1lg7jm9sRHtylZ33p&#10;MVv9AKjOIX4Uy5MZ44M6mtKBfkOVz2NVdDHDsXZJw9F8CL2g8ZdwMZ+nIFSXZWFpVpbH1BG7iPBr&#10;98acPdAQkMAnOIqMFe/Y6GN71OfbALJJVEWce1QP8KMyE4OHXxSlf3lOUee/PvsNAAD//wMAUEsD&#10;BBQABgAIAAAAIQAfNN8O3AAAAAQBAAAPAAAAZHJzL2Rvd25yZXYueG1sTI/NS8NAFMTvQv+H5RW8&#10;2U0LCTXmpZRAEUQP/bh422Rfk+B+xOy2jf71Pk96HGaY+U2xmawRVxpD7x3CcpGAINd43bsW4XTc&#10;PaxBhKicVsY7QviiAJtydleoXPub29P1EFvBJS7kCqGLccilDE1HVoWFH8ixd/ajVZHl2Eo9qhuX&#10;WyNXSZJJq3rHC50aqOqo+ThcLMJLtXtT+3pl19+men49b4fP03uKeD+ftk8gIk3xLwy/+IwOJTPV&#10;/uJ0EAaBj0SEDAR76TJlWSM8ZhnIspD/4csfAAAA//8DAFBLAQItABQABgAIAAAAIQC2gziS/gAA&#10;AOEBAAATAAAAAAAAAAAAAAAAAAAAAABbQ29udGVudF9UeXBlc10ueG1sUEsBAi0AFAAGAAgAAAAh&#10;ADj9If/WAAAAlAEAAAsAAAAAAAAAAAAAAAAALwEAAF9yZWxzLy5yZWxzUEsBAi0AFAAGAAgAAAAh&#10;APppZgwXAgAAMwQAAA4AAAAAAAAAAAAAAAAALgIAAGRycy9lMm9Eb2MueG1sUEsBAi0AFAAGAAgA&#10;AAAhAB803w7cAAAABAEAAA8AAAAAAAAAAAAAAAAAcQQAAGRycy9kb3ducmV2LnhtbFBLBQYAAAAA&#10;BAAEAPMAAAB6BQAAAAA=&#10;" filled="f" stroked="f" strokeweight=".5pt">
                <v:textbox>
                  <w:txbxContent>
                    <w:p w14:paraId="3587868E" w14:textId="77777777" w:rsidR="00487722" w:rsidRDefault="00487722" w:rsidP="00487722">
                      <w:pPr>
                        <w:spacing w:after="0" w:line="240" w:lineRule="auto"/>
                        <w:rPr>
                          <w:rFonts w:ascii="Arial Narrow" w:eastAsia="Arial Narrow" w:hAnsi="Arial Narrow" w:cs="Arial Narrow"/>
                          <w:color w:val="201F1E"/>
                        </w:rPr>
                      </w:pPr>
                      <w:r w:rsidRPr="06AA782C">
                        <w:rPr>
                          <w:rFonts w:ascii="Arial Narrow" w:eastAsia="Arial Narrow" w:hAnsi="Arial Narrow" w:cs="Arial Narrow"/>
                          <w:color w:val="201F1E"/>
                        </w:rPr>
                        <w:t xml:space="preserve">Website: </w:t>
                      </w:r>
                      <w:hyperlink r:id="rId13" w:history="1">
                        <w:r w:rsidRPr="000B7E29">
                          <w:rPr>
                            <w:rStyle w:val="Hyperlink"/>
                            <w:rFonts w:ascii="Arial Narrow" w:eastAsia="Arial Narrow" w:hAnsi="Arial Narrow" w:cs="Arial Narrow"/>
                          </w:rPr>
                          <w:t>https://gallopade.content2classroom.com/signin</w:t>
                        </w:r>
                      </w:hyperlink>
                    </w:p>
                    <w:p w14:paraId="2B41D7D2" w14:textId="77777777" w:rsidR="00487722" w:rsidRDefault="00487722" w:rsidP="00487722">
                      <w:pPr>
                        <w:spacing w:after="0" w:line="240" w:lineRule="auto"/>
                        <w:rPr>
                          <w:rFonts w:ascii="Arial Narrow" w:eastAsia="Arial Narrow" w:hAnsi="Arial Narrow" w:cs="Arial Narrow"/>
                          <w:color w:val="201F1E"/>
                        </w:rPr>
                      </w:pPr>
                      <w:r w:rsidRPr="06AA782C">
                        <w:rPr>
                          <w:rFonts w:ascii="Arial Narrow" w:eastAsia="Arial Narrow" w:hAnsi="Arial Narrow" w:cs="Arial Narrow"/>
                          <w:color w:val="201F1E"/>
                        </w:rPr>
                        <w:t xml:space="preserve">Username: </w:t>
                      </w:r>
                      <w:hyperlink r:id="rId14">
                        <w:r w:rsidRPr="06AA782C">
                          <w:rPr>
                            <w:rStyle w:val="Hyperlink"/>
                            <w:rFonts w:ascii="Arial Narrow" w:eastAsia="Arial Narrow" w:hAnsi="Arial Narrow" w:cs="Arial Narrow"/>
                            <w:color w:val="0000FF"/>
                          </w:rPr>
                          <w:t>shelbycounty@gallopade.com</w:t>
                        </w:r>
                      </w:hyperlink>
                      <w:r w:rsidRPr="06AA782C">
                        <w:rPr>
                          <w:rFonts w:ascii="Arial Narrow" w:eastAsia="Arial Narrow" w:hAnsi="Arial Narrow" w:cs="Arial Narrow"/>
                          <w:color w:val="201F1E"/>
                        </w:rPr>
                        <w:t xml:space="preserve"> </w:t>
                      </w:r>
                    </w:p>
                    <w:p w14:paraId="18014BCA" w14:textId="77777777" w:rsidR="00487722" w:rsidRDefault="00487722" w:rsidP="00487722">
                      <w:pPr>
                        <w:spacing w:after="0" w:line="240" w:lineRule="auto"/>
                        <w:rPr>
                          <w:rFonts w:ascii="Arial Narrow" w:eastAsia="Arial Narrow" w:hAnsi="Arial Narrow" w:cs="Arial Narrow"/>
                          <w:color w:val="201F1E"/>
                        </w:rPr>
                      </w:pPr>
                      <w:r w:rsidRPr="3E84C274">
                        <w:rPr>
                          <w:rFonts w:ascii="Arial Narrow" w:eastAsia="Arial Narrow" w:hAnsi="Arial Narrow" w:cs="Arial Narrow"/>
                          <w:color w:val="201F1E"/>
                        </w:rPr>
                        <w:t>Password: 202</w:t>
                      </w:r>
                      <w:r>
                        <w:rPr>
                          <w:rFonts w:ascii="Arial Narrow" w:eastAsia="Arial Narrow" w:hAnsi="Arial Narrow" w:cs="Arial Narrow"/>
                          <w:color w:val="201F1E"/>
                        </w:rPr>
                        <w:t>3</w:t>
                      </w:r>
                      <w:r w:rsidRPr="3E84C274">
                        <w:rPr>
                          <w:rFonts w:ascii="Arial Narrow" w:eastAsia="Arial Narrow" w:hAnsi="Arial Narrow" w:cs="Arial Narrow"/>
                          <w:color w:val="201F1E"/>
                        </w:rPr>
                        <w:t xml:space="preserve">training </w:t>
                      </w:r>
                    </w:p>
                    <w:p w14:paraId="04C53637" w14:textId="77777777" w:rsidR="00487722" w:rsidRDefault="00487722" w:rsidP="00487722"/>
                  </w:txbxContent>
                </v:textbox>
                <w10:wrap anchorx="margin"/>
              </v:shape>
            </w:pict>
          </mc:Fallback>
        </mc:AlternateContent>
      </w:r>
    </w:p>
    <w:p w14:paraId="349654EF" w14:textId="77777777" w:rsidR="00487722" w:rsidRDefault="00487722" w:rsidP="00487722">
      <w:pPr>
        <w:rPr>
          <w:rFonts w:ascii="Arial Narrow" w:eastAsia="Arial Narrow" w:hAnsi="Arial Narrow" w:cs="Arial Narrow"/>
          <w:b/>
        </w:rPr>
      </w:pPr>
    </w:p>
    <w:p w14:paraId="064528F9" w14:textId="77777777" w:rsidR="00487722" w:rsidRDefault="00487722" w:rsidP="00487722">
      <w:pPr>
        <w:rPr>
          <w:rFonts w:ascii="Arial Narrow" w:eastAsia="Arial Narrow" w:hAnsi="Arial Narrow" w:cs="Arial Narrow"/>
          <w:b/>
        </w:rPr>
      </w:pPr>
    </w:p>
    <w:p w14:paraId="26418B43" w14:textId="77777777" w:rsidR="00487722" w:rsidRPr="001E0A85" w:rsidRDefault="00487722" w:rsidP="00487722">
      <w:pPr>
        <w:rPr>
          <w:rFonts w:ascii="Arial Narrow" w:eastAsia="Arial Narrow" w:hAnsi="Arial Narrow" w:cs="Arial Narrow"/>
          <w:b/>
          <w:bCs/>
          <w:color w:val="201F1E"/>
        </w:rPr>
      </w:pPr>
      <w:r w:rsidRPr="00EF1FDA">
        <w:rPr>
          <w:rFonts w:ascii="Arial Narrow" w:eastAsia="Arial Narrow" w:hAnsi="Arial Narrow" w:cs="Arial Narrow"/>
          <w:b/>
        </w:rPr>
        <w:t>Social Studies Practices</w:t>
      </w:r>
    </w:p>
    <w:p w14:paraId="3B8842A9" w14:textId="77777777" w:rsidR="00487722" w:rsidRPr="001E0A85" w:rsidRDefault="00487722" w:rsidP="00487722">
      <w:pPr>
        <w:spacing w:after="0" w:line="240" w:lineRule="auto"/>
        <w:rPr>
          <w:rFonts w:ascii="Arial Narrow" w:eastAsia="Arial Narrow" w:hAnsi="Arial Narrow" w:cs="Arial Narrow"/>
        </w:rPr>
      </w:pPr>
      <w:r w:rsidRPr="001E0A85">
        <w:rPr>
          <w:rFonts w:ascii="Arial Narrow" w:eastAsia="Arial Narrow" w:hAnsi="Arial Narrow" w:cs="Arial Narrow"/>
        </w:rPr>
        <w:t>The social studies practices are skills students are expected to apply to create and address questions that will guide inquiry and critical thinking. These practices should be regularly applied throughout the year. Students will progress through the inquiry cycle (SSP.01-SSP.04) by analyzing primary and secondary sources to construct and communicate their conceptual understanding of the content standards and to develop historical and geographic awareness.</w:t>
      </w:r>
    </w:p>
    <w:p w14:paraId="75722582" w14:textId="77777777" w:rsidR="00487722" w:rsidRDefault="00487722" w:rsidP="00487722">
      <w:pPr>
        <w:spacing w:after="0" w:line="240" w:lineRule="auto"/>
        <w:rPr>
          <w:rFonts w:ascii="Arial Narrow" w:eastAsia="Arial Narrow" w:hAnsi="Arial Narrow" w:cs="Arial Narrow"/>
          <w:b/>
        </w:rPr>
      </w:pPr>
    </w:p>
    <w:p w14:paraId="3715DD72" w14:textId="77777777" w:rsidR="00487722" w:rsidRDefault="00487722" w:rsidP="00487722">
      <w:pPr>
        <w:spacing w:after="0" w:line="240" w:lineRule="auto"/>
        <w:rPr>
          <w:rFonts w:ascii="Arial Narrow" w:eastAsia="Arial Narrow" w:hAnsi="Arial Narrow" w:cs="Arial Narrow"/>
          <w:b/>
        </w:rPr>
      </w:pPr>
      <w:r>
        <w:rPr>
          <w:rFonts w:ascii="Arial Narrow" w:eastAsia="Arial Narrow" w:hAnsi="Arial Narrow" w:cs="Arial Narrow"/>
          <w:b/>
          <w:noProof/>
        </w:rPr>
        <mc:AlternateContent>
          <mc:Choice Requires="wps">
            <w:drawing>
              <wp:anchor distT="0" distB="0" distL="114300" distR="114300" simplePos="0" relativeHeight="251662336" behindDoc="0" locked="0" layoutInCell="1" allowOverlap="1" wp14:anchorId="0F752E60" wp14:editId="1D80DA84">
                <wp:simplePos x="0" y="0"/>
                <wp:positionH relativeFrom="column">
                  <wp:posOffset>4184650</wp:posOffset>
                </wp:positionH>
                <wp:positionV relativeFrom="paragraph">
                  <wp:posOffset>87630</wp:posOffset>
                </wp:positionV>
                <wp:extent cx="4495800" cy="2457450"/>
                <wp:effectExtent l="0" t="0" r="0" b="0"/>
                <wp:wrapNone/>
                <wp:docPr id="5" name="Text Box 5"/>
                <wp:cNvGraphicFramePr/>
                <a:graphic xmlns:a="http://schemas.openxmlformats.org/drawingml/2006/main">
                  <a:graphicData uri="http://schemas.microsoft.com/office/word/2010/wordprocessingShape">
                    <wps:wsp>
                      <wps:cNvSpPr txBox="1"/>
                      <wps:spPr>
                        <a:xfrm>
                          <a:off x="0" y="0"/>
                          <a:ext cx="4495800" cy="2457450"/>
                        </a:xfrm>
                        <a:prstGeom prst="rect">
                          <a:avLst/>
                        </a:prstGeom>
                        <a:solidFill>
                          <a:schemeClr val="lt1"/>
                        </a:solidFill>
                        <a:ln w="6350">
                          <a:noFill/>
                        </a:ln>
                      </wps:spPr>
                      <wps:txbx>
                        <w:txbxContent>
                          <w:p w14:paraId="1CBD8771" w14:textId="77777777" w:rsidR="00487722" w:rsidRDefault="00487722" w:rsidP="00487722">
                            <w:r>
                              <w:rPr>
                                <w:noProof/>
                              </w:rPr>
                              <w:drawing>
                                <wp:inline distT="0" distB="0" distL="0" distR="0" wp14:anchorId="2E01BB04" wp14:editId="13704E70">
                                  <wp:extent cx="4248150" cy="2109200"/>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66740" t="25404" r="9163" b="30695"/>
                                          <a:stretch/>
                                        </pic:blipFill>
                                        <pic:spPr bwMode="auto">
                                          <a:xfrm>
                                            <a:off x="0" y="0"/>
                                            <a:ext cx="4258269" cy="2114224"/>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752E60" id="Text Box 5" o:spid="_x0000_s1028" type="#_x0000_t202" style="position:absolute;margin-left:329.5pt;margin-top:6.9pt;width:354pt;height:19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2phLwIAAFwEAAAOAAAAZHJzL2Uyb0RvYy54bWysVEtv2zAMvg/YfxB0X5xkTtcacYosRYYB&#10;QVsgLXpWZCkWIIuapMTOfv0oOa91Ow27yKRI8fF9pKf3XaPJXjivwJR0NBhSIgyHSpltSV9flp9u&#10;KfGBmYppMKKkB+Hp/ezjh2lrCzGGGnQlHMEgxhetLWkdgi2yzPNaNMwPwAqDRgmuYQFVt80qx1qM&#10;3uhsPBzeZC24yjrgwnu8feiNdJbiSyl4eJLSi0B0SbG2kE6Xzk08s9mUFVvHbK34sQz2D1U0TBlM&#10;eg71wAIjO6f+CNUo7sCDDAMOTQZSKi5SD9jNaPium3XNrEi9IDjenmHy/y8sf9yv7bMjofsKHRIY&#10;AWmtLzxexn466Zr4xUoJ2hHCwxk20QXC8TLP7ya3QzRxtI3zyZd8koDNLs+t8+GbgIZEoaQOeUlw&#10;sf3KB0yJrieXmM2DVtVSaZ2UOAtioR3ZM2RRh1QkvvjNSxvSlvTmM6aOjwzE531kbTDBpakohW7T&#10;EVVhuaeGN1AdEAcH/Yh4y5cKa10xH56Zw5nA/nDOwxMeUgPmgqNESQ3u59/uoz9ShVZKWpyxkvof&#10;O+YEJfq7QRLvRnkehzIpiNsYFXdt2VxbzK5ZAAIwwo2yPInRP+iTKB00b7gO85gVTcxwzF3ScBIX&#10;oZ98XCcu5vPkhGNoWViZteUxdMQuMvHSvTFnj3QFZPoRTtPIines9b496vNdAKkSpRHnHtUj/DjC&#10;ienjusUdudaT1+WnMPsFAAD//wMAUEsDBBQABgAIAAAAIQCAg6BN4QAAAAsBAAAPAAAAZHJzL2Rv&#10;d25yZXYueG1sTI9LT8MwEITvSPwHa5G4IGpDaFpCnAohHhI3Gh7i5sZLEhGvo9hNwr9ne4Ljzoxm&#10;58s3s+vEiENoPWm4WCgQSJW3LdUaXsuH8zWIEA1Z03lCDT8YYFMcH+Ums36iFxy3sRZcQiEzGpoY&#10;+0zKUDXoTFj4Hom9Lz84E/kcamkHM3G56+SlUql0piX+0Jge7xqsvrd7p+HzrP54DvPj25Qsk/7+&#10;aSxX77bU+vRkvr0BEXGOf2E4zOfpUPCmnd+TDaLTkC6vmSWykTDCIZCkK1Z2Gq6UWoMscvmfofgF&#10;AAD//wMAUEsBAi0AFAAGAAgAAAAhALaDOJL+AAAA4QEAABMAAAAAAAAAAAAAAAAAAAAAAFtDb250&#10;ZW50X1R5cGVzXS54bWxQSwECLQAUAAYACAAAACEAOP0h/9YAAACUAQAACwAAAAAAAAAAAAAAAAAv&#10;AQAAX3JlbHMvLnJlbHNQSwECLQAUAAYACAAAACEA77tqYS8CAABcBAAADgAAAAAAAAAAAAAAAAAu&#10;AgAAZHJzL2Uyb0RvYy54bWxQSwECLQAUAAYACAAAACEAgIOgTeEAAAALAQAADwAAAAAAAAAAAAAA&#10;AACJBAAAZHJzL2Rvd25yZXYueG1sUEsFBgAAAAAEAAQA8wAAAJcFAAAAAA==&#10;" fillcolor="white [3201]" stroked="f" strokeweight=".5pt">
                <v:textbox>
                  <w:txbxContent>
                    <w:p w14:paraId="1CBD8771" w14:textId="77777777" w:rsidR="00487722" w:rsidRDefault="00487722" w:rsidP="00487722">
                      <w:r>
                        <w:rPr>
                          <w:noProof/>
                        </w:rPr>
                        <w:drawing>
                          <wp:inline distT="0" distB="0" distL="0" distR="0" wp14:anchorId="2E01BB04" wp14:editId="13704E70">
                            <wp:extent cx="4248150" cy="2109200"/>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66740" t="25404" r="9163" b="30695"/>
                                    <a:stretch/>
                                  </pic:blipFill>
                                  <pic:spPr bwMode="auto">
                                    <a:xfrm>
                                      <a:off x="0" y="0"/>
                                      <a:ext cx="4258269" cy="2114224"/>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Pr>
          <w:rFonts w:ascii="Arial Narrow" w:eastAsia="Arial Narrow" w:hAnsi="Arial Narrow" w:cs="Arial Narrow"/>
          <w:b/>
          <w:noProof/>
        </w:rPr>
        <mc:AlternateContent>
          <mc:Choice Requires="wps">
            <w:drawing>
              <wp:anchor distT="0" distB="0" distL="114300" distR="114300" simplePos="0" relativeHeight="251661312" behindDoc="0" locked="0" layoutInCell="1" allowOverlap="1" wp14:anchorId="734BB1EC" wp14:editId="39F59EE0">
                <wp:simplePos x="0" y="0"/>
                <wp:positionH relativeFrom="column">
                  <wp:posOffset>-257810</wp:posOffset>
                </wp:positionH>
                <wp:positionV relativeFrom="paragraph">
                  <wp:posOffset>163830</wp:posOffset>
                </wp:positionV>
                <wp:extent cx="4324350" cy="2311400"/>
                <wp:effectExtent l="0" t="0" r="0" b="0"/>
                <wp:wrapNone/>
                <wp:docPr id="3" name="Text Box 3"/>
                <wp:cNvGraphicFramePr/>
                <a:graphic xmlns:a="http://schemas.openxmlformats.org/drawingml/2006/main">
                  <a:graphicData uri="http://schemas.microsoft.com/office/word/2010/wordprocessingShape">
                    <wps:wsp>
                      <wps:cNvSpPr txBox="1"/>
                      <wps:spPr>
                        <a:xfrm>
                          <a:off x="0" y="0"/>
                          <a:ext cx="4324350" cy="2311400"/>
                        </a:xfrm>
                        <a:prstGeom prst="rect">
                          <a:avLst/>
                        </a:prstGeom>
                        <a:solidFill>
                          <a:schemeClr val="lt1"/>
                        </a:solidFill>
                        <a:ln w="6350">
                          <a:noFill/>
                        </a:ln>
                      </wps:spPr>
                      <wps:txbx>
                        <w:txbxContent>
                          <w:p w14:paraId="567DEB30" w14:textId="77777777" w:rsidR="00487722" w:rsidRDefault="00487722" w:rsidP="00487722">
                            <w:r>
                              <w:rPr>
                                <w:noProof/>
                              </w:rPr>
                              <w:drawing>
                                <wp:inline distT="0" distB="0" distL="0" distR="0" wp14:anchorId="21FBB956" wp14:editId="5101CA25">
                                  <wp:extent cx="4168719" cy="187325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66235" t="37330" r="9300" b="25621"/>
                                          <a:stretch/>
                                        </pic:blipFill>
                                        <pic:spPr bwMode="auto">
                                          <a:xfrm>
                                            <a:off x="0" y="0"/>
                                            <a:ext cx="4179373" cy="1878038"/>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4BB1EC" id="Text Box 3" o:spid="_x0000_s1029" type="#_x0000_t202" style="position:absolute;margin-left:-20.3pt;margin-top:12.9pt;width:340.5pt;height:18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xyIMAIAAFwEAAAOAAAAZHJzL2Uyb0RvYy54bWysVEtv2zAMvg/YfxB0XxwnbrcZcYosRYYB&#10;RVsgHXpWZCkWIIuapMTOfv0oOa91Ow27yKRI8fF9pGd3favJXjivwFQ0H40pEYZDrcy2ot9fVh8+&#10;UeIDMzXTYERFD8LTu/n7d7POlmICDehaOIJBjC87W9EmBFtmmeeNaJkfgRUGjRJcywKqbpvVjnUY&#10;vdXZZDy+zTpwtXXAhfd4ez8Y6TzFl1Lw8CSlF4HoimJtIZ0unZt4ZvMZK7eO2UbxYxnsH6pomTKY&#10;9BzqngVGdk79EapV3IEHGUYc2gykVFykHrCbfPymm3XDrEi9IDjenmHy/y8sf9yv7bMjof8CPRIY&#10;AemsLz1exn566dr4xUoJ2hHCwxk20QfC8bKYTorpDZo42ibTPC/GCdjs8tw6H74KaEkUKuqQlwQX&#10;2z/4gCnR9eQSs3nQql4prZMSZ0EstSN7hizqkIrEF795aUO6it7GOuIjA/H5EFkbTHBpKkqh3/RE&#10;1RWdnhreQH1AHBwMI+ItXyms9YH58MwczgT2h3MenvCQGjAXHCVKGnA//3Yf/ZEqtFLS4YxV1P/Y&#10;MSco0d8Mkvg5L4o4lEkpbj5OUHHXls21xezaJSAAOW6U5UmM/kGfROmgfcV1WMSsaGKGY+6KhpO4&#10;DMPk4zpxsVgkJxxDy8KDWVseQ0fsIhMv/Stz9khXQKYf4TSNrHzD2uA7oL7YBZAqURpxHlA9wo8j&#10;nJg+rlvckWs9eV1+CvNfAAAA//8DAFBLAwQUAAYACAAAACEA2jlLn+IAAAAKAQAADwAAAGRycy9k&#10;b3ducmV2LnhtbEyPwU7DMBBE70j8g7VIXFBr06QhhDgVQkAlbm0KiJsbL0lEbEexm4S/ZznBcbVP&#10;M2/yzWw6NuLgW2clXC8FMLSV062tJRzKp0UKzAdlteqcRQnf6GFTnJ/lKtNusjsc96FmFGJ9piQ0&#10;IfQZ575q0Ci/dD1a+n26wahA51BzPaiJwk3HV0Ik3KjWUkOjenxosPran4yEj6v6/cXPz69TtI76&#10;x+1Y3rzpUsrLi/n+DljAOfzB8KtP6lCQ09GdrPask7CIRUKohNWaJhCQxCIGdpQQpbcp8CLn/ycU&#10;PwAAAP//AwBQSwECLQAUAAYACAAAACEAtoM4kv4AAADhAQAAEwAAAAAAAAAAAAAAAAAAAAAAW0Nv&#10;bnRlbnRfVHlwZXNdLnhtbFBLAQItABQABgAIAAAAIQA4/SH/1gAAAJQBAAALAAAAAAAAAAAAAAAA&#10;AC8BAABfcmVscy8ucmVsc1BLAQItABQABgAIAAAAIQCMvxyIMAIAAFwEAAAOAAAAAAAAAAAAAAAA&#10;AC4CAABkcnMvZTJvRG9jLnhtbFBLAQItABQABgAIAAAAIQDaOUuf4gAAAAoBAAAPAAAAAAAAAAAA&#10;AAAAAIoEAABkcnMvZG93bnJldi54bWxQSwUGAAAAAAQABADzAAAAmQUAAAAA&#10;" fillcolor="white [3201]" stroked="f" strokeweight=".5pt">
                <v:textbox>
                  <w:txbxContent>
                    <w:p w14:paraId="567DEB30" w14:textId="77777777" w:rsidR="00487722" w:rsidRDefault="00487722" w:rsidP="00487722">
                      <w:r>
                        <w:rPr>
                          <w:noProof/>
                        </w:rPr>
                        <w:drawing>
                          <wp:inline distT="0" distB="0" distL="0" distR="0" wp14:anchorId="21FBB956" wp14:editId="5101CA25">
                            <wp:extent cx="4168719" cy="187325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66235" t="37330" r="9300" b="25621"/>
                                    <a:stretch/>
                                  </pic:blipFill>
                                  <pic:spPr bwMode="auto">
                                    <a:xfrm>
                                      <a:off x="0" y="0"/>
                                      <a:ext cx="4179373" cy="1878038"/>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5CDD2392" w14:textId="77777777" w:rsidR="00487722" w:rsidRDefault="00487722" w:rsidP="00487722">
      <w:pPr>
        <w:spacing w:after="0" w:line="240" w:lineRule="auto"/>
        <w:rPr>
          <w:rFonts w:ascii="Arial Narrow" w:eastAsia="Arial Narrow" w:hAnsi="Arial Narrow" w:cs="Arial Narrow"/>
          <w:b/>
        </w:rPr>
      </w:pPr>
    </w:p>
    <w:p w14:paraId="2AAA8AFB" w14:textId="77777777" w:rsidR="00487722" w:rsidRDefault="00487722" w:rsidP="00487722">
      <w:pPr>
        <w:spacing w:after="0" w:line="240" w:lineRule="auto"/>
        <w:rPr>
          <w:rFonts w:ascii="Arial Narrow" w:eastAsia="Arial Narrow" w:hAnsi="Arial Narrow" w:cs="Arial Narrow"/>
          <w:b/>
        </w:rPr>
      </w:pPr>
    </w:p>
    <w:p w14:paraId="6BA28B15" w14:textId="77777777" w:rsidR="00487722" w:rsidRDefault="00487722" w:rsidP="00487722">
      <w:pPr>
        <w:spacing w:after="0" w:line="240" w:lineRule="auto"/>
        <w:rPr>
          <w:rFonts w:ascii="Arial Narrow" w:eastAsia="Arial Narrow" w:hAnsi="Arial Narrow" w:cs="Arial Narrow"/>
          <w:b/>
        </w:rPr>
      </w:pPr>
    </w:p>
    <w:p w14:paraId="55BEA4E8" w14:textId="77777777" w:rsidR="00487722" w:rsidRDefault="00487722" w:rsidP="00487722">
      <w:pPr>
        <w:spacing w:after="0" w:line="240" w:lineRule="auto"/>
        <w:rPr>
          <w:rFonts w:ascii="Arial Narrow" w:eastAsia="Arial Narrow" w:hAnsi="Arial Narrow" w:cs="Arial Narrow"/>
          <w:b/>
        </w:rPr>
      </w:pPr>
    </w:p>
    <w:p w14:paraId="0DC930ED" w14:textId="77777777" w:rsidR="00487722" w:rsidRDefault="00487722" w:rsidP="00487722">
      <w:pPr>
        <w:spacing w:after="0" w:line="240" w:lineRule="auto"/>
        <w:rPr>
          <w:rFonts w:ascii="Arial Narrow" w:eastAsia="Arial Narrow" w:hAnsi="Arial Narrow" w:cs="Arial Narrow"/>
          <w:b/>
        </w:rPr>
      </w:pPr>
    </w:p>
    <w:p w14:paraId="7A66A300" w14:textId="77777777" w:rsidR="00487722" w:rsidRDefault="00487722" w:rsidP="00487722">
      <w:pPr>
        <w:spacing w:after="0" w:line="240" w:lineRule="auto"/>
        <w:rPr>
          <w:rFonts w:ascii="Arial Narrow" w:eastAsia="Arial Narrow" w:hAnsi="Arial Narrow" w:cs="Arial Narrow"/>
          <w:b/>
        </w:rPr>
      </w:pPr>
    </w:p>
    <w:p w14:paraId="4E882BF6" w14:textId="77777777" w:rsidR="00487722" w:rsidRDefault="00487722" w:rsidP="00487722">
      <w:pPr>
        <w:spacing w:after="0" w:line="240" w:lineRule="auto"/>
        <w:rPr>
          <w:rFonts w:ascii="Arial Narrow" w:eastAsia="Arial Narrow" w:hAnsi="Arial Narrow" w:cs="Arial Narrow"/>
          <w:b/>
        </w:rPr>
      </w:pPr>
    </w:p>
    <w:p w14:paraId="590B6B09" w14:textId="77777777" w:rsidR="00487722" w:rsidRDefault="00487722" w:rsidP="00487722">
      <w:pPr>
        <w:spacing w:after="0" w:line="240" w:lineRule="auto"/>
        <w:rPr>
          <w:rFonts w:ascii="Arial Narrow" w:eastAsia="Arial Narrow" w:hAnsi="Arial Narrow" w:cs="Arial Narrow"/>
          <w:b/>
        </w:rPr>
      </w:pPr>
    </w:p>
    <w:p w14:paraId="26161CFA" w14:textId="77777777" w:rsidR="00487722" w:rsidRDefault="00487722" w:rsidP="00487722">
      <w:pPr>
        <w:spacing w:after="0" w:line="240" w:lineRule="auto"/>
        <w:rPr>
          <w:rFonts w:ascii="Arial Narrow" w:eastAsia="Arial Narrow" w:hAnsi="Arial Narrow" w:cs="Arial Narrow"/>
          <w:b/>
        </w:rPr>
      </w:pPr>
    </w:p>
    <w:p w14:paraId="39625B18" w14:textId="77777777" w:rsidR="00487722" w:rsidRDefault="00487722" w:rsidP="00487722">
      <w:pPr>
        <w:spacing w:after="0" w:line="240" w:lineRule="auto"/>
        <w:rPr>
          <w:rFonts w:ascii="Arial Narrow" w:eastAsia="Arial Narrow" w:hAnsi="Arial Narrow" w:cs="Arial Narrow"/>
          <w:b/>
        </w:rPr>
      </w:pPr>
    </w:p>
    <w:p w14:paraId="0D4D6B02" w14:textId="77777777" w:rsidR="00487722" w:rsidRDefault="00487722" w:rsidP="00487722">
      <w:pPr>
        <w:spacing w:after="0" w:line="240" w:lineRule="auto"/>
        <w:rPr>
          <w:rFonts w:ascii="Arial Narrow" w:eastAsia="Arial Narrow" w:hAnsi="Arial Narrow" w:cs="Arial Narrow"/>
          <w:b/>
        </w:rPr>
      </w:pPr>
    </w:p>
    <w:p w14:paraId="6E0EE38C" w14:textId="77777777" w:rsidR="00487722" w:rsidRDefault="00487722" w:rsidP="00487722">
      <w:pPr>
        <w:spacing w:after="0" w:line="240" w:lineRule="auto"/>
        <w:rPr>
          <w:rFonts w:ascii="Arial Narrow" w:eastAsia="Arial Narrow" w:hAnsi="Arial Narrow" w:cs="Arial Narrow"/>
          <w:b/>
        </w:rPr>
      </w:pPr>
    </w:p>
    <w:p w14:paraId="4C3C5810" w14:textId="77777777" w:rsidR="00487722" w:rsidRDefault="00487722" w:rsidP="00487722">
      <w:pPr>
        <w:spacing w:after="0" w:line="240" w:lineRule="auto"/>
        <w:rPr>
          <w:rFonts w:ascii="Arial Narrow" w:eastAsia="Arial Narrow" w:hAnsi="Arial Narrow" w:cs="Arial Narrow"/>
          <w:b/>
        </w:rPr>
      </w:pPr>
    </w:p>
    <w:p w14:paraId="420B2E5C" w14:textId="77777777" w:rsidR="00487722" w:rsidRDefault="00487722" w:rsidP="00487722">
      <w:pPr>
        <w:spacing w:after="0" w:line="240" w:lineRule="auto"/>
        <w:rPr>
          <w:rFonts w:ascii="Arial Narrow" w:eastAsia="Arial Narrow" w:hAnsi="Arial Narrow" w:cs="Arial Narrow"/>
          <w:b/>
        </w:rPr>
      </w:pPr>
    </w:p>
    <w:p w14:paraId="41FE6360" w14:textId="77777777" w:rsidR="00487722" w:rsidRDefault="00487722" w:rsidP="00487722">
      <w:pPr>
        <w:spacing w:after="0" w:line="240" w:lineRule="auto"/>
        <w:rPr>
          <w:rFonts w:ascii="Arial Narrow" w:eastAsia="Arial Narrow" w:hAnsi="Arial Narrow" w:cs="Arial Narrow"/>
          <w:b/>
        </w:rPr>
      </w:pPr>
    </w:p>
    <w:p w14:paraId="57373F8D" w14:textId="77777777" w:rsidR="00487722" w:rsidRDefault="00487722" w:rsidP="00487722">
      <w:pPr>
        <w:spacing w:after="0" w:line="240" w:lineRule="auto"/>
        <w:rPr>
          <w:rFonts w:ascii="Arial Narrow" w:eastAsia="Arial Narrow" w:hAnsi="Arial Narrow" w:cs="Arial Narrow"/>
          <w:b/>
        </w:rPr>
      </w:pPr>
    </w:p>
    <w:p w14:paraId="7D8DF0B7" w14:textId="77777777" w:rsidR="00487722" w:rsidRDefault="00487722" w:rsidP="00487722">
      <w:pPr>
        <w:spacing w:after="0" w:line="240" w:lineRule="auto"/>
        <w:rPr>
          <w:rFonts w:ascii="Arial Narrow" w:eastAsia="Arial Narrow" w:hAnsi="Arial Narrow" w:cs="Arial Narrow"/>
          <w:b/>
        </w:rPr>
      </w:pPr>
    </w:p>
    <w:p w14:paraId="49589D48" w14:textId="77777777" w:rsidR="00487722" w:rsidRDefault="00487722" w:rsidP="00487722">
      <w:pPr>
        <w:spacing w:after="0" w:line="240" w:lineRule="auto"/>
        <w:rPr>
          <w:rFonts w:ascii="Arial Narrow" w:eastAsia="Arial Narrow" w:hAnsi="Arial Narrow" w:cs="Arial Narrow"/>
          <w:b/>
        </w:rPr>
      </w:pPr>
    </w:p>
    <w:p w14:paraId="6796B649" w14:textId="77777777" w:rsidR="00487722" w:rsidRDefault="00487722" w:rsidP="00487722">
      <w:pPr>
        <w:spacing w:after="0" w:line="240" w:lineRule="auto"/>
        <w:rPr>
          <w:rFonts w:ascii="Arial Narrow" w:eastAsia="Arial Narrow" w:hAnsi="Arial Narrow" w:cs="Arial Narrow"/>
          <w:b/>
        </w:rPr>
      </w:pPr>
    </w:p>
    <w:p w14:paraId="1BDBF446" w14:textId="77777777" w:rsidR="00487722" w:rsidRDefault="00487722" w:rsidP="00487722">
      <w:pPr>
        <w:spacing w:after="0" w:line="240" w:lineRule="auto"/>
        <w:rPr>
          <w:rFonts w:ascii="Arial Narrow" w:eastAsia="Arial Narrow" w:hAnsi="Arial Narrow" w:cs="Arial Narrow"/>
          <w:b/>
        </w:rPr>
      </w:pPr>
    </w:p>
    <w:p w14:paraId="6036EE87" w14:textId="77777777" w:rsidR="00487722" w:rsidRDefault="00487722" w:rsidP="00487722">
      <w:pPr>
        <w:spacing w:after="0" w:line="240" w:lineRule="auto"/>
        <w:rPr>
          <w:rFonts w:ascii="Arial Narrow" w:eastAsia="Arial Narrow" w:hAnsi="Arial Narrow" w:cs="Arial Narrow"/>
        </w:rPr>
      </w:pPr>
      <w:r>
        <w:rPr>
          <w:rFonts w:ascii="Arial Narrow" w:eastAsia="Arial Narrow" w:hAnsi="Arial Narrow" w:cs="Arial Narrow"/>
          <w:b/>
        </w:rPr>
        <w:t>Support Strategies</w:t>
      </w:r>
    </w:p>
    <w:p w14:paraId="3669ADB9" w14:textId="77777777" w:rsidR="00487722" w:rsidRDefault="00487722" w:rsidP="00487722">
      <w:pPr>
        <w:spacing w:after="0" w:line="240" w:lineRule="auto"/>
        <w:rPr>
          <w:rFonts w:ascii="Arial Narrow" w:eastAsia="Arial Narrow" w:hAnsi="Arial Narrow" w:cs="Arial Narrow"/>
        </w:rPr>
      </w:pPr>
      <w:r>
        <w:rPr>
          <w:rFonts w:ascii="Arial Narrow" w:eastAsia="Arial Narrow" w:hAnsi="Arial Narrow" w:cs="Arial Narrow"/>
        </w:rPr>
        <w:t>To support students in understanding various texts and primary and secondary sources, the curriculum maps suggest an array of protocols and resources to use during instruction. Some of the support strategies and connected classroom materials may be found below:</w:t>
      </w:r>
    </w:p>
    <w:p w14:paraId="0F3A75A4" w14:textId="77777777" w:rsidR="00487722" w:rsidRDefault="00487722" w:rsidP="00487722">
      <w:pPr>
        <w:spacing w:after="0" w:line="240" w:lineRule="auto"/>
        <w:rPr>
          <w:rFonts w:ascii="Arial Narrow" w:eastAsia="Arial Narrow" w:hAnsi="Arial Narrow" w:cs="Arial Narrow"/>
        </w:rPr>
      </w:pPr>
    </w:p>
    <w:tbl>
      <w:tblPr>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75"/>
        <w:gridCol w:w="6475"/>
      </w:tblGrid>
      <w:tr w:rsidR="00487722" w:rsidRPr="00F01531" w14:paraId="68A1304C" w14:textId="77777777" w:rsidTr="00456CD2">
        <w:trPr>
          <w:trHeight w:val="98"/>
        </w:trPr>
        <w:tc>
          <w:tcPr>
            <w:tcW w:w="12950" w:type="dxa"/>
            <w:gridSpan w:val="2"/>
          </w:tcPr>
          <w:p w14:paraId="50BFC97A" w14:textId="77777777" w:rsidR="00487722" w:rsidRPr="00F01531" w:rsidRDefault="00487722" w:rsidP="00456CD2">
            <w:pPr>
              <w:spacing w:after="0"/>
              <w:jc w:val="center"/>
              <w:rPr>
                <w:rFonts w:ascii="Arial Narrow" w:eastAsia="Arial Narrow" w:hAnsi="Arial Narrow" w:cs="Arial Narrow"/>
                <w:color w:val="auto"/>
                <w:sz w:val="24"/>
                <w:szCs w:val="24"/>
              </w:rPr>
            </w:pPr>
            <w:hyperlink r:id="rId19" w:anchor="CoreThinkingRoutines" w:history="1">
              <w:r w:rsidRPr="00F01531">
                <w:rPr>
                  <w:rFonts w:ascii="Arial Narrow" w:eastAsia="Arial Narrow" w:hAnsi="Arial Narrow" w:cs="Arial Narrow"/>
                  <w:color w:val="0563C1" w:themeColor="hyperlink"/>
                  <w:sz w:val="24"/>
                  <w:szCs w:val="24"/>
                  <w:u w:val="single"/>
                </w:rPr>
                <w:t>Harvard Visible Thinking Routines:</w:t>
              </w:r>
            </w:hyperlink>
          </w:p>
        </w:tc>
      </w:tr>
      <w:tr w:rsidR="00487722" w:rsidRPr="00F01531" w14:paraId="0D144024" w14:textId="77777777" w:rsidTr="00456CD2">
        <w:tc>
          <w:tcPr>
            <w:tcW w:w="6475" w:type="dxa"/>
            <w:tcBorders>
              <w:top w:val="single" w:sz="4" w:space="0" w:color="000000"/>
              <w:left w:val="single" w:sz="4" w:space="0" w:color="000000"/>
              <w:bottom w:val="single" w:sz="4" w:space="0" w:color="000000"/>
              <w:right w:val="single" w:sz="4" w:space="0" w:color="000000"/>
            </w:tcBorders>
          </w:tcPr>
          <w:p w14:paraId="0AC6D1CB" w14:textId="77777777" w:rsidR="00487722" w:rsidRPr="00F01531" w:rsidRDefault="00487722" w:rsidP="00456CD2">
            <w:pPr>
              <w:spacing w:after="0"/>
              <w:rPr>
                <w:rFonts w:ascii="Arial Narrow" w:eastAsia="Arial Narrow" w:hAnsi="Arial Narrow" w:cs="Arial Narrow"/>
                <w:color w:val="auto"/>
                <w:sz w:val="24"/>
                <w:szCs w:val="24"/>
              </w:rPr>
            </w:pPr>
            <w:hyperlink r:id="rId20" w:history="1">
              <w:r w:rsidRPr="00F01531">
                <w:rPr>
                  <w:rFonts w:ascii="Arial Narrow" w:eastAsia="Arial Narrow" w:hAnsi="Arial Narrow" w:cs="Arial Narrow"/>
                  <w:color w:val="0563C1" w:themeColor="hyperlink"/>
                  <w:sz w:val="24"/>
                  <w:szCs w:val="24"/>
                  <w:u w:val="single"/>
                </w:rPr>
                <w:t>Think, Pair, Share</w:t>
              </w:r>
            </w:hyperlink>
          </w:p>
        </w:tc>
        <w:tc>
          <w:tcPr>
            <w:tcW w:w="6475" w:type="dxa"/>
            <w:tcBorders>
              <w:top w:val="single" w:sz="4" w:space="0" w:color="000000"/>
              <w:left w:val="single" w:sz="4" w:space="0" w:color="000000"/>
              <w:bottom w:val="single" w:sz="4" w:space="0" w:color="000000"/>
              <w:right w:val="single" w:sz="4" w:space="0" w:color="000000"/>
            </w:tcBorders>
          </w:tcPr>
          <w:p w14:paraId="086B07BB" w14:textId="77777777" w:rsidR="00487722" w:rsidRPr="00F01531" w:rsidRDefault="00487722" w:rsidP="00456CD2">
            <w:pPr>
              <w:spacing w:after="0"/>
              <w:rPr>
                <w:rFonts w:ascii="Arial Narrow" w:eastAsia="Arial Narrow" w:hAnsi="Arial Narrow" w:cs="Arial Narrow"/>
                <w:color w:val="auto"/>
                <w:sz w:val="24"/>
                <w:szCs w:val="24"/>
              </w:rPr>
            </w:pPr>
            <w:hyperlink r:id="rId21" w:history="1">
              <w:r w:rsidRPr="00F01531">
                <w:rPr>
                  <w:rFonts w:ascii="Arial Narrow" w:eastAsia="Arial Narrow" w:hAnsi="Arial Narrow" w:cs="Arial Narrow"/>
                  <w:color w:val="0563C1" w:themeColor="hyperlink"/>
                  <w:sz w:val="24"/>
                  <w:szCs w:val="24"/>
                  <w:u w:val="single"/>
                </w:rPr>
                <w:t>What Makes You Say That?</w:t>
              </w:r>
            </w:hyperlink>
          </w:p>
        </w:tc>
      </w:tr>
      <w:tr w:rsidR="00487722" w:rsidRPr="00F01531" w14:paraId="7F91BE17" w14:textId="77777777" w:rsidTr="00456CD2">
        <w:tc>
          <w:tcPr>
            <w:tcW w:w="6475" w:type="dxa"/>
            <w:tcBorders>
              <w:top w:val="single" w:sz="4" w:space="0" w:color="000000"/>
              <w:left w:val="single" w:sz="4" w:space="0" w:color="000000"/>
              <w:bottom w:val="single" w:sz="4" w:space="0" w:color="000000"/>
              <w:right w:val="single" w:sz="4" w:space="0" w:color="000000"/>
            </w:tcBorders>
          </w:tcPr>
          <w:p w14:paraId="5CED6930" w14:textId="77777777" w:rsidR="00487722" w:rsidRPr="00F01531" w:rsidRDefault="00487722" w:rsidP="00456CD2">
            <w:pPr>
              <w:spacing w:after="0"/>
              <w:rPr>
                <w:rFonts w:ascii="Arial Narrow" w:eastAsia="Arial Narrow" w:hAnsi="Arial Narrow" w:cs="Arial Narrow"/>
                <w:color w:val="auto"/>
                <w:sz w:val="24"/>
                <w:szCs w:val="24"/>
              </w:rPr>
            </w:pPr>
            <w:hyperlink r:id="rId22" w:history="1">
              <w:r w:rsidRPr="00F01531">
                <w:rPr>
                  <w:rFonts w:ascii="Arial Narrow" w:eastAsia="Arial Narrow" w:hAnsi="Arial Narrow" w:cs="Arial Narrow"/>
                  <w:color w:val="0563C1" w:themeColor="hyperlink"/>
                  <w:sz w:val="24"/>
                  <w:szCs w:val="24"/>
                  <w:u w:val="single"/>
                </w:rPr>
                <w:t>Compass Points</w:t>
              </w:r>
            </w:hyperlink>
          </w:p>
        </w:tc>
        <w:tc>
          <w:tcPr>
            <w:tcW w:w="6475" w:type="dxa"/>
            <w:tcBorders>
              <w:top w:val="single" w:sz="4" w:space="0" w:color="000000"/>
              <w:left w:val="single" w:sz="4" w:space="0" w:color="000000"/>
              <w:bottom w:val="single" w:sz="4" w:space="0" w:color="000000"/>
              <w:right w:val="single" w:sz="4" w:space="0" w:color="000000"/>
            </w:tcBorders>
          </w:tcPr>
          <w:p w14:paraId="1AE9348D" w14:textId="77777777" w:rsidR="00487722" w:rsidRPr="00F01531" w:rsidRDefault="00487722" w:rsidP="00456CD2">
            <w:pPr>
              <w:spacing w:after="0"/>
              <w:rPr>
                <w:rFonts w:ascii="Arial Narrow" w:eastAsia="Arial Narrow" w:hAnsi="Arial Narrow" w:cs="Arial Narrow"/>
                <w:color w:val="auto"/>
                <w:sz w:val="24"/>
                <w:szCs w:val="24"/>
              </w:rPr>
            </w:pPr>
            <w:hyperlink r:id="rId23" w:history="1">
              <w:r w:rsidRPr="00F01531">
                <w:rPr>
                  <w:rFonts w:ascii="Arial Narrow" w:eastAsia="Arial Narrow" w:hAnsi="Arial Narrow" w:cs="Arial Narrow"/>
                  <w:color w:val="0563C1" w:themeColor="hyperlink"/>
                  <w:sz w:val="24"/>
                  <w:szCs w:val="24"/>
                  <w:u w:val="single"/>
                </w:rPr>
                <w:t>Headlines</w:t>
              </w:r>
            </w:hyperlink>
          </w:p>
        </w:tc>
      </w:tr>
      <w:tr w:rsidR="00487722" w:rsidRPr="00F01531" w14:paraId="3956FD70" w14:textId="77777777" w:rsidTr="00456CD2">
        <w:tc>
          <w:tcPr>
            <w:tcW w:w="6475" w:type="dxa"/>
            <w:tcBorders>
              <w:top w:val="single" w:sz="4" w:space="0" w:color="000000"/>
              <w:left w:val="single" w:sz="4" w:space="0" w:color="000000"/>
              <w:bottom w:val="single" w:sz="4" w:space="0" w:color="000000"/>
              <w:right w:val="single" w:sz="4" w:space="0" w:color="000000"/>
            </w:tcBorders>
          </w:tcPr>
          <w:p w14:paraId="15367364" w14:textId="77777777" w:rsidR="00487722" w:rsidRPr="00F01531" w:rsidRDefault="00487722" w:rsidP="00456CD2">
            <w:pPr>
              <w:spacing w:after="0"/>
              <w:rPr>
                <w:rFonts w:ascii="Arial Narrow" w:eastAsia="Arial Narrow" w:hAnsi="Arial Narrow" w:cs="Arial Narrow"/>
                <w:color w:val="auto"/>
                <w:sz w:val="24"/>
                <w:szCs w:val="24"/>
              </w:rPr>
            </w:pPr>
            <w:hyperlink r:id="rId24" w:history="1">
              <w:r w:rsidRPr="00F01531">
                <w:rPr>
                  <w:rFonts w:ascii="Arial Narrow" w:eastAsia="Arial Narrow" w:hAnsi="Arial Narrow" w:cs="Arial Narrow"/>
                  <w:color w:val="0563C1" w:themeColor="hyperlink"/>
                  <w:sz w:val="24"/>
                  <w:szCs w:val="24"/>
                  <w:u w:val="single"/>
                </w:rPr>
                <w:t>I Used to Think, Now I Think</w:t>
              </w:r>
            </w:hyperlink>
          </w:p>
        </w:tc>
        <w:tc>
          <w:tcPr>
            <w:tcW w:w="6475" w:type="dxa"/>
            <w:tcBorders>
              <w:top w:val="single" w:sz="4" w:space="0" w:color="000000"/>
              <w:left w:val="single" w:sz="4" w:space="0" w:color="000000"/>
              <w:bottom w:val="single" w:sz="4" w:space="0" w:color="000000"/>
              <w:right w:val="single" w:sz="4" w:space="0" w:color="000000"/>
            </w:tcBorders>
          </w:tcPr>
          <w:p w14:paraId="64F580B1" w14:textId="77777777" w:rsidR="00487722" w:rsidRPr="00F01531" w:rsidRDefault="00487722" w:rsidP="00456CD2">
            <w:pPr>
              <w:spacing w:after="0"/>
              <w:rPr>
                <w:rFonts w:ascii="Arial Narrow" w:eastAsia="Arial Narrow" w:hAnsi="Arial Narrow" w:cs="Arial Narrow"/>
                <w:color w:val="auto"/>
                <w:sz w:val="24"/>
                <w:szCs w:val="24"/>
              </w:rPr>
            </w:pPr>
            <w:hyperlink r:id="rId25" w:history="1">
              <w:r w:rsidRPr="00F01531">
                <w:rPr>
                  <w:rFonts w:ascii="Arial Narrow" w:eastAsia="Arial Narrow" w:hAnsi="Arial Narrow" w:cs="Arial Narrow"/>
                  <w:color w:val="0563C1" w:themeColor="hyperlink"/>
                  <w:sz w:val="24"/>
                  <w:szCs w:val="24"/>
                  <w:u w:val="single"/>
                </w:rPr>
                <w:t>3-2-1 Bridge</w:t>
              </w:r>
            </w:hyperlink>
          </w:p>
        </w:tc>
      </w:tr>
      <w:tr w:rsidR="00487722" w:rsidRPr="00F01531" w14:paraId="4B363B96" w14:textId="77777777" w:rsidTr="00456CD2">
        <w:tc>
          <w:tcPr>
            <w:tcW w:w="6475" w:type="dxa"/>
            <w:tcBorders>
              <w:top w:val="single" w:sz="4" w:space="0" w:color="000000"/>
              <w:left w:val="single" w:sz="4" w:space="0" w:color="000000"/>
              <w:bottom w:val="single" w:sz="4" w:space="0" w:color="000000"/>
              <w:right w:val="single" w:sz="4" w:space="0" w:color="000000"/>
            </w:tcBorders>
          </w:tcPr>
          <w:p w14:paraId="5945842F" w14:textId="77777777" w:rsidR="00487722" w:rsidRPr="00F01531" w:rsidRDefault="00487722" w:rsidP="00456CD2">
            <w:pPr>
              <w:spacing w:after="0"/>
              <w:rPr>
                <w:rFonts w:ascii="Arial Narrow" w:eastAsia="Arial Narrow" w:hAnsi="Arial Narrow" w:cs="Arial Narrow"/>
                <w:color w:val="auto"/>
                <w:sz w:val="24"/>
                <w:szCs w:val="24"/>
              </w:rPr>
            </w:pPr>
            <w:hyperlink r:id="rId26" w:history="1">
              <w:r w:rsidRPr="00F01531">
                <w:rPr>
                  <w:rFonts w:ascii="Arial Narrow" w:eastAsia="Arial Narrow" w:hAnsi="Arial Narrow" w:cs="Arial Narrow"/>
                  <w:color w:val="0563C1" w:themeColor="hyperlink"/>
                  <w:sz w:val="24"/>
                  <w:szCs w:val="24"/>
                  <w:u w:val="single"/>
                </w:rPr>
                <w:t>Circle of Viewpoints</w:t>
              </w:r>
            </w:hyperlink>
          </w:p>
        </w:tc>
        <w:tc>
          <w:tcPr>
            <w:tcW w:w="6475" w:type="dxa"/>
            <w:tcBorders>
              <w:top w:val="single" w:sz="4" w:space="0" w:color="000000"/>
              <w:left w:val="single" w:sz="4" w:space="0" w:color="000000"/>
              <w:bottom w:val="single" w:sz="4" w:space="0" w:color="000000"/>
              <w:right w:val="single" w:sz="4" w:space="0" w:color="000000"/>
            </w:tcBorders>
          </w:tcPr>
          <w:p w14:paraId="5AECD863" w14:textId="77777777" w:rsidR="00487722" w:rsidRPr="00F01531" w:rsidRDefault="00487722" w:rsidP="00456CD2">
            <w:pPr>
              <w:spacing w:after="0"/>
              <w:rPr>
                <w:rFonts w:ascii="Arial Narrow" w:eastAsia="Arial Narrow" w:hAnsi="Arial Narrow" w:cs="Arial Narrow"/>
                <w:color w:val="auto"/>
                <w:sz w:val="24"/>
                <w:szCs w:val="24"/>
              </w:rPr>
            </w:pPr>
            <w:hyperlink r:id="rId27" w:history="1">
              <w:r w:rsidRPr="00F01531">
                <w:rPr>
                  <w:rFonts w:ascii="Arial Narrow" w:eastAsia="Arial Narrow" w:hAnsi="Arial Narrow" w:cs="Arial Narrow"/>
                  <w:color w:val="0563C1" w:themeColor="hyperlink"/>
                  <w:sz w:val="24"/>
                  <w:szCs w:val="24"/>
                  <w:u w:val="single"/>
                </w:rPr>
                <w:t>The 4 C’s</w:t>
              </w:r>
            </w:hyperlink>
          </w:p>
        </w:tc>
      </w:tr>
    </w:tbl>
    <w:p w14:paraId="7A98B95D" w14:textId="77777777" w:rsidR="00487722" w:rsidRPr="00F01531" w:rsidRDefault="00487722" w:rsidP="00487722">
      <w:pPr>
        <w:spacing w:after="0" w:line="240" w:lineRule="auto"/>
        <w:rPr>
          <w:rFonts w:ascii="Arial Narrow" w:eastAsia="Arial Narrow" w:hAnsi="Arial Narrow" w:cs="Arial Narrow"/>
          <w:color w:val="auto"/>
        </w:rPr>
      </w:pPr>
    </w:p>
    <w:p w14:paraId="500C16C0" w14:textId="77777777" w:rsidR="00487722" w:rsidRDefault="00487722" w:rsidP="00487722">
      <w:pPr>
        <w:ind w:right="-810"/>
      </w:pPr>
    </w:p>
    <w:p w14:paraId="14EB860B" w14:textId="1A9E071D" w:rsidR="00340D1C" w:rsidRDefault="00340D1C"/>
    <w:p w14:paraId="3B83AACB" w14:textId="453BFD9F" w:rsidR="00487722" w:rsidRDefault="00487722"/>
    <w:p w14:paraId="297D885E" w14:textId="4FE53C30" w:rsidR="00487722" w:rsidRDefault="00487722"/>
    <w:p w14:paraId="2842E690" w14:textId="2993F616" w:rsidR="00487722" w:rsidRDefault="00487722"/>
    <w:p w14:paraId="2C546051" w14:textId="3BFFD15A" w:rsidR="00487722" w:rsidRDefault="00487722"/>
    <w:p w14:paraId="600F3FF0" w14:textId="4414B6A6" w:rsidR="00487722" w:rsidRDefault="00487722"/>
    <w:p w14:paraId="69AFDDB0" w14:textId="1AD88B8C" w:rsidR="00487722" w:rsidRDefault="00487722"/>
    <w:p w14:paraId="006E2ED6" w14:textId="1E078B54" w:rsidR="00487722" w:rsidRDefault="00487722"/>
    <w:p w14:paraId="2278E937" w14:textId="13979DD7" w:rsidR="00487722" w:rsidRDefault="00487722"/>
    <w:p w14:paraId="3A8EFB70" w14:textId="1A50CDF8" w:rsidR="00487722" w:rsidRDefault="00487722"/>
    <w:p w14:paraId="28FA6FD2" w14:textId="2AA0A521" w:rsidR="00487722" w:rsidRDefault="00487722"/>
    <w:tbl>
      <w:tblPr>
        <w:tblStyle w:val="TableGrid2"/>
        <w:tblW w:w="14400" w:type="dxa"/>
        <w:tblInd w:w="-725" w:type="dxa"/>
        <w:tblLook w:val="04A0" w:firstRow="1" w:lastRow="0" w:firstColumn="1" w:lastColumn="0" w:noHBand="0" w:noVBand="1"/>
      </w:tblPr>
      <w:tblGrid>
        <w:gridCol w:w="2340"/>
        <w:gridCol w:w="4050"/>
        <w:gridCol w:w="3420"/>
        <w:gridCol w:w="4590"/>
      </w:tblGrid>
      <w:tr w:rsidR="00783205" w:rsidRPr="00783205" w14:paraId="3709E678" w14:textId="77777777" w:rsidTr="5086C322">
        <w:tc>
          <w:tcPr>
            <w:tcW w:w="14400" w:type="dxa"/>
            <w:gridSpan w:val="4"/>
            <w:shd w:val="clear" w:color="auto" w:fill="9CC2E5" w:themeFill="accent1" w:themeFillTint="99"/>
          </w:tcPr>
          <w:p w14:paraId="47B063CB" w14:textId="77777777" w:rsidR="00783205" w:rsidRPr="00783205" w:rsidRDefault="00783205" w:rsidP="00153F94">
            <w:pPr>
              <w:jc w:val="center"/>
              <w:rPr>
                <w:rFonts w:ascii="Arial Narrow" w:eastAsiaTheme="minorEastAsia" w:hAnsi="Arial Narrow" w:cstheme="minorBidi"/>
                <w:b/>
                <w:color w:val="auto"/>
                <w:sz w:val="24"/>
                <w:szCs w:val="24"/>
              </w:rPr>
            </w:pPr>
            <w:r w:rsidRPr="00783205">
              <w:rPr>
                <w:rFonts w:ascii="Arial Narrow" w:eastAsiaTheme="minorEastAsia" w:hAnsi="Arial Narrow" w:cstheme="minorBidi"/>
                <w:b/>
                <w:color w:val="auto"/>
                <w:sz w:val="24"/>
                <w:szCs w:val="24"/>
              </w:rPr>
              <w:t xml:space="preserve">Week 1: </w:t>
            </w:r>
            <w:r w:rsidR="00153F94">
              <w:rPr>
                <w:rFonts w:ascii="Arial Narrow" w:eastAsiaTheme="minorEastAsia" w:hAnsi="Arial Narrow" w:cstheme="minorBidi"/>
                <w:b/>
                <w:color w:val="auto"/>
                <w:sz w:val="24"/>
                <w:szCs w:val="24"/>
              </w:rPr>
              <w:t>Political and Physical Features of Tennessee- Chapter 8</w:t>
            </w:r>
          </w:p>
        </w:tc>
      </w:tr>
      <w:tr w:rsidR="00783205" w:rsidRPr="00783205" w14:paraId="17D683F4" w14:textId="77777777" w:rsidTr="006F6AC8">
        <w:tc>
          <w:tcPr>
            <w:tcW w:w="2340" w:type="dxa"/>
            <w:shd w:val="clear" w:color="auto" w:fill="9CC2E5" w:themeFill="accent1" w:themeFillTint="99"/>
          </w:tcPr>
          <w:p w14:paraId="67C95656" w14:textId="77777777" w:rsidR="00783205" w:rsidRPr="00783205" w:rsidRDefault="00783205" w:rsidP="00783205">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Essential Question(s)</w:t>
            </w:r>
          </w:p>
        </w:tc>
        <w:tc>
          <w:tcPr>
            <w:tcW w:w="12060" w:type="dxa"/>
            <w:gridSpan w:val="3"/>
          </w:tcPr>
          <w:p w14:paraId="695FC755" w14:textId="77777777" w:rsidR="00783205" w:rsidRPr="00783205" w:rsidRDefault="00AA592C" w:rsidP="00AA592C">
            <w:p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What are the major political and physical features of Tennessee? </w:t>
            </w:r>
          </w:p>
        </w:tc>
      </w:tr>
      <w:tr w:rsidR="00783205" w:rsidRPr="00783205" w14:paraId="623922E5" w14:textId="77777777" w:rsidTr="006F6AC8">
        <w:tc>
          <w:tcPr>
            <w:tcW w:w="2340" w:type="dxa"/>
            <w:shd w:val="clear" w:color="auto" w:fill="9CC2E5" w:themeFill="accent1" w:themeFillTint="99"/>
          </w:tcPr>
          <w:p w14:paraId="3EFB93EF" w14:textId="77777777" w:rsidR="00783205" w:rsidRPr="00783205" w:rsidRDefault="00783205" w:rsidP="00783205">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Texts</w:t>
            </w:r>
          </w:p>
        </w:tc>
        <w:tc>
          <w:tcPr>
            <w:tcW w:w="12060" w:type="dxa"/>
            <w:gridSpan w:val="3"/>
          </w:tcPr>
          <w:p w14:paraId="0A9297A6" w14:textId="77777777" w:rsidR="00BF3A73" w:rsidRDefault="00BF3A73" w:rsidP="00BF3A73">
            <w:pPr>
              <w:rPr>
                <w:rFonts w:ascii="Arial Narrow" w:eastAsiaTheme="minorEastAsia" w:hAnsi="Arial Narrow" w:cstheme="minorBidi"/>
                <w:color w:val="auto"/>
                <w:sz w:val="20"/>
                <w:szCs w:val="20"/>
              </w:rPr>
            </w:pPr>
            <w:hyperlink r:id="rId28" w:history="1">
              <w:r w:rsidRPr="00731938">
                <w:rPr>
                  <w:rStyle w:val="Hyperlink"/>
                  <w:rFonts w:ascii="Arial Narrow" w:eastAsiaTheme="minorEastAsia" w:hAnsi="Arial Narrow" w:cstheme="minorBidi"/>
                  <w:sz w:val="20"/>
                  <w:szCs w:val="20"/>
                </w:rPr>
                <w:t>Textbook: 3</w:t>
              </w:r>
              <w:r w:rsidRPr="00731938">
                <w:rPr>
                  <w:rStyle w:val="Hyperlink"/>
                  <w:rFonts w:ascii="Arial Narrow" w:eastAsiaTheme="minorEastAsia" w:hAnsi="Arial Narrow" w:cstheme="minorBidi"/>
                  <w:sz w:val="20"/>
                  <w:szCs w:val="20"/>
                  <w:vertAlign w:val="superscript"/>
                </w:rPr>
                <w:t>rd</w:t>
              </w:r>
              <w:r w:rsidRPr="00731938">
                <w:rPr>
                  <w:rStyle w:val="Hyperlink"/>
                  <w:rFonts w:ascii="Arial Narrow" w:eastAsiaTheme="minorEastAsia" w:hAnsi="Arial Narrow" w:cstheme="minorBidi"/>
                  <w:sz w:val="20"/>
                  <w:szCs w:val="20"/>
                </w:rPr>
                <w:t xml:space="preserve"> Grade Social Studies Student Book-Geography, Economics, Early American and Tennessee History</w:t>
              </w:r>
            </w:hyperlink>
          </w:p>
          <w:p w14:paraId="1B927F6C" w14:textId="78DC60BD" w:rsidR="00783205" w:rsidRPr="00731938" w:rsidRDefault="00731938" w:rsidP="00731938">
            <w:pPr>
              <w:pStyle w:val="paragraph"/>
              <w:spacing w:before="0" w:beforeAutospacing="0" w:after="0" w:afterAutospacing="0"/>
              <w:textAlignment w:val="baseline"/>
              <w:rPr>
                <w:rFonts w:ascii="Segoe UI" w:hAnsi="Segoe UI" w:cs="Segoe UI"/>
                <w:color w:val="000000"/>
                <w:sz w:val="18"/>
                <w:szCs w:val="18"/>
              </w:rPr>
            </w:pPr>
            <w:r>
              <w:rPr>
                <w:rStyle w:val="normaltextrun"/>
                <w:rFonts w:ascii="Arial Narrow" w:hAnsi="Arial Narrow" w:cs="Segoe UI"/>
                <w:color w:val="201F1E"/>
                <w:sz w:val="22"/>
                <w:szCs w:val="22"/>
              </w:rPr>
              <w:t>Username: </w:t>
            </w:r>
            <w:hyperlink r:id="rId29" w:tgtFrame="_blank" w:history="1">
              <w:r>
                <w:rPr>
                  <w:rStyle w:val="normaltextrun"/>
                  <w:rFonts w:ascii="Arial Narrow" w:hAnsi="Arial Narrow" w:cs="Segoe UI"/>
                  <w:color w:val="0000FF"/>
                  <w:sz w:val="22"/>
                  <w:szCs w:val="22"/>
                  <w:u w:val="single"/>
                </w:rPr>
                <w:t>shelbycounty@gallopade.com</w:t>
              </w:r>
            </w:hyperlink>
            <w:r>
              <w:rPr>
                <w:rStyle w:val="normaltextrun"/>
                <w:rFonts w:ascii="Arial Narrow" w:hAnsi="Arial Narrow" w:cs="Segoe UI"/>
                <w:color w:val="201F1E"/>
                <w:sz w:val="22"/>
                <w:szCs w:val="22"/>
              </w:rPr>
              <w:t> </w:t>
            </w:r>
            <w:r>
              <w:rPr>
                <w:rStyle w:val="eop"/>
                <w:rFonts w:ascii="Arial Narrow" w:hAnsi="Arial Narrow" w:cs="Segoe UI"/>
                <w:color w:val="201F1E"/>
                <w:sz w:val="22"/>
                <w:szCs w:val="22"/>
              </w:rPr>
              <w:t xml:space="preserve">  </w:t>
            </w:r>
            <w:r>
              <w:rPr>
                <w:rStyle w:val="normaltextrun"/>
                <w:rFonts w:ascii="Arial Narrow" w:hAnsi="Arial Narrow" w:cs="Segoe UI"/>
                <w:color w:val="201F1E"/>
                <w:sz w:val="22"/>
                <w:szCs w:val="22"/>
              </w:rPr>
              <w:t xml:space="preserve">Password: </w:t>
            </w:r>
            <w:r w:rsidR="00600670" w:rsidRPr="3E84C274">
              <w:rPr>
                <w:rFonts w:ascii="Arial Narrow" w:eastAsia="Arial Narrow" w:hAnsi="Arial Narrow" w:cs="Arial Narrow"/>
                <w:color w:val="201F1E"/>
              </w:rPr>
              <w:t>202</w:t>
            </w:r>
            <w:r w:rsidR="000D01C2">
              <w:rPr>
                <w:rFonts w:ascii="Arial Narrow" w:eastAsia="Arial Narrow" w:hAnsi="Arial Narrow" w:cs="Arial Narrow"/>
                <w:color w:val="201F1E"/>
              </w:rPr>
              <w:t>5</w:t>
            </w:r>
            <w:r w:rsidR="008F11B0">
              <w:rPr>
                <w:rFonts w:ascii="Arial Narrow" w:eastAsia="Arial Narrow" w:hAnsi="Arial Narrow" w:cs="Arial Narrow"/>
                <w:color w:val="201F1E"/>
              </w:rPr>
              <w:t>t</w:t>
            </w:r>
            <w:r w:rsidR="00600670" w:rsidRPr="3E84C274">
              <w:rPr>
                <w:rFonts w:ascii="Arial Narrow" w:eastAsia="Arial Narrow" w:hAnsi="Arial Narrow" w:cs="Arial Narrow"/>
                <w:color w:val="201F1E"/>
              </w:rPr>
              <w:t>raining</w:t>
            </w:r>
          </w:p>
        </w:tc>
      </w:tr>
      <w:tr w:rsidR="00783205" w:rsidRPr="00783205" w14:paraId="1104286D" w14:textId="77777777" w:rsidTr="006F6AC8">
        <w:tc>
          <w:tcPr>
            <w:tcW w:w="2340" w:type="dxa"/>
            <w:shd w:val="clear" w:color="auto" w:fill="9CC2E5" w:themeFill="accent1" w:themeFillTint="99"/>
          </w:tcPr>
          <w:p w14:paraId="29A5E4CA" w14:textId="77777777" w:rsidR="00783205" w:rsidRPr="00783205" w:rsidRDefault="00783205" w:rsidP="00783205">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Standards</w:t>
            </w:r>
          </w:p>
        </w:tc>
        <w:tc>
          <w:tcPr>
            <w:tcW w:w="12060" w:type="dxa"/>
            <w:gridSpan w:val="3"/>
          </w:tcPr>
          <w:p w14:paraId="535C67F4" w14:textId="77777777" w:rsidR="00153F94" w:rsidRPr="00153F94" w:rsidRDefault="00153F94" w:rsidP="00153F94">
            <w:pPr>
              <w:rPr>
                <w:rFonts w:ascii="Arial Narrow" w:eastAsiaTheme="minorEastAsia" w:hAnsi="Arial Narrow" w:cstheme="minorBidi"/>
                <w:color w:val="auto"/>
                <w:sz w:val="20"/>
                <w:szCs w:val="20"/>
              </w:rPr>
            </w:pPr>
            <w:r w:rsidRPr="00153F94">
              <w:rPr>
                <w:rFonts w:ascii="Arial Narrow" w:eastAsiaTheme="minorEastAsia" w:hAnsi="Arial Narrow" w:cstheme="minorBidi"/>
                <w:color w:val="auto"/>
                <w:sz w:val="20"/>
                <w:szCs w:val="20"/>
              </w:rPr>
              <w:t>3.12</w:t>
            </w:r>
            <w:r w:rsidRPr="00153F94">
              <w:t xml:space="preserve"> </w:t>
            </w:r>
            <w:r w:rsidRPr="00153F94">
              <w:rPr>
                <w:rFonts w:ascii="Arial Narrow" w:eastAsiaTheme="minorEastAsia" w:hAnsi="Arial Narrow" w:cstheme="minorBidi"/>
                <w:color w:val="auto"/>
                <w:sz w:val="20"/>
                <w:szCs w:val="20"/>
              </w:rPr>
              <w:t>Locate the following cities and physical features in Tennessee:</w:t>
            </w:r>
            <w:r>
              <w:rPr>
                <w:rFonts w:ascii="Arial Narrow" w:eastAsiaTheme="minorEastAsia" w:hAnsi="Arial Narrow" w:cstheme="minorBidi"/>
                <w:color w:val="auto"/>
                <w:sz w:val="20"/>
                <w:szCs w:val="20"/>
              </w:rPr>
              <w:t xml:space="preserve"> </w:t>
            </w:r>
            <w:r w:rsidRPr="00153F94">
              <w:rPr>
                <w:rFonts w:ascii="Arial Narrow" w:eastAsiaTheme="minorEastAsia" w:hAnsi="Arial Narrow" w:cstheme="minorBidi"/>
                <w:color w:val="auto"/>
                <w:sz w:val="20"/>
                <w:szCs w:val="20"/>
              </w:rPr>
              <w:t>• Cities—Chattanooga, Knoxville, Memphis, Nashville</w:t>
            </w:r>
          </w:p>
          <w:p w14:paraId="0E262C7B" w14:textId="77777777" w:rsidR="00783205" w:rsidRPr="00783205" w:rsidRDefault="00153F94" w:rsidP="00153F94">
            <w:pPr>
              <w:rPr>
                <w:rFonts w:ascii="Arial Narrow" w:eastAsiaTheme="minorEastAsia" w:hAnsi="Arial Narrow" w:cstheme="minorBidi"/>
                <w:b/>
                <w:color w:val="auto"/>
                <w:sz w:val="20"/>
                <w:szCs w:val="20"/>
              </w:rPr>
            </w:pPr>
            <w:r w:rsidRPr="00153F94">
              <w:rPr>
                <w:rFonts w:ascii="Arial Narrow" w:eastAsiaTheme="minorEastAsia" w:hAnsi="Arial Narrow" w:cstheme="minorBidi"/>
                <w:color w:val="auto"/>
                <w:sz w:val="20"/>
                <w:szCs w:val="20"/>
              </w:rPr>
              <w:t>• Rivers—Cumberland, Mississippi, Tennessee</w:t>
            </w:r>
            <w:r>
              <w:rPr>
                <w:rFonts w:ascii="Arial Narrow" w:eastAsiaTheme="minorEastAsia" w:hAnsi="Arial Narrow" w:cstheme="minorBidi"/>
                <w:color w:val="auto"/>
                <w:sz w:val="20"/>
                <w:szCs w:val="20"/>
              </w:rPr>
              <w:t xml:space="preserve"> </w:t>
            </w:r>
            <w:r w:rsidRPr="00153F94">
              <w:rPr>
                <w:rFonts w:ascii="Arial Narrow" w:eastAsiaTheme="minorEastAsia" w:hAnsi="Arial Narrow" w:cstheme="minorBidi"/>
                <w:color w:val="auto"/>
                <w:sz w:val="20"/>
                <w:szCs w:val="20"/>
              </w:rPr>
              <w:t>• Mountain Range—Great Smoky Mountains</w:t>
            </w:r>
          </w:p>
        </w:tc>
      </w:tr>
      <w:tr w:rsidR="5086C322" w14:paraId="72A7DD28" w14:textId="77777777" w:rsidTr="006F6AC8">
        <w:tc>
          <w:tcPr>
            <w:tcW w:w="2340" w:type="dxa"/>
            <w:shd w:val="clear" w:color="auto" w:fill="9CC2E5" w:themeFill="accent1" w:themeFillTint="99"/>
          </w:tcPr>
          <w:p w14:paraId="68231D6A" w14:textId="45A45DE3" w:rsidR="763A97A3" w:rsidRDefault="763A97A3" w:rsidP="5086C322">
            <w:pPr>
              <w:rPr>
                <w:rFonts w:ascii="Arial Narrow" w:eastAsia="Arial Narrow" w:hAnsi="Arial Narrow" w:cs="Arial Narrow"/>
                <w:b/>
                <w:bCs/>
                <w:color w:val="000000" w:themeColor="text1"/>
                <w:sz w:val="20"/>
                <w:szCs w:val="20"/>
              </w:rPr>
            </w:pPr>
            <w:r w:rsidRPr="5086C322">
              <w:rPr>
                <w:rFonts w:ascii="Arial Narrow" w:eastAsia="Arial Narrow" w:hAnsi="Arial Narrow" w:cs="Arial Narrow"/>
                <w:b/>
                <w:bCs/>
                <w:color w:val="000000" w:themeColor="text1"/>
                <w:sz w:val="20"/>
                <w:szCs w:val="20"/>
              </w:rPr>
              <w:t>Objective</w:t>
            </w:r>
          </w:p>
        </w:tc>
        <w:tc>
          <w:tcPr>
            <w:tcW w:w="12060" w:type="dxa"/>
            <w:gridSpan w:val="3"/>
          </w:tcPr>
          <w:p w14:paraId="3DC1DD51" w14:textId="23C893AF" w:rsidR="02755930" w:rsidRDefault="02755930" w:rsidP="00750709">
            <w:pPr>
              <w:rPr>
                <w:rFonts w:ascii="Arial Narrow" w:eastAsia="Arial Narrow" w:hAnsi="Arial Narrow" w:cs="Arial Narrow"/>
                <w:color w:val="000000" w:themeColor="text1"/>
                <w:sz w:val="20"/>
                <w:szCs w:val="20"/>
              </w:rPr>
            </w:pPr>
            <w:r w:rsidRPr="5086C322">
              <w:rPr>
                <w:rFonts w:ascii="Arial Narrow" w:eastAsia="Arial Narrow" w:hAnsi="Arial Narrow" w:cs="Arial Narrow"/>
                <w:sz w:val="20"/>
                <w:szCs w:val="20"/>
              </w:rPr>
              <w:t xml:space="preserve">SWBAT </w:t>
            </w:r>
            <w:r w:rsidR="00750709">
              <w:rPr>
                <w:rFonts w:ascii="Arial Narrow" w:eastAsia="Arial Narrow" w:hAnsi="Arial Narrow" w:cs="Arial Narrow"/>
                <w:sz w:val="20"/>
                <w:szCs w:val="20"/>
              </w:rPr>
              <w:t>examines sources</w:t>
            </w:r>
            <w:r w:rsidRPr="5086C322">
              <w:rPr>
                <w:rFonts w:ascii="Arial Narrow" w:eastAsia="Arial Narrow" w:hAnsi="Arial Narrow" w:cs="Arial Narrow"/>
                <w:sz w:val="20"/>
                <w:szCs w:val="20"/>
              </w:rPr>
              <w:t xml:space="preserve"> IOT locate the following cities and physical features in Tennessee: Cities, Chattanooga, Knoxville, Memphis, Nashville, Rivers-Cumberland, Mississippi Tennessee, Mountain Range Great Smoky Mountains</w:t>
            </w:r>
          </w:p>
        </w:tc>
      </w:tr>
      <w:tr w:rsidR="00783205" w:rsidRPr="00783205" w14:paraId="70821BF3" w14:textId="77777777" w:rsidTr="006F6AC8">
        <w:tc>
          <w:tcPr>
            <w:tcW w:w="2340" w:type="dxa"/>
            <w:shd w:val="clear" w:color="auto" w:fill="9CC2E5" w:themeFill="accent1" w:themeFillTint="99"/>
          </w:tcPr>
          <w:p w14:paraId="78600E87" w14:textId="77777777" w:rsidR="00783205" w:rsidRPr="00783205" w:rsidRDefault="00783205" w:rsidP="00783205">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Vocabulary</w:t>
            </w:r>
          </w:p>
        </w:tc>
        <w:tc>
          <w:tcPr>
            <w:tcW w:w="12060" w:type="dxa"/>
            <w:gridSpan w:val="3"/>
          </w:tcPr>
          <w:p w14:paraId="6DCC69A5" w14:textId="77777777" w:rsidR="00783205" w:rsidRPr="00783205" w:rsidRDefault="00E142DA" w:rsidP="00783205">
            <w:p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Physical features, political features, Great Smoky Mountains, cities, rivers </w:t>
            </w:r>
          </w:p>
        </w:tc>
      </w:tr>
      <w:tr w:rsidR="00783205" w:rsidRPr="00783205" w14:paraId="4FD0CD16" w14:textId="77777777" w:rsidTr="006F6AC8">
        <w:tc>
          <w:tcPr>
            <w:tcW w:w="2340" w:type="dxa"/>
            <w:shd w:val="clear" w:color="auto" w:fill="9CC2E5" w:themeFill="accent1" w:themeFillTint="99"/>
          </w:tcPr>
          <w:p w14:paraId="190F5BD7" w14:textId="77777777" w:rsidR="00783205" w:rsidRPr="00783205" w:rsidRDefault="00783205" w:rsidP="00783205">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 xml:space="preserve">Teacher Guided Text Specific &amp; Text Dependent Questions </w:t>
            </w:r>
          </w:p>
        </w:tc>
        <w:tc>
          <w:tcPr>
            <w:tcW w:w="4050" w:type="dxa"/>
          </w:tcPr>
          <w:p w14:paraId="5529DEA1" w14:textId="77777777" w:rsidR="00783205" w:rsidRPr="00B622E0" w:rsidRDefault="00B622E0" w:rsidP="00B622E0">
            <w:pPr>
              <w:contextualSpacing/>
              <w:rPr>
                <w:rFonts w:ascii="Arial Narrow" w:eastAsiaTheme="minorEastAsia" w:hAnsi="Arial Narrow" w:cstheme="minorBidi"/>
                <w:b/>
                <w:color w:val="auto"/>
                <w:sz w:val="20"/>
                <w:szCs w:val="20"/>
              </w:rPr>
            </w:pPr>
            <w:r w:rsidRPr="00B622E0">
              <w:rPr>
                <w:rFonts w:ascii="Arial Narrow" w:eastAsiaTheme="minorEastAsia" w:hAnsi="Arial Narrow" w:cstheme="minorBidi"/>
                <w:b/>
                <w:color w:val="auto"/>
                <w:sz w:val="20"/>
                <w:szCs w:val="20"/>
              </w:rPr>
              <w:t>Political and Physical Features of Tennessee</w:t>
            </w:r>
            <w:r>
              <w:rPr>
                <w:rFonts w:ascii="Arial Narrow" w:eastAsiaTheme="minorEastAsia" w:hAnsi="Arial Narrow" w:cstheme="minorBidi"/>
                <w:b/>
                <w:color w:val="auto"/>
                <w:sz w:val="20"/>
                <w:szCs w:val="20"/>
              </w:rPr>
              <w:t xml:space="preserve"> and Major Tennessee Cities (p. 52)</w:t>
            </w:r>
          </w:p>
          <w:p w14:paraId="54B5DBC1" w14:textId="77777777" w:rsidR="00783205" w:rsidRDefault="00B622E0" w:rsidP="002D139F">
            <w:pPr>
              <w:numPr>
                <w:ilvl w:val="0"/>
                <w:numId w:val="4"/>
              </w:numPr>
              <w:contextualSpacing/>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How are the U.S. and Tennessee’s geography alike?</w:t>
            </w:r>
          </w:p>
          <w:p w14:paraId="56BB4920" w14:textId="77777777" w:rsidR="00B622E0" w:rsidRDefault="00B622E0" w:rsidP="002D139F">
            <w:pPr>
              <w:numPr>
                <w:ilvl w:val="0"/>
                <w:numId w:val="4"/>
              </w:numPr>
              <w:contextualSpacing/>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type of features do we have in Tennessee?</w:t>
            </w:r>
          </w:p>
          <w:p w14:paraId="661284AF" w14:textId="77777777" w:rsidR="00B622E0" w:rsidRDefault="00B622E0" w:rsidP="002D139F">
            <w:pPr>
              <w:numPr>
                <w:ilvl w:val="0"/>
                <w:numId w:val="4"/>
              </w:numPr>
              <w:contextualSpacing/>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What are Tennessee’s major cities? </w:t>
            </w:r>
          </w:p>
          <w:p w14:paraId="2F72766A" w14:textId="77777777" w:rsidR="00B622E0" w:rsidRDefault="00B622E0" w:rsidP="002D139F">
            <w:pPr>
              <w:numPr>
                <w:ilvl w:val="0"/>
                <w:numId w:val="4"/>
              </w:numPr>
              <w:contextualSpacing/>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Why do you think they are major cities? </w:t>
            </w:r>
          </w:p>
          <w:p w14:paraId="0FB78278" w14:textId="77777777" w:rsidR="00B622E0" w:rsidRDefault="00B622E0" w:rsidP="00B622E0">
            <w:pPr>
              <w:contextualSpacing/>
              <w:rPr>
                <w:rFonts w:ascii="Arial Narrow" w:eastAsiaTheme="minorEastAsia" w:hAnsi="Arial Narrow" w:cstheme="minorBidi"/>
                <w:color w:val="auto"/>
                <w:sz w:val="20"/>
                <w:szCs w:val="20"/>
              </w:rPr>
            </w:pPr>
          </w:p>
          <w:p w14:paraId="1FC39945" w14:textId="77777777" w:rsidR="00B622E0" w:rsidRPr="00783205" w:rsidRDefault="00B622E0" w:rsidP="00B622E0">
            <w:pPr>
              <w:contextualSpacing/>
              <w:rPr>
                <w:rFonts w:ascii="Arial Narrow" w:eastAsiaTheme="minorEastAsia" w:hAnsi="Arial Narrow" w:cstheme="minorBidi"/>
                <w:color w:val="auto"/>
                <w:sz w:val="20"/>
                <w:szCs w:val="20"/>
              </w:rPr>
            </w:pPr>
          </w:p>
          <w:p w14:paraId="0562CB0E" w14:textId="77777777" w:rsidR="00783205" w:rsidRPr="00783205" w:rsidRDefault="00783205" w:rsidP="00783205">
            <w:pPr>
              <w:rPr>
                <w:rFonts w:ascii="Arial Narrow" w:eastAsiaTheme="minorEastAsia" w:hAnsi="Arial Narrow" w:cstheme="minorBidi"/>
                <w:color w:val="auto"/>
                <w:sz w:val="20"/>
                <w:szCs w:val="20"/>
              </w:rPr>
            </w:pPr>
          </w:p>
        </w:tc>
        <w:tc>
          <w:tcPr>
            <w:tcW w:w="3420" w:type="dxa"/>
          </w:tcPr>
          <w:p w14:paraId="064313EC" w14:textId="77777777" w:rsidR="00783205" w:rsidRPr="00B622E0" w:rsidRDefault="00B622E0" w:rsidP="00B622E0">
            <w:pPr>
              <w:contextualSpacing/>
              <w:rPr>
                <w:rFonts w:ascii="Arial Narrow" w:eastAsiaTheme="minorEastAsia" w:hAnsi="Arial Narrow" w:cstheme="minorBidi"/>
                <w:b/>
                <w:color w:val="auto"/>
                <w:sz w:val="20"/>
                <w:szCs w:val="20"/>
              </w:rPr>
            </w:pPr>
            <w:r w:rsidRPr="00B622E0">
              <w:rPr>
                <w:rFonts w:ascii="Arial Narrow" w:eastAsiaTheme="minorEastAsia" w:hAnsi="Arial Narrow" w:cstheme="minorBidi"/>
                <w:b/>
                <w:color w:val="auto"/>
                <w:sz w:val="20"/>
                <w:szCs w:val="20"/>
              </w:rPr>
              <w:t>Major Tennessee Physical Features (p.53)</w:t>
            </w:r>
          </w:p>
          <w:p w14:paraId="5AB238D4" w14:textId="77777777" w:rsidR="00B622E0" w:rsidRDefault="00783205" w:rsidP="002D139F">
            <w:pPr>
              <w:numPr>
                <w:ilvl w:val="0"/>
                <w:numId w:val="3"/>
              </w:numPr>
              <w:contextualSpacing/>
              <w:rPr>
                <w:rFonts w:ascii="Arial Narrow" w:eastAsiaTheme="minorEastAsia" w:hAnsi="Arial Narrow" w:cstheme="minorBidi"/>
                <w:color w:val="auto"/>
                <w:sz w:val="20"/>
                <w:szCs w:val="20"/>
              </w:rPr>
            </w:pPr>
            <w:r w:rsidRPr="00783205">
              <w:rPr>
                <w:rFonts w:ascii="Arial Narrow" w:eastAsiaTheme="minorEastAsia" w:hAnsi="Arial Narrow" w:cstheme="minorBidi"/>
                <w:color w:val="auto"/>
                <w:sz w:val="20"/>
                <w:szCs w:val="20"/>
              </w:rPr>
              <w:t>Wh</w:t>
            </w:r>
            <w:r w:rsidR="00B622E0">
              <w:rPr>
                <w:rFonts w:ascii="Arial Narrow" w:eastAsiaTheme="minorEastAsia" w:hAnsi="Arial Narrow" w:cstheme="minorBidi"/>
                <w:color w:val="auto"/>
                <w:sz w:val="20"/>
                <w:szCs w:val="20"/>
              </w:rPr>
              <w:t xml:space="preserve">at </w:t>
            </w:r>
            <w:proofErr w:type="gramStart"/>
            <w:r w:rsidR="00B622E0">
              <w:rPr>
                <w:rFonts w:ascii="Arial Narrow" w:eastAsiaTheme="minorEastAsia" w:hAnsi="Arial Narrow" w:cstheme="minorBidi"/>
                <w:color w:val="auto"/>
                <w:sz w:val="20"/>
                <w:szCs w:val="20"/>
              </w:rPr>
              <w:t>are</w:t>
            </w:r>
            <w:proofErr w:type="gramEnd"/>
            <w:r w:rsidR="00B622E0">
              <w:rPr>
                <w:rFonts w:ascii="Arial Narrow" w:eastAsiaTheme="minorEastAsia" w:hAnsi="Arial Narrow" w:cstheme="minorBidi"/>
                <w:color w:val="auto"/>
                <w:sz w:val="20"/>
                <w:szCs w:val="20"/>
              </w:rPr>
              <w:t xml:space="preserve"> some major physical </w:t>
            </w:r>
            <w:proofErr w:type="gramStart"/>
            <w:r w:rsidR="00B622E0">
              <w:rPr>
                <w:rFonts w:ascii="Arial Narrow" w:eastAsiaTheme="minorEastAsia" w:hAnsi="Arial Narrow" w:cstheme="minorBidi"/>
                <w:color w:val="auto"/>
                <w:sz w:val="20"/>
                <w:szCs w:val="20"/>
              </w:rPr>
              <w:t>feature</w:t>
            </w:r>
            <w:proofErr w:type="gramEnd"/>
            <w:r w:rsidR="00B622E0">
              <w:rPr>
                <w:rFonts w:ascii="Arial Narrow" w:eastAsiaTheme="minorEastAsia" w:hAnsi="Arial Narrow" w:cstheme="minorBidi"/>
                <w:color w:val="auto"/>
                <w:sz w:val="20"/>
                <w:szCs w:val="20"/>
              </w:rPr>
              <w:t xml:space="preserve"> </w:t>
            </w:r>
            <w:proofErr w:type="gramStart"/>
            <w:r w:rsidR="00B622E0">
              <w:rPr>
                <w:rFonts w:ascii="Arial Narrow" w:eastAsiaTheme="minorEastAsia" w:hAnsi="Arial Narrow" w:cstheme="minorBidi"/>
                <w:color w:val="auto"/>
                <w:sz w:val="20"/>
                <w:szCs w:val="20"/>
              </w:rPr>
              <w:t>fount</w:t>
            </w:r>
            <w:proofErr w:type="gramEnd"/>
            <w:r w:rsidR="00B622E0">
              <w:rPr>
                <w:rFonts w:ascii="Arial Narrow" w:eastAsiaTheme="minorEastAsia" w:hAnsi="Arial Narrow" w:cstheme="minorBidi"/>
                <w:color w:val="auto"/>
                <w:sz w:val="20"/>
                <w:szCs w:val="20"/>
              </w:rPr>
              <w:t xml:space="preserve"> in Tennessee?</w:t>
            </w:r>
          </w:p>
          <w:p w14:paraId="34CE0A41" w14:textId="77777777" w:rsidR="00101CCE" w:rsidRDefault="00101CCE" w:rsidP="00B622E0">
            <w:pPr>
              <w:contextualSpacing/>
              <w:rPr>
                <w:rFonts w:ascii="Arial Narrow" w:eastAsiaTheme="minorEastAsia" w:hAnsi="Arial Narrow" w:cstheme="minorBidi"/>
                <w:b/>
                <w:color w:val="auto"/>
                <w:sz w:val="20"/>
                <w:szCs w:val="20"/>
              </w:rPr>
            </w:pPr>
          </w:p>
          <w:p w14:paraId="4A381018" w14:textId="77777777" w:rsidR="00B622E0" w:rsidRPr="00101CCE" w:rsidRDefault="00B622E0" w:rsidP="00B622E0">
            <w:pPr>
              <w:contextualSpacing/>
              <w:rPr>
                <w:rFonts w:ascii="Arial Narrow" w:eastAsiaTheme="minorEastAsia" w:hAnsi="Arial Narrow" w:cstheme="minorBidi"/>
                <w:b/>
                <w:color w:val="auto"/>
                <w:sz w:val="20"/>
                <w:szCs w:val="20"/>
              </w:rPr>
            </w:pPr>
            <w:r w:rsidRPr="00101CCE">
              <w:rPr>
                <w:rFonts w:ascii="Arial Narrow" w:eastAsiaTheme="minorEastAsia" w:hAnsi="Arial Narrow" w:cstheme="minorBidi"/>
                <w:b/>
                <w:color w:val="auto"/>
                <w:sz w:val="20"/>
                <w:szCs w:val="20"/>
              </w:rPr>
              <w:t>The Great Smokies!</w:t>
            </w:r>
            <w:r w:rsidR="00101CCE">
              <w:rPr>
                <w:rFonts w:ascii="Arial Narrow" w:eastAsiaTheme="minorEastAsia" w:hAnsi="Arial Narrow" w:cstheme="minorBidi"/>
                <w:b/>
                <w:color w:val="auto"/>
                <w:sz w:val="20"/>
                <w:szCs w:val="20"/>
              </w:rPr>
              <w:t xml:space="preserve"> (p. 53)</w:t>
            </w:r>
          </w:p>
          <w:p w14:paraId="046075E5" w14:textId="77777777" w:rsidR="00101CCE" w:rsidRPr="00101CCE" w:rsidRDefault="00101CCE" w:rsidP="002D139F">
            <w:pPr>
              <w:pStyle w:val="ListParagraph"/>
              <w:numPr>
                <w:ilvl w:val="0"/>
                <w:numId w:val="3"/>
              </w:numPr>
              <w:rPr>
                <w:rFonts w:ascii="Arial Narrow" w:eastAsiaTheme="minorEastAsia" w:hAnsi="Arial Narrow" w:cstheme="minorBidi"/>
                <w:color w:val="auto"/>
                <w:sz w:val="20"/>
                <w:szCs w:val="20"/>
              </w:rPr>
            </w:pPr>
            <w:r w:rsidRPr="00101CCE">
              <w:rPr>
                <w:rFonts w:ascii="Arial Narrow" w:eastAsiaTheme="minorEastAsia" w:hAnsi="Arial Narrow" w:cstheme="minorBidi"/>
                <w:color w:val="auto"/>
                <w:sz w:val="20"/>
                <w:szCs w:val="20"/>
              </w:rPr>
              <w:t>Where are the Great S</w:t>
            </w:r>
            <w:r>
              <w:rPr>
                <w:rFonts w:ascii="Arial Narrow" w:eastAsiaTheme="minorEastAsia" w:hAnsi="Arial Narrow" w:cstheme="minorBidi"/>
                <w:color w:val="auto"/>
                <w:sz w:val="20"/>
                <w:szCs w:val="20"/>
              </w:rPr>
              <w:t>moky Mountains</w:t>
            </w:r>
            <w:r w:rsidRPr="00101CCE">
              <w:rPr>
                <w:rFonts w:ascii="Arial Narrow" w:eastAsiaTheme="minorEastAsia" w:hAnsi="Arial Narrow" w:cstheme="minorBidi"/>
                <w:color w:val="auto"/>
                <w:sz w:val="20"/>
                <w:szCs w:val="20"/>
              </w:rPr>
              <w:t xml:space="preserve"> located? </w:t>
            </w:r>
          </w:p>
          <w:p w14:paraId="5B872CEA" w14:textId="77777777" w:rsidR="00B622E0" w:rsidRPr="00101CCE" w:rsidRDefault="00101CCE" w:rsidP="002D139F">
            <w:pPr>
              <w:pStyle w:val="ListParagraph"/>
              <w:numPr>
                <w:ilvl w:val="0"/>
                <w:numId w:val="3"/>
              </w:numPr>
              <w:rPr>
                <w:rFonts w:ascii="Arial Narrow" w:eastAsiaTheme="minorEastAsia" w:hAnsi="Arial Narrow" w:cstheme="minorBidi"/>
                <w:color w:val="auto"/>
                <w:sz w:val="20"/>
                <w:szCs w:val="20"/>
              </w:rPr>
            </w:pPr>
            <w:proofErr w:type="gramStart"/>
            <w:r>
              <w:rPr>
                <w:rFonts w:ascii="Arial Narrow" w:eastAsiaTheme="minorEastAsia" w:hAnsi="Arial Narrow" w:cstheme="minorBidi"/>
                <w:color w:val="auto"/>
                <w:sz w:val="20"/>
                <w:szCs w:val="20"/>
              </w:rPr>
              <w:t>The Great Smoky Mountains</w:t>
            </w:r>
            <w:r w:rsidRPr="00101CCE">
              <w:rPr>
                <w:rFonts w:ascii="Arial Narrow" w:eastAsiaTheme="minorEastAsia" w:hAnsi="Arial Narrow" w:cstheme="minorBidi"/>
                <w:color w:val="auto"/>
                <w:sz w:val="20"/>
                <w:szCs w:val="20"/>
              </w:rPr>
              <w:t xml:space="preserve"> are</w:t>
            </w:r>
            <w:proofErr w:type="gramEnd"/>
            <w:r w:rsidRPr="00101CCE">
              <w:rPr>
                <w:rFonts w:ascii="Arial Narrow" w:eastAsiaTheme="minorEastAsia" w:hAnsi="Arial Narrow" w:cstheme="minorBidi"/>
                <w:color w:val="auto"/>
                <w:sz w:val="20"/>
                <w:szCs w:val="20"/>
              </w:rPr>
              <w:t xml:space="preserve"> a part of what mountain range? </w:t>
            </w:r>
          </w:p>
          <w:p w14:paraId="0DE5C336" w14:textId="77777777" w:rsidR="00783205" w:rsidRPr="00783205" w:rsidRDefault="00101CCE" w:rsidP="002D139F">
            <w:pPr>
              <w:numPr>
                <w:ilvl w:val="0"/>
                <w:numId w:val="3"/>
              </w:numPr>
              <w:contextualSpacing/>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 What protects the Great Smoky Mountains area? </w:t>
            </w:r>
          </w:p>
        </w:tc>
        <w:tc>
          <w:tcPr>
            <w:tcW w:w="4590" w:type="dxa"/>
          </w:tcPr>
          <w:p w14:paraId="5B500926" w14:textId="77777777" w:rsidR="00783205" w:rsidRPr="00101CCE" w:rsidRDefault="00101CCE" w:rsidP="00101CCE">
            <w:pPr>
              <w:contextualSpacing/>
              <w:rPr>
                <w:rFonts w:ascii="Arial Narrow" w:eastAsiaTheme="minorEastAsia" w:hAnsi="Arial Narrow" w:cstheme="minorBidi"/>
                <w:b/>
                <w:color w:val="auto"/>
                <w:sz w:val="20"/>
                <w:szCs w:val="20"/>
              </w:rPr>
            </w:pPr>
            <w:r w:rsidRPr="00101CCE">
              <w:rPr>
                <w:rFonts w:ascii="Arial Narrow" w:eastAsiaTheme="minorEastAsia" w:hAnsi="Arial Narrow" w:cstheme="minorBidi"/>
                <w:b/>
                <w:color w:val="auto"/>
                <w:sz w:val="20"/>
                <w:szCs w:val="20"/>
              </w:rPr>
              <w:t>A River Runs Through It! (p. 54)</w:t>
            </w:r>
          </w:p>
          <w:p w14:paraId="4A8AE50C" w14:textId="77777777" w:rsidR="00783205" w:rsidRDefault="00101CCE" w:rsidP="002D139F">
            <w:pPr>
              <w:numPr>
                <w:ilvl w:val="0"/>
                <w:numId w:val="2"/>
              </w:numPr>
              <w:contextualSpacing/>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How many major rivers run through Tennessee?</w:t>
            </w:r>
          </w:p>
          <w:p w14:paraId="3A5691B4" w14:textId="77777777" w:rsidR="00101CCE" w:rsidRDefault="00101CCE" w:rsidP="002D139F">
            <w:pPr>
              <w:numPr>
                <w:ilvl w:val="0"/>
                <w:numId w:val="2"/>
              </w:numPr>
              <w:contextualSpacing/>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What are the names of the major rivers that run through Tennessee? </w:t>
            </w:r>
          </w:p>
          <w:p w14:paraId="55915232" w14:textId="77777777" w:rsidR="00076AC8" w:rsidRDefault="00076AC8" w:rsidP="002D139F">
            <w:pPr>
              <w:numPr>
                <w:ilvl w:val="0"/>
                <w:numId w:val="2"/>
              </w:numPr>
              <w:contextualSpacing/>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Which river is </w:t>
            </w:r>
            <w:proofErr w:type="gramStart"/>
            <w:r>
              <w:rPr>
                <w:rFonts w:ascii="Arial Narrow" w:eastAsiaTheme="minorEastAsia" w:hAnsi="Arial Narrow" w:cstheme="minorBidi"/>
                <w:color w:val="auto"/>
                <w:sz w:val="20"/>
                <w:szCs w:val="20"/>
              </w:rPr>
              <w:t>closet</w:t>
            </w:r>
            <w:proofErr w:type="gramEnd"/>
            <w:r>
              <w:rPr>
                <w:rFonts w:ascii="Arial Narrow" w:eastAsiaTheme="minorEastAsia" w:hAnsi="Arial Narrow" w:cstheme="minorBidi"/>
                <w:color w:val="auto"/>
                <w:sz w:val="20"/>
                <w:szCs w:val="20"/>
              </w:rPr>
              <w:t xml:space="preserve"> to our city?</w:t>
            </w:r>
          </w:p>
          <w:p w14:paraId="4050670B" w14:textId="77777777" w:rsidR="00076AC8" w:rsidRPr="00783205" w:rsidRDefault="00076AC8" w:rsidP="002D139F">
            <w:pPr>
              <w:numPr>
                <w:ilvl w:val="0"/>
                <w:numId w:val="2"/>
              </w:numPr>
              <w:contextualSpacing/>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Which river is furthest from our city? </w:t>
            </w:r>
          </w:p>
        </w:tc>
      </w:tr>
      <w:tr w:rsidR="004A3A5F" w:rsidRPr="00783205" w14:paraId="13E09248" w14:textId="77777777" w:rsidTr="006F6AC8">
        <w:tc>
          <w:tcPr>
            <w:tcW w:w="2340" w:type="dxa"/>
            <w:shd w:val="clear" w:color="auto" w:fill="9CC2E5" w:themeFill="accent1" w:themeFillTint="99"/>
          </w:tcPr>
          <w:p w14:paraId="47066B34" w14:textId="77777777" w:rsidR="004A3A5F" w:rsidRPr="00783205" w:rsidRDefault="004A3A5F" w:rsidP="004A3A5F">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Suggested Protocols and Resources</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4352FC" w14:textId="77777777" w:rsidR="004A3A5F" w:rsidRPr="00313AEC" w:rsidRDefault="004A3A5F" w:rsidP="004A3A5F">
            <w:pPr>
              <w:rPr>
                <w:rFonts w:ascii="Arial Narrow" w:eastAsia="Arial Narrow" w:hAnsi="Arial Narrow" w:cs="Arial Narrow"/>
              </w:rPr>
            </w:pPr>
            <w:hyperlink r:id="rId30" w:history="1">
              <w:r w:rsidRPr="00313AEC">
                <w:rPr>
                  <w:rFonts w:ascii="Arial Narrow" w:eastAsia="Arial Narrow" w:hAnsi="Arial Narrow" w:cs="Arial Narrow"/>
                  <w:color w:val="0563C1" w:themeColor="hyperlink"/>
                  <w:u w:val="single"/>
                </w:rPr>
                <w:t>Compass Points</w:t>
              </w:r>
            </w:hyperlink>
          </w:p>
        </w:tc>
        <w:tc>
          <w:tcPr>
            <w:tcW w:w="3420" w:type="dxa"/>
          </w:tcPr>
          <w:p w14:paraId="782BFC41" w14:textId="77777777" w:rsidR="004A3A5F" w:rsidRDefault="004A3A5F" w:rsidP="004A3A5F">
            <w:pPr>
              <w:rPr>
                <w:rFonts w:ascii="Arial Narrow" w:eastAsia="Arial Narrow" w:hAnsi="Arial Narrow" w:cs="Arial Narrow"/>
                <w:sz w:val="20"/>
                <w:szCs w:val="20"/>
              </w:rPr>
            </w:pPr>
            <w:hyperlink r:id="rId31" w:history="1">
              <w:r w:rsidRPr="00313AEC">
                <w:rPr>
                  <w:rFonts w:ascii="Arial Narrow" w:eastAsia="Arial Narrow" w:hAnsi="Arial Narrow" w:cs="Arial Narrow"/>
                  <w:color w:val="0563C1" w:themeColor="hyperlink"/>
                  <w:u w:val="single"/>
                </w:rPr>
                <w:t>What Makes You Say That?</w:t>
              </w:r>
            </w:hyperlink>
          </w:p>
        </w:tc>
        <w:tc>
          <w:tcPr>
            <w:tcW w:w="4590" w:type="dxa"/>
          </w:tcPr>
          <w:p w14:paraId="006C089E" w14:textId="77777777" w:rsidR="004A3A5F" w:rsidRDefault="004A3A5F" w:rsidP="004A3A5F">
            <w:pPr>
              <w:rPr>
                <w:rFonts w:ascii="Arial Narrow" w:eastAsia="Arial Narrow" w:hAnsi="Arial Narrow" w:cs="Arial Narrow"/>
                <w:b/>
                <w:sz w:val="20"/>
                <w:szCs w:val="20"/>
              </w:rPr>
            </w:pPr>
            <w:hyperlink r:id="rId32" w:history="1">
              <w:r w:rsidRPr="00313AEC">
                <w:rPr>
                  <w:rFonts w:ascii="Arial Narrow" w:eastAsia="Arial Narrow" w:hAnsi="Arial Narrow" w:cs="Arial Narrow"/>
                  <w:color w:val="0563C1" w:themeColor="hyperlink"/>
                  <w:u w:val="single"/>
                </w:rPr>
                <w:t>I Used to Think, Now I Think</w:t>
              </w:r>
            </w:hyperlink>
          </w:p>
        </w:tc>
      </w:tr>
      <w:tr w:rsidR="00A76460" w:rsidRPr="00783205" w14:paraId="492F0C1C" w14:textId="77777777" w:rsidTr="006F6AC8">
        <w:tc>
          <w:tcPr>
            <w:tcW w:w="2340" w:type="dxa"/>
            <w:shd w:val="clear" w:color="auto" w:fill="9CC2E5" w:themeFill="accent1" w:themeFillTint="99"/>
          </w:tcPr>
          <w:p w14:paraId="200C8741" w14:textId="77777777" w:rsidR="00A76460" w:rsidRPr="00913F66" w:rsidRDefault="00A76460" w:rsidP="00A76460">
            <w:pPr>
              <w:rPr>
                <w:rFonts w:ascii="Arial Narrow" w:eastAsiaTheme="minorEastAsia" w:hAnsi="Arial Narrow" w:cstheme="minorBidi"/>
                <w:b/>
                <w:color w:val="auto"/>
                <w:sz w:val="20"/>
                <w:szCs w:val="20"/>
              </w:rPr>
            </w:pPr>
            <w:r w:rsidRPr="00913F66">
              <w:rPr>
                <w:rFonts w:ascii="Arial Narrow" w:eastAsiaTheme="minorEastAsia" w:hAnsi="Arial Narrow" w:cstheme="minorBidi"/>
                <w:b/>
                <w:color w:val="auto"/>
                <w:sz w:val="20"/>
                <w:szCs w:val="20"/>
              </w:rPr>
              <w:t>Extension Activities</w:t>
            </w:r>
          </w:p>
        </w:tc>
        <w:tc>
          <w:tcPr>
            <w:tcW w:w="12060" w:type="dxa"/>
            <w:gridSpan w:val="3"/>
          </w:tcPr>
          <w:p w14:paraId="3881432C" w14:textId="77777777" w:rsidR="00A76460" w:rsidRDefault="00A74B21" w:rsidP="00BF3A73">
            <w:pPr>
              <w:contextualSpacing/>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Students will complete the </w:t>
            </w:r>
            <w:hyperlink r:id="rId33" w:history="1">
              <w:r w:rsidRPr="00C774B2">
                <w:rPr>
                  <w:rStyle w:val="Hyperlink"/>
                  <w:rFonts w:ascii="Arial Narrow" w:eastAsiaTheme="minorEastAsia" w:hAnsi="Arial Narrow" w:cstheme="minorBidi"/>
                  <w:sz w:val="20"/>
                  <w:szCs w:val="20"/>
                </w:rPr>
                <w:t>Importance of Tennessee</w:t>
              </w:r>
            </w:hyperlink>
            <w:r>
              <w:rPr>
                <w:rFonts w:ascii="Arial Narrow" w:eastAsiaTheme="minorEastAsia" w:hAnsi="Arial Narrow" w:cstheme="minorBidi"/>
                <w:color w:val="auto"/>
                <w:sz w:val="20"/>
                <w:szCs w:val="20"/>
              </w:rPr>
              <w:t xml:space="preserve"> activity sheet. </w:t>
            </w:r>
          </w:p>
          <w:p w14:paraId="3F9F1450" w14:textId="77777777" w:rsidR="00A74B21" w:rsidRPr="00913F66" w:rsidRDefault="00A74B21" w:rsidP="00BF3A73">
            <w:pPr>
              <w:contextualSpacing/>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Students will complete the </w:t>
            </w:r>
            <w:hyperlink r:id="rId34" w:history="1">
              <w:r w:rsidRPr="00C774B2">
                <w:rPr>
                  <w:rStyle w:val="Hyperlink"/>
                  <w:rFonts w:ascii="Arial Narrow" w:eastAsiaTheme="minorEastAsia" w:hAnsi="Arial Narrow" w:cstheme="minorBidi"/>
                  <w:sz w:val="20"/>
                  <w:szCs w:val="20"/>
                </w:rPr>
                <w:t>Political and Physical Features of Tennessee Scavenger Hunt</w:t>
              </w:r>
            </w:hyperlink>
            <w:r w:rsidR="00C774B2">
              <w:rPr>
                <w:rFonts w:ascii="Arial Narrow" w:eastAsiaTheme="minorEastAsia" w:hAnsi="Arial Narrow" w:cstheme="minorBidi"/>
                <w:color w:val="auto"/>
                <w:sz w:val="20"/>
                <w:szCs w:val="20"/>
              </w:rPr>
              <w:t xml:space="preserve"> activity s</w:t>
            </w:r>
            <w:r>
              <w:rPr>
                <w:rFonts w:ascii="Arial Narrow" w:eastAsiaTheme="minorEastAsia" w:hAnsi="Arial Narrow" w:cstheme="minorBidi"/>
                <w:color w:val="auto"/>
                <w:sz w:val="20"/>
                <w:szCs w:val="20"/>
              </w:rPr>
              <w:t xml:space="preserve">heet. </w:t>
            </w:r>
          </w:p>
        </w:tc>
      </w:tr>
      <w:tr w:rsidR="00A76460" w:rsidRPr="00783205" w14:paraId="275DCDB3" w14:textId="77777777" w:rsidTr="006F6AC8">
        <w:trPr>
          <w:trHeight w:val="341"/>
        </w:trPr>
        <w:tc>
          <w:tcPr>
            <w:tcW w:w="2340" w:type="dxa"/>
            <w:shd w:val="clear" w:color="auto" w:fill="9CC2E5" w:themeFill="accent1" w:themeFillTint="99"/>
          </w:tcPr>
          <w:p w14:paraId="19B42191" w14:textId="77777777" w:rsidR="00A76460" w:rsidRPr="00913F66" w:rsidRDefault="00A76460" w:rsidP="00A76460">
            <w:pPr>
              <w:rPr>
                <w:rFonts w:ascii="Arial Narrow" w:eastAsiaTheme="minorEastAsia" w:hAnsi="Arial Narrow" w:cstheme="minorBidi"/>
                <w:b/>
                <w:color w:val="auto"/>
                <w:sz w:val="20"/>
                <w:szCs w:val="20"/>
              </w:rPr>
            </w:pPr>
            <w:r w:rsidRPr="00913F66">
              <w:rPr>
                <w:rFonts w:ascii="Arial Narrow" w:eastAsiaTheme="minorEastAsia" w:hAnsi="Arial Narrow" w:cstheme="minorBidi"/>
                <w:b/>
                <w:color w:val="auto"/>
                <w:sz w:val="20"/>
                <w:szCs w:val="20"/>
              </w:rPr>
              <w:t>Additional Recourses</w:t>
            </w:r>
          </w:p>
        </w:tc>
        <w:tc>
          <w:tcPr>
            <w:tcW w:w="12060" w:type="dxa"/>
            <w:gridSpan w:val="3"/>
          </w:tcPr>
          <w:p w14:paraId="11612A96" w14:textId="129E3050" w:rsidR="00A76460" w:rsidRPr="00913F66" w:rsidRDefault="00150D5C" w:rsidP="0023369A">
            <w:pPr>
              <w:rPr>
                <w:rFonts w:ascii="Arial Narrow" w:eastAsiaTheme="minorEastAsia" w:hAnsi="Arial Narrow" w:cstheme="minorBidi"/>
                <w:color w:val="auto"/>
                <w:sz w:val="20"/>
                <w:szCs w:val="20"/>
              </w:rPr>
            </w:pPr>
            <w:hyperlink r:id="rId35" w:history="1">
              <w:r w:rsidR="0023369A" w:rsidRPr="00150D5C">
                <w:rPr>
                  <w:rStyle w:val="Hyperlink"/>
                  <w:rFonts w:ascii="Arial Narrow" w:eastAsiaTheme="minorEastAsia" w:hAnsi="Arial Narrow" w:cstheme="minorBidi"/>
                  <w:sz w:val="20"/>
                  <w:szCs w:val="20"/>
                </w:rPr>
                <w:t>Great Smoky Mountains:</w:t>
              </w:r>
            </w:hyperlink>
            <w:r>
              <w:rPr>
                <w:rFonts w:ascii="Arial Narrow" w:eastAsiaTheme="minorEastAsia" w:hAnsi="Arial Narrow" w:cstheme="minorBidi"/>
                <w:sz w:val="20"/>
                <w:szCs w:val="20"/>
              </w:rPr>
              <w:t xml:space="preserve"> Article</w:t>
            </w:r>
          </w:p>
        </w:tc>
      </w:tr>
      <w:tr w:rsidR="00A76460" w:rsidRPr="00783205" w14:paraId="409049C2" w14:textId="77777777" w:rsidTr="006F6AC8">
        <w:tc>
          <w:tcPr>
            <w:tcW w:w="2340" w:type="dxa"/>
            <w:shd w:val="clear" w:color="auto" w:fill="9CC2E5" w:themeFill="accent1" w:themeFillTint="99"/>
          </w:tcPr>
          <w:p w14:paraId="5AEEA579" w14:textId="77777777" w:rsidR="00A76460" w:rsidRPr="00913F66" w:rsidRDefault="00A76460" w:rsidP="00A76460">
            <w:pPr>
              <w:rPr>
                <w:rFonts w:ascii="Arial Narrow" w:eastAsiaTheme="minorEastAsia" w:hAnsi="Arial Narrow" w:cstheme="minorBidi"/>
                <w:b/>
                <w:color w:val="auto"/>
                <w:sz w:val="20"/>
                <w:szCs w:val="20"/>
              </w:rPr>
            </w:pPr>
            <w:r w:rsidRPr="00913F66">
              <w:rPr>
                <w:rFonts w:ascii="Arial Narrow" w:eastAsiaTheme="minorEastAsia" w:hAnsi="Arial Narrow" w:cstheme="minorBidi"/>
                <w:b/>
                <w:color w:val="auto"/>
                <w:sz w:val="20"/>
                <w:szCs w:val="20"/>
              </w:rPr>
              <w:t>Assessment</w:t>
            </w:r>
          </w:p>
        </w:tc>
        <w:tc>
          <w:tcPr>
            <w:tcW w:w="12060" w:type="dxa"/>
            <w:gridSpan w:val="3"/>
          </w:tcPr>
          <w:p w14:paraId="1B35CC92" w14:textId="77777777" w:rsidR="00A76460" w:rsidRPr="00913F66" w:rsidRDefault="0023369A" w:rsidP="00A76460">
            <w:pPr>
              <w:rPr>
                <w:rFonts w:ascii="Arial Narrow" w:hAnsi="Arial Narrow"/>
                <w:sz w:val="20"/>
                <w:szCs w:val="20"/>
              </w:rPr>
            </w:pPr>
            <w:hyperlink r:id="rId36" w:history="1">
              <w:r w:rsidRPr="00F72059">
                <w:rPr>
                  <w:rStyle w:val="Hyperlink"/>
                  <w:rFonts w:ascii="Arial Narrow" w:hAnsi="Arial Narrow"/>
                  <w:sz w:val="20"/>
                  <w:szCs w:val="20"/>
                </w:rPr>
                <w:t>Gallopade Assessment: Chapter 8</w:t>
              </w:r>
            </w:hyperlink>
          </w:p>
        </w:tc>
      </w:tr>
    </w:tbl>
    <w:p w14:paraId="62EBF3C5" w14:textId="77777777" w:rsidR="00783205" w:rsidRDefault="00783205"/>
    <w:p w14:paraId="6D98A12B" w14:textId="77777777" w:rsidR="005B0FD7" w:rsidRDefault="005B0FD7"/>
    <w:p w14:paraId="2946DB82" w14:textId="77777777" w:rsidR="005B0FD7" w:rsidRDefault="005B0FD7"/>
    <w:p w14:paraId="5997CC1D" w14:textId="77777777" w:rsidR="005B0FD7" w:rsidRDefault="005B0FD7"/>
    <w:p w14:paraId="3FE9F23F" w14:textId="77777777" w:rsidR="00BF3A73" w:rsidRDefault="00BF3A73"/>
    <w:p w14:paraId="1F72F646" w14:textId="77777777" w:rsidR="00BF3A73" w:rsidRDefault="00BF3A73"/>
    <w:tbl>
      <w:tblPr>
        <w:tblStyle w:val="TableGrid2"/>
        <w:tblW w:w="14670" w:type="dxa"/>
        <w:tblInd w:w="-725" w:type="dxa"/>
        <w:tblLook w:val="04A0" w:firstRow="1" w:lastRow="0" w:firstColumn="1" w:lastColumn="0" w:noHBand="0" w:noVBand="1"/>
      </w:tblPr>
      <w:tblGrid>
        <w:gridCol w:w="2520"/>
        <w:gridCol w:w="3870"/>
        <w:gridCol w:w="3420"/>
        <w:gridCol w:w="4860"/>
      </w:tblGrid>
      <w:tr w:rsidR="005B0FD7" w:rsidRPr="00783205" w14:paraId="0C2EE774" w14:textId="77777777" w:rsidTr="5086C322">
        <w:tc>
          <w:tcPr>
            <w:tcW w:w="14670" w:type="dxa"/>
            <w:gridSpan w:val="4"/>
            <w:shd w:val="clear" w:color="auto" w:fill="9CC2E5" w:themeFill="accent1" w:themeFillTint="99"/>
          </w:tcPr>
          <w:p w14:paraId="58DF018C" w14:textId="77777777" w:rsidR="005B0FD7" w:rsidRPr="00783205" w:rsidRDefault="005725FE" w:rsidP="008A5379">
            <w:pPr>
              <w:jc w:val="center"/>
              <w:rPr>
                <w:rFonts w:ascii="Arial Narrow" w:eastAsiaTheme="minorEastAsia" w:hAnsi="Arial Narrow" w:cstheme="minorBidi"/>
                <w:b/>
                <w:color w:val="auto"/>
                <w:sz w:val="24"/>
                <w:szCs w:val="24"/>
              </w:rPr>
            </w:pPr>
            <w:r>
              <w:rPr>
                <w:rFonts w:ascii="Arial Narrow" w:eastAsiaTheme="minorEastAsia" w:hAnsi="Arial Narrow" w:cstheme="minorBidi"/>
                <w:b/>
                <w:color w:val="auto"/>
                <w:sz w:val="24"/>
                <w:szCs w:val="24"/>
              </w:rPr>
              <w:t>We</w:t>
            </w:r>
            <w:r w:rsidR="00153F94">
              <w:rPr>
                <w:rFonts w:ascii="Arial Narrow" w:eastAsiaTheme="minorEastAsia" w:hAnsi="Arial Narrow" w:cstheme="minorBidi"/>
                <w:b/>
                <w:color w:val="auto"/>
                <w:sz w:val="24"/>
                <w:szCs w:val="24"/>
              </w:rPr>
              <w:t>ek 2: Humans Meet Geographic Challenges-Chapter 9</w:t>
            </w:r>
          </w:p>
        </w:tc>
      </w:tr>
      <w:tr w:rsidR="005B0FD7" w:rsidRPr="00783205" w14:paraId="632F2E51" w14:textId="77777777" w:rsidTr="006F6AC8">
        <w:tc>
          <w:tcPr>
            <w:tcW w:w="2520" w:type="dxa"/>
            <w:shd w:val="clear" w:color="auto" w:fill="9CC2E5" w:themeFill="accent1" w:themeFillTint="99"/>
          </w:tcPr>
          <w:p w14:paraId="6EE8CA82" w14:textId="77777777" w:rsidR="005B0FD7" w:rsidRPr="00783205" w:rsidRDefault="005B0FD7" w:rsidP="008A5379">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Essential Question(s)</w:t>
            </w:r>
          </w:p>
        </w:tc>
        <w:tc>
          <w:tcPr>
            <w:tcW w:w="12150" w:type="dxa"/>
            <w:gridSpan w:val="3"/>
          </w:tcPr>
          <w:p w14:paraId="2E77CFE7" w14:textId="77777777" w:rsidR="005B0FD7" w:rsidRDefault="005725FE" w:rsidP="008A5379">
            <w:pPr>
              <w:rPr>
                <w:rFonts w:ascii="Arial Narrow" w:eastAsiaTheme="minorEastAsia" w:hAnsi="Arial Narrow" w:cstheme="minorBidi"/>
                <w:color w:val="auto"/>
                <w:sz w:val="20"/>
                <w:szCs w:val="20"/>
              </w:rPr>
            </w:pPr>
            <w:r w:rsidRPr="002C22E3">
              <w:rPr>
                <w:rFonts w:ascii="Arial Narrow" w:eastAsiaTheme="minorEastAsia" w:hAnsi="Arial Narrow" w:cstheme="minorBidi"/>
                <w:color w:val="auto"/>
                <w:sz w:val="20"/>
                <w:szCs w:val="20"/>
              </w:rPr>
              <w:t>Why do we need maps and globes?</w:t>
            </w:r>
          </w:p>
          <w:p w14:paraId="34A97726" w14:textId="77777777" w:rsidR="00A76460" w:rsidRPr="002C22E3" w:rsidRDefault="00A76460" w:rsidP="008A5379">
            <w:p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How do people benefit from the use of maps and globes? </w:t>
            </w:r>
          </w:p>
        </w:tc>
      </w:tr>
      <w:tr w:rsidR="00731938" w:rsidRPr="00783205" w14:paraId="031EF3F6" w14:textId="77777777" w:rsidTr="006F6AC8">
        <w:tc>
          <w:tcPr>
            <w:tcW w:w="2520" w:type="dxa"/>
            <w:shd w:val="clear" w:color="auto" w:fill="9CC2E5" w:themeFill="accent1" w:themeFillTint="99"/>
          </w:tcPr>
          <w:p w14:paraId="6AB98719" w14:textId="77777777" w:rsidR="00731938" w:rsidRPr="00783205" w:rsidRDefault="00731938" w:rsidP="00731938">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Texts</w:t>
            </w:r>
          </w:p>
        </w:tc>
        <w:tc>
          <w:tcPr>
            <w:tcW w:w="12150" w:type="dxa"/>
            <w:gridSpan w:val="3"/>
          </w:tcPr>
          <w:p w14:paraId="56668B3A" w14:textId="77777777" w:rsidR="00731938" w:rsidRDefault="00731938" w:rsidP="00731938">
            <w:pPr>
              <w:rPr>
                <w:rFonts w:ascii="Arial Narrow" w:eastAsiaTheme="minorEastAsia" w:hAnsi="Arial Narrow" w:cstheme="minorBidi"/>
                <w:color w:val="auto"/>
                <w:sz w:val="20"/>
                <w:szCs w:val="20"/>
              </w:rPr>
            </w:pPr>
            <w:hyperlink r:id="rId37" w:history="1">
              <w:r w:rsidRPr="00731938">
                <w:rPr>
                  <w:rStyle w:val="Hyperlink"/>
                  <w:rFonts w:ascii="Arial Narrow" w:eastAsiaTheme="minorEastAsia" w:hAnsi="Arial Narrow" w:cstheme="minorBidi"/>
                  <w:sz w:val="20"/>
                  <w:szCs w:val="20"/>
                </w:rPr>
                <w:t>Textbook: 3</w:t>
              </w:r>
              <w:r w:rsidRPr="00731938">
                <w:rPr>
                  <w:rStyle w:val="Hyperlink"/>
                  <w:rFonts w:ascii="Arial Narrow" w:eastAsiaTheme="minorEastAsia" w:hAnsi="Arial Narrow" w:cstheme="minorBidi"/>
                  <w:sz w:val="20"/>
                  <w:szCs w:val="20"/>
                  <w:vertAlign w:val="superscript"/>
                </w:rPr>
                <w:t>rd</w:t>
              </w:r>
              <w:r w:rsidRPr="00731938">
                <w:rPr>
                  <w:rStyle w:val="Hyperlink"/>
                  <w:rFonts w:ascii="Arial Narrow" w:eastAsiaTheme="minorEastAsia" w:hAnsi="Arial Narrow" w:cstheme="minorBidi"/>
                  <w:sz w:val="20"/>
                  <w:szCs w:val="20"/>
                </w:rPr>
                <w:t xml:space="preserve"> Grade Social Studies Student Book-Geography, Economics, Early American and Tennessee History</w:t>
              </w:r>
            </w:hyperlink>
          </w:p>
          <w:p w14:paraId="79888F5D" w14:textId="696F960D" w:rsidR="00731938" w:rsidRPr="00731938" w:rsidRDefault="00731938" w:rsidP="00731938">
            <w:pPr>
              <w:pStyle w:val="paragraph"/>
              <w:spacing w:before="0" w:beforeAutospacing="0" w:after="0" w:afterAutospacing="0"/>
              <w:textAlignment w:val="baseline"/>
              <w:rPr>
                <w:rFonts w:ascii="Segoe UI" w:hAnsi="Segoe UI" w:cs="Segoe UI"/>
                <w:color w:val="000000"/>
                <w:sz w:val="18"/>
                <w:szCs w:val="18"/>
              </w:rPr>
            </w:pPr>
            <w:r>
              <w:rPr>
                <w:rStyle w:val="normaltextrun"/>
                <w:rFonts w:ascii="Arial Narrow" w:hAnsi="Arial Narrow" w:cs="Segoe UI"/>
                <w:color w:val="201F1E"/>
                <w:sz w:val="22"/>
                <w:szCs w:val="22"/>
              </w:rPr>
              <w:t>Username: </w:t>
            </w:r>
            <w:hyperlink r:id="rId38" w:tgtFrame="_blank" w:history="1">
              <w:r>
                <w:rPr>
                  <w:rStyle w:val="normaltextrun"/>
                  <w:rFonts w:ascii="Arial Narrow" w:hAnsi="Arial Narrow" w:cs="Segoe UI"/>
                  <w:color w:val="0000FF"/>
                  <w:sz w:val="22"/>
                  <w:szCs w:val="22"/>
                  <w:u w:val="single"/>
                </w:rPr>
                <w:t>shelbycounty@gallopade.com</w:t>
              </w:r>
            </w:hyperlink>
            <w:r>
              <w:rPr>
                <w:rStyle w:val="normaltextrun"/>
                <w:rFonts w:ascii="Arial Narrow" w:hAnsi="Arial Narrow" w:cs="Segoe UI"/>
                <w:color w:val="201F1E"/>
                <w:sz w:val="22"/>
                <w:szCs w:val="22"/>
              </w:rPr>
              <w:t> </w:t>
            </w:r>
            <w:r>
              <w:rPr>
                <w:rStyle w:val="eop"/>
                <w:rFonts w:ascii="Arial Narrow" w:hAnsi="Arial Narrow" w:cs="Segoe UI"/>
                <w:color w:val="201F1E"/>
                <w:sz w:val="22"/>
                <w:szCs w:val="22"/>
              </w:rPr>
              <w:t xml:space="preserve">  </w:t>
            </w:r>
            <w:r>
              <w:rPr>
                <w:rStyle w:val="normaltextrun"/>
                <w:rFonts w:ascii="Arial Narrow" w:hAnsi="Arial Narrow" w:cs="Segoe UI"/>
                <w:color w:val="201F1E"/>
                <w:sz w:val="22"/>
                <w:szCs w:val="22"/>
              </w:rPr>
              <w:t>Password: 202</w:t>
            </w:r>
            <w:r w:rsidR="008F11B0">
              <w:rPr>
                <w:rStyle w:val="normaltextrun"/>
                <w:rFonts w:ascii="Arial Narrow" w:hAnsi="Arial Narrow" w:cs="Segoe UI"/>
                <w:color w:val="201F1E"/>
                <w:sz w:val="22"/>
                <w:szCs w:val="22"/>
              </w:rPr>
              <w:t>5</w:t>
            </w:r>
            <w:r>
              <w:rPr>
                <w:rStyle w:val="normaltextrun"/>
                <w:rFonts w:ascii="Arial Narrow" w:hAnsi="Arial Narrow" w:cs="Segoe UI"/>
                <w:color w:val="201F1E"/>
                <w:sz w:val="22"/>
                <w:szCs w:val="22"/>
              </w:rPr>
              <w:t>training</w:t>
            </w:r>
          </w:p>
        </w:tc>
      </w:tr>
      <w:tr w:rsidR="00731938" w:rsidRPr="00783205" w14:paraId="1E519EF5" w14:textId="77777777" w:rsidTr="006F6AC8">
        <w:tc>
          <w:tcPr>
            <w:tcW w:w="2520" w:type="dxa"/>
            <w:shd w:val="clear" w:color="auto" w:fill="9CC2E5" w:themeFill="accent1" w:themeFillTint="99"/>
          </w:tcPr>
          <w:p w14:paraId="4B656633" w14:textId="77777777" w:rsidR="00731938" w:rsidRPr="002C22E3" w:rsidRDefault="00731938" w:rsidP="00731938">
            <w:pPr>
              <w:rPr>
                <w:rFonts w:ascii="Arial Narrow" w:eastAsiaTheme="minorEastAsia" w:hAnsi="Arial Narrow" w:cstheme="minorBidi"/>
                <w:b/>
                <w:color w:val="auto"/>
                <w:sz w:val="20"/>
                <w:szCs w:val="20"/>
              </w:rPr>
            </w:pPr>
            <w:r w:rsidRPr="002C22E3">
              <w:rPr>
                <w:rFonts w:ascii="Arial Narrow" w:eastAsiaTheme="minorEastAsia" w:hAnsi="Arial Narrow" w:cstheme="minorBidi"/>
                <w:b/>
                <w:color w:val="auto"/>
                <w:sz w:val="20"/>
                <w:szCs w:val="20"/>
              </w:rPr>
              <w:t>Standards</w:t>
            </w:r>
          </w:p>
        </w:tc>
        <w:tc>
          <w:tcPr>
            <w:tcW w:w="12150" w:type="dxa"/>
            <w:gridSpan w:val="3"/>
          </w:tcPr>
          <w:p w14:paraId="15E255A5" w14:textId="77777777" w:rsidR="00731938" w:rsidRPr="002C22E3" w:rsidRDefault="00731938" w:rsidP="00731938">
            <w:pPr>
              <w:rPr>
                <w:rFonts w:ascii="Arial Narrow" w:eastAsiaTheme="minorEastAsia" w:hAnsi="Arial Narrow" w:cstheme="minorBidi"/>
                <w:b/>
                <w:color w:val="auto"/>
                <w:sz w:val="20"/>
                <w:szCs w:val="20"/>
              </w:rPr>
            </w:pPr>
            <w:r>
              <w:rPr>
                <w:rFonts w:ascii="Arial Narrow" w:eastAsia="Arial" w:hAnsi="Arial Narrow" w:cs="Arial"/>
                <w:sz w:val="20"/>
                <w:szCs w:val="20"/>
              </w:rPr>
              <w:t>3.13</w:t>
            </w:r>
            <w:r>
              <w:t xml:space="preserve"> </w:t>
            </w:r>
            <w:r w:rsidRPr="00153F94">
              <w:rPr>
                <w:rFonts w:ascii="Arial Narrow" w:eastAsia="Arial" w:hAnsi="Arial Narrow" w:cs="Arial"/>
                <w:sz w:val="20"/>
                <w:szCs w:val="20"/>
              </w:rPr>
              <w:t>Explain how geographic challenges are met with:</w:t>
            </w:r>
            <w:r>
              <w:rPr>
                <w:rFonts w:ascii="Arial Narrow" w:eastAsia="Arial" w:hAnsi="Arial Narrow" w:cs="Arial"/>
                <w:sz w:val="20"/>
                <w:szCs w:val="20"/>
              </w:rPr>
              <w:t xml:space="preserve"> </w:t>
            </w:r>
            <w:r w:rsidRPr="00153F94">
              <w:rPr>
                <w:rFonts w:ascii="Arial Narrow" w:eastAsia="Arial" w:hAnsi="Arial Narrow" w:cs="Arial"/>
                <w:sz w:val="20"/>
                <w:szCs w:val="20"/>
              </w:rPr>
              <w:t>• Bridges • Irrigation systems • Canals • Landfills • Dams • Tunnels • Freshwater supply</w:t>
            </w:r>
          </w:p>
        </w:tc>
      </w:tr>
      <w:tr w:rsidR="5086C322" w14:paraId="602F2844" w14:textId="77777777" w:rsidTr="006F6AC8">
        <w:tc>
          <w:tcPr>
            <w:tcW w:w="2520" w:type="dxa"/>
            <w:shd w:val="clear" w:color="auto" w:fill="9CC2E5" w:themeFill="accent1" w:themeFillTint="99"/>
          </w:tcPr>
          <w:p w14:paraId="7D6335BD" w14:textId="51CEC1A9" w:rsidR="37877958" w:rsidRDefault="37877958" w:rsidP="5086C322">
            <w:pPr>
              <w:rPr>
                <w:rFonts w:ascii="Arial Narrow" w:eastAsia="Arial Narrow" w:hAnsi="Arial Narrow" w:cs="Arial Narrow"/>
                <w:b/>
                <w:bCs/>
                <w:color w:val="000000" w:themeColor="text1"/>
                <w:sz w:val="20"/>
                <w:szCs w:val="20"/>
              </w:rPr>
            </w:pPr>
            <w:r w:rsidRPr="5086C322">
              <w:rPr>
                <w:rFonts w:ascii="Arial Narrow" w:eastAsia="Arial Narrow" w:hAnsi="Arial Narrow" w:cs="Arial Narrow"/>
                <w:b/>
                <w:bCs/>
                <w:color w:val="000000" w:themeColor="text1"/>
                <w:sz w:val="20"/>
                <w:szCs w:val="20"/>
              </w:rPr>
              <w:t>Objective</w:t>
            </w:r>
          </w:p>
        </w:tc>
        <w:tc>
          <w:tcPr>
            <w:tcW w:w="12150" w:type="dxa"/>
            <w:gridSpan w:val="3"/>
          </w:tcPr>
          <w:p w14:paraId="0EB394C9" w14:textId="06F55A2A" w:rsidR="46E7CE8D" w:rsidRPr="00750709" w:rsidRDefault="00750709" w:rsidP="5086C322">
            <w:pPr>
              <w:rPr>
                <w:rFonts w:ascii="Arial Narrow" w:eastAsia="Arial Narrow" w:hAnsi="Arial Narrow" w:cs="Arial Narrow"/>
                <w:color w:val="000000" w:themeColor="text1"/>
                <w:sz w:val="20"/>
                <w:szCs w:val="20"/>
              </w:rPr>
            </w:pPr>
            <w:r w:rsidRPr="00750709">
              <w:rPr>
                <w:rFonts w:ascii="Arial Narrow" w:eastAsia="Arial Narrow" w:hAnsi="Arial Narrow" w:cs="Arial Narrow"/>
                <w:bCs/>
                <w:sz w:val="20"/>
                <w:szCs w:val="20"/>
              </w:rPr>
              <w:t xml:space="preserve">SWBAT </w:t>
            </w:r>
            <w:proofErr w:type="gramStart"/>
            <w:r w:rsidRPr="00750709">
              <w:rPr>
                <w:rFonts w:ascii="Arial Narrow" w:eastAsia="Arial Narrow" w:hAnsi="Arial Narrow" w:cs="Arial Narrow"/>
                <w:sz w:val="20"/>
                <w:szCs w:val="20"/>
              </w:rPr>
              <w:t>analyze</w:t>
            </w:r>
            <w:proofErr w:type="gramEnd"/>
            <w:r w:rsidRPr="00750709">
              <w:rPr>
                <w:rFonts w:ascii="Arial Narrow" w:eastAsia="Arial Narrow" w:hAnsi="Arial Narrow" w:cs="Arial Narrow"/>
                <w:sz w:val="20"/>
                <w:szCs w:val="20"/>
              </w:rPr>
              <w:t xml:space="preserve"> sources </w:t>
            </w:r>
            <w:r w:rsidRPr="00750709">
              <w:rPr>
                <w:rFonts w:ascii="Arial Narrow" w:eastAsia="Arial Narrow" w:hAnsi="Arial Narrow" w:cs="Arial Narrow"/>
                <w:bCs/>
                <w:sz w:val="20"/>
                <w:szCs w:val="20"/>
              </w:rPr>
              <w:t>IOT</w:t>
            </w:r>
            <w:r w:rsidRPr="00750709">
              <w:rPr>
                <w:rFonts w:ascii="Arial Narrow" w:eastAsia="Arial Narrow" w:hAnsi="Arial Narrow" w:cs="Arial Narrow"/>
                <w:sz w:val="20"/>
                <w:szCs w:val="20"/>
              </w:rPr>
              <w:t xml:space="preserve"> explain how </w:t>
            </w:r>
            <w:r w:rsidRPr="00750709">
              <w:rPr>
                <w:rFonts w:ascii="Arial Narrow" w:eastAsia="Arial Narrow" w:hAnsi="Arial Narrow" w:cs="Arial Narrow"/>
                <w:bCs/>
                <w:sz w:val="20"/>
                <w:szCs w:val="20"/>
              </w:rPr>
              <w:t xml:space="preserve">geographic challenges </w:t>
            </w:r>
            <w:r w:rsidRPr="00750709">
              <w:rPr>
                <w:rFonts w:ascii="Arial Narrow" w:eastAsia="Arial Narrow" w:hAnsi="Arial Narrow" w:cs="Arial Narrow"/>
                <w:sz w:val="20"/>
                <w:szCs w:val="20"/>
              </w:rPr>
              <w:t xml:space="preserve">are met with </w:t>
            </w:r>
            <w:r w:rsidRPr="00750709">
              <w:rPr>
                <w:rFonts w:ascii="Arial Narrow" w:eastAsia="Arial Narrow" w:hAnsi="Arial Narrow" w:cs="Arial Narrow"/>
                <w:bCs/>
                <w:sz w:val="20"/>
                <w:szCs w:val="20"/>
              </w:rPr>
              <w:t>bridges, irrigation systems, canals, landfills, dams and tunnels</w:t>
            </w:r>
            <w:r w:rsidRPr="00750709">
              <w:rPr>
                <w:rFonts w:ascii="Arial Narrow" w:eastAsia="Arial Narrow" w:hAnsi="Arial Narrow" w:cs="Arial Narrow"/>
                <w:sz w:val="20"/>
                <w:szCs w:val="20"/>
              </w:rPr>
              <w:t>.</w:t>
            </w:r>
          </w:p>
        </w:tc>
      </w:tr>
      <w:tr w:rsidR="00731938" w:rsidRPr="00783205" w14:paraId="363FEE43" w14:textId="77777777" w:rsidTr="006F6AC8">
        <w:tc>
          <w:tcPr>
            <w:tcW w:w="2520" w:type="dxa"/>
            <w:shd w:val="clear" w:color="auto" w:fill="9CC2E5" w:themeFill="accent1" w:themeFillTint="99"/>
          </w:tcPr>
          <w:p w14:paraId="7EED2EA1" w14:textId="77777777" w:rsidR="00731938" w:rsidRPr="00783205" w:rsidRDefault="00731938" w:rsidP="00731938">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Vocabulary</w:t>
            </w:r>
          </w:p>
        </w:tc>
        <w:tc>
          <w:tcPr>
            <w:tcW w:w="12150" w:type="dxa"/>
            <w:gridSpan w:val="3"/>
          </w:tcPr>
          <w:p w14:paraId="71AE6A47" w14:textId="77777777" w:rsidR="00731938" w:rsidRPr="002C22E3" w:rsidRDefault="00731938" w:rsidP="00731938">
            <w:p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Modify, bridges, tunnels, canals, human features, characteristics, irrigations systems, landfills dams, freshwater supply, reservoir</w:t>
            </w:r>
          </w:p>
        </w:tc>
      </w:tr>
      <w:tr w:rsidR="00731938" w:rsidRPr="00783205" w14:paraId="186571C4" w14:textId="77777777" w:rsidTr="006F6AC8">
        <w:tc>
          <w:tcPr>
            <w:tcW w:w="2520" w:type="dxa"/>
            <w:shd w:val="clear" w:color="auto" w:fill="9CC2E5" w:themeFill="accent1" w:themeFillTint="99"/>
          </w:tcPr>
          <w:p w14:paraId="606EE75C" w14:textId="77777777" w:rsidR="00731938" w:rsidRPr="00783205" w:rsidRDefault="00731938" w:rsidP="00731938">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 xml:space="preserve">Teacher Guided Text Specific &amp; Text Dependent Questions </w:t>
            </w:r>
          </w:p>
        </w:tc>
        <w:tc>
          <w:tcPr>
            <w:tcW w:w="3870" w:type="dxa"/>
          </w:tcPr>
          <w:p w14:paraId="20731431" w14:textId="77777777" w:rsidR="00731938" w:rsidRPr="002C22E3" w:rsidRDefault="00731938" w:rsidP="00731938">
            <w:pPr>
              <w:rPr>
                <w:rFonts w:ascii="Arial Narrow" w:eastAsiaTheme="minorEastAsia" w:hAnsi="Arial Narrow" w:cstheme="minorBidi"/>
                <w:b/>
                <w:color w:val="auto"/>
                <w:sz w:val="20"/>
                <w:szCs w:val="20"/>
              </w:rPr>
            </w:pPr>
            <w:r>
              <w:rPr>
                <w:rFonts w:ascii="Arial Narrow" w:eastAsiaTheme="minorEastAsia" w:hAnsi="Arial Narrow" w:cstheme="minorBidi"/>
                <w:b/>
                <w:color w:val="auto"/>
                <w:sz w:val="20"/>
                <w:szCs w:val="20"/>
              </w:rPr>
              <w:t>People Modify the Environment (p. 55</w:t>
            </w:r>
            <w:r w:rsidRPr="002C22E3">
              <w:rPr>
                <w:rFonts w:ascii="Arial Narrow" w:eastAsiaTheme="minorEastAsia" w:hAnsi="Arial Narrow" w:cstheme="minorBidi"/>
                <w:b/>
                <w:color w:val="auto"/>
                <w:sz w:val="20"/>
                <w:szCs w:val="20"/>
              </w:rPr>
              <w:t>)</w:t>
            </w:r>
          </w:p>
          <w:p w14:paraId="2F403C42" w14:textId="77777777" w:rsidR="00731938" w:rsidRDefault="00731938" w:rsidP="00731938">
            <w:pPr>
              <w:pStyle w:val="ListParagraph"/>
              <w:numPr>
                <w:ilvl w:val="0"/>
                <w:numId w:val="5"/>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effects how people live?</w:t>
            </w:r>
          </w:p>
          <w:p w14:paraId="56216491" w14:textId="77777777" w:rsidR="00731938" w:rsidRDefault="00731938" w:rsidP="00731938">
            <w:pPr>
              <w:pStyle w:val="ListParagraph"/>
              <w:numPr>
                <w:ilvl w:val="0"/>
                <w:numId w:val="5"/>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How can physical features be helpful to people?  </w:t>
            </w:r>
          </w:p>
          <w:p w14:paraId="7269E21B" w14:textId="77777777" w:rsidR="00731938" w:rsidRDefault="00731938" w:rsidP="00731938">
            <w:pPr>
              <w:pStyle w:val="ListParagraph"/>
              <w:numPr>
                <w:ilvl w:val="0"/>
                <w:numId w:val="5"/>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challenges can physical features create?</w:t>
            </w:r>
          </w:p>
          <w:p w14:paraId="7D3AB0E1" w14:textId="77777777" w:rsidR="00731938" w:rsidRDefault="00731938" w:rsidP="00731938">
            <w:pPr>
              <w:pStyle w:val="ListParagraph"/>
              <w:numPr>
                <w:ilvl w:val="0"/>
                <w:numId w:val="5"/>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What do people do to meet or overcome geographic challenges? </w:t>
            </w:r>
          </w:p>
          <w:p w14:paraId="01AAB492" w14:textId="77777777" w:rsidR="00731938" w:rsidRDefault="00731938" w:rsidP="00731938">
            <w:pPr>
              <w:pStyle w:val="ListParagraph"/>
              <w:numPr>
                <w:ilvl w:val="0"/>
                <w:numId w:val="5"/>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does it mean to modify the environment?</w:t>
            </w:r>
          </w:p>
          <w:p w14:paraId="3DB793F3" w14:textId="77777777" w:rsidR="00731938" w:rsidRDefault="00731938" w:rsidP="00731938">
            <w:pPr>
              <w:pStyle w:val="ListParagraph"/>
              <w:numPr>
                <w:ilvl w:val="0"/>
                <w:numId w:val="5"/>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are the benefits of making modifications to the environment?</w:t>
            </w:r>
          </w:p>
          <w:p w14:paraId="7EDAC9A2" w14:textId="77777777" w:rsidR="00731938" w:rsidRPr="00E142DA" w:rsidRDefault="00731938" w:rsidP="00731938">
            <w:pPr>
              <w:pStyle w:val="ListParagraph"/>
              <w:numPr>
                <w:ilvl w:val="0"/>
                <w:numId w:val="5"/>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What are human features? </w:t>
            </w:r>
          </w:p>
          <w:p w14:paraId="08CE6F91" w14:textId="77777777" w:rsidR="00731938" w:rsidRPr="00A31FD1" w:rsidRDefault="00731938" w:rsidP="00731938">
            <w:pPr>
              <w:rPr>
                <w:rFonts w:ascii="Arial Narrow" w:eastAsiaTheme="minorEastAsia" w:hAnsi="Arial Narrow" w:cstheme="minorBidi"/>
                <w:color w:val="auto"/>
                <w:sz w:val="20"/>
                <w:szCs w:val="20"/>
              </w:rPr>
            </w:pPr>
          </w:p>
        </w:tc>
        <w:tc>
          <w:tcPr>
            <w:tcW w:w="3420" w:type="dxa"/>
          </w:tcPr>
          <w:p w14:paraId="097EB648" w14:textId="77777777" w:rsidR="00731938" w:rsidRPr="00265664" w:rsidRDefault="00731938" w:rsidP="00731938">
            <w:pPr>
              <w:rPr>
                <w:rFonts w:ascii="Arial Narrow" w:eastAsiaTheme="minorEastAsia" w:hAnsi="Arial Narrow" w:cstheme="minorBidi"/>
                <w:b/>
                <w:color w:val="auto"/>
                <w:sz w:val="20"/>
                <w:szCs w:val="20"/>
              </w:rPr>
            </w:pPr>
            <w:r>
              <w:rPr>
                <w:rFonts w:ascii="Arial Narrow" w:eastAsiaTheme="minorEastAsia" w:hAnsi="Arial Narrow" w:cstheme="minorBidi"/>
                <w:b/>
                <w:color w:val="auto"/>
                <w:sz w:val="20"/>
                <w:szCs w:val="20"/>
              </w:rPr>
              <w:t>Modifications Meet Transportation Challenges (p. 55)</w:t>
            </w:r>
          </w:p>
          <w:p w14:paraId="6BF2B07A" w14:textId="77777777" w:rsidR="00731938" w:rsidRDefault="00731938" w:rsidP="00731938">
            <w:pPr>
              <w:pStyle w:val="ListParagraph"/>
              <w:numPr>
                <w:ilvl w:val="0"/>
                <w:numId w:val="6"/>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How do bridges help meet transportation challenges? </w:t>
            </w:r>
          </w:p>
          <w:p w14:paraId="41C737B8" w14:textId="77777777" w:rsidR="00731938" w:rsidRPr="00E142DA" w:rsidRDefault="00731938" w:rsidP="00731938">
            <w:pPr>
              <w:pStyle w:val="ListParagraph"/>
              <w:numPr>
                <w:ilvl w:val="0"/>
                <w:numId w:val="6"/>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How do tunnels help meet transportation challenges? </w:t>
            </w:r>
          </w:p>
          <w:p w14:paraId="42D201B6" w14:textId="77777777" w:rsidR="00731938" w:rsidRPr="00E142DA" w:rsidRDefault="00731938" w:rsidP="00731938">
            <w:pPr>
              <w:pStyle w:val="ListParagraph"/>
              <w:numPr>
                <w:ilvl w:val="0"/>
                <w:numId w:val="6"/>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How do canals help meet transportation challenges? </w:t>
            </w:r>
          </w:p>
          <w:p w14:paraId="61CDCEAD" w14:textId="77777777" w:rsidR="00731938" w:rsidRDefault="00731938" w:rsidP="00731938">
            <w:pPr>
              <w:rPr>
                <w:rFonts w:ascii="Arial Narrow" w:eastAsiaTheme="minorEastAsia" w:hAnsi="Arial Narrow" w:cstheme="minorBidi"/>
                <w:b/>
                <w:color w:val="auto"/>
                <w:sz w:val="20"/>
                <w:szCs w:val="20"/>
              </w:rPr>
            </w:pPr>
          </w:p>
          <w:p w14:paraId="689CEFDA" w14:textId="77777777" w:rsidR="00731938" w:rsidRPr="00584F55" w:rsidRDefault="00731938" w:rsidP="00731938">
            <w:pPr>
              <w:rPr>
                <w:rFonts w:ascii="Arial Narrow" w:eastAsiaTheme="minorEastAsia" w:hAnsi="Arial Narrow" w:cstheme="minorBidi"/>
                <w:b/>
                <w:color w:val="auto"/>
                <w:sz w:val="20"/>
                <w:szCs w:val="20"/>
              </w:rPr>
            </w:pPr>
            <w:r>
              <w:rPr>
                <w:rFonts w:ascii="Arial Narrow" w:eastAsiaTheme="minorEastAsia" w:hAnsi="Arial Narrow" w:cstheme="minorBidi"/>
                <w:b/>
                <w:color w:val="auto"/>
                <w:sz w:val="20"/>
                <w:szCs w:val="20"/>
              </w:rPr>
              <w:t>Modifications Meet Land Challenges (p. 56)</w:t>
            </w:r>
          </w:p>
          <w:p w14:paraId="081039DD" w14:textId="77777777" w:rsidR="00731938" w:rsidRDefault="00731938" w:rsidP="00731938">
            <w:pPr>
              <w:pStyle w:val="ListParagraph"/>
              <w:numPr>
                <w:ilvl w:val="0"/>
                <w:numId w:val="7"/>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How do canals help meet land challenges? </w:t>
            </w:r>
          </w:p>
          <w:p w14:paraId="0A08F184" w14:textId="77777777" w:rsidR="00731938" w:rsidRDefault="00731938" w:rsidP="00731938">
            <w:pPr>
              <w:pStyle w:val="ListParagraph"/>
              <w:numPr>
                <w:ilvl w:val="0"/>
                <w:numId w:val="7"/>
              </w:numPr>
              <w:rPr>
                <w:rFonts w:ascii="Arial Narrow" w:eastAsiaTheme="minorEastAsia" w:hAnsi="Arial Narrow" w:cstheme="minorBidi"/>
                <w:color w:val="auto"/>
                <w:sz w:val="20"/>
                <w:szCs w:val="20"/>
              </w:rPr>
            </w:pPr>
            <w:r w:rsidRPr="00584F55">
              <w:rPr>
                <w:rFonts w:ascii="Arial Narrow" w:eastAsiaTheme="minorEastAsia" w:hAnsi="Arial Narrow" w:cstheme="minorBidi"/>
                <w:color w:val="auto"/>
                <w:sz w:val="20"/>
                <w:szCs w:val="20"/>
              </w:rPr>
              <w:t xml:space="preserve"> </w:t>
            </w:r>
            <w:r>
              <w:rPr>
                <w:rFonts w:ascii="Arial Narrow" w:eastAsiaTheme="minorEastAsia" w:hAnsi="Arial Narrow" w:cstheme="minorBidi"/>
                <w:color w:val="auto"/>
                <w:sz w:val="20"/>
                <w:szCs w:val="20"/>
              </w:rPr>
              <w:t>How do irrigation systems help meet land challenges?</w:t>
            </w:r>
          </w:p>
          <w:p w14:paraId="036304BA" w14:textId="77777777" w:rsidR="00731938" w:rsidRPr="00584F55" w:rsidRDefault="00731938" w:rsidP="00731938">
            <w:pPr>
              <w:pStyle w:val="ListParagraph"/>
              <w:numPr>
                <w:ilvl w:val="0"/>
                <w:numId w:val="7"/>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 </w:t>
            </w:r>
            <w:r w:rsidRPr="00584F55">
              <w:rPr>
                <w:rFonts w:ascii="Arial Narrow" w:eastAsiaTheme="minorEastAsia" w:hAnsi="Arial Narrow" w:cstheme="minorBidi"/>
                <w:color w:val="auto"/>
                <w:sz w:val="20"/>
                <w:szCs w:val="20"/>
              </w:rPr>
              <w:t xml:space="preserve"> </w:t>
            </w:r>
            <w:r>
              <w:rPr>
                <w:rFonts w:ascii="Arial Narrow" w:eastAsiaTheme="minorEastAsia" w:hAnsi="Arial Narrow" w:cstheme="minorBidi"/>
                <w:color w:val="auto"/>
                <w:sz w:val="20"/>
                <w:szCs w:val="20"/>
              </w:rPr>
              <w:t xml:space="preserve">How do landfills help meet land challenges? </w:t>
            </w:r>
            <w:r w:rsidRPr="00584F55">
              <w:rPr>
                <w:rFonts w:ascii="Arial Narrow" w:eastAsiaTheme="minorEastAsia" w:hAnsi="Arial Narrow" w:cstheme="minorBidi"/>
                <w:color w:val="auto"/>
                <w:sz w:val="20"/>
                <w:szCs w:val="20"/>
              </w:rPr>
              <w:t xml:space="preserve"> </w:t>
            </w:r>
          </w:p>
        </w:tc>
        <w:tc>
          <w:tcPr>
            <w:tcW w:w="4860" w:type="dxa"/>
          </w:tcPr>
          <w:p w14:paraId="13CFDD8B" w14:textId="77777777" w:rsidR="00731938" w:rsidRPr="001F4F64" w:rsidRDefault="00731938" w:rsidP="00731938">
            <w:pPr>
              <w:contextualSpacing/>
              <w:rPr>
                <w:rFonts w:ascii="Arial Narrow" w:eastAsiaTheme="minorEastAsia" w:hAnsi="Arial Narrow" w:cstheme="minorBidi"/>
                <w:b/>
                <w:color w:val="auto"/>
                <w:sz w:val="20"/>
                <w:szCs w:val="20"/>
              </w:rPr>
            </w:pPr>
            <w:r>
              <w:rPr>
                <w:rFonts w:ascii="Arial Narrow" w:eastAsiaTheme="minorEastAsia" w:hAnsi="Arial Narrow" w:cstheme="minorBidi"/>
                <w:b/>
                <w:color w:val="auto"/>
                <w:sz w:val="20"/>
                <w:szCs w:val="20"/>
              </w:rPr>
              <w:t>Dams Meet Multiple Challenges (p. 56)</w:t>
            </w:r>
          </w:p>
          <w:p w14:paraId="27FEDD07" w14:textId="77777777" w:rsidR="00731938" w:rsidRDefault="00731938" w:rsidP="00731938">
            <w:pPr>
              <w:pStyle w:val="ListParagraph"/>
              <w:numPr>
                <w:ilvl w:val="0"/>
                <w:numId w:val="8"/>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What often causes floods? </w:t>
            </w:r>
          </w:p>
          <w:p w14:paraId="5EFCFB94" w14:textId="77777777" w:rsidR="00731938" w:rsidRDefault="00731938" w:rsidP="00731938">
            <w:pPr>
              <w:pStyle w:val="ListParagraph"/>
              <w:numPr>
                <w:ilvl w:val="0"/>
                <w:numId w:val="8"/>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happens to heavy rains in Tennessee’s mountains?</w:t>
            </w:r>
          </w:p>
          <w:p w14:paraId="149A4EA4" w14:textId="77777777" w:rsidR="00731938" w:rsidRDefault="00731938" w:rsidP="00731938">
            <w:pPr>
              <w:pStyle w:val="ListParagraph"/>
              <w:numPr>
                <w:ilvl w:val="0"/>
                <w:numId w:val="8"/>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used to cause flooding in Tennessee in the past?</w:t>
            </w:r>
          </w:p>
          <w:p w14:paraId="3C6D6D9C" w14:textId="77777777" w:rsidR="00731938" w:rsidRDefault="00731938" w:rsidP="00731938">
            <w:pPr>
              <w:pStyle w:val="ListParagraph"/>
              <w:numPr>
                <w:ilvl w:val="0"/>
                <w:numId w:val="8"/>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How does Tennessee better control water that comes rushing in its direction? </w:t>
            </w:r>
          </w:p>
          <w:p w14:paraId="46481803" w14:textId="77777777" w:rsidR="00731938" w:rsidRPr="00A31FD1" w:rsidRDefault="00731938" w:rsidP="00731938">
            <w:pPr>
              <w:pStyle w:val="ListParagraph"/>
              <w:numPr>
                <w:ilvl w:val="0"/>
                <w:numId w:val="8"/>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are dams?</w:t>
            </w:r>
          </w:p>
          <w:p w14:paraId="6BB9E253" w14:textId="77777777" w:rsidR="00731938" w:rsidRDefault="00731938" w:rsidP="00731938">
            <w:pPr>
              <w:pStyle w:val="ListParagraph"/>
              <w:ind w:left="216"/>
              <w:rPr>
                <w:rFonts w:ascii="Arial Narrow" w:eastAsiaTheme="minorEastAsia" w:hAnsi="Arial Narrow" w:cstheme="minorBidi"/>
                <w:color w:val="auto"/>
                <w:sz w:val="20"/>
                <w:szCs w:val="20"/>
              </w:rPr>
            </w:pPr>
          </w:p>
          <w:p w14:paraId="43BC14C1" w14:textId="77777777" w:rsidR="00731938" w:rsidRPr="001F4F64" w:rsidRDefault="00731938" w:rsidP="00731938">
            <w:pPr>
              <w:rPr>
                <w:rFonts w:ascii="Arial Narrow" w:eastAsiaTheme="minorEastAsia" w:hAnsi="Arial Narrow" w:cstheme="minorBidi"/>
                <w:b/>
                <w:color w:val="auto"/>
                <w:sz w:val="20"/>
                <w:szCs w:val="20"/>
              </w:rPr>
            </w:pPr>
            <w:r w:rsidRPr="001F4F64">
              <w:rPr>
                <w:rFonts w:ascii="Arial Narrow" w:eastAsiaTheme="minorEastAsia" w:hAnsi="Arial Narrow" w:cstheme="minorBidi"/>
                <w:b/>
                <w:color w:val="auto"/>
                <w:sz w:val="20"/>
                <w:szCs w:val="20"/>
              </w:rPr>
              <w:t>Dams Increase Freshwater Supply (p. 5</w:t>
            </w:r>
            <w:r>
              <w:rPr>
                <w:rFonts w:ascii="Arial Narrow" w:eastAsiaTheme="minorEastAsia" w:hAnsi="Arial Narrow" w:cstheme="minorBidi"/>
                <w:b/>
                <w:color w:val="auto"/>
                <w:sz w:val="20"/>
                <w:szCs w:val="20"/>
              </w:rPr>
              <w:t>6</w:t>
            </w:r>
            <w:r w:rsidRPr="001F4F64">
              <w:rPr>
                <w:rFonts w:ascii="Arial Narrow" w:eastAsiaTheme="minorEastAsia" w:hAnsi="Arial Narrow" w:cstheme="minorBidi"/>
                <w:b/>
                <w:color w:val="auto"/>
                <w:sz w:val="20"/>
                <w:szCs w:val="20"/>
              </w:rPr>
              <w:t>)</w:t>
            </w:r>
          </w:p>
          <w:p w14:paraId="110AA9CA" w14:textId="77777777" w:rsidR="00731938" w:rsidRDefault="00731938" w:rsidP="00731938">
            <w:pPr>
              <w:pStyle w:val="ListParagraph"/>
              <w:numPr>
                <w:ilvl w:val="0"/>
                <w:numId w:val="20"/>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What is freshwater supply? </w:t>
            </w:r>
          </w:p>
          <w:p w14:paraId="2839B653" w14:textId="77777777" w:rsidR="00731938" w:rsidRDefault="00731938" w:rsidP="00731938">
            <w:pPr>
              <w:pStyle w:val="ListParagraph"/>
              <w:numPr>
                <w:ilvl w:val="0"/>
                <w:numId w:val="20"/>
              </w:numPr>
              <w:rPr>
                <w:rFonts w:ascii="Arial Narrow" w:eastAsiaTheme="minorEastAsia" w:hAnsi="Arial Narrow" w:cstheme="minorBidi"/>
                <w:color w:val="auto"/>
                <w:sz w:val="20"/>
                <w:szCs w:val="20"/>
              </w:rPr>
            </w:pPr>
            <w:r w:rsidRPr="001F4F64">
              <w:rPr>
                <w:rFonts w:ascii="Arial Narrow" w:eastAsiaTheme="minorEastAsia" w:hAnsi="Arial Narrow" w:cstheme="minorBidi"/>
                <w:color w:val="auto"/>
                <w:sz w:val="20"/>
                <w:szCs w:val="20"/>
              </w:rPr>
              <w:t xml:space="preserve">What is a reservoir? </w:t>
            </w:r>
          </w:p>
          <w:p w14:paraId="06066506" w14:textId="77777777" w:rsidR="00731938" w:rsidRDefault="00731938" w:rsidP="00731938">
            <w:pPr>
              <w:pStyle w:val="ListParagraph"/>
              <w:numPr>
                <w:ilvl w:val="0"/>
                <w:numId w:val="20"/>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Why is water reserved in a reservoir? </w:t>
            </w:r>
          </w:p>
          <w:p w14:paraId="20141807" w14:textId="77777777" w:rsidR="00731938" w:rsidRDefault="00731938" w:rsidP="00731938">
            <w:pPr>
              <w:pStyle w:val="ListParagraph"/>
              <w:numPr>
                <w:ilvl w:val="0"/>
                <w:numId w:val="20"/>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How do people use reservoirs?</w:t>
            </w:r>
          </w:p>
          <w:p w14:paraId="29D6B04F" w14:textId="77777777" w:rsidR="00731938" w:rsidRDefault="00731938" w:rsidP="00731938">
            <w:pPr>
              <w:rPr>
                <w:rFonts w:ascii="Arial Narrow" w:eastAsiaTheme="minorEastAsia" w:hAnsi="Arial Narrow" w:cstheme="minorBidi"/>
                <w:color w:val="auto"/>
                <w:sz w:val="20"/>
                <w:szCs w:val="20"/>
              </w:rPr>
            </w:pPr>
            <w:r w:rsidRPr="001F4F64">
              <w:rPr>
                <w:rFonts w:ascii="Arial Narrow" w:eastAsiaTheme="minorEastAsia" w:hAnsi="Arial Narrow" w:cstheme="minorBidi"/>
                <w:color w:val="auto"/>
                <w:sz w:val="20"/>
                <w:szCs w:val="20"/>
              </w:rPr>
              <w:t xml:space="preserve"> </w:t>
            </w:r>
          </w:p>
          <w:p w14:paraId="1D1C81EA" w14:textId="77777777" w:rsidR="00731938" w:rsidRPr="00A31FD1" w:rsidRDefault="00731938" w:rsidP="00731938">
            <w:pPr>
              <w:rPr>
                <w:rFonts w:ascii="Arial Narrow" w:eastAsiaTheme="minorEastAsia" w:hAnsi="Arial Narrow" w:cstheme="minorBidi"/>
                <w:b/>
                <w:color w:val="auto"/>
                <w:sz w:val="20"/>
                <w:szCs w:val="20"/>
              </w:rPr>
            </w:pPr>
            <w:r w:rsidRPr="00A31FD1">
              <w:rPr>
                <w:rFonts w:ascii="Arial Narrow" w:eastAsiaTheme="minorEastAsia" w:hAnsi="Arial Narrow" w:cstheme="minorBidi"/>
                <w:b/>
                <w:color w:val="auto"/>
                <w:sz w:val="20"/>
                <w:szCs w:val="20"/>
              </w:rPr>
              <w:t>Dams Generate Hydroelectricity (p. 56)</w:t>
            </w:r>
          </w:p>
          <w:p w14:paraId="42DAB215" w14:textId="77777777" w:rsidR="00731938" w:rsidRPr="00A31FD1" w:rsidRDefault="00731938" w:rsidP="00731938">
            <w:pPr>
              <w:pStyle w:val="ListParagraph"/>
              <w:numPr>
                <w:ilvl w:val="0"/>
                <w:numId w:val="21"/>
              </w:numPr>
              <w:rPr>
                <w:rFonts w:ascii="Arial Narrow" w:eastAsiaTheme="minorEastAsia" w:hAnsi="Arial Narrow" w:cstheme="minorBidi"/>
                <w:color w:val="auto"/>
                <w:sz w:val="20"/>
                <w:szCs w:val="20"/>
              </w:rPr>
            </w:pPr>
            <w:r w:rsidRPr="00A31FD1">
              <w:rPr>
                <w:rFonts w:ascii="Arial Narrow" w:eastAsiaTheme="minorEastAsia" w:hAnsi="Arial Narrow" w:cstheme="minorBidi"/>
                <w:color w:val="auto"/>
                <w:sz w:val="20"/>
                <w:szCs w:val="20"/>
              </w:rPr>
              <w:t>What does water do when it flows through a dam?</w:t>
            </w:r>
          </w:p>
          <w:p w14:paraId="739F581F" w14:textId="77777777" w:rsidR="00731938" w:rsidRPr="002C22E3" w:rsidRDefault="00731938" w:rsidP="00731938">
            <w:pPr>
              <w:pStyle w:val="ListParagraph"/>
              <w:numPr>
                <w:ilvl w:val="0"/>
                <w:numId w:val="21"/>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are some ways</w:t>
            </w:r>
            <w:r w:rsidRPr="00A31FD1">
              <w:rPr>
                <w:rFonts w:ascii="Arial Narrow" w:eastAsiaTheme="minorEastAsia" w:hAnsi="Arial Narrow" w:cstheme="minorBidi"/>
                <w:color w:val="auto"/>
                <w:sz w:val="20"/>
                <w:szCs w:val="20"/>
              </w:rPr>
              <w:t xml:space="preserve"> Tennessee use</w:t>
            </w:r>
            <w:r>
              <w:rPr>
                <w:rFonts w:ascii="Arial Narrow" w:eastAsiaTheme="minorEastAsia" w:hAnsi="Arial Narrow" w:cstheme="minorBidi"/>
                <w:color w:val="auto"/>
                <w:sz w:val="20"/>
                <w:szCs w:val="20"/>
              </w:rPr>
              <w:t>s</w:t>
            </w:r>
            <w:r w:rsidRPr="00A31FD1">
              <w:rPr>
                <w:rFonts w:ascii="Arial Narrow" w:eastAsiaTheme="minorEastAsia" w:hAnsi="Arial Narrow" w:cstheme="minorBidi"/>
                <w:color w:val="auto"/>
                <w:sz w:val="20"/>
                <w:szCs w:val="20"/>
              </w:rPr>
              <w:t xml:space="preserve"> the electricity generated by dams?  </w:t>
            </w:r>
          </w:p>
        </w:tc>
      </w:tr>
      <w:tr w:rsidR="00731938" w:rsidRPr="00783205" w14:paraId="557A854A" w14:textId="77777777" w:rsidTr="006F6AC8">
        <w:tc>
          <w:tcPr>
            <w:tcW w:w="2520" w:type="dxa"/>
            <w:shd w:val="clear" w:color="auto" w:fill="9CC2E5" w:themeFill="accent1" w:themeFillTint="99"/>
          </w:tcPr>
          <w:p w14:paraId="73437282" w14:textId="77777777" w:rsidR="00731938" w:rsidRPr="00783205" w:rsidRDefault="00731938" w:rsidP="00731938">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Suggested Protocols and Resources</w:t>
            </w:r>
          </w:p>
        </w:tc>
        <w:tc>
          <w:tcPr>
            <w:tcW w:w="3870" w:type="dxa"/>
          </w:tcPr>
          <w:p w14:paraId="738E5C52" w14:textId="77777777" w:rsidR="00731938" w:rsidRDefault="00731938" w:rsidP="00731938">
            <w:pPr>
              <w:rPr>
                <w:rFonts w:ascii="Arial Narrow" w:eastAsia="Arial Narrow" w:hAnsi="Arial Narrow" w:cs="Arial Narrow"/>
                <w:b/>
                <w:sz w:val="20"/>
                <w:szCs w:val="20"/>
              </w:rPr>
            </w:pPr>
            <w:hyperlink r:id="rId39" w:history="1">
              <w:r w:rsidRPr="00313AEC">
                <w:rPr>
                  <w:rFonts w:ascii="Arial Narrow" w:eastAsia="Arial Narrow" w:hAnsi="Arial Narrow" w:cs="Arial Narrow"/>
                  <w:color w:val="0563C1" w:themeColor="hyperlink"/>
                  <w:u w:val="single"/>
                </w:rPr>
                <w:t>Headlines</w:t>
              </w:r>
            </w:hyperlink>
          </w:p>
        </w:tc>
        <w:tc>
          <w:tcPr>
            <w:tcW w:w="3420" w:type="dxa"/>
          </w:tcPr>
          <w:p w14:paraId="063A2A2E" w14:textId="77777777" w:rsidR="00731938" w:rsidRDefault="00731938" w:rsidP="00731938">
            <w:pPr>
              <w:rPr>
                <w:rFonts w:ascii="Arial Narrow" w:eastAsia="Arial Narrow" w:hAnsi="Arial Narrow" w:cs="Arial Narrow"/>
                <w:sz w:val="20"/>
                <w:szCs w:val="20"/>
              </w:rPr>
            </w:pPr>
            <w:hyperlink r:id="rId40" w:history="1">
              <w:r w:rsidRPr="00313AEC">
                <w:rPr>
                  <w:rFonts w:ascii="Arial Narrow" w:eastAsia="Arial Narrow" w:hAnsi="Arial Narrow" w:cs="Arial Narrow"/>
                  <w:color w:val="0563C1" w:themeColor="hyperlink"/>
                  <w:u w:val="single"/>
                </w:rPr>
                <w:t>The 4 C’s</w:t>
              </w:r>
            </w:hyperlink>
          </w:p>
        </w:tc>
        <w:tc>
          <w:tcPr>
            <w:tcW w:w="4860" w:type="dxa"/>
          </w:tcPr>
          <w:p w14:paraId="1129865F" w14:textId="77777777" w:rsidR="00731938" w:rsidRDefault="00731938" w:rsidP="00731938">
            <w:pPr>
              <w:rPr>
                <w:rFonts w:ascii="Arial Narrow" w:eastAsia="Arial Narrow" w:hAnsi="Arial Narrow" w:cs="Arial Narrow"/>
                <w:b/>
                <w:sz w:val="20"/>
                <w:szCs w:val="20"/>
              </w:rPr>
            </w:pPr>
            <w:hyperlink r:id="rId41" w:history="1">
              <w:r w:rsidRPr="00313AEC">
                <w:rPr>
                  <w:rFonts w:ascii="Arial Narrow" w:eastAsia="Arial Narrow" w:hAnsi="Arial Narrow" w:cs="Arial Narrow"/>
                  <w:color w:val="0563C1" w:themeColor="hyperlink"/>
                  <w:u w:val="single"/>
                </w:rPr>
                <w:t>Circle of Viewpoints</w:t>
              </w:r>
            </w:hyperlink>
          </w:p>
        </w:tc>
      </w:tr>
      <w:tr w:rsidR="00731938" w:rsidRPr="00783205" w14:paraId="640EEFBF" w14:textId="77777777" w:rsidTr="006F6AC8">
        <w:tc>
          <w:tcPr>
            <w:tcW w:w="2520" w:type="dxa"/>
            <w:shd w:val="clear" w:color="auto" w:fill="9CC2E5" w:themeFill="accent1" w:themeFillTint="99"/>
          </w:tcPr>
          <w:p w14:paraId="1C87518A" w14:textId="77777777" w:rsidR="00731938" w:rsidRPr="00783205" w:rsidRDefault="00731938" w:rsidP="00731938">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Extension Activities</w:t>
            </w:r>
          </w:p>
        </w:tc>
        <w:tc>
          <w:tcPr>
            <w:tcW w:w="12150" w:type="dxa"/>
            <w:gridSpan w:val="3"/>
          </w:tcPr>
          <w:p w14:paraId="425C3D9D" w14:textId="77777777" w:rsidR="00731938" w:rsidRDefault="00731938" w:rsidP="00731938">
            <w:pPr>
              <w:contextualSpacing/>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Students will complete the </w:t>
            </w:r>
            <w:hyperlink r:id="rId42" w:history="1">
              <w:r w:rsidRPr="00205D97">
                <w:rPr>
                  <w:rStyle w:val="Hyperlink"/>
                  <w:rFonts w:ascii="Arial Narrow" w:eastAsiaTheme="minorEastAsia" w:hAnsi="Arial Narrow" w:cstheme="minorBidi"/>
                  <w:sz w:val="20"/>
                  <w:szCs w:val="20"/>
                </w:rPr>
                <w:t>What Problems Do Dams Solve</w:t>
              </w:r>
            </w:hyperlink>
            <w:r>
              <w:rPr>
                <w:rFonts w:ascii="Arial Narrow" w:eastAsiaTheme="minorEastAsia" w:hAnsi="Arial Narrow" w:cstheme="minorBidi"/>
                <w:color w:val="auto"/>
                <w:sz w:val="20"/>
                <w:szCs w:val="20"/>
              </w:rPr>
              <w:t xml:space="preserve"> activity sheet.</w:t>
            </w:r>
          </w:p>
          <w:p w14:paraId="40813A56" w14:textId="77777777" w:rsidR="00731938" w:rsidRPr="002C22E3" w:rsidRDefault="00731938" w:rsidP="00731938">
            <w:pPr>
              <w:contextualSpacing/>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Students will complete the </w:t>
            </w:r>
            <w:hyperlink r:id="rId43" w:history="1">
              <w:r w:rsidRPr="00205D97">
                <w:rPr>
                  <w:rStyle w:val="Hyperlink"/>
                  <w:rFonts w:ascii="Arial Narrow" w:eastAsiaTheme="minorEastAsia" w:hAnsi="Arial Narrow" w:cstheme="minorBidi"/>
                  <w:sz w:val="20"/>
                  <w:szCs w:val="20"/>
                </w:rPr>
                <w:t>Stop That Flood</w:t>
              </w:r>
            </w:hyperlink>
            <w:r>
              <w:rPr>
                <w:rFonts w:ascii="Arial Narrow" w:eastAsiaTheme="minorEastAsia" w:hAnsi="Arial Narrow" w:cstheme="minorBidi"/>
                <w:color w:val="auto"/>
                <w:sz w:val="20"/>
                <w:szCs w:val="20"/>
              </w:rPr>
              <w:t xml:space="preserve"> activity sheet. </w:t>
            </w:r>
          </w:p>
        </w:tc>
      </w:tr>
      <w:tr w:rsidR="00731938" w:rsidRPr="00783205" w14:paraId="69C49D89" w14:textId="77777777" w:rsidTr="006F6AC8">
        <w:tc>
          <w:tcPr>
            <w:tcW w:w="2520" w:type="dxa"/>
            <w:shd w:val="clear" w:color="auto" w:fill="9CC2E5" w:themeFill="accent1" w:themeFillTint="99"/>
          </w:tcPr>
          <w:p w14:paraId="61F0F8B8" w14:textId="77777777" w:rsidR="00731938" w:rsidRPr="00783205" w:rsidRDefault="00731938" w:rsidP="00731938">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Additional Recourses</w:t>
            </w:r>
          </w:p>
        </w:tc>
        <w:tc>
          <w:tcPr>
            <w:tcW w:w="12150" w:type="dxa"/>
            <w:gridSpan w:val="3"/>
          </w:tcPr>
          <w:p w14:paraId="24621A71" w14:textId="77777777" w:rsidR="00731938" w:rsidRPr="002C22E3" w:rsidRDefault="00731938" w:rsidP="00731938">
            <w:p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Interactive Read Aloud:  </w:t>
            </w:r>
            <w:hyperlink r:id="rId44" w:history="1">
              <w:r w:rsidRPr="00205D97">
                <w:rPr>
                  <w:rStyle w:val="Hyperlink"/>
                  <w:rFonts w:ascii="Arial Narrow" w:eastAsiaTheme="minorEastAsia" w:hAnsi="Arial Narrow" w:cstheme="minorBidi"/>
                  <w:sz w:val="20"/>
                  <w:szCs w:val="20"/>
                </w:rPr>
                <w:t>Landforms</w:t>
              </w:r>
            </w:hyperlink>
          </w:p>
        </w:tc>
      </w:tr>
      <w:tr w:rsidR="00731938" w:rsidRPr="00783205" w14:paraId="781A28BD" w14:textId="77777777" w:rsidTr="006F6AC8">
        <w:tc>
          <w:tcPr>
            <w:tcW w:w="2520" w:type="dxa"/>
            <w:shd w:val="clear" w:color="auto" w:fill="9CC2E5" w:themeFill="accent1" w:themeFillTint="99"/>
          </w:tcPr>
          <w:p w14:paraId="30C2E13B" w14:textId="77777777" w:rsidR="00731938" w:rsidRPr="00783205" w:rsidRDefault="00731938" w:rsidP="00731938">
            <w:pPr>
              <w:rPr>
                <w:rFonts w:ascii="Arial Narrow" w:eastAsiaTheme="minorEastAsia" w:hAnsi="Arial Narrow" w:cstheme="minorBidi"/>
                <w:b/>
                <w:color w:val="auto"/>
                <w:sz w:val="20"/>
                <w:szCs w:val="20"/>
              </w:rPr>
            </w:pPr>
            <w:r>
              <w:rPr>
                <w:rFonts w:ascii="Arial Narrow" w:eastAsiaTheme="minorEastAsia" w:hAnsi="Arial Narrow" w:cstheme="minorBidi"/>
                <w:b/>
                <w:color w:val="auto"/>
                <w:sz w:val="20"/>
                <w:szCs w:val="20"/>
              </w:rPr>
              <w:t>Assessment</w:t>
            </w:r>
          </w:p>
        </w:tc>
        <w:tc>
          <w:tcPr>
            <w:tcW w:w="12150" w:type="dxa"/>
            <w:gridSpan w:val="3"/>
          </w:tcPr>
          <w:p w14:paraId="2E773CC2" w14:textId="77777777" w:rsidR="00731938" w:rsidRPr="002023B8" w:rsidRDefault="00731938" w:rsidP="00731938">
            <w:pPr>
              <w:rPr>
                <w:rFonts w:ascii="Arial Narrow" w:hAnsi="Arial Narrow"/>
                <w:sz w:val="20"/>
                <w:szCs w:val="20"/>
              </w:rPr>
            </w:pPr>
            <w:hyperlink r:id="rId45" w:history="1">
              <w:r w:rsidRPr="00F72059">
                <w:rPr>
                  <w:rStyle w:val="Hyperlink"/>
                  <w:rFonts w:ascii="Arial Narrow" w:hAnsi="Arial Narrow"/>
                  <w:sz w:val="20"/>
                  <w:szCs w:val="20"/>
                </w:rPr>
                <w:t>Gallopade Assessment: Chapter 9</w:t>
              </w:r>
            </w:hyperlink>
          </w:p>
        </w:tc>
      </w:tr>
    </w:tbl>
    <w:p w14:paraId="23DE523C" w14:textId="77777777" w:rsidR="00153F94" w:rsidRDefault="00153F94" w:rsidP="00740D60"/>
    <w:p w14:paraId="07547A01" w14:textId="2A8214BC" w:rsidR="00410303" w:rsidRDefault="00410303" w:rsidP="00740D60"/>
    <w:p w14:paraId="5B6247BD" w14:textId="77777777" w:rsidR="00340D1C" w:rsidRDefault="00340D1C" w:rsidP="00740D60"/>
    <w:tbl>
      <w:tblPr>
        <w:tblStyle w:val="TableGrid2"/>
        <w:tblW w:w="14670" w:type="dxa"/>
        <w:tblInd w:w="-725" w:type="dxa"/>
        <w:tblLook w:val="04A0" w:firstRow="1" w:lastRow="0" w:firstColumn="1" w:lastColumn="0" w:noHBand="0" w:noVBand="1"/>
      </w:tblPr>
      <w:tblGrid>
        <w:gridCol w:w="2520"/>
        <w:gridCol w:w="3510"/>
        <w:gridCol w:w="4140"/>
        <w:gridCol w:w="4500"/>
      </w:tblGrid>
      <w:tr w:rsidR="00740D60" w:rsidRPr="00783205" w14:paraId="643651C3" w14:textId="77777777" w:rsidTr="5086C322">
        <w:tc>
          <w:tcPr>
            <w:tcW w:w="14670" w:type="dxa"/>
            <w:gridSpan w:val="4"/>
            <w:shd w:val="clear" w:color="auto" w:fill="9CC2E5" w:themeFill="accent1" w:themeFillTint="99"/>
          </w:tcPr>
          <w:p w14:paraId="57478CCC" w14:textId="77777777" w:rsidR="00740D60" w:rsidRPr="00783205" w:rsidRDefault="00740D60" w:rsidP="00153F94">
            <w:pPr>
              <w:jc w:val="center"/>
              <w:rPr>
                <w:rFonts w:ascii="Arial Narrow" w:eastAsiaTheme="minorEastAsia" w:hAnsi="Arial Narrow" w:cstheme="minorBidi"/>
                <w:b/>
                <w:color w:val="auto"/>
                <w:sz w:val="24"/>
                <w:szCs w:val="24"/>
              </w:rPr>
            </w:pPr>
            <w:r>
              <w:rPr>
                <w:rFonts w:ascii="Arial Narrow" w:eastAsiaTheme="minorEastAsia" w:hAnsi="Arial Narrow" w:cstheme="minorBidi"/>
                <w:b/>
                <w:color w:val="auto"/>
                <w:sz w:val="24"/>
                <w:szCs w:val="24"/>
              </w:rPr>
              <w:t>Week</w:t>
            </w:r>
            <w:r w:rsidR="00153F94">
              <w:rPr>
                <w:rFonts w:ascii="Arial Narrow" w:eastAsiaTheme="minorEastAsia" w:hAnsi="Arial Narrow" w:cstheme="minorBidi"/>
                <w:b/>
                <w:color w:val="auto"/>
                <w:sz w:val="24"/>
                <w:szCs w:val="24"/>
              </w:rPr>
              <w:t xml:space="preserve"> 3: Tennessee’s Natural Resources-Chapter 10</w:t>
            </w:r>
          </w:p>
        </w:tc>
      </w:tr>
      <w:tr w:rsidR="00740D60" w:rsidRPr="00783205" w14:paraId="3B4D4BBE" w14:textId="77777777" w:rsidTr="5086C322">
        <w:tc>
          <w:tcPr>
            <w:tcW w:w="2520" w:type="dxa"/>
            <w:shd w:val="clear" w:color="auto" w:fill="9CC2E5" w:themeFill="accent1" w:themeFillTint="99"/>
          </w:tcPr>
          <w:p w14:paraId="0D052839" w14:textId="77777777" w:rsidR="00740D60" w:rsidRPr="00783205" w:rsidRDefault="00740D60" w:rsidP="008A5379">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Essential Question(s)</w:t>
            </w:r>
          </w:p>
        </w:tc>
        <w:tc>
          <w:tcPr>
            <w:tcW w:w="12150" w:type="dxa"/>
            <w:gridSpan w:val="3"/>
          </w:tcPr>
          <w:p w14:paraId="5E753EAB" w14:textId="77777777" w:rsidR="008C05A2" w:rsidRDefault="008C05A2" w:rsidP="008A5379">
            <w:p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natural resources can be found across Tennessee?</w:t>
            </w:r>
          </w:p>
          <w:p w14:paraId="202A6431" w14:textId="77777777" w:rsidR="00740D60" w:rsidRPr="002C22E3" w:rsidRDefault="008C05A2" w:rsidP="008A5379">
            <w:p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How does the land of the Tennessee differ from region to region? </w:t>
            </w:r>
            <w:r w:rsidR="00740D60">
              <w:rPr>
                <w:rFonts w:ascii="Arial Narrow" w:eastAsiaTheme="minorEastAsia" w:hAnsi="Arial Narrow" w:cstheme="minorBidi"/>
                <w:color w:val="auto"/>
                <w:sz w:val="20"/>
                <w:szCs w:val="20"/>
              </w:rPr>
              <w:t xml:space="preserve"> </w:t>
            </w:r>
          </w:p>
        </w:tc>
      </w:tr>
      <w:tr w:rsidR="00731938" w:rsidRPr="00783205" w14:paraId="7C66B20C" w14:textId="77777777" w:rsidTr="5086C322">
        <w:tc>
          <w:tcPr>
            <w:tcW w:w="2520" w:type="dxa"/>
            <w:shd w:val="clear" w:color="auto" w:fill="9CC2E5" w:themeFill="accent1" w:themeFillTint="99"/>
          </w:tcPr>
          <w:p w14:paraId="12D20A74" w14:textId="77777777" w:rsidR="00731938" w:rsidRPr="00783205" w:rsidRDefault="00731938" w:rsidP="00731938">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Texts</w:t>
            </w:r>
          </w:p>
        </w:tc>
        <w:tc>
          <w:tcPr>
            <w:tcW w:w="12150" w:type="dxa"/>
            <w:gridSpan w:val="3"/>
          </w:tcPr>
          <w:p w14:paraId="209B6663" w14:textId="77777777" w:rsidR="00731938" w:rsidRDefault="00731938" w:rsidP="00731938">
            <w:pPr>
              <w:rPr>
                <w:rFonts w:ascii="Arial Narrow" w:eastAsiaTheme="minorEastAsia" w:hAnsi="Arial Narrow" w:cstheme="minorBidi"/>
                <w:color w:val="auto"/>
                <w:sz w:val="20"/>
                <w:szCs w:val="20"/>
              </w:rPr>
            </w:pPr>
            <w:hyperlink r:id="rId46" w:history="1">
              <w:r w:rsidRPr="00731938">
                <w:rPr>
                  <w:rStyle w:val="Hyperlink"/>
                  <w:rFonts w:ascii="Arial Narrow" w:eastAsiaTheme="minorEastAsia" w:hAnsi="Arial Narrow" w:cstheme="minorBidi"/>
                  <w:sz w:val="20"/>
                  <w:szCs w:val="20"/>
                </w:rPr>
                <w:t>Textbook: 3</w:t>
              </w:r>
              <w:r w:rsidRPr="00731938">
                <w:rPr>
                  <w:rStyle w:val="Hyperlink"/>
                  <w:rFonts w:ascii="Arial Narrow" w:eastAsiaTheme="minorEastAsia" w:hAnsi="Arial Narrow" w:cstheme="minorBidi"/>
                  <w:sz w:val="20"/>
                  <w:szCs w:val="20"/>
                  <w:vertAlign w:val="superscript"/>
                </w:rPr>
                <w:t>rd</w:t>
              </w:r>
              <w:r w:rsidRPr="00731938">
                <w:rPr>
                  <w:rStyle w:val="Hyperlink"/>
                  <w:rFonts w:ascii="Arial Narrow" w:eastAsiaTheme="minorEastAsia" w:hAnsi="Arial Narrow" w:cstheme="minorBidi"/>
                  <w:sz w:val="20"/>
                  <w:szCs w:val="20"/>
                </w:rPr>
                <w:t xml:space="preserve"> Grade Social Studies Student Book-Geography, Economics, Early American and Tennessee History</w:t>
              </w:r>
            </w:hyperlink>
          </w:p>
          <w:p w14:paraId="6DF2CAD9" w14:textId="50B1D7B9" w:rsidR="00731938" w:rsidRPr="00731938" w:rsidRDefault="00731938" w:rsidP="00731938">
            <w:pPr>
              <w:pStyle w:val="paragraph"/>
              <w:spacing w:before="0" w:beforeAutospacing="0" w:after="0" w:afterAutospacing="0"/>
              <w:textAlignment w:val="baseline"/>
              <w:rPr>
                <w:rFonts w:ascii="Segoe UI" w:hAnsi="Segoe UI" w:cs="Segoe UI"/>
                <w:color w:val="000000"/>
                <w:sz w:val="18"/>
                <w:szCs w:val="18"/>
              </w:rPr>
            </w:pPr>
            <w:r>
              <w:rPr>
                <w:rStyle w:val="normaltextrun"/>
                <w:rFonts w:ascii="Arial Narrow" w:hAnsi="Arial Narrow" w:cs="Segoe UI"/>
                <w:color w:val="201F1E"/>
                <w:sz w:val="22"/>
                <w:szCs w:val="22"/>
              </w:rPr>
              <w:t>Username: </w:t>
            </w:r>
            <w:hyperlink r:id="rId47" w:tgtFrame="_blank" w:history="1">
              <w:r>
                <w:rPr>
                  <w:rStyle w:val="normaltextrun"/>
                  <w:rFonts w:ascii="Arial Narrow" w:hAnsi="Arial Narrow" w:cs="Segoe UI"/>
                  <w:color w:val="0000FF"/>
                  <w:sz w:val="22"/>
                  <w:szCs w:val="22"/>
                  <w:u w:val="single"/>
                </w:rPr>
                <w:t>shelbycounty@gallopade.com</w:t>
              </w:r>
            </w:hyperlink>
            <w:r>
              <w:rPr>
                <w:rStyle w:val="normaltextrun"/>
                <w:rFonts w:ascii="Arial Narrow" w:hAnsi="Arial Narrow" w:cs="Segoe UI"/>
                <w:color w:val="201F1E"/>
                <w:sz w:val="22"/>
                <w:szCs w:val="22"/>
              </w:rPr>
              <w:t> </w:t>
            </w:r>
            <w:r>
              <w:rPr>
                <w:rStyle w:val="eop"/>
                <w:rFonts w:ascii="Arial Narrow" w:hAnsi="Arial Narrow" w:cs="Segoe UI"/>
                <w:color w:val="201F1E"/>
                <w:sz w:val="22"/>
                <w:szCs w:val="22"/>
              </w:rPr>
              <w:t xml:space="preserve">  </w:t>
            </w:r>
            <w:r>
              <w:rPr>
                <w:rStyle w:val="normaltextrun"/>
                <w:rFonts w:ascii="Arial Narrow" w:hAnsi="Arial Narrow" w:cs="Segoe UI"/>
                <w:color w:val="201F1E"/>
                <w:sz w:val="22"/>
                <w:szCs w:val="22"/>
              </w:rPr>
              <w:t>Password: 202</w:t>
            </w:r>
            <w:r w:rsidR="008F11B0">
              <w:rPr>
                <w:rStyle w:val="normaltextrun"/>
                <w:rFonts w:ascii="Arial Narrow" w:hAnsi="Arial Narrow" w:cs="Segoe UI"/>
                <w:color w:val="201F1E"/>
                <w:sz w:val="22"/>
                <w:szCs w:val="22"/>
              </w:rPr>
              <w:t>5</w:t>
            </w:r>
            <w:r>
              <w:rPr>
                <w:rStyle w:val="normaltextrun"/>
                <w:rFonts w:ascii="Arial Narrow" w:hAnsi="Arial Narrow" w:cs="Segoe UI"/>
                <w:color w:val="201F1E"/>
                <w:sz w:val="22"/>
                <w:szCs w:val="22"/>
              </w:rPr>
              <w:t>training</w:t>
            </w:r>
          </w:p>
        </w:tc>
      </w:tr>
      <w:tr w:rsidR="00731938" w:rsidRPr="00783205" w14:paraId="0EBCDBA9" w14:textId="77777777" w:rsidTr="5086C322">
        <w:tc>
          <w:tcPr>
            <w:tcW w:w="2520" w:type="dxa"/>
            <w:shd w:val="clear" w:color="auto" w:fill="9CC2E5" w:themeFill="accent1" w:themeFillTint="99"/>
          </w:tcPr>
          <w:p w14:paraId="7F6BF429" w14:textId="77777777" w:rsidR="00731938" w:rsidRPr="002C22E3" w:rsidRDefault="00731938" w:rsidP="00731938">
            <w:pPr>
              <w:rPr>
                <w:rFonts w:ascii="Arial Narrow" w:eastAsiaTheme="minorEastAsia" w:hAnsi="Arial Narrow" w:cstheme="minorBidi"/>
                <w:b/>
                <w:color w:val="auto"/>
                <w:sz w:val="20"/>
                <w:szCs w:val="20"/>
              </w:rPr>
            </w:pPr>
            <w:r w:rsidRPr="002C22E3">
              <w:rPr>
                <w:rFonts w:ascii="Arial Narrow" w:eastAsiaTheme="minorEastAsia" w:hAnsi="Arial Narrow" w:cstheme="minorBidi"/>
                <w:b/>
                <w:color w:val="auto"/>
                <w:sz w:val="20"/>
                <w:szCs w:val="20"/>
              </w:rPr>
              <w:t>Standards</w:t>
            </w:r>
          </w:p>
        </w:tc>
        <w:tc>
          <w:tcPr>
            <w:tcW w:w="12150" w:type="dxa"/>
            <w:gridSpan w:val="3"/>
          </w:tcPr>
          <w:p w14:paraId="76E33503" w14:textId="77777777" w:rsidR="00731938" w:rsidRPr="002C22E3" w:rsidRDefault="00731938" w:rsidP="00731938">
            <w:pPr>
              <w:rPr>
                <w:rFonts w:ascii="Arial Narrow" w:eastAsiaTheme="minorEastAsia" w:hAnsi="Arial Narrow" w:cstheme="minorBidi"/>
                <w:b/>
                <w:color w:val="auto"/>
                <w:sz w:val="20"/>
                <w:szCs w:val="20"/>
              </w:rPr>
            </w:pPr>
            <w:r w:rsidRPr="002C22E3">
              <w:rPr>
                <w:rFonts w:ascii="Arial Narrow" w:eastAsia="Arial" w:hAnsi="Arial Narrow" w:cs="Arial"/>
                <w:sz w:val="20"/>
                <w:szCs w:val="20"/>
              </w:rPr>
              <w:t>3.</w:t>
            </w:r>
            <w:r>
              <w:rPr>
                <w:rFonts w:ascii="Arial Narrow" w:eastAsia="Arial" w:hAnsi="Arial Narrow" w:cs="Arial"/>
                <w:sz w:val="20"/>
                <w:szCs w:val="20"/>
              </w:rPr>
              <w:t>14</w:t>
            </w:r>
            <w:r>
              <w:t xml:space="preserve"> </w:t>
            </w:r>
            <w:r w:rsidRPr="00153F94">
              <w:rPr>
                <w:rFonts w:ascii="Arial Narrow" w:eastAsia="Arial" w:hAnsi="Arial Narrow" w:cs="Arial"/>
                <w:sz w:val="20"/>
                <w:szCs w:val="20"/>
              </w:rPr>
              <w:t xml:space="preserve">Compare natural resources within the three grand divisions of </w:t>
            </w:r>
            <w:proofErr w:type="gramStart"/>
            <w:r w:rsidRPr="00153F94">
              <w:rPr>
                <w:rFonts w:ascii="Arial Narrow" w:eastAsia="Arial" w:hAnsi="Arial Narrow" w:cs="Arial"/>
                <w:sz w:val="20"/>
                <w:szCs w:val="20"/>
              </w:rPr>
              <w:t>Tennessee, and</w:t>
            </w:r>
            <w:proofErr w:type="gramEnd"/>
            <w:r w:rsidRPr="00153F94">
              <w:rPr>
                <w:rFonts w:ascii="Arial Narrow" w:eastAsia="Arial" w:hAnsi="Arial Narrow" w:cs="Arial"/>
                <w:sz w:val="20"/>
                <w:szCs w:val="20"/>
              </w:rPr>
              <w:t xml:space="preserve"> trace the</w:t>
            </w:r>
            <w:r>
              <w:rPr>
                <w:rFonts w:ascii="Arial Narrow" w:eastAsia="Arial" w:hAnsi="Arial Narrow" w:cs="Arial"/>
                <w:sz w:val="20"/>
                <w:szCs w:val="20"/>
              </w:rPr>
              <w:t xml:space="preserve"> </w:t>
            </w:r>
            <w:r w:rsidRPr="00153F94">
              <w:rPr>
                <w:rFonts w:ascii="Arial Narrow" w:eastAsia="Arial" w:hAnsi="Arial Narrow" w:cs="Arial"/>
                <w:sz w:val="20"/>
                <w:szCs w:val="20"/>
              </w:rPr>
              <w:t xml:space="preserve">development of a product from natural </w:t>
            </w:r>
            <w:proofErr w:type="gramStart"/>
            <w:r w:rsidRPr="00153F94">
              <w:rPr>
                <w:rFonts w:ascii="Arial Narrow" w:eastAsia="Arial" w:hAnsi="Arial Narrow" w:cs="Arial"/>
                <w:sz w:val="20"/>
                <w:szCs w:val="20"/>
              </w:rPr>
              <w:t>resource</w:t>
            </w:r>
            <w:proofErr w:type="gramEnd"/>
            <w:r w:rsidRPr="00153F94">
              <w:rPr>
                <w:rFonts w:ascii="Arial Narrow" w:eastAsia="Arial" w:hAnsi="Arial Narrow" w:cs="Arial"/>
                <w:sz w:val="20"/>
                <w:szCs w:val="20"/>
              </w:rPr>
              <w:t xml:space="preserve"> to a finished product.</w:t>
            </w:r>
          </w:p>
        </w:tc>
      </w:tr>
      <w:tr w:rsidR="5086C322" w14:paraId="228CD1CD" w14:textId="77777777" w:rsidTr="5086C322">
        <w:tc>
          <w:tcPr>
            <w:tcW w:w="2520" w:type="dxa"/>
            <w:shd w:val="clear" w:color="auto" w:fill="9CC2E5" w:themeFill="accent1" w:themeFillTint="99"/>
          </w:tcPr>
          <w:p w14:paraId="7453F658" w14:textId="384A7C6B" w:rsidR="1FF6B7F2" w:rsidRDefault="1FF6B7F2" w:rsidP="5086C322">
            <w:pPr>
              <w:rPr>
                <w:rFonts w:ascii="Arial Narrow" w:eastAsia="Arial Narrow" w:hAnsi="Arial Narrow" w:cs="Arial Narrow"/>
                <w:b/>
                <w:bCs/>
                <w:color w:val="000000" w:themeColor="text1"/>
                <w:sz w:val="20"/>
                <w:szCs w:val="20"/>
              </w:rPr>
            </w:pPr>
            <w:r w:rsidRPr="5086C322">
              <w:rPr>
                <w:rFonts w:ascii="Arial Narrow" w:eastAsia="Arial Narrow" w:hAnsi="Arial Narrow" w:cs="Arial Narrow"/>
                <w:b/>
                <w:bCs/>
                <w:color w:val="000000" w:themeColor="text1"/>
                <w:sz w:val="20"/>
                <w:szCs w:val="20"/>
              </w:rPr>
              <w:t>Objective</w:t>
            </w:r>
          </w:p>
        </w:tc>
        <w:tc>
          <w:tcPr>
            <w:tcW w:w="12150" w:type="dxa"/>
            <w:gridSpan w:val="3"/>
          </w:tcPr>
          <w:p w14:paraId="79883BFA" w14:textId="0D53C4CE" w:rsidR="61C7CBC8" w:rsidRDefault="00CE61F2" w:rsidP="5086C322">
            <w:pPr>
              <w:rPr>
                <w:rFonts w:ascii="Arial Narrow" w:eastAsia="Arial Narrow" w:hAnsi="Arial Narrow" w:cs="Arial Narrow"/>
                <w:color w:val="000000" w:themeColor="text1"/>
                <w:sz w:val="20"/>
                <w:szCs w:val="20"/>
              </w:rPr>
            </w:pPr>
            <w:r w:rsidRPr="00CE61F2">
              <w:rPr>
                <w:rFonts w:ascii="Arial Narrow" w:eastAsia="Arial Narrow" w:hAnsi="Arial Narrow" w:cs="Arial Narrow"/>
                <w:sz w:val="20"/>
                <w:szCs w:val="20"/>
              </w:rPr>
              <w:t xml:space="preserve">SWBAT </w:t>
            </w:r>
            <w:proofErr w:type="gramStart"/>
            <w:r w:rsidRPr="00CE61F2">
              <w:rPr>
                <w:rFonts w:ascii="Arial Narrow" w:eastAsia="Arial Narrow" w:hAnsi="Arial Narrow" w:cs="Arial Narrow"/>
                <w:sz w:val="20"/>
                <w:szCs w:val="20"/>
              </w:rPr>
              <w:t>analyze</w:t>
            </w:r>
            <w:proofErr w:type="gramEnd"/>
            <w:r w:rsidRPr="00CE61F2">
              <w:rPr>
                <w:rFonts w:ascii="Arial Narrow" w:eastAsia="Arial Narrow" w:hAnsi="Arial Narrow" w:cs="Arial Narrow"/>
                <w:sz w:val="20"/>
                <w:szCs w:val="20"/>
              </w:rPr>
              <w:t xml:space="preserve"> and </w:t>
            </w:r>
            <w:proofErr w:type="gramStart"/>
            <w:r w:rsidRPr="00CE61F2">
              <w:rPr>
                <w:rFonts w:ascii="Arial Narrow" w:eastAsia="Arial Narrow" w:hAnsi="Arial Narrow" w:cs="Arial Narrow"/>
                <w:sz w:val="20"/>
                <w:szCs w:val="20"/>
              </w:rPr>
              <w:t>sum</w:t>
            </w:r>
            <w:r>
              <w:rPr>
                <w:rFonts w:ascii="Arial Narrow" w:eastAsia="Arial Narrow" w:hAnsi="Arial Narrow" w:cs="Arial Narrow"/>
                <w:sz w:val="20"/>
                <w:szCs w:val="20"/>
              </w:rPr>
              <w:t>marize</w:t>
            </w:r>
            <w:proofErr w:type="gramEnd"/>
            <w:r>
              <w:rPr>
                <w:rFonts w:ascii="Arial Narrow" w:eastAsia="Arial Narrow" w:hAnsi="Arial Narrow" w:cs="Arial Narrow"/>
                <w:sz w:val="20"/>
                <w:szCs w:val="20"/>
              </w:rPr>
              <w:t xml:space="preserve"> sources </w:t>
            </w:r>
            <w:proofErr w:type="gramStart"/>
            <w:r w:rsidRPr="00CE61F2">
              <w:rPr>
                <w:rFonts w:ascii="Arial Narrow" w:eastAsia="Arial Narrow" w:hAnsi="Arial Narrow" w:cs="Arial Narrow"/>
                <w:sz w:val="20"/>
                <w:szCs w:val="20"/>
              </w:rPr>
              <w:t>IOT</w:t>
            </w:r>
            <w:proofErr w:type="gramEnd"/>
            <w:r w:rsidRPr="00CE61F2">
              <w:rPr>
                <w:rFonts w:ascii="Arial Narrow" w:eastAsia="Arial Narrow" w:hAnsi="Arial Narrow" w:cs="Arial Narrow"/>
                <w:sz w:val="20"/>
                <w:szCs w:val="20"/>
              </w:rPr>
              <w:t xml:space="preserve"> </w:t>
            </w:r>
            <w:proofErr w:type="gramStart"/>
            <w:r w:rsidRPr="00CE61F2">
              <w:rPr>
                <w:rFonts w:ascii="Arial Narrow" w:eastAsia="Arial Narrow" w:hAnsi="Arial Narrow" w:cs="Arial Narrow"/>
                <w:sz w:val="20"/>
                <w:szCs w:val="20"/>
              </w:rPr>
              <w:t>compare</w:t>
            </w:r>
            <w:proofErr w:type="gramEnd"/>
            <w:r w:rsidRPr="00CE61F2">
              <w:rPr>
                <w:rFonts w:ascii="Arial Narrow" w:eastAsia="Arial Narrow" w:hAnsi="Arial Narrow" w:cs="Arial Narrow"/>
                <w:sz w:val="20"/>
                <w:szCs w:val="20"/>
              </w:rPr>
              <w:t xml:space="preserve"> natural resources within the three grand divisions of </w:t>
            </w:r>
            <w:proofErr w:type="gramStart"/>
            <w:r w:rsidRPr="00CE61F2">
              <w:rPr>
                <w:rFonts w:ascii="Arial Narrow" w:eastAsia="Arial Narrow" w:hAnsi="Arial Narrow" w:cs="Arial Narrow"/>
                <w:sz w:val="20"/>
                <w:szCs w:val="20"/>
              </w:rPr>
              <w:t>Tennessee, and</w:t>
            </w:r>
            <w:proofErr w:type="gramEnd"/>
            <w:r w:rsidRPr="00CE61F2">
              <w:rPr>
                <w:rFonts w:ascii="Arial Narrow" w:eastAsia="Arial Narrow" w:hAnsi="Arial Narrow" w:cs="Arial Narrow"/>
                <w:sz w:val="20"/>
                <w:szCs w:val="20"/>
              </w:rPr>
              <w:t xml:space="preserve"> </w:t>
            </w:r>
            <w:proofErr w:type="gramStart"/>
            <w:r w:rsidRPr="00CE61F2">
              <w:rPr>
                <w:rFonts w:ascii="Arial Narrow" w:eastAsia="Arial Narrow" w:hAnsi="Arial Narrow" w:cs="Arial Narrow"/>
                <w:sz w:val="20"/>
                <w:szCs w:val="20"/>
              </w:rPr>
              <w:t>trace</w:t>
            </w:r>
            <w:proofErr w:type="gramEnd"/>
            <w:r w:rsidRPr="00CE61F2">
              <w:rPr>
                <w:rFonts w:ascii="Arial Narrow" w:eastAsia="Arial Narrow" w:hAnsi="Arial Narrow" w:cs="Arial Narrow"/>
                <w:sz w:val="20"/>
                <w:szCs w:val="20"/>
              </w:rPr>
              <w:t xml:space="preserve"> the development of a product from natural </w:t>
            </w:r>
            <w:proofErr w:type="gramStart"/>
            <w:r w:rsidRPr="00CE61F2">
              <w:rPr>
                <w:rFonts w:ascii="Arial Narrow" w:eastAsia="Arial Narrow" w:hAnsi="Arial Narrow" w:cs="Arial Narrow"/>
                <w:sz w:val="20"/>
                <w:szCs w:val="20"/>
              </w:rPr>
              <w:t>resource</w:t>
            </w:r>
            <w:proofErr w:type="gramEnd"/>
            <w:r w:rsidRPr="00CE61F2">
              <w:rPr>
                <w:rFonts w:ascii="Arial Narrow" w:eastAsia="Arial Narrow" w:hAnsi="Arial Narrow" w:cs="Arial Narrow"/>
                <w:sz w:val="20"/>
                <w:szCs w:val="20"/>
              </w:rPr>
              <w:t xml:space="preserve"> to a finished product.</w:t>
            </w:r>
          </w:p>
        </w:tc>
      </w:tr>
      <w:tr w:rsidR="00731938" w:rsidRPr="00783205" w14:paraId="36260647" w14:textId="77777777" w:rsidTr="5086C322">
        <w:tc>
          <w:tcPr>
            <w:tcW w:w="2520" w:type="dxa"/>
            <w:shd w:val="clear" w:color="auto" w:fill="9CC2E5" w:themeFill="accent1" w:themeFillTint="99"/>
          </w:tcPr>
          <w:p w14:paraId="5482C30D" w14:textId="77777777" w:rsidR="00731938" w:rsidRPr="00783205" w:rsidRDefault="00731938" w:rsidP="00731938">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Vocabulary</w:t>
            </w:r>
          </w:p>
        </w:tc>
        <w:tc>
          <w:tcPr>
            <w:tcW w:w="12150" w:type="dxa"/>
            <w:gridSpan w:val="3"/>
          </w:tcPr>
          <w:p w14:paraId="63C6A8F3" w14:textId="77777777" w:rsidR="00731938" w:rsidRPr="002C22E3" w:rsidRDefault="00731938" w:rsidP="00731938">
            <w:p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Natural resources, finished </w:t>
            </w:r>
            <w:proofErr w:type="gramStart"/>
            <w:r>
              <w:rPr>
                <w:rFonts w:ascii="Arial Narrow" w:eastAsiaTheme="minorEastAsia" w:hAnsi="Arial Narrow" w:cstheme="minorBidi"/>
                <w:color w:val="auto"/>
                <w:sz w:val="20"/>
                <w:szCs w:val="20"/>
              </w:rPr>
              <w:t>product</w:t>
            </w:r>
            <w:proofErr w:type="gramEnd"/>
            <w:r>
              <w:rPr>
                <w:rFonts w:ascii="Arial Narrow" w:eastAsiaTheme="minorEastAsia" w:hAnsi="Arial Narrow" w:cstheme="minorBidi"/>
                <w:color w:val="auto"/>
                <w:sz w:val="20"/>
                <w:szCs w:val="20"/>
              </w:rPr>
              <w:t>, cops, livestock</w:t>
            </w:r>
          </w:p>
        </w:tc>
      </w:tr>
      <w:tr w:rsidR="00731938" w:rsidRPr="00783205" w14:paraId="07DEA23C" w14:textId="77777777" w:rsidTr="5086C322">
        <w:trPr>
          <w:trHeight w:val="3419"/>
        </w:trPr>
        <w:tc>
          <w:tcPr>
            <w:tcW w:w="2520" w:type="dxa"/>
            <w:shd w:val="clear" w:color="auto" w:fill="9CC2E5" w:themeFill="accent1" w:themeFillTint="99"/>
          </w:tcPr>
          <w:p w14:paraId="20A27E77" w14:textId="77777777" w:rsidR="00731938" w:rsidRPr="00783205" w:rsidRDefault="00731938" w:rsidP="00731938">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 xml:space="preserve">Teacher Guided Text Specific &amp; Text Dependent Questions </w:t>
            </w:r>
          </w:p>
        </w:tc>
        <w:tc>
          <w:tcPr>
            <w:tcW w:w="3510" w:type="dxa"/>
          </w:tcPr>
          <w:p w14:paraId="26EB5B4B" w14:textId="77777777" w:rsidR="00731938" w:rsidRPr="002C22E3" w:rsidRDefault="00731938" w:rsidP="00731938">
            <w:pPr>
              <w:rPr>
                <w:rFonts w:ascii="Arial Narrow" w:eastAsiaTheme="minorEastAsia" w:hAnsi="Arial Narrow" w:cstheme="minorBidi"/>
                <w:b/>
                <w:color w:val="auto"/>
                <w:sz w:val="20"/>
                <w:szCs w:val="20"/>
              </w:rPr>
            </w:pPr>
            <w:r>
              <w:rPr>
                <w:rFonts w:ascii="Arial Narrow" w:eastAsiaTheme="minorEastAsia" w:hAnsi="Arial Narrow" w:cstheme="minorBidi"/>
                <w:b/>
                <w:color w:val="auto"/>
                <w:sz w:val="20"/>
                <w:szCs w:val="20"/>
              </w:rPr>
              <w:t>People Use Resources (p. 58</w:t>
            </w:r>
            <w:r w:rsidRPr="002C22E3">
              <w:rPr>
                <w:rFonts w:ascii="Arial Narrow" w:eastAsiaTheme="minorEastAsia" w:hAnsi="Arial Narrow" w:cstheme="minorBidi"/>
                <w:b/>
                <w:color w:val="auto"/>
                <w:sz w:val="20"/>
                <w:szCs w:val="20"/>
              </w:rPr>
              <w:t>)</w:t>
            </w:r>
          </w:p>
          <w:p w14:paraId="24498088" w14:textId="77777777" w:rsidR="00731938" w:rsidRDefault="00731938" w:rsidP="00731938">
            <w:pPr>
              <w:pStyle w:val="ListParagraph"/>
              <w:numPr>
                <w:ilvl w:val="0"/>
                <w:numId w:val="5"/>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What do all people have? </w:t>
            </w:r>
          </w:p>
          <w:p w14:paraId="124015BC" w14:textId="77777777" w:rsidR="00731938" w:rsidRDefault="00731938" w:rsidP="00731938">
            <w:pPr>
              <w:pStyle w:val="ListParagraph"/>
              <w:numPr>
                <w:ilvl w:val="0"/>
                <w:numId w:val="5"/>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do people want and need?</w:t>
            </w:r>
          </w:p>
          <w:p w14:paraId="32DAFF60" w14:textId="77777777" w:rsidR="00731938" w:rsidRDefault="00731938" w:rsidP="00731938">
            <w:pPr>
              <w:pStyle w:val="ListParagraph"/>
              <w:numPr>
                <w:ilvl w:val="0"/>
                <w:numId w:val="5"/>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do people use to get needs and wants?</w:t>
            </w:r>
          </w:p>
          <w:p w14:paraId="79764498" w14:textId="77777777" w:rsidR="00731938" w:rsidRDefault="00731938" w:rsidP="00731938">
            <w:pPr>
              <w:pStyle w:val="ListParagraph"/>
              <w:numPr>
                <w:ilvl w:val="0"/>
                <w:numId w:val="5"/>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are natural resources?</w:t>
            </w:r>
          </w:p>
          <w:p w14:paraId="4C3F8391" w14:textId="77777777" w:rsidR="00731938" w:rsidRDefault="00731938" w:rsidP="00731938">
            <w:pPr>
              <w:pStyle w:val="ListParagraph"/>
              <w:numPr>
                <w:ilvl w:val="0"/>
                <w:numId w:val="5"/>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How do people and businesses use natural resources? </w:t>
            </w:r>
          </w:p>
          <w:p w14:paraId="4E1E395B" w14:textId="77777777" w:rsidR="00731938" w:rsidRDefault="00731938" w:rsidP="00731938">
            <w:pPr>
              <w:pStyle w:val="ListParagraph"/>
              <w:numPr>
                <w:ilvl w:val="0"/>
                <w:numId w:val="5"/>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How do people use trees to meet needs or wants?</w:t>
            </w:r>
          </w:p>
          <w:p w14:paraId="65218D63" w14:textId="77777777" w:rsidR="00731938" w:rsidRDefault="00731938" w:rsidP="00731938">
            <w:pPr>
              <w:pStyle w:val="ListParagraph"/>
              <w:numPr>
                <w:ilvl w:val="0"/>
                <w:numId w:val="5"/>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How do people use water to meet needs or wants?</w:t>
            </w:r>
          </w:p>
          <w:p w14:paraId="324EDC0D" w14:textId="77777777" w:rsidR="00731938" w:rsidRDefault="00731938" w:rsidP="00731938">
            <w:pPr>
              <w:pStyle w:val="ListParagraph"/>
              <w:numPr>
                <w:ilvl w:val="0"/>
                <w:numId w:val="5"/>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How do people use clay to meet needs or wants?</w:t>
            </w:r>
          </w:p>
          <w:p w14:paraId="54F17489" w14:textId="77777777" w:rsidR="00731938" w:rsidRDefault="00731938" w:rsidP="00731938">
            <w:pPr>
              <w:pStyle w:val="ListParagraph"/>
              <w:numPr>
                <w:ilvl w:val="0"/>
                <w:numId w:val="5"/>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does it take to turn a natural resource into finished product?</w:t>
            </w:r>
          </w:p>
          <w:p w14:paraId="0D299A1A" w14:textId="77777777" w:rsidR="00731938" w:rsidRPr="005D14E1" w:rsidRDefault="00731938" w:rsidP="00731938">
            <w:pPr>
              <w:pStyle w:val="ListParagraph"/>
              <w:numPr>
                <w:ilvl w:val="0"/>
                <w:numId w:val="5"/>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What are the steps for the process of a tree becoming a house?  </w:t>
            </w:r>
          </w:p>
        </w:tc>
        <w:tc>
          <w:tcPr>
            <w:tcW w:w="4140" w:type="dxa"/>
          </w:tcPr>
          <w:p w14:paraId="2EBC51C6" w14:textId="77777777" w:rsidR="00731938" w:rsidRPr="00584F55" w:rsidRDefault="00731938" w:rsidP="00731938">
            <w:pPr>
              <w:rPr>
                <w:rFonts w:ascii="Arial Narrow" w:eastAsiaTheme="minorEastAsia" w:hAnsi="Arial Narrow" w:cstheme="minorBidi"/>
                <w:b/>
                <w:color w:val="auto"/>
                <w:sz w:val="20"/>
                <w:szCs w:val="20"/>
              </w:rPr>
            </w:pPr>
            <w:r>
              <w:rPr>
                <w:rFonts w:ascii="Arial Narrow" w:eastAsiaTheme="minorEastAsia" w:hAnsi="Arial Narrow" w:cstheme="minorBidi"/>
                <w:b/>
                <w:color w:val="auto"/>
                <w:sz w:val="20"/>
                <w:szCs w:val="20"/>
              </w:rPr>
              <w:t>The Three Grand Division of Tennessee (p. 60)</w:t>
            </w:r>
          </w:p>
          <w:p w14:paraId="49686F9F" w14:textId="77777777" w:rsidR="00731938" w:rsidRDefault="00731938" w:rsidP="00731938">
            <w:pPr>
              <w:pStyle w:val="ListParagraph"/>
              <w:numPr>
                <w:ilvl w:val="0"/>
                <w:numId w:val="7"/>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How many regions can Tennessee be divided into? </w:t>
            </w:r>
          </w:p>
          <w:p w14:paraId="679DCBCC" w14:textId="77777777" w:rsidR="00731938" w:rsidRDefault="00731938" w:rsidP="00731938">
            <w:pPr>
              <w:pStyle w:val="ListParagraph"/>
              <w:numPr>
                <w:ilvl w:val="0"/>
                <w:numId w:val="7"/>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are the three regions of Tennessee called?</w:t>
            </w:r>
          </w:p>
          <w:p w14:paraId="4FC4AB26" w14:textId="77777777" w:rsidR="00731938" w:rsidRDefault="00731938" w:rsidP="00731938">
            <w:pPr>
              <w:pStyle w:val="ListParagraph"/>
              <w:numPr>
                <w:ilvl w:val="0"/>
                <w:numId w:val="7"/>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physically makes each region unique?</w:t>
            </w:r>
          </w:p>
          <w:p w14:paraId="16D30223" w14:textId="77777777" w:rsidR="00731938" w:rsidRDefault="00731938" w:rsidP="00731938">
            <w:pPr>
              <w:pStyle w:val="ListParagraph"/>
              <w:numPr>
                <w:ilvl w:val="0"/>
                <w:numId w:val="7"/>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Physical features can be found in East Tennessee?</w:t>
            </w:r>
          </w:p>
          <w:p w14:paraId="0CD0BFEC" w14:textId="77777777" w:rsidR="00731938" w:rsidRDefault="00731938" w:rsidP="00731938">
            <w:pPr>
              <w:pStyle w:val="ListParagraph"/>
              <w:numPr>
                <w:ilvl w:val="0"/>
                <w:numId w:val="7"/>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What major cities can be found in East Tennessee? </w:t>
            </w:r>
          </w:p>
          <w:p w14:paraId="6873450F" w14:textId="77777777" w:rsidR="00731938" w:rsidRDefault="00731938" w:rsidP="00731938">
            <w:pPr>
              <w:pStyle w:val="ListParagraph"/>
              <w:numPr>
                <w:ilvl w:val="0"/>
                <w:numId w:val="7"/>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Physical features can be found in Middle Tennessee?</w:t>
            </w:r>
          </w:p>
          <w:p w14:paraId="75764A8D" w14:textId="77777777" w:rsidR="00731938" w:rsidRDefault="00731938" w:rsidP="00731938">
            <w:pPr>
              <w:pStyle w:val="ListParagraph"/>
              <w:numPr>
                <w:ilvl w:val="0"/>
                <w:numId w:val="7"/>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What major cities can be found in Middle Tennessee? </w:t>
            </w:r>
          </w:p>
          <w:p w14:paraId="7C63DAE4" w14:textId="77777777" w:rsidR="00731938" w:rsidRDefault="00731938" w:rsidP="00731938">
            <w:pPr>
              <w:pStyle w:val="ListParagraph"/>
              <w:numPr>
                <w:ilvl w:val="0"/>
                <w:numId w:val="7"/>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Physical features can be found in West Tennessee?</w:t>
            </w:r>
          </w:p>
          <w:p w14:paraId="7C7B8D0D" w14:textId="77777777" w:rsidR="00731938" w:rsidRDefault="00731938" w:rsidP="00731938">
            <w:pPr>
              <w:pStyle w:val="ListParagraph"/>
              <w:numPr>
                <w:ilvl w:val="0"/>
                <w:numId w:val="7"/>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What major cities can be found in West Tennessee? </w:t>
            </w:r>
          </w:p>
          <w:p w14:paraId="5043CB0F" w14:textId="77777777" w:rsidR="00731938" w:rsidRDefault="00731938" w:rsidP="00731938">
            <w:pPr>
              <w:pStyle w:val="ListParagraph"/>
              <w:ind w:left="216"/>
              <w:rPr>
                <w:rFonts w:ascii="Arial Narrow" w:eastAsiaTheme="minorEastAsia" w:hAnsi="Arial Narrow" w:cstheme="minorBidi"/>
                <w:color w:val="auto"/>
                <w:sz w:val="20"/>
                <w:szCs w:val="20"/>
              </w:rPr>
            </w:pPr>
          </w:p>
          <w:p w14:paraId="71DF442C" w14:textId="77777777" w:rsidR="00731938" w:rsidRDefault="00731938" w:rsidP="00731938">
            <w:pPr>
              <w:contextualSpacing/>
              <w:rPr>
                <w:rFonts w:ascii="Arial Narrow" w:eastAsiaTheme="minorEastAsia" w:hAnsi="Arial Narrow" w:cstheme="minorBidi"/>
                <w:color w:val="auto"/>
                <w:sz w:val="20"/>
                <w:szCs w:val="20"/>
              </w:rPr>
            </w:pPr>
            <w:r>
              <w:rPr>
                <w:rFonts w:ascii="Arial Narrow" w:eastAsiaTheme="minorEastAsia" w:hAnsi="Arial Narrow" w:cstheme="minorBidi"/>
                <w:b/>
                <w:color w:val="auto"/>
                <w:sz w:val="20"/>
                <w:szCs w:val="20"/>
              </w:rPr>
              <w:t>Natural Resources Vary Across Tennessee (p. 62)</w:t>
            </w:r>
          </w:p>
          <w:p w14:paraId="4042D9E4" w14:textId="77777777" w:rsidR="00731938" w:rsidRDefault="00731938" w:rsidP="00731938">
            <w:pPr>
              <w:pStyle w:val="ListParagraph"/>
              <w:numPr>
                <w:ilvl w:val="0"/>
                <w:numId w:val="8"/>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What does each grand division have? </w:t>
            </w:r>
          </w:p>
          <w:p w14:paraId="7CE24812" w14:textId="77777777" w:rsidR="00731938" w:rsidRPr="00410303" w:rsidRDefault="00731938" w:rsidP="00731938">
            <w:pPr>
              <w:pStyle w:val="ListParagraph"/>
              <w:numPr>
                <w:ilvl w:val="0"/>
                <w:numId w:val="8"/>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Why do different divisions produce different products? </w:t>
            </w:r>
          </w:p>
        </w:tc>
        <w:tc>
          <w:tcPr>
            <w:tcW w:w="4500" w:type="dxa"/>
          </w:tcPr>
          <w:p w14:paraId="600192D7" w14:textId="77777777" w:rsidR="00731938" w:rsidRDefault="00731938" w:rsidP="00731938">
            <w:pPr>
              <w:rPr>
                <w:rFonts w:ascii="Arial Narrow" w:eastAsiaTheme="minorEastAsia" w:hAnsi="Arial Narrow" w:cstheme="minorBidi"/>
                <w:b/>
                <w:color w:val="auto"/>
                <w:sz w:val="20"/>
                <w:szCs w:val="20"/>
              </w:rPr>
            </w:pPr>
            <w:r w:rsidRPr="008C05A2">
              <w:rPr>
                <w:rFonts w:ascii="Arial Narrow" w:eastAsiaTheme="minorEastAsia" w:hAnsi="Arial Narrow" w:cstheme="minorBidi"/>
                <w:b/>
                <w:color w:val="auto"/>
                <w:sz w:val="20"/>
                <w:szCs w:val="20"/>
              </w:rPr>
              <w:t>Tennessee Farmland (p. 62)</w:t>
            </w:r>
          </w:p>
          <w:p w14:paraId="6D379980" w14:textId="77777777" w:rsidR="00731938" w:rsidRDefault="00731938" w:rsidP="00731938">
            <w:pPr>
              <w:pStyle w:val="ListParagraph"/>
              <w:numPr>
                <w:ilvl w:val="0"/>
                <w:numId w:val="23"/>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Where can farmland be found in Tennessee?</w:t>
            </w:r>
          </w:p>
          <w:p w14:paraId="6F2C03DB" w14:textId="77777777" w:rsidR="00731938" w:rsidRDefault="00731938" w:rsidP="00731938">
            <w:pPr>
              <w:pStyle w:val="ListParagraph"/>
              <w:numPr>
                <w:ilvl w:val="0"/>
                <w:numId w:val="23"/>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How can the farmland of West Tennessee be described?</w:t>
            </w:r>
          </w:p>
          <w:p w14:paraId="7A26CE60" w14:textId="77777777" w:rsidR="00731938" w:rsidRDefault="00731938" w:rsidP="00731938">
            <w:pPr>
              <w:pStyle w:val="ListParagraph"/>
              <w:numPr>
                <w:ilvl w:val="0"/>
                <w:numId w:val="23"/>
              </w:numPr>
              <w:rPr>
                <w:rFonts w:ascii="Arial Narrow" w:eastAsiaTheme="minorEastAsia" w:hAnsi="Arial Narrow" w:cstheme="minorBidi"/>
                <w:color w:val="auto"/>
                <w:sz w:val="20"/>
                <w:szCs w:val="20"/>
              </w:rPr>
            </w:pPr>
            <w:r w:rsidRPr="008C05A2">
              <w:rPr>
                <w:rFonts w:ascii="Arial Narrow" w:eastAsiaTheme="minorEastAsia" w:hAnsi="Arial Narrow" w:cstheme="minorBidi"/>
                <w:color w:val="auto"/>
                <w:sz w:val="20"/>
                <w:szCs w:val="20"/>
              </w:rPr>
              <w:t xml:space="preserve">How can the farmland of </w:t>
            </w:r>
            <w:r>
              <w:rPr>
                <w:rFonts w:ascii="Arial Narrow" w:eastAsiaTheme="minorEastAsia" w:hAnsi="Arial Narrow" w:cstheme="minorBidi"/>
                <w:color w:val="auto"/>
                <w:sz w:val="20"/>
                <w:szCs w:val="20"/>
              </w:rPr>
              <w:t>Middle</w:t>
            </w:r>
            <w:r w:rsidRPr="008C05A2">
              <w:rPr>
                <w:rFonts w:ascii="Arial Narrow" w:eastAsiaTheme="minorEastAsia" w:hAnsi="Arial Narrow" w:cstheme="minorBidi"/>
                <w:color w:val="auto"/>
                <w:sz w:val="20"/>
                <w:szCs w:val="20"/>
              </w:rPr>
              <w:t xml:space="preserve"> Tennessee be described?</w:t>
            </w:r>
          </w:p>
          <w:p w14:paraId="09279E3D" w14:textId="77777777" w:rsidR="00731938" w:rsidRDefault="00731938" w:rsidP="00731938">
            <w:pPr>
              <w:pStyle w:val="ListParagraph"/>
              <w:numPr>
                <w:ilvl w:val="0"/>
                <w:numId w:val="23"/>
              </w:numPr>
              <w:rPr>
                <w:rFonts w:ascii="Arial Narrow" w:eastAsiaTheme="minorEastAsia" w:hAnsi="Arial Narrow" w:cstheme="minorBidi"/>
                <w:color w:val="auto"/>
                <w:sz w:val="20"/>
                <w:szCs w:val="20"/>
              </w:rPr>
            </w:pPr>
            <w:r w:rsidRPr="008C05A2">
              <w:rPr>
                <w:rFonts w:ascii="Arial Narrow" w:eastAsiaTheme="minorEastAsia" w:hAnsi="Arial Narrow" w:cstheme="minorBidi"/>
                <w:color w:val="auto"/>
                <w:sz w:val="20"/>
                <w:szCs w:val="20"/>
              </w:rPr>
              <w:t xml:space="preserve">How can the farmland of </w:t>
            </w:r>
            <w:r>
              <w:rPr>
                <w:rFonts w:ascii="Arial Narrow" w:eastAsiaTheme="minorEastAsia" w:hAnsi="Arial Narrow" w:cstheme="minorBidi"/>
                <w:color w:val="auto"/>
                <w:sz w:val="20"/>
                <w:szCs w:val="20"/>
              </w:rPr>
              <w:t>East</w:t>
            </w:r>
            <w:r w:rsidRPr="008C05A2">
              <w:rPr>
                <w:rFonts w:ascii="Arial Narrow" w:eastAsiaTheme="minorEastAsia" w:hAnsi="Arial Narrow" w:cstheme="minorBidi"/>
                <w:color w:val="auto"/>
                <w:sz w:val="20"/>
                <w:szCs w:val="20"/>
              </w:rPr>
              <w:t xml:space="preserve"> Tennessee be described?</w:t>
            </w:r>
          </w:p>
          <w:p w14:paraId="07459315" w14:textId="77777777" w:rsidR="00731938" w:rsidRDefault="00731938" w:rsidP="00731938">
            <w:pPr>
              <w:rPr>
                <w:rFonts w:ascii="Arial Narrow" w:eastAsiaTheme="minorEastAsia" w:hAnsi="Arial Narrow" w:cstheme="minorBidi"/>
                <w:color w:val="auto"/>
                <w:sz w:val="20"/>
                <w:szCs w:val="20"/>
              </w:rPr>
            </w:pPr>
          </w:p>
          <w:p w14:paraId="4FAFDCEC" w14:textId="77777777" w:rsidR="00731938" w:rsidRPr="00175476" w:rsidRDefault="00731938" w:rsidP="00731938">
            <w:pPr>
              <w:rPr>
                <w:rFonts w:ascii="Arial Narrow" w:eastAsiaTheme="minorEastAsia" w:hAnsi="Arial Narrow" w:cstheme="minorBidi"/>
                <w:b/>
                <w:color w:val="auto"/>
                <w:sz w:val="20"/>
                <w:szCs w:val="20"/>
              </w:rPr>
            </w:pPr>
            <w:r w:rsidRPr="00175476">
              <w:rPr>
                <w:rFonts w:ascii="Arial Narrow" w:eastAsiaTheme="minorEastAsia" w:hAnsi="Arial Narrow" w:cstheme="minorBidi"/>
                <w:b/>
                <w:color w:val="auto"/>
                <w:sz w:val="20"/>
                <w:szCs w:val="20"/>
              </w:rPr>
              <w:t>Different Products (p. 62)</w:t>
            </w:r>
          </w:p>
          <w:p w14:paraId="59710AD1" w14:textId="77777777" w:rsidR="00731938" w:rsidRPr="00175476" w:rsidRDefault="00731938" w:rsidP="00731938">
            <w:pPr>
              <w:pStyle w:val="ListParagraph"/>
              <w:numPr>
                <w:ilvl w:val="0"/>
                <w:numId w:val="24"/>
              </w:numPr>
              <w:rPr>
                <w:rFonts w:ascii="Arial Narrow" w:eastAsiaTheme="minorEastAsia" w:hAnsi="Arial Narrow" w:cstheme="minorBidi"/>
                <w:color w:val="auto"/>
                <w:sz w:val="20"/>
                <w:szCs w:val="20"/>
              </w:rPr>
            </w:pPr>
            <w:r w:rsidRPr="00175476">
              <w:rPr>
                <w:rFonts w:ascii="Arial Narrow" w:eastAsiaTheme="minorEastAsia" w:hAnsi="Arial Narrow" w:cstheme="minorBidi"/>
                <w:color w:val="auto"/>
                <w:sz w:val="20"/>
                <w:szCs w:val="20"/>
              </w:rPr>
              <w:t>What are crops?</w:t>
            </w:r>
          </w:p>
          <w:p w14:paraId="4D452620" w14:textId="77777777" w:rsidR="00731938" w:rsidRPr="00175476" w:rsidRDefault="00731938" w:rsidP="00731938">
            <w:pPr>
              <w:pStyle w:val="ListParagraph"/>
              <w:numPr>
                <w:ilvl w:val="0"/>
                <w:numId w:val="24"/>
              </w:numPr>
              <w:rPr>
                <w:rFonts w:ascii="Arial Narrow" w:eastAsiaTheme="minorEastAsia" w:hAnsi="Arial Narrow" w:cstheme="minorBidi"/>
                <w:color w:val="auto"/>
                <w:sz w:val="20"/>
                <w:szCs w:val="20"/>
              </w:rPr>
            </w:pPr>
            <w:r w:rsidRPr="00175476">
              <w:rPr>
                <w:rFonts w:ascii="Arial Narrow" w:eastAsiaTheme="minorEastAsia" w:hAnsi="Arial Narrow" w:cstheme="minorBidi"/>
                <w:color w:val="auto"/>
                <w:sz w:val="20"/>
                <w:szCs w:val="20"/>
              </w:rPr>
              <w:t xml:space="preserve">What </w:t>
            </w:r>
            <w:proofErr w:type="gramStart"/>
            <w:r w:rsidRPr="00175476">
              <w:rPr>
                <w:rFonts w:ascii="Arial Narrow" w:eastAsiaTheme="minorEastAsia" w:hAnsi="Arial Narrow" w:cstheme="minorBidi"/>
                <w:color w:val="auto"/>
                <w:sz w:val="20"/>
                <w:szCs w:val="20"/>
              </w:rPr>
              <w:t>are</w:t>
            </w:r>
            <w:proofErr w:type="gramEnd"/>
            <w:r w:rsidRPr="00175476">
              <w:rPr>
                <w:rFonts w:ascii="Arial Narrow" w:eastAsiaTheme="minorEastAsia" w:hAnsi="Arial Narrow" w:cstheme="minorBidi"/>
                <w:color w:val="auto"/>
                <w:sz w:val="20"/>
                <w:szCs w:val="20"/>
              </w:rPr>
              <w:t xml:space="preserve"> livestock?</w:t>
            </w:r>
          </w:p>
          <w:p w14:paraId="6C1D2410" w14:textId="77777777" w:rsidR="00731938" w:rsidRPr="00175476" w:rsidRDefault="00731938" w:rsidP="00731938">
            <w:pPr>
              <w:pStyle w:val="ListParagraph"/>
              <w:numPr>
                <w:ilvl w:val="0"/>
                <w:numId w:val="24"/>
              </w:numPr>
              <w:rPr>
                <w:rFonts w:ascii="Arial Narrow" w:eastAsiaTheme="minorEastAsia" w:hAnsi="Arial Narrow" w:cstheme="minorBidi"/>
                <w:color w:val="auto"/>
                <w:sz w:val="20"/>
                <w:szCs w:val="20"/>
              </w:rPr>
            </w:pPr>
            <w:r w:rsidRPr="00175476">
              <w:rPr>
                <w:rFonts w:ascii="Arial Narrow" w:eastAsiaTheme="minorEastAsia" w:hAnsi="Arial Narrow" w:cstheme="minorBidi"/>
                <w:color w:val="auto"/>
                <w:sz w:val="20"/>
                <w:szCs w:val="20"/>
              </w:rPr>
              <w:t>What determines which crops are grown in an area or region of Tennessee?</w:t>
            </w:r>
          </w:p>
          <w:p w14:paraId="4BFDFBB5" w14:textId="77777777" w:rsidR="00731938" w:rsidRPr="00175476" w:rsidRDefault="00731938" w:rsidP="00731938">
            <w:pPr>
              <w:pStyle w:val="ListParagraph"/>
              <w:numPr>
                <w:ilvl w:val="0"/>
                <w:numId w:val="24"/>
              </w:numPr>
              <w:rPr>
                <w:rFonts w:ascii="Arial Narrow" w:eastAsiaTheme="minorEastAsia" w:hAnsi="Arial Narrow" w:cstheme="minorBidi"/>
                <w:color w:val="auto"/>
                <w:sz w:val="20"/>
                <w:szCs w:val="20"/>
              </w:rPr>
            </w:pPr>
            <w:r w:rsidRPr="00175476">
              <w:rPr>
                <w:rFonts w:ascii="Arial Narrow" w:eastAsiaTheme="minorEastAsia" w:hAnsi="Arial Narrow" w:cstheme="minorBidi"/>
                <w:color w:val="auto"/>
                <w:sz w:val="20"/>
                <w:szCs w:val="20"/>
              </w:rPr>
              <w:t>What determines which animals are raised in an area or region of Tennessee?</w:t>
            </w:r>
          </w:p>
          <w:p w14:paraId="234B5A93" w14:textId="77777777" w:rsidR="00731938" w:rsidRPr="00175476" w:rsidRDefault="00731938" w:rsidP="00731938">
            <w:pPr>
              <w:pStyle w:val="ListParagraph"/>
              <w:numPr>
                <w:ilvl w:val="0"/>
                <w:numId w:val="24"/>
              </w:numPr>
              <w:rPr>
                <w:rFonts w:ascii="Arial Narrow" w:eastAsiaTheme="minorEastAsia" w:hAnsi="Arial Narrow" w:cstheme="minorBidi"/>
                <w:color w:val="auto"/>
                <w:sz w:val="20"/>
                <w:szCs w:val="20"/>
              </w:rPr>
            </w:pPr>
            <w:r w:rsidRPr="00175476">
              <w:rPr>
                <w:rFonts w:ascii="Arial Narrow" w:eastAsiaTheme="minorEastAsia" w:hAnsi="Arial Narrow" w:cstheme="minorBidi"/>
                <w:color w:val="auto"/>
                <w:sz w:val="20"/>
                <w:szCs w:val="20"/>
              </w:rPr>
              <w:t>Why might crops and livestock differ for every grand division?</w:t>
            </w:r>
          </w:p>
          <w:p w14:paraId="768A622A" w14:textId="77777777" w:rsidR="00731938" w:rsidRPr="00175476" w:rsidRDefault="00731938" w:rsidP="00731938">
            <w:pPr>
              <w:pStyle w:val="ListParagraph"/>
              <w:numPr>
                <w:ilvl w:val="0"/>
                <w:numId w:val="24"/>
              </w:numPr>
              <w:rPr>
                <w:rFonts w:ascii="Arial Narrow" w:eastAsiaTheme="minorEastAsia" w:hAnsi="Arial Narrow" w:cstheme="minorBidi"/>
                <w:color w:val="auto"/>
                <w:sz w:val="20"/>
                <w:szCs w:val="20"/>
              </w:rPr>
            </w:pPr>
            <w:r w:rsidRPr="00175476">
              <w:rPr>
                <w:rFonts w:ascii="Arial Narrow" w:eastAsiaTheme="minorEastAsia" w:hAnsi="Arial Narrow" w:cstheme="minorBidi"/>
                <w:color w:val="auto"/>
                <w:sz w:val="20"/>
                <w:szCs w:val="20"/>
              </w:rPr>
              <w:t xml:space="preserve">What do many </w:t>
            </w:r>
            <w:proofErr w:type="gramStart"/>
            <w:r w:rsidRPr="00175476">
              <w:rPr>
                <w:rFonts w:ascii="Arial Narrow" w:eastAsiaTheme="minorEastAsia" w:hAnsi="Arial Narrow" w:cstheme="minorBidi"/>
                <w:color w:val="auto"/>
                <w:sz w:val="20"/>
                <w:szCs w:val="20"/>
              </w:rPr>
              <w:t>famers</w:t>
            </w:r>
            <w:proofErr w:type="gramEnd"/>
            <w:r w:rsidRPr="00175476">
              <w:rPr>
                <w:rFonts w:ascii="Arial Narrow" w:eastAsiaTheme="minorEastAsia" w:hAnsi="Arial Narrow" w:cstheme="minorBidi"/>
                <w:color w:val="auto"/>
                <w:sz w:val="20"/>
                <w:szCs w:val="20"/>
              </w:rPr>
              <w:t xml:space="preserve"> in West Tenness </w:t>
            </w:r>
            <w:r>
              <w:rPr>
                <w:rFonts w:ascii="Arial Narrow" w:eastAsiaTheme="minorEastAsia" w:hAnsi="Arial Narrow" w:cstheme="minorBidi"/>
                <w:color w:val="auto"/>
                <w:sz w:val="20"/>
                <w:szCs w:val="20"/>
              </w:rPr>
              <w:t>g</w:t>
            </w:r>
            <w:r w:rsidRPr="00175476">
              <w:rPr>
                <w:rFonts w:ascii="Arial Narrow" w:eastAsiaTheme="minorEastAsia" w:hAnsi="Arial Narrow" w:cstheme="minorBidi"/>
                <w:color w:val="auto"/>
                <w:sz w:val="20"/>
                <w:szCs w:val="20"/>
              </w:rPr>
              <w:t>row?</w:t>
            </w:r>
          </w:p>
          <w:p w14:paraId="38CF0B69" w14:textId="77777777" w:rsidR="00731938" w:rsidRPr="00175476" w:rsidRDefault="00731938" w:rsidP="00731938">
            <w:pPr>
              <w:pStyle w:val="ListParagraph"/>
              <w:numPr>
                <w:ilvl w:val="0"/>
                <w:numId w:val="24"/>
              </w:numPr>
              <w:rPr>
                <w:rFonts w:ascii="Arial Narrow" w:eastAsiaTheme="minorEastAsia" w:hAnsi="Arial Narrow" w:cstheme="minorBidi"/>
                <w:color w:val="auto"/>
                <w:sz w:val="20"/>
                <w:szCs w:val="20"/>
              </w:rPr>
            </w:pPr>
            <w:r w:rsidRPr="00175476">
              <w:rPr>
                <w:rFonts w:ascii="Arial Narrow" w:eastAsiaTheme="minorEastAsia" w:hAnsi="Arial Narrow" w:cstheme="minorBidi"/>
                <w:color w:val="auto"/>
                <w:sz w:val="20"/>
                <w:szCs w:val="20"/>
              </w:rPr>
              <w:t>What do many farmers in middle Tennessee grow?</w:t>
            </w:r>
          </w:p>
          <w:p w14:paraId="41C362C8" w14:textId="77777777" w:rsidR="00731938" w:rsidRPr="00175476" w:rsidRDefault="00731938" w:rsidP="00731938">
            <w:pPr>
              <w:pStyle w:val="ListParagraph"/>
              <w:numPr>
                <w:ilvl w:val="0"/>
                <w:numId w:val="24"/>
              </w:numPr>
              <w:rPr>
                <w:rFonts w:ascii="Arial Narrow" w:eastAsiaTheme="minorEastAsia" w:hAnsi="Arial Narrow" w:cstheme="minorBidi"/>
                <w:color w:val="auto"/>
                <w:sz w:val="20"/>
                <w:szCs w:val="20"/>
              </w:rPr>
            </w:pPr>
            <w:r w:rsidRPr="00175476">
              <w:rPr>
                <w:rFonts w:ascii="Arial Narrow" w:eastAsiaTheme="minorEastAsia" w:hAnsi="Arial Narrow" w:cstheme="minorBidi"/>
                <w:color w:val="auto"/>
                <w:sz w:val="20"/>
                <w:szCs w:val="20"/>
              </w:rPr>
              <w:t>What do many farmers of East Tennessee</w:t>
            </w:r>
            <w:r>
              <w:rPr>
                <w:rFonts w:ascii="Arial Narrow" w:eastAsiaTheme="minorEastAsia" w:hAnsi="Arial Narrow" w:cstheme="minorBidi"/>
                <w:color w:val="auto"/>
                <w:sz w:val="20"/>
                <w:szCs w:val="20"/>
              </w:rPr>
              <w:t xml:space="preserve"> r</w:t>
            </w:r>
            <w:r w:rsidRPr="00175476">
              <w:rPr>
                <w:rFonts w:ascii="Arial Narrow" w:eastAsiaTheme="minorEastAsia" w:hAnsi="Arial Narrow" w:cstheme="minorBidi"/>
                <w:color w:val="auto"/>
                <w:sz w:val="20"/>
                <w:szCs w:val="20"/>
              </w:rPr>
              <w:t xml:space="preserve">aise? </w:t>
            </w:r>
          </w:p>
          <w:p w14:paraId="6537F28F" w14:textId="77777777" w:rsidR="00731938" w:rsidRPr="00FD666A" w:rsidRDefault="00731938" w:rsidP="00731938">
            <w:pPr>
              <w:rPr>
                <w:rFonts w:ascii="Arial Narrow" w:eastAsiaTheme="minorEastAsia" w:hAnsi="Arial Narrow" w:cstheme="minorBidi"/>
                <w:color w:val="auto"/>
                <w:sz w:val="20"/>
                <w:szCs w:val="20"/>
              </w:rPr>
            </w:pPr>
          </w:p>
        </w:tc>
      </w:tr>
      <w:tr w:rsidR="00731938" w:rsidRPr="00783205" w14:paraId="19C3D889" w14:textId="77777777" w:rsidTr="5086C322">
        <w:tc>
          <w:tcPr>
            <w:tcW w:w="2520" w:type="dxa"/>
            <w:shd w:val="clear" w:color="auto" w:fill="9CC2E5" w:themeFill="accent1" w:themeFillTint="99"/>
          </w:tcPr>
          <w:p w14:paraId="2336B7EC" w14:textId="77777777" w:rsidR="00731938" w:rsidRPr="00783205" w:rsidRDefault="00731938" w:rsidP="00731938">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Suggested Protocols and Resources</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9CFF5F" w14:textId="77777777" w:rsidR="00731938" w:rsidRPr="00313AEC" w:rsidRDefault="00731938" w:rsidP="00731938">
            <w:pPr>
              <w:rPr>
                <w:rFonts w:ascii="Arial Narrow" w:eastAsia="Arial Narrow" w:hAnsi="Arial Narrow" w:cs="Arial Narrow"/>
              </w:rPr>
            </w:pPr>
            <w:hyperlink r:id="rId48" w:history="1">
              <w:r w:rsidRPr="00313AEC">
                <w:rPr>
                  <w:rFonts w:ascii="Arial Narrow" w:eastAsia="Arial Narrow" w:hAnsi="Arial Narrow" w:cs="Arial Narrow"/>
                  <w:color w:val="0563C1" w:themeColor="hyperlink"/>
                  <w:u w:val="single"/>
                </w:rPr>
                <w:t>Compass Points</w:t>
              </w:r>
            </w:hyperlink>
          </w:p>
        </w:tc>
        <w:tc>
          <w:tcPr>
            <w:tcW w:w="4140" w:type="dxa"/>
          </w:tcPr>
          <w:p w14:paraId="5DC1CBAE" w14:textId="77777777" w:rsidR="00731938" w:rsidRDefault="00731938" w:rsidP="00731938">
            <w:pPr>
              <w:rPr>
                <w:rFonts w:ascii="Arial Narrow" w:eastAsia="Arial Narrow" w:hAnsi="Arial Narrow" w:cs="Arial Narrow"/>
                <w:sz w:val="20"/>
                <w:szCs w:val="20"/>
              </w:rPr>
            </w:pPr>
            <w:hyperlink r:id="rId49" w:history="1">
              <w:r w:rsidRPr="00313AEC">
                <w:rPr>
                  <w:rFonts w:ascii="Arial Narrow" w:eastAsia="Arial Narrow" w:hAnsi="Arial Narrow" w:cs="Arial Narrow"/>
                  <w:color w:val="0563C1" w:themeColor="hyperlink"/>
                  <w:u w:val="single"/>
                </w:rPr>
                <w:t>What Makes You Say That?</w:t>
              </w:r>
            </w:hyperlink>
          </w:p>
        </w:tc>
        <w:tc>
          <w:tcPr>
            <w:tcW w:w="4500" w:type="dxa"/>
          </w:tcPr>
          <w:p w14:paraId="6A21E46B" w14:textId="77777777" w:rsidR="00731938" w:rsidRDefault="00731938" w:rsidP="00731938">
            <w:pPr>
              <w:rPr>
                <w:rFonts w:ascii="Arial Narrow" w:eastAsia="Arial Narrow" w:hAnsi="Arial Narrow" w:cs="Arial Narrow"/>
                <w:b/>
                <w:sz w:val="20"/>
                <w:szCs w:val="20"/>
              </w:rPr>
            </w:pPr>
            <w:hyperlink r:id="rId50" w:history="1">
              <w:r w:rsidRPr="00313AEC">
                <w:rPr>
                  <w:rFonts w:ascii="Arial Narrow" w:eastAsia="Arial Narrow" w:hAnsi="Arial Narrow" w:cs="Arial Narrow"/>
                  <w:color w:val="0563C1" w:themeColor="hyperlink"/>
                  <w:u w:val="single"/>
                </w:rPr>
                <w:t>I Used to Think, Now I Think</w:t>
              </w:r>
            </w:hyperlink>
          </w:p>
        </w:tc>
      </w:tr>
      <w:tr w:rsidR="00731938" w:rsidRPr="00783205" w14:paraId="7E0B3973" w14:textId="77777777" w:rsidTr="5086C322">
        <w:tc>
          <w:tcPr>
            <w:tcW w:w="2520" w:type="dxa"/>
            <w:shd w:val="clear" w:color="auto" w:fill="9CC2E5" w:themeFill="accent1" w:themeFillTint="99"/>
          </w:tcPr>
          <w:p w14:paraId="70FB6450" w14:textId="77777777" w:rsidR="00731938" w:rsidRPr="00783205" w:rsidRDefault="00731938" w:rsidP="00731938">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Extension Activities</w:t>
            </w:r>
          </w:p>
        </w:tc>
        <w:tc>
          <w:tcPr>
            <w:tcW w:w="12150" w:type="dxa"/>
            <w:gridSpan w:val="3"/>
          </w:tcPr>
          <w:p w14:paraId="5E4138E4" w14:textId="77777777" w:rsidR="00731938" w:rsidRPr="00BC6192" w:rsidRDefault="00731938" w:rsidP="00731938">
            <w:pPr>
              <w:pStyle w:val="ListParagraph"/>
              <w:numPr>
                <w:ilvl w:val="0"/>
                <w:numId w:val="22"/>
              </w:numPr>
              <w:rPr>
                <w:rFonts w:ascii="Arial Narrow" w:eastAsiaTheme="minorEastAsia" w:hAnsi="Arial Narrow" w:cstheme="minorBidi"/>
                <w:color w:val="auto"/>
                <w:sz w:val="20"/>
                <w:szCs w:val="20"/>
              </w:rPr>
            </w:pPr>
            <w:r w:rsidRPr="00BC6192">
              <w:rPr>
                <w:rFonts w:ascii="Arial Narrow" w:eastAsiaTheme="minorEastAsia" w:hAnsi="Arial Narrow" w:cstheme="minorBidi"/>
                <w:color w:val="auto"/>
                <w:sz w:val="20"/>
                <w:szCs w:val="20"/>
              </w:rPr>
              <w:t>Students will complete page 59 of their textbook to identify and categorize natural resources and finished products.</w:t>
            </w:r>
          </w:p>
          <w:p w14:paraId="2009D8A2" w14:textId="77777777" w:rsidR="00731938" w:rsidRPr="00BC6192" w:rsidRDefault="00731938" w:rsidP="00731938">
            <w:pPr>
              <w:pStyle w:val="ListParagraph"/>
              <w:numPr>
                <w:ilvl w:val="0"/>
                <w:numId w:val="22"/>
              </w:numPr>
              <w:rPr>
                <w:rFonts w:ascii="Arial Narrow" w:eastAsiaTheme="minorEastAsia" w:hAnsi="Arial Narrow" w:cstheme="minorBidi"/>
                <w:color w:val="auto"/>
                <w:sz w:val="20"/>
                <w:szCs w:val="20"/>
              </w:rPr>
            </w:pPr>
            <w:r w:rsidRPr="00BC6192">
              <w:rPr>
                <w:rFonts w:ascii="Arial Narrow" w:eastAsiaTheme="minorEastAsia" w:hAnsi="Arial Narrow" w:cstheme="minorBidi"/>
                <w:color w:val="auto"/>
                <w:sz w:val="20"/>
                <w:szCs w:val="20"/>
              </w:rPr>
              <w:t xml:space="preserve">Students will create a t-chart of finished products and natural resources using pictures from different media sources (magazines, online articles, newspapers, coupons). Students may draw pictures of natural resources and finished products as well. </w:t>
            </w:r>
          </w:p>
          <w:p w14:paraId="2EF9B642" w14:textId="77777777" w:rsidR="00731938" w:rsidRPr="00175476" w:rsidRDefault="00731938" w:rsidP="00731938">
            <w:pPr>
              <w:pStyle w:val="ListParagraph"/>
              <w:numPr>
                <w:ilvl w:val="0"/>
                <w:numId w:val="22"/>
              </w:numPr>
              <w:rPr>
                <w:rFonts w:ascii="Arial Narrow" w:eastAsiaTheme="minorEastAsia" w:hAnsi="Arial Narrow" w:cstheme="minorBidi"/>
                <w:color w:val="auto"/>
                <w:sz w:val="20"/>
                <w:szCs w:val="20"/>
              </w:rPr>
            </w:pPr>
            <w:r w:rsidRPr="00BC6192">
              <w:rPr>
                <w:rFonts w:ascii="Arial Narrow" w:eastAsiaTheme="minorEastAsia" w:hAnsi="Arial Narrow" w:cstheme="minorBidi"/>
                <w:color w:val="auto"/>
                <w:sz w:val="20"/>
                <w:szCs w:val="20"/>
              </w:rPr>
              <w:t xml:space="preserve">Students will create a before and after flow chart to detail the origins of a finished product. </w:t>
            </w:r>
          </w:p>
        </w:tc>
      </w:tr>
      <w:tr w:rsidR="00731938" w:rsidRPr="00783205" w14:paraId="67529D9A" w14:textId="77777777" w:rsidTr="5086C322">
        <w:trPr>
          <w:trHeight w:val="70"/>
        </w:trPr>
        <w:tc>
          <w:tcPr>
            <w:tcW w:w="2520" w:type="dxa"/>
            <w:shd w:val="clear" w:color="auto" w:fill="9CC2E5" w:themeFill="accent1" w:themeFillTint="99"/>
          </w:tcPr>
          <w:p w14:paraId="5523E88F" w14:textId="77777777" w:rsidR="00731938" w:rsidRPr="00783205" w:rsidRDefault="00731938" w:rsidP="00731938">
            <w:pPr>
              <w:rPr>
                <w:rFonts w:ascii="Arial Narrow" w:eastAsiaTheme="minorEastAsia" w:hAnsi="Arial Narrow" w:cstheme="minorBidi"/>
                <w:b/>
                <w:color w:val="auto"/>
                <w:sz w:val="20"/>
                <w:szCs w:val="20"/>
              </w:rPr>
            </w:pPr>
            <w:r w:rsidRPr="00C53FB7">
              <w:rPr>
                <w:rFonts w:ascii="Arial Narrow" w:eastAsiaTheme="minorEastAsia" w:hAnsi="Arial Narrow" w:cstheme="minorBidi"/>
                <w:b/>
                <w:color w:val="auto"/>
                <w:sz w:val="20"/>
                <w:szCs w:val="20"/>
              </w:rPr>
              <w:t>Additional Recourses</w:t>
            </w:r>
          </w:p>
        </w:tc>
        <w:tc>
          <w:tcPr>
            <w:tcW w:w="12150" w:type="dxa"/>
            <w:gridSpan w:val="3"/>
          </w:tcPr>
          <w:p w14:paraId="542CAE4F" w14:textId="77777777" w:rsidR="00731938" w:rsidRPr="000C3F0F" w:rsidRDefault="00731938" w:rsidP="00731938">
            <w:pPr>
              <w:rPr>
                <w:rFonts w:ascii="Arial Narrow" w:eastAsiaTheme="minorEastAsia" w:hAnsi="Arial Narrow" w:cstheme="minorBidi"/>
                <w:color w:val="auto"/>
                <w:sz w:val="20"/>
                <w:szCs w:val="20"/>
              </w:rPr>
            </w:pPr>
            <w:hyperlink r:id="rId51" w:history="1">
              <w:r w:rsidRPr="00175476">
                <w:rPr>
                  <w:rStyle w:val="Hyperlink"/>
                  <w:rFonts w:ascii="Arial Narrow" w:eastAsiaTheme="minorEastAsia" w:hAnsi="Arial Narrow" w:cstheme="minorBidi"/>
                  <w:sz w:val="20"/>
                  <w:szCs w:val="20"/>
                </w:rPr>
                <w:t>Grand Divisions</w:t>
              </w:r>
            </w:hyperlink>
          </w:p>
        </w:tc>
      </w:tr>
      <w:tr w:rsidR="00731938" w:rsidRPr="00783205" w14:paraId="094F270D" w14:textId="77777777" w:rsidTr="5086C322">
        <w:tc>
          <w:tcPr>
            <w:tcW w:w="2520" w:type="dxa"/>
            <w:shd w:val="clear" w:color="auto" w:fill="9CC2E5" w:themeFill="accent1" w:themeFillTint="99"/>
          </w:tcPr>
          <w:p w14:paraId="61869AF0" w14:textId="77777777" w:rsidR="00731938" w:rsidRPr="00783205" w:rsidRDefault="00731938" w:rsidP="00731938">
            <w:pPr>
              <w:rPr>
                <w:rFonts w:ascii="Arial Narrow" w:eastAsiaTheme="minorEastAsia" w:hAnsi="Arial Narrow" w:cstheme="minorBidi"/>
                <w:b/>
                <w:color w:val="auto"/>
                <w:sz w:val="20"/>
                <w:szCs w:val="20"/>
              </w:rPr>
            </w:pPr>
            <w:r>
              <w:rPr>
                <w:rFonts w:ascii="Arial Narrow" w:eastAsiaTheme="minorEastAsia" w:hAnsi="Arial Narrow" w:cstheme="minorBidi"/>
                <w:b/>
                <w:color w:val="auto"/>
                <w:sz w:val="20"/>
                <w:szCs w:val="20"/>
              </w:rPr>
              <w:t>Assessment</w:t>
            </w:r>
          </w:p>
        </w:tc>
        <w:tc>
          <w:tcPr>
            <w:tcW w:w="12150" w:type="dxa"/>
            <w:gridSpan w:val="3"/>
          </w:tcPr>
          <w:p w14:paraId="7CB13CAF" w14:textId="77777777" w:rsidR="00731938" w:rsidRPr="002023B8" w:rsidRDefault="00731938" w:rsidP="00731938">
            <w:pPr>
              <w:rPr>
                <w:rFonts w:ascii="Arial Narrow" w:hAnsi="Arial Narrow"/>
                <w:sz w:val="20"/>
                <w:szCs w:val="20"/>
              </w:rPr>
            </w:pPr>
            <w:r>
              <w:rPr>
                <w:rFonts w:ascii="Arial Narrow" w:hAnsi="Arial Narrow"/>
                <w:sz w:val="20"/>
                <w:szCs w:val="20"/>
              </w:rPr>
              <w:t xml:space="preserve">Students will answer the </w:t>
            </w:r>
            <w:proofErr w:type="gramStart"/>
            <w:r>
              <w:rPr>
                <w:rFonts w:ascii="Arial Narrow" w:hAnsi="Arial Narrow"/>
                <w:sz w:val="20"/>
                <w:szCs w:val="20"/>
              </w:rPr>
              <w:t>prompt</w:t>
            </w:r>
            <w:proofErr w:type="gramEnd"/>
            <w:r>
              <w:rPr>
                <w:rFonts w:ascii="Arial Narrow" w:hAnsi="Arial Narrow"/>
                <w:sz w:val="20"/>
                <w:szCs w:val="20"/>
              </w:rPr>
              <w:t xml:space="preserve">: How does the land of Tennessee differ from region to region and how does it affect the crops and livestock of that area? </w:t>
            </w:r>
          </w:p>
        </w:tc>
      </w:tr>
    </w:tbl>
    <w:p w14:paraId="6DFB9E20" w14:textId="6466F686" w:rsidR="00410303" w:rsidRDefault="00410303"/>
    <w:p w14:paraId="5D0C5CDA" w14:textId="3E52FFCC" w:rsidR="00340D1C" w:rsidRDefault="00340D1C"/>
    <w:p w14:paraId="112BFE78" w14:textId="5FCDEE66" w:rsidR="00340D1C" w:rsidRDefault="00340D1C"/>
    <w:p w14:paraId="7A3FB0B8" w14:textId="786B71BC" w:rsidR="00340D1C" w:rsidRDefault="00340D1C"/>
    <w:p w14:paraId="4CF732E8" w14:textId="4268C0A1" w:rsidR="00340D1C" w:rsidRDefault="00340D1C"/>
    <w:p w14:paraId="47B2ABDE" w14:textId="2C783326" w:rsidR="00340D1C" w:rsidRDefault="00340D1C"/>
    <w:p w14:paraId="1A4F07EE" w14:textId="64F0081B" w:rsidR="00340D1C" w:rsidRDefault="00340D1C"/>
    <w:p w14:paraId="6773DB0F" w14:textId="62A7B3D3" w:rsidR="00340D1C" w:rsidRDefault="00340D1C"/>
    <w:p w14:paraId="56AA9CA3" w14:textId="6A480423" w:rsidR="00340D1C" w:rsidRDefault="00340D1C"/>
    <w:p w14:paraId="67D39445" w14:textId="3AEC07F0" w:rsidR="00340D1C" w:rsidRDefault="00340D1C"/>
    <w:p w14:paraId="0BF9591C" w14:textId="77DC2F41" w:rsidR="00340D1C" w:rsidRDefault="00340D1C"/>
    <w:p w14:paraId="550DD7A2" w14:textId="0F1647FB" w:rsidR="00340D1C" w:rsidRDefault="00340D1C"/>
    <w:p w14:paraId="64D431C3" w14:textId="3B85EDEA" w:rsidR="00340D1C" w:rsidRDefault="00340D1C"/>
    <w:p w14:paraId="1C050F50" w14:textId="092939B8" w:rsidR="00340D1C" w:rsidRDefault="00340D1C"/>
    <w:p w14:paraId="0D981087" w14:textId="1DBEC5DD" w:rsidR="00340D1C" w:rsidRDefault="00340D1C"/>
    <w:p w14:paraId="3AB97951" w14:textId="786FDD95" w:rsidR="00340D1C" w:rsidRDefault="00340D1C"/>
    <w:p w14:paraId="76949011" w14:textId="3C67CE98" w:rsidR="00340D1C" w:rsidRDefault="00340D1C"/>
    <w:p w14:paraId="756D5EC7" w14:textId="7FD9F605" w:rsidR="00340D1C" w:rsidRDefault="00340D1C"/>
    <w:p w14:paraId="67C01639" w14:textId="4F218503" w:rsidR="00340D1C" w:rsidRDefault="00340D1C"/>
    <w:p w14:paraId="53F8AB0A" w14:textId="77777777" w:rsidR="00340D1C" w:rsidRDefault="00340D1C"/>
    <w:tbl>
      <w:tblPr>
        <w:tblStyle w:val="TableGrid2"/>
        <w:tblW w:w="14670" w:type="dxa"/>
        <w:tblInd w:w="-725" w:type="dxa"/>
        <w:tblLook w:val="04A0" w:firstRow="1" w:lastRow="0" w:firstColumn="1" w:lastColumn="0" w:noHBand="0" w:noVBand="1"/>
      </w:tblPr>
      <w:tblGrid>
        <w:gridCol w:w="2935"/>
        <w:gridCol w:w="3725"/>
        <w:gridCol w:w="3870"/>
        <w:gridCol w:w="4140"/>
      </w:tblGrid>
      <w:tr w:rsidR="00C53FB7" w:rsidRPr="00783205" w14:paraId="7F503ED9" w14:textId="77777777" w:rsidTr="5086C322">
        <w:tc>
          <w:tcPr>
            <w:tcW w:w="14670" w:type="dxa"/>
            <w:gridSpan w:val="4"/>
            <w:shd w:val="clear" w:color="auto" w:fill="9CC2E5" w:themeFill="accent1" w:themeFillTint="99"/>
          </w:tcPr>
          <w:p w14:paraId="0CA89B03" w14:textId="77777777" w:rsidR="00C53FB7" w:rsidRPr="00783205" w:rsidRDefault="00C53FB7" w:rsidP="00153F94">
            <w:pPr>
              <w:jc w:val="center"/>
              <w:rPr>
                <w:rFonts w:ascii="Arial Narrow" w:eastAsiaTheme="minorEastAsia" w:hAnsi="Arial Narrow" w:cstheme="minorBidi"/>
                <w:b/>
                <w:color w:val="auto"/>
                <w:sz w:val="24"/>
                <w:szCs w:val="24"/>
              </w:rPr>
            </w:pPr>
            <w:r>
              <w:rPr>
                <w:rFonts w:ascii="Arial Narrow" w:eastAsiaTheme="minorEastAsia" w:hAnsi="Arial Narrow" w:cstheme="minorBidi"/>
                <w:b/>
                <w:color w:val="auto"/>
                <w:sz w:val="24"/>
                <w:szCs w:val="24"/>
              </w:rPr>
              <w:t xml:space="preserve">Week 4: </w:t>
            </w:r>
            <w:r w:rsidR="00153F94">
              <w:rPr>
                <w:rFonts w:ascii="Arial Narrow" w:eastAsiaTheme="minorEastAsia" w:hAnsi="Arial Narrow" w:cstheme="minorBidi"/>
                <w:b/>
                <w:color w:val="auto"/>
                <w:sz w:val="24"/>
                <w:szCs w:val="24"/>
              </w:rPr>
              <w:t>Tennessee’s Natural Resources</w:t>
            </w:r>
            <w:r>
              <w:rPr>
                <w:rFonts w:ascii="Arial Narrow" w:eastAsiaTheme="minorEastAsia" w:hAnsi="Arial Narrow" w:cstheme="minorBidi"/>
                <w:b/>
                <w:color w:val="auto"/>
                <w:sz w:val="24"/>
                <w:szCs w:val="24"/>
              </w:rPr>
              <w:t xml:space="preserve">-Chapter </w:t>
            </w:r>
            <w:r w:rsidR="00153F94">
              <w:rPr>
                <w:rFonts w:ascii="Arial Narrow" w:eastAsiaTheme="minorEastAsia" w:hAnsi="Arial Narrow" w:cstheme="minorBidi"/>
                <w:b/>
                <w:color w:val="auto"/>
                <w:sz w:val="24"/>
                <w:szCs w:val="24"/>
              </w:rPr>
              <w:t>10</w:t>
            </w:r>
          </w:p>
        </w:tc>
      </w:tr>
      <w:tr w:rsidR="00C53FB7" w:rsidRPr="00783205" w14:paraId="57439FE1" w14:textId="77777777" w:rsidTr="5086C322">
        <w:tc>
          <w:tcPr>
            <w:tcW w:w="2935" w:type="dxa"/>
            <w:shd w:val="clear" w:color="auto" w:fill="9CC2E5" w:themeFill="accent1" w:themeFillTint="99"/>
          </w:tcPr>
          <w:p w14:paraId="730B5E21" w14:textId="77777777" w:rsidR="00C53FB7" w:rsidRPr="00783205" w:rsidRDefault="00C53FB7" w:rsidP="008A5379">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Essential Question(s)</w:t>
            </w:r>
          </w:p>
        </w:tc>
        <w:tc>
          <w:tcPr>
            <w:tcW w:w="11735" w:type="dxa"/>
            <w:gridSpan w:val="3"/>
          </w:tcPr>
          <w:p w14:paraId="2F0E538A" w14:textId="77777777" w:rsidR="00C53FB7" w:rsidRPr="002C22E3" w:rsidRDefault="00731938" w:rsidP="00731938">
            <w:p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Why are natural resources important?</w:t>
            </w:r>
          </w:p>
        </w:tc>
      </w:tr>
      <w:tr w:rsidR="00731938" w:rsidRPr="00783205" w14:paraId="326930D9" w14:textId="77777777" w:rsidTr="5086C322">
        <w:tc>
          <w:tcPr>
            <w:tcW w:w="2935" w:type="dxa"/>
            <w:shd w:val="clear" w:color="auto" w:fill="9CC2E5" w:themeFill="accent1" w:themeFillTint="99"/>
          </w:tcPr>
          <w:p w14:paraId="4965E625" w14:textId="77777777" w:rsidR="00731938" w:rsidRPr="00783205" w:rsidRDefault="00731938" w:rsidP="00731938">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Texts</w:t>
            </w:r>
          </w:p>
        </w:tc>
        <w:tc>
          <w:tcPr>
            <w:tcW w:w="11735" w:type="dxa"/>
            <w:gridSpan w:val="3"/>
          </w:tcPr>
          <w:p w14:paraId="6C30B599" w14:textId="77777777" w:rsidR="00731938" w:rsidRDefault="00731938" w:rsidP="00731938">
            <w:pPr>
              <w:rPr>
                <w:rFonts w:ascii="Arial Narrow" w:eastAsiaTheme="minorEastAsia" w:hAnsi="Arial Narrow" w:cstheme="minorBidi"/>
                <w:color w:val="auto"/>
                <w:sz w:val="20"/>
                <w:szCs w:val="20"/>
              </w:rPr>
            </w:pPr>
            <w:hyperlink r:id="rId52" w:history="1">
              <w:r w:rsidRPr="00731938">
                <w:rPr>
                  <w:rStyle w:val="Hyperlink"/>
                  <w:rFonts w:ascii="Arial Narrow" w:eastAsiaTheme="minorEastAsia" w:hAnsi="Arial Narrow" w:cstheme="minorBidi"/>
                  <w:sz w:val="20"/>
                  <w:szCs w:val="20"/>
                </w:rPr>
                <w:t>Textbook: 3</w:t>
              </w:r>
              <w:r w:rsidRPr="00731938">
                <w:rPr>
                  <w:rStyle w:val="Hyperlink"/>
                  <w:rFonts w:ascii="Arial Narrow" w:eastAsiaTheme="minorEastAsia" w:hAnsi="Arial Narrow" w:cstheme="minorBidi"/>
                  <w:sz w:val="20"/>
                  <w:szCs w:val="20"/>
                  <w:vertAlign w:val="superscript"/>
                </w:rPr>
                <w:t>rd</w:t>
              </w:r>
              <w:r w:rsidRPr="00731938">
                <w:rPr>
                  <w:rStyle w:val="Hyperlink"/>
                  <w:rFonts w:ascii="Arial Narrow" w:eastAsiaTheme="minorEastAsia" w:hAnsi="Arial Narrow" w:cstheme="minorBidi"/>
                  <w:sz w:val="20"/>
                  <w:szCs w:val="20"/>
                </w:rPr>
                <w:t xml:space="preserve"> Grade Social Studies Student Book-Geography, Economics, Early American and Tennessee History</w:t>
              </w:r>
            </w:hyperlink>
          </w:p>
          <w:p w14:paraId="3AEB7975" w14:textId="0EB2F745" w:rsidR="00731938" w:rsidRPr="00731938" w:rsidRDefault="00731938" w:rsidP="00731938">
            <w:pPr>
              <w:pStyle w:val="paragraph"/>
              <w:spacing w:before="0" w:beforeAutospacing="0" w:after="0" w:afterAutospacing="0"/>
              <w:textAlignment w:val="baseline"/>
              <w:rPr>
                <w:rFonts w:ascii="Segoe UI" w:hAnsi="Segoe UI" w:cs="Segoe UI"/>
                <w:color w:val="000000"/>
                <w:sz w:val="18"/>
                <w:szCs w:val="18"/>
              </w:rPr>
            </w:pPr>
            <w:r>
              <w:rPr>
                <w:rStyle w:val="normaltextrun"/>
                <w:rFonts w:ascii="Arial Narrow" w:hAnsi="Arial Narrow" w:cs="Segoe UI"/>
                <w:color w:val="201F1E"/>
                <w:sz w:val="22"/>
                <w:szCs w:val="22"/>
              </w:rPr>
              <w:t>Username: </w:t>
            </w:r>
            <w:hyperlink r:id="rId53" w:tgtFrame="_blank" w:history="1">
              <w:r>
                <w:rPr>
                  <w:rStyle w:val="normaltextrun"/>
                  <w:rFonts w:ascii="Arial Narrow" w:hAnsi="Arial Narrow" w:cs="Segoe UI"/>
                  <w:color w:val="0000FF"/>
                  <w:sz w:val="22"/>
                  <w:szCs w:val="22"/>
                  <w:u w:val="single"/>
                </w:rPr>
                <w:t>shelbycounty@gallopade.com</w:t>
              </w:r>
            </w:hyperlink>
            <w:r>
              <w:rPr>
                <w:rStyle w:val="normaltextrun"/>
                <w:rFonts w:ascii="Arial Narrow" w:hAnsi="Arial Narrow" w:cs="Segoe UI"/>
                <w:color w:val="201F1E"/>
                <w:sz w:val="22"/>
                <w:szCs w:val="22"/>
              </w:rPr>
              <w:t> </w:t>
            </w:r>
            <w:r>
              <w:rPr>
                <w:rStyle w:val="eop"/>
                <w:rFonts w:ascii="Arial Narrow" w:hAnsi="Arial Narrow" w:cs="Segoe UI"/>
                <w:color w:val="201F1E"/>
                <w:sz w:val="22"/>
                <w:szCs w:val="22"/>
              </w:rPr>
              <w:t xml:space="preserve">  </w:t>
            </w:r>
            <w:r>
              <w:rPr>
                <w:rStyle w:val="normaltextrun"/>
                <w:rFonts w:ascii="Arial Narrow" w:hAnsi="Arial Narrow" w:cs="Segoe UI"/>
                <w:color w:val="201F1E"/>
                <w:sz w:val="22"/>
                <w:szCs w:val="22"/>
              </w:rPr>
              <w:t>Password: 202</w:t>
            </w:r>
            <w:r w:rsidR="008F11B0">
              <w:rPr>
                <w:rStyle w:val="normaltextrun"/>
                <w:rFonts w:ascii="Arial Narrow" w:hAnsi="Arial Narrow" w:cs="Segoe UI"/>
                <w:color w:val="201F1E"/>
                <w:sz w:val="22"/>
                <w:szCs w:val="22"/>
              </w:rPr>
              <w:t>5</w:t>
            </w:r>
            <w:r>
              <w:rPr>
                <w:rStyle w:val="normaltextrun"/>
                <w:rFonts w:ascii="Arial Narrow" w:hAnsi="Arial Narrow" w:cs="Segoe UI"/>
                <w:color w:val="201F1E"/>
                <w:sz w:val="22"/>
                <w:szCs w:val="22"/>
              </w:rPr>
              <w:t>training</w:t>
            </w:r>
          </w:p>
        </w:tc>
      </w:tr>
      <w:tr w:rsidR="00731938" w:rsidRPr="00783205" w14:paraId="6EDC2039" w14:textId="77777777" w:rsidTr="5086C322">
        <w:tc>
          <w:tcPr>
            <w:tcW w:w="2935" w:type="dxa"/>
            <w:shd w:val="clear" w:color="auto" w:fill="9CC2E5" w:themeFill="accent1" w:themeFillTint="99"/>
          </w:tcPr>
          <w:p w14:paraId="3CF866FE" w14:textId="77777777" w:rsidR="00731938" w:rsidRPr="002C22E3" w:rsidRDefault="00731938" w:rsidP="00731938">
            <w:pPr>
              <w:rPr>
                <w:rFonts w:ascii="Arial Narrow" w:eastAsiaTheme="minorEastAsia" w:hAnsi="Arial Narrow" w:cstheme="minorBidi"/>
                <w:b/>
                <w:color w:val="auto"/>
                <w:sz w:val="20"/>
                <w:szCs w:val="20"/>
              </w:rPr>
            </w:pPr>
            <w:r w:rsidRPr="002C22E3">
              <w:rPr>
                <w:rFonts w:ascii="Arial Narrow" w:eastAsiaTheme="minorEastAsia" w:hAnsi="Arial Narrow" w:cstheme="minorBidi"/>
                <w:b/>
                <w:color w:val="auto"/>
                <w:sz w:val="20"/>
                <w:szCs w:val="20"/>
              </w:rPr>
              <w:t>Standards</w:t>
            </w:r>
          </w:p>
        </w:tc>
        <w:tc>
          <w:tcPr>
            <w:tcW w:w="11735" w:type="dxa"/>
            <w:gridSpan w:val="3"/>
          </w:tcPr>
          <w:p w14:paraId="09F1242C" w14:textId="77777777" w:rsidR="00731938" w:rsidRPr="00480715" w:rsidRDefault="00731938" w:rsidP="00731938">
            <w:pPr>
              <w:rPr>
                <w:rFonts w:ascii="Arial Narrow" w:eastAsia="Arial" w:hAnsi="Arial Narrow" w:cs="Arial"/>
                <w:sz w:val="20"/>
                <w:szCs w:val="20"/>
              </w:rPr>
            </w:pPr>
            <w:r w:rsidRPr="002C22E3">
              <w:rPr>
                <w:rFonts w:ascii="Arial Narrow" w:eastAsia="Arial" w:hAnsi="Arial Narrow" w:cs="Arial"/>
                <w:sz w:val="20"/>
                <w:szCs w:val="20"/>
              </w:rPr>
              <w:t>3.</w:t>
            </w:r>
            <w:r>
              <w:rPr>
                <w:rFonts w:ascii="Arial Narrow" w:eastAsia="Arial" w:hAnsi="Arial Narrow" w:cs="Arial"/>
                <w:sz w:val="20"/>
                <w:szCs w:val="20"/>
              </w:rPr>
              <w:t>14</w:t>
            </w:r>
            <w:r>
              <w:t xml:space="preserve"> </w:t>
            </w:r>
            <w:r w:rsidRPr="00153F94">
              <w:rPr>
                <w:rFonts w:ascii="Arial Narrow" w:eastAsia="Arial" w:hAnsi="Arial Narrow" w:cs="Arial"/>
                <w:sz w:val="20"/>
                <w:szCs w:val="20"/>
              </w:rPr>
              <w:t xml:space="preserve">Compare natural resources within the three grand divisions of </w:t>
            </w:r>
            <w:proofErr w:type="gramStart"/>
            <w:r w:rsidRPr="00153F94">
              <w:rPr>
                <w:rFonts w:ascii="Arial Narrow" w:eastAsia="Arial" w:hAnsi="Arial Narrow" w:cs="Arial"/>
                <w:sz w:val="20"/>
                <w:szCs w:val="20"/>
              </w:rPr>
              <w:t>Tennessee, and</w:t>
            </w:r>
            <w:proofErr w:type="gramEnd"/>
            <w:r w:rsidRPr="00153F94">
              <w:rPr>
                <w:rFonts w:ascii="Arial Narrow" w:eastAsia="Arial" w:hAnsi="Arial Narrow" w:cs="Arial"/>
                <w:sz w:val="20"/>
                <w:szCs w:val="20"/>
              </w:rPr>
              <w:t xml:space="preserve"> trace the</w:t>
            </w:r>
            <w:r>
              <w:rPr>
                <w:rFonts w:ascii="Arial Narrow" w:eastAsia="Arial" w:hAnsi="Arial Narrow" w:cs="Arial"/>
                <w:sz w:val="20"/>
                <w:szCs w:val="20"/>
              </w:rPr>
              <w:t xml:space="preserve"> </w:t>
            </w:r>
            <w:r w:rsidRPr="00153F94">
              <w:rPr>
                <w:rFonts w:ascii="Arial Narrow" w:eastAsia="Arial" w:hAnsi="Arial Narrow" w:cs="Arial"/>
                <w:sz w:val="20"/>
                <w:szCs w:val="20"/>
              </w:rPr>
              <w:t xml:space="preserve">development of a product from natural </w:t>
            </w:r>
            <w:proofErr w:type="gramStart"/>
            <w:r w:rsidRPr="00153F94">
              <w:rPr>
                <w:rFonts w:ascii="Arial Narrow" w:eastAsia="Arial" w:hAnsi="Arial Narrow" w:cs="Arial"/>
                <w:sz w:val="20"/>
                <w:szCs w:val="20"/>
              </w:rPr>
              <w:t>resource</w:t>
            </w:r>
            <w:proofErr w:type="gramEnd"/>
            <w:r w:rsidRPr="00153F94">
              <w:rPr>
                <w:rFonts w:ascii="Arial Narrow" w:eastAsia="Arial" w:hAnsi="Arial Narrow" w:cs="Arial"/>
                <w:sz w:val="20"/>
                <w:szCs w:val="20"/>
              </w:rPr>
              <w:t xml:space="preserve"> to a finished product.</w:t>
            </w:r>
          </w:p>
        </w:tc>
      </w:tr>
      <w:tr w:rsidR="5086C322" w14:paraId="70417C54" w14:textId="77777777" w:rsidTr="5086C322">
        <w:tc>
          <w:tcPr>
            <w:tcW w:w="2935" w:type="dxa"/>
            <w:shd w:val="clear" w:color="auto" w:fill="9CC2E5" w:themeFill="accent1" w:themeFillTint="99"/>
          </w:tcPr>
          <w:p w14:paraId="7551F627" w14:textId="1C93E51F" w:rsidR="6C4C74E7" w:rsidRDefault="6C4C74E7" w:rsidP="5086C322">
            <w:pPr>
              <w:rPr>
                <w:rFonts w:ascii="Arial Narrow" w:eastAsia="Arial Narrow" w:hAnsi="Arial Narrow" w:cs="Arial Narrow"/>
                <w:b/>
                <w:bCs/>
                <w:color w:val="000000" w:themeColor="text1"/>
                <w:sz w:val="20"/>
                <w:szCs w:val="20"/>
              </w:rPr>
            </w:pPr>
            <w:r w:rsidRPr="5086C322">
              <w:rPr>
                <w:rFonts w:ascii="Arial Narrow" w:eastAsia="Arial Narrow" w:hAnsi="Arial Narrow" w:cs="Arial Narrow"/>
                <w:b/>
                <w:bCs/>
                <w:color w:val="000000" w:themeColor="text1"/>
                <w:sz w:val="20"/>
                <w:szCs w:val="20"/>
              </w:rPr>
              <w:t>Objective</w:t>
            </w:r>
          </w:p>
        </w:tc>
        <w:tc>
          <w:tcPr>
            <w:tcW w:w="11735" w:type="dxa"/>
            <w:gridSpan w:val="3"/>
          </w:tcPr>
          <w:p w14:paraId="15D6D374" w14:textId="04DD0608" w:rsidR="096AAF85" w:rsidRDefault="00CE61F2" w:rsidP="5086C322">
            <w:pPr>
              <w:rPr>
                <w:color w:val="000000" w:themeColor="text1"/>
                <w:sz w:val="20"/>
                <w:szCs w:val="20"/>
              </w:rPr>
            </w:pPr>
            <w:r w:rsidRPr="00CE61F2">
              <w:rPr>
                <w:rFonts w:ascii="Arial Narrow" w:eastAsia="Arial Narrow" w:hAnsi="Arial Narrow" w:cs="Arial Narrow"/>
                <w:sz w:val="20"/>
                <w:szCs w:val="20"/>
              </w:rPr>
              <w:t xml:space="preserve">SWBAT </w:t>
            </w:r>
            <w:proofErr w:type="gramStart"/>
            <w:r w:rsidRPr="00CE61F2">
              <w:rPr>
                <w:rFonts w:ascii="Arial Narrow" w:eastAsia="Arial Narrow" w:hAnsi="Arial Narrow" w:cs="Arial Narrow"/>
                <w:sz w:val="20"/>
                <w:szCs w:val="20"/>
              </w:rPr>
              <w:t>analyze</w:t>
            </w:r>
            <w:proofErr w:type="gramEnd"/>
            <w:r w:rsidRPr="00CE61F2">
              <w:rPr>
                <w:rFonts w:ascii="Arial Narrow" w:eastAsia="Arial Narrow" w:hAnsi="Arial Narrow" w:cs="Arial Narrow"/>
                <w:sz w:val="20"/>
                <w:szCs w:val="20"/>
              </w:rPr>
              <w:t xml:space="preserve"> and summarize </w:t>
            </w:r>
            <w:proofErr w:type="gramStart"/>
            <w:r w:rsidRPr="00CE61F2">
              <w:rPr>
                <w:rFonts w:ascii="Arial Narrow" w:eastAsia="Arial Narrow" w:hAnsi="Arial Narrow" w:cs="Arial Narrow"/>
                <w:sz w:val="20"/>
                <w:szCs w:val="20"/>
              </w:rPr>
              <w:t>sources  IOT</w:t>
            </w:r>
            <w:proofErr w:type="gramEnd"/>
            <w:r w:rsidRPr="00CE61F2">
              <w:rPr>
                <w:rFonts w:ascii="Arial Narrow" w:eastAsia="Arial Narrow" w:hAnsi="Arial Narrow" w:cs="Arial Narrow"/>
                <w:sz w:val="20"/>
                <w:szCs w:val="20"/>
              </w:rPr>
              <w:t xml:space="preserve"> </w:t>
            </w:r>
            <w:proofErr w:type="gramStart"/>
            <w:r w:rsidRPr="00CE61F2">
              <w:rPr>
                <w:rFonts w:ascii="Arial Narrow" w:eastAsia="Arial Narrow" w:hAnsi="Arial Narrow" w:cs="Arial Narrow"/>
                <w:sz w:val="20"/>
                <w:szCs w:val="20"/>
              </w:rPr>
              <w:t>compare</w:t>
            </w:r>
            <w:proofErr w:type="gramEnd"/>
            <w:r w:rsidRPr="00CE61F2">
              <w:rPr>
                <w:rFonts w:ascii="Arial Narrow" w:eastAsia="Arial Narrow" w:hAnsi="Arial Narrow" w:cs="Arial Narrow"/>
                <w:sz w:val="20"/>
                <w:szCs w:val="20"/>
              </w:rPr>
              <w:t xml:space="preserve"> natural resources within the three grand divisions of </w:t>
            </w:r>
            <w:proofErr w:type="gramStart"/>
            <w:r w:rsidRPr="00CE61F2">
              <w:rPr>
                <w:rFonts w:ascii="Arial Narrow" w:eastAsia="Arial Narrow" w:hAnsi="Arial Narrow" w:cs="Arial Narrow"/>
                <w:sz w:val="20"/>
                <w:szCs w:val="20"/>
              </w:rPr>
              <w:t>Tennessee, and</w:t>
            </w:r>
            <w:proofErr w:type="gramEnd"/>
            <w:r w:rsidRPr="00CE61F2">
              <w:rPr>
                <w:rFonts w:ascii="Arial Narrow" w:eastAsia="Arial Narrow" w:hAnsi="Arial Narrow" w:cs="Arial Narrow"/>
                <w:sz w:val="20"/>
                <w:szCs w:val="20"/>
              </w:rPr>
              <w:t xml:space="preserve"> </w:t>
            </w:r>
            <w:proofErr w:type="gramStart"/>
            <w:r w:rsidRPr="00CE61F2">
              <w:rPr>
                <w:rFonts w:ascii="Arial Narrow" w:eastAsia="Arial Narrow" w:hAnsi="Arial Narrow" w:cs="Arial Narrow"/>
                <w:sz w:val="20"/>
                <w:szCs w:val="20"/>
              </w:rPr>
              <w:t>trace</w:t>
            </w:r>
            <w:proofErr w:type="gramEnd"/>
            <w:r w:rsidRPr="00CE61F2">
              <w:rPr>
                <w:rFonts w:ascii="Arial Narrow" w:eastAsia="Arial Narrow" w:hAnsi="Arial Narrow" w:cs="Arial Narrow"/>
                <w:sz w:val="20"/>
                <w:szCs w:val="20"/>
              </w:rPr>
              <w:t xml:space="preserve"> the development of a product from natural </w:t>
            </w:r>
            <w:proofErr w:type="gramStart"/>
            <w:r w:rsidRPr="00CE61F2">
              <w:rPr>
                <w:rFonts w:ascii="Arial Narrow" w:eastAsia="Arial Narrow" w:hAnsi="Arial Narrow" w:cs="Arial Narrow"/>
                <w:sz w:val="20"/>
                <w:szCs w:val="20"/>
              </w:rPr>
              <w:t>resource</w:t>
            </w:r>
            <w:proofErr w:type="gramEnd"/>
            <w:r w:rsidRPr="00CE61F2">
              <w:rPr>
                <w:rFonts w:ascii="Arial Narrow" w:eastAsia="Arial Narrow" w:hAnsi="Arial Narrow" w:cs="Arial Narrow"/>
                <w:sz w:val="20"/>
                <w:szCs w:val="20"/>
              </w:rPr>
              <w:t xml:space="preserve"> to a finished product.</w:t>
            </w:r>
          </w:p>
        </w:tc>
      </w:tr>
      <w:tr w:rsidR="00731938" w:rsidRPr="00783205" w14:paraId="34CB23F6" w14:textId="77777777" w:rsidTr="5086C322">
        <w:tc>
          <w:tcPr>
            <w:tcW w:w="2935" w:type="dxa"/>
            <w:shd w:val="clear" w:color="auto" w:fill="9CC2E5" w:themeFill="accent1" w:themeFillTint="99"/>
          </w:tcPr>
          <w:p w14:paraId="7B48B864" w14:textId="77777777" w:rsidR="00731938" w:rsidRPr="00783205" w:rsidRDefault="00731938" w:rsidP="00731938">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Vocabulary</w:t>
            </w:r>
          </w:p>
        </w:tc>
        <w:tc>
          <w:tcPr>
            <w:tcW w:w="11735" w:type="dxa"/>
            <w:gridSpan w:val="3"/>
          </w:tcPr>
          <w:p w14:paraId="61D2F969" w14:textId="77777777" w:rsidR="00731938" w:rsidRPr="002C22E3" w:rsidRDefault="00731938" w:rsidP="00731938">
            <w:p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Specialization, coal, limestone, ball clay, zinc, natural resources, finished product  </w:t>
            </w:r>
          </w:p>
        </w:tc>
      </w:tr>
      <w:tr w:rsidR="00731938" w:rsidRPr="00783205" w14:paraId="40857014" w14:textId="77777777" w:rsidTr="5086C322">
        <w:trPr>
          <w:trHeight w:val="3284"/>
        </w:trPr>
        <w:tc>
          <w:tcPr>
            <w:tcW w:w="2935" w:type="dxa"/>
            <w:shd w:val="clear" w:color="auto" w:fill="9CC2E5" w:themeFill="accent1" w:themeFillTint="99"/>
          </w:tcPr>
          <w:p w14:paraId="5FCCD821" w14:textId="77777777" w:rsidR="00731938" w:rsidRPr="00783205" w:rsidRDefault="00731938" w:rsidP="00731938">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 xml:space="preserve">Teacher Guided Text Specific &amp; Text Dependent Questions </w:t>
            </w:r>
          </w:p>
        </w:tc>
        <w:tc>
          <w:tcPr>
            <w:tcW w:w="3725" w:type="dxa"/>
          </w:tcPr>
          <w:p w14:paraId="573A965B" w14:textId="77777777" w:rsidR="00731938" w:rsidRPr="002C22E3" w:rsidRDefault="00731938" w:rsidP="00731938">
            <w:pPr>
              <w:rPr>
                <w:rFonts w:ascii="Arial Narrow" w:eastAsiaTheme="minorEastAsia" w:hAnsi="Arial Narrow" w:cstheme="minorBidi"/>
                <w:b/>
                <w:color w:val="auto"/>
                <w:sz w:val="20"/>
                <w:szCs w:val="20"/>
              </w:rPr>
            </w:pPr>
            <w:r>
              <w:rPr>
                <w:rFonts w:ascii="Arial Narrow" w:eastAsiaTheme="minorEastAsia" w:hAnsi="Arial Narrow" w:cstheme="minorBidi"/>
                <w:b/>
                <w:color w:val="auto"/>
                <w:sz w:val="20"/>
                <w:szCs w:val="20"/>
              </w:rPr>
              <w:t>Specialization (p. 63</w:t>
            </w:r>
            <w:r w:rsidRPr="002C22E3">
              <w:rPr>
                <w:rFonts w:ascii="Arial Narrow" w:eastAsiaTheme="minorEastAsia" w:hAnsi="Arial Narrow" w:cstheme="minorBidi"/>
                <w:b/>
                <w:color w:val="auto"/>
                <w:sz w:val="20"/>
                <w:szCs w:val="20"/>
              </w:rPr>
              <w:t>)</w:t>
            </w:r>
          </w:p>
          <w:p w14:paraId="4CBFCD0F" w14:textId="77777777" w:rsidR="00731938" w:rsidRDefault="00731938" w:rsidP="00731938">
            <w:pPr>
              <w:pStyle w:val="ListParagraph"/>
              <w:numPr>
                <w:ilvl w:val="0"/>
                <w:numId w:val="5"/>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is specialization?</w:t>
            </w:r>
          </w:p>
          <w:p w14:paraId="7FA80AA2" w14:textId="77777777" w:rsidR="00731938" w:rsidRDefault="00731938" w:rsidP="00731938">
            <w:pPr>
              <w:pStyle w:val="ListParagraph"/>
              <w:numPr>
                <w:ilvl w:val="0"/>
                <w:numId w:val="5"/>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How </w:t>
            </w:r>
            <w:proofErr w:type="gramStart"/>
            <w:r>
              <w:rPr>
                <w:rFonts w:ascii="Arial Narrow" w:eastAsiaTheme="minorEastAsia" w:hAnsi="Arial Narrow" w:cstheme="minorBidi"/>
                <w:color w:val="auto"/>
                <w:sz w:val="20"/>
                <w:szCs w:val="20"/>
              </w:rPr>
              <w:t>is something determined</w:t>
            </w:r>
            <w:proofErr w:type="gramEnd"/>
            <w:r>
              <w:rPr>
                <w:rFonts w:ascii="Arial Narrow" w:eastAsiaTheme="minorEastAsia" w:hAnsi="Arial Narrow" w:cstheme="minorBidi"/>
                <w:color w:val="auto"/>
                <w:sz w:val="20"/>
                <w:szCs w:val="20"/>
              </w:rPr>
              <w:t xml:space="preserve"> a region’s specialization?</w:t>
            </w:r>
          </w:p>
          <w:p w14:paraId="2A89B76A" w14:textId="77777777" w:rsidR="00731938" w:rsidRDefault="00731938" w:rsidP="00731938">
            <w:pPr>
              <w:pStyle w:val="ListParagraph"/>
              <w:numPr>
                <w:ilvl w:val="0"/>
                <w:numId w:val="5"/>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 Other than states, who else can specialize? </w:t>
            </w:r>
          </w:p>
          <w:p w14:paraId="70DF9E56" w14:textId="77777777" w:rsidR="00731938" w:rsidRDefault="00731938" w:rsidP="00731938">
            <w:pPr>
              <w:pStyle w:val="ListParagraph"/>
              <w:ind w:left="216"/>
              <w:rPr>
                <w:rFonts w:ascii="Arial Narrow" w:eastAsiaTheme="minorEastAsia" w:hAnsi="Arial Narrow" w:cstheme="minorBidi"/>
                <w:color w:val="auto"/>
                <w:sz w:val="20"/>
                <w:szCs w:val="20"/>
              </w:rPr>
            </w:pPr>
          </w:p>
          <w:p w14:paraId="600B0A15" w14:textId="77777777" w:rsidR="00731938" w:rsidRPr="00265664" w:rsidRDefault="00731938" w:rsidP="00731938">
            <w:pPr>
              <w:rPr>
                <w:rFonts w:ascii="Arial Narrow" w:eastAsiaTheme="minorEastAsia" w:hAnsi="Arial Narrow" w:cstheme="minorBidi"/>
                <w:b/>
                <w:color w:val="auto"/>
                <w:sz w:val="20"/>
                <w:szCs w:val="20"/>
              </w:rPr>
            </w:pPr>
            <w:r>
              <w:rPr>
                <w:rFonts w:ascii="Arial Narrow" w:eastAsiaTheme="minorEastAsia" w:hAnsi="Arial Narrow" w:cstheme="minorBidi"/>
                <w:b/>
                <w:color w:val="auto"/>
                <w:sz w:val="20"/>
                <w:szCs w:val="20"/>
              </w:rPr>
              <w:t>Tennessee Rocks and Minerals (p. 63)</w:t>
            </w:r>
          </w:p>
          <w:p w14:paraId="634F1F27" w14:textId="77777777" w:rsidR="00731938" w:rsidRDefault="00731938" w:rsidP="00731938">
            <w:pPr>
              <w:pStyle w:val="ListParagraph"/>
              <w:numPr>
                <w:ilvl w:val="0"/>
                <w:numId w:val="6"/>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Where can many natural resources be found?   </w:t>
            </w:r>
          </w:p>
          <w:p w14:paraId="5DC86237" w14:textId="77777777" w:rsidR="00731938" w:rsidRDefault="00731938" w:rsidP="00731938">
            <w:pPr>
              <w:pStyle w:val="ListParagraph"/>
              <w:numPr>
                <w:ilvl w:val="0"/>
                <w:numId w:val="6"/>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Why might resources vary across Tennessee? </w:t>
            </w:r>
          </w:p>
          <w:p w14:paraId="44E871BC" w14:textId="77777777" w:rsidR="00731938" w:rsidRDefault="00731938" w:rsidP="00731938">
            <w:pPr>
              <w:rPr>
                <w:rFonts w:ascii="Arial Narrow" w:eastAsiaTheme="minorEastAsia" w:hAnsi="Arial Narrow" w:cstheme="minorBidi"/>
                <w:color w:val="auto"/>
                <w:sz w:val="20"/>
                <w:szCs w:val="20"/>
              </w:rPr>
            </w:pPr>
          </w:p>
          <w:p w14:paraId="2C190321" w14:textId="77777777" w:rsidR="00731938" w:rsidRPr="00C847EB" w:rsidRDefault="00731938" w:rsidP="00731938">
            <w:pPr>
              <w:rPr>
                <w:rFonts w:ascii="Arial Narrow" w:eastAsiaTheme="minorEastAsia" w:hAnsi="Arial Narrow" w:cstheme="minorBidi"/>
                <w:b/>
                <w:color w:val="auto"/>
                <w:sz w:val="20"/>
                <w:szCs w:val="20"/>
              </w:rPr>
            </w:pPr>
            <w:r w:rsidRPr="00C847EB">
              <w:rPr>
                <w:rFonts w:ascii="Arial Narrow" w:eastAsiaTheme="minorEastAsia" w:hAnsi="Arial Narrow" w:cstheme="minorBidi"/>
                <w:b/>
                <w:color w:val="auto"/>
                <w:sz w:val="20"/>
                <w:szCs w:val="20"/>
              </w:rPr>
              <w:t>Coal (p.63)</w:t>
            </w:r>
          </w:p>
          <w:p w14:paraId="271EA6E8" w14:textId="77777777" w:rsidR="00731938" w:rsidRPr="00C847EB" w:rsidRDefault="00731938" w:rsidP="00731938">
            <w:pPr>
              <w:pStyle w:val="ListParagraph"/>
              <w:numPr>
                <w:ilvl w:val="0"/>
                <w:numId w:val="25"/>
              </w:numPr>
              <w:rPr>
                <w:rFonts w:ascii="Arial Narrow" w:eastAsiaTheme="minorEastAsia" w:hAnsi="Arial Narrow" w:cstheme="minorBidi"/>
                <w:color w:val="auto"/>
                <w:sz w:val="20"/>
                <w:szCs w:val="20"/>
              </w:rPr>
            </w:pPr>
            <w:r w:rsidRPr="00C847EB">
              <w:rPr>
                <w:rFonts w:ascii="Arial Narrow" w:eastAsiaTheme="minorEastAsia" w:hAnsi="Arial Narrow" w:cstheme="minorBidi"/>
                <w:color w:val="auto"/>
                <w:sz w:val="20"/>
                <w:szCs w:val="20"/>
              </w:rPr>
              <w:t>Where is coal found?</w:t>
            </w:r>
          </w:p>
          <w:p w14:paraId="4A629907" w14:textId="77777777" w:rsidR="00731938" w:rsidRPr="00C847EB" w:rsidRDefault="00731938" w:rsidP="00731938">
            <w:pPr>
              <w:pStyle w:val="ListParagraph"/>
              <w:numPr>
                <w:ilvl w:val="0"/>
                <w:numId w:val="25"/>
              </w:numPr>
              <w:rPr>
                <w:rFonts w:ascii="Arial Narrow" w:eastAsiaTheme="minorEastAsia" w:hAnsi="Arial Narrow" w:cstheme="minorBidi"/>
                <w:color w:val="auto"/>
                <w:sz w:val="20"/>
                <w:szCs w:val="20"/>
              </w:rPr>
            </w:pPr>
            <w:r w:rsidRPr="00C847EB">
              <w:rPr>
                <w:rFonts w:ascii="Arial Narrow" w:eastAsiaTheme="minorEastAsia" w:hAnsi="Arial Narrow" w:cstheme="minorBidi"/>
                <w:color w:val="auto"/>
                <w:sz w:val="20"/>
                <w:szCs w:val="20"/>
              </w:rPr>
              <w:t>How is coal found?</w:t>
            </w:r>
          </w:p>
          <w:p w14:paraId="6A25B25B" w14:textId="77777777" w:rsidR="00731938" w:rsidRPr="00C847EB" w:rsidRDefault="00731938" w:rsidP="00731938">
            <w:pPr>
              <w:pStyle w:val="ListParagraph"/>
              <w:numPr>
                <w:ilvl w:val="0"/>
                <w:numId w:val="25"/>
              </w:numPr>
              <w:rPr>
                <w:rFonts w:ascii="Arial Narrow" w:eastAsiaTheme="minorEastAsia" w:hAnsi="Arial Narrow" w:cstheme="minorBidi"/>
                <w:color w:val="auto"/>
                <w:sz w:val="20"/>
                <w:szCs w:val="20"/>
              </w:rPr>
            </w:pPr>
            <w:r w:rsidRPr="00C847EB">
              <w:rPr>
                <w:rFonts w:ascii="Arial Narrow" w:eastAsiaTheme="minorEastAsia" w:hAnsi="Arial Narrow" w:cstheme="minorBidi"/>
                <w:color w:val="auto"/>
                <w:sz w:val="20"/>
                <w:szCs w:val="20"/>
              </w:rPr>
              <w:t>Who finds coal?</w:t>
            </w:r>
          </w:p>
          <w:p w14:paraId="76CA26EB" w14:textId="77777777" w:rsidR="00731938" w:rsidRDefault="00731938" w:rsidP="00731938">
            <w:pPr>
              <w:pStyle w:val="ListParagraph"/>
              <w:numPr>
                <w:ilvl w:val="0"/>
                <w:numId w:val="25"/>
              </w:numPr>
              <w:rPr>
                <w:rFonts w:ascii="Arial Narrow" w:eastAsiaTheme="minorEastAsia" w:hAnsi="Arial Narrow" w:cstheme="minorBidi"/>
                <w:color w:val="auto"/>
                <w:sz w:val="20"/>
                <w:szCs w:val="20"/>
              </w:rPr>
            </w:pPr>
            <w:r w:rsidRPr="00C847EB">
              <w:rPr>
                <w:rFonts w:ascii="Arial Narrow" w:eastAsiaTheme="minorEastAsia" w:hAnsi="Arial Narrow" w:cstheme="minorBidi"/>
                <w:color w:val="auto"/>
                <w:sz w:val="20"/>
                <w:szCs w:val="20"/>
              </w:rPr>
              <w:t xml:space="preserve">How can coal be used? </w:t>
            </w:r>
          </w:p>
          <w:p w14:paraId="0105B4D9" w14:textId="77777777" w:rsidR="00731938" w:rsidRDefault="00731938" w:rsidP="00731938">
            <w:pPr>
              <w:pStyle w:val="ListParagraph"/>
              <w:numPr>
                <w:ilvl w:val="0"/>
                <w:numId w:val="25"/>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How was coal used throughout American history?</w:t>
            </w:r>
          </w:p>
          <w:p w14:paraId="6180EBC9" w14:textId="77777777" w:rsidR="00731938" w:rsidRDefault="00731938" w:rsidP="00731938">
            <w:pPr>
              <w:pStyle w:val="ListParagraph"/>
              <w:numPr>
                <w:ilvl w:val="0"/>
                <w:numId w:val="25"/>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How is coal used today?</w:t>
            </w:r>
          </w:p>
          <w:p w14:paraId="2EE36AB9" w14:textId="77777777" w:rsidR="00731938" w:rsidRDefault="00731938" w:rsidP="00731938">
            <w:pPr>
              <w:pStyle w:val="ListParagraph"/>
              <w:numPr>
                <w:ilvl w:val="0"/>
                <w:numId w:val="25"/>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is the finished product of coal?</w:t>
            </w:r>
          </w:p>
          <w:p w14:paraId="56A2A275" w14:textId="77777777" w:rsidR="00731938" w:rsidRDefault="00731938" w:rsidP="00731938">
            <w:pPr>
              <w:pStyle w:val="ListParagraph"/>
              <w:numPr>
                <w:ilvl w:val="0"/>
                <w:numId w:val="25"/>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How is that finished product used? </w:t>
            </w:r>
            <w:r w:rsidRPr="00C847EB">
              <w:rPr>
                <w:rFonts w:ascii="Arial Narrow" w:eastAsiaTheme="minorEastAsia" w:hAnsi="Arial Narrow" w:cstheme="minorBidi"/>
                <w:color w:val="auto"/>
                <w:sz w:val="20"/>
                <w:szCs w:val="20"/>
              </w:rPr>
              <w:t xml:space="preserve"> </w:t>
            </w:r>
          </w:p>
          <w:p w14:paraId="61600BBB" w14:textId="77777777" w:rsidR="00731938" w:rsidRDefault="00731938" w:rsidP="00731938">
            <w:pPr>
              <w:pStyle w:val="ListParagraph"/>
              <w:numPr>
                <w:ilvl w:val="0"/>
                <w:numId w:val="25"/>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Where in Tennessee is coal mainly found? </w:t>
            </w:r>
          </w:p>
          <w:p w14:paraId="3E59BCEE" w14:textId="77777777" w:rsidR="00731938" w:rsidRPr="00C847EB" w:rsidRDefault="00731938" w:rsidP="00731938">
            <w:pPr>
              <w:pStyle w:val="ListParagraph"/>
              <w:numPr>
                <w:ilvl w:val="0"/>
                <w:numId w:val="25"/>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Coal is a non-renewable resource. What does that mean? </w:t>
            </w:r>
          </w:p>
        </w:tc>
        <w:tc>
          <w:tcPr>
            <w:tcW w:w="3870" w:type="dxa"/>
          </w:tcPr>
          <w:p w14:paraId="1C95BD4E" w14:textId="77777777" w:rsidR="00731938" w:rsidRPr="00584F55" w:rsidRDefault="00731938" w:rsidP="00731938">
            <w:pPr>
              <w:rPr>
                <w:rFonts w:ascii="Arial Narrow" w:eastAsiaTheme="minorEastAsia" w:hAnsi="Arial Narrow" w:cstheme="minorBidi"/>
                <w:b/>
                <w:color w:val="auto"/>
                <w:sz w:val="20"/>
                <w:szCs w:val="20"/>
              </w:rPr>
            </w:pPr>
            <w:r>
              <w:rPr>
                <w:rFonts w:ascii="Arial Narrow" w:eastAsiaTheme="minorEastAsia" w:hAnsi="Arial Narrow" w:cstheme="minorBidi"/>
                <w:b/>
                <w:color w:val="auto"/>
                <w:sz w:val="20"/>
                <w:szCs w:val="20"/>
              </w:rPr>
              <w:t>Limestone (p. 64)</w:t>
            </w:r>
          </w:p>
          <w:p w14:paraId="3CA153E9" w14:textId="77777777" w:rsidR="00731938" w:rsidRDefault="00731938" w:rsidP="00731938">
            <w:pPr>
              <w:pStyle w:val="ListParagraph"/>
              <w:numPr>
                <w:ilvl w:val="0"/>
                <w:numId w:val="9"/>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is limestone?</w:t>
            </w:r>
          </w:p>
          <w:p w14:paraId="49C9A69A" w14:textId="77777777" w:rsidR="00731938" w:rsidRDefault="00731938" w:rsidP="00731938">
            <w:pPr>
              <w:pStyle w:val="ListParagraph"/>
              <w:numPr>
                <w:ilvl w:val="0"/>
                <w:numId w:val="9"/>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How is limestone often used?</w:t>
            </w:r>
          </w:p>
          <w:p w14:paraId="097B0CCC" w14:textId="77777777" w:rsidR="00731938" w:rsidRDefault="00731938" w:rsidP="00731938">
            <w:pPr>
              <w:pStyle w:val="ListParagraph"/>
              <w:numPr>
                <w:ilvl w:val="0"/>
                <w:numId w:val="9"/>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What is Tennessee marble? </w:t>
            </w:r>
          </w:p>
          <w:p w14:paraId="4B000BB6" w14:textId="77777777" w:rsidR="00731938" w:rsidRDefault="00731938" w:rsidP="00731938">
            <w:pPr>
              <w:pStyle w:val="ListParagraph"/>
              <w:numPr>
                <w:ilvl w:val="0"/>
                <w:numId w:val="9"/>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Where has Tennessee marble been used? </w:t>
            </w:r>
          </w:p>
          <w:p w14:paraId="69BA10D6" w14:textId="77777777" w:rsidR="00731938" w:rsidRDefault="00731938" w:rsidP="00731938">
            <w:pPr>
              <w:pStyle w:val="ListParagraph"/>
              <w:numPr>
                <w:ilvl w:val="0"/>
                <w:numId w:val="9"/>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are other uses for limestone?</w:t>
            </w:r>
          </w:p>
          <w:p w14:paraId="31D8A28E" w14:textId="77777777" w:rsidR="00731938" w:rsidRDefault="00731938" w:rsidP="00731938">
            <w:pPr>
              <w:pStyle w:val="ListParagraph"/>
              <w:numPr>
                <w:ilvl w:val="0"/>
                <w:numId w:val="9"/>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In regions of Tennessee is limestone usually </w:t>
            </w:r>
            <w:proofErr w:type="gramStart"/>
            <w:r>
              <w:rPr>
                <w:rFonts w:ascii="Arial Narrow" w:eastAsiaTheme="minorEastAsia" w:hAnsi="Arial Narrow" w:cstheme="minorBidi"/>
                <w:color w:val="auto"/>
                <w:sz w:val="20"/>
                <w:szCs w:val="20"/>
              </w:rPr>
              <w:t>found?</w:t>
            </w:r>
            <w:proofErr w:type="gramEnd"/>
          </w:p>
          <w:p w14:paraId="144A5D23" w14:textId="77777777" w:rsidR="00731938" w:rsidRDefault="00731938" w:rsidP="00731938">
            <w:pPr>
              <w:rPr>
                <w:rFonts w:ascii="Arial Narrow" w:eastAsiaTheme="minorEastAsia" w:hAnsi="Arial Narrow" w:cstheme="minorBidi"/>
                <w:b/>
                <w:color w:val="auto"/>
                <w:sz w:val="20"/>
                <w:szCs w:val="20"/>
              </w:rPr>
            </w:pPr>
          </w:p>
          <w:p w14:paraId="020AD7F6" w14:textId="77777777" w:rsidR="00731938" w:rsidRPr="00F20EA3" w:rsidRDefault="00731938" w:rsidP="00731938">
            <w:pPr>
              <w:rPr>
                <w:rFonts w:ascii="Arial Narrow" w:eastAsiaTheme="minorEastAsia" w:hAnsi="Arial Narrow" w:cstheme="minorBidi"/>
                <w:b/>
                <w:color w:val="auto"/>
                <w:sz w:val="20"/>
                <w:szCs w:val="20"/>
              </w:rPr>
            </w:pPr>
            <w:r w:rsidRPr="00F20EA3">
              <w:rPr>
                <w:rFonts w:ascii="Arial Narrow" w:eastAsiaTheme="minorEastAsia" w:hAnsi="Arial Narrow" w:cstheme="minorBidi"/>
                <w:b/>
                <w:color w:val="auto"/>
                <w:sz w:val="20"/>
                <w:szCs w:val="20"/>
              </w:rPr>
              <w:t>Ball Clay</w:t>
            </w:r>
            <w:r>
              <w:rPr>
                <w:rFonts w:ascii="Arial Narrow" w:eastAsiaTheme="minorEastAsia" w:hAnsi="Arial Narrow" w:cstheme="minorBidi"/>
                <w:b/>
                <w:color w:val="auto"/>
                <w:sz w:val="20"/>
                <w:szCs w:val="20"/>
              </w:rPr>
              <w:t xml:space="preserve"> (p. 64</w:t>
            </w:r>
            <w:r w:rsidRPr="00F20EA3">
              <w:rPr>
                <w:rFonts w:ascii="Arial Narrow" w:eastAsiaTheme="minorEastAsia" w:hAnsi="Arial Narrow" w:cstheme="minorBidi"/>
                <w:b/>
                <w:color w:val="auto"/>
                <w:sz w:val="20"/>
                <w:szCs w:val="20"/>
              </w:rPr>
              <w:t>)</w:t>
            </w:r>
          </w:p>
          <w:p w14:paraId="55D86F79" w14:textId="77777777" w:rsidR="00731938" w:rsidRDefault="00731938" w:rsidP="00731938">
            <w:pPr>
              <w:pStyle w:val="ListParagraph"/>
              <w:numPr>
                <w:ilvl w:val="0"/>
                <w:numId w:val="10"/>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is ball clay?</w:t>
            </w:r>
          </w:p>
          <w:p w14:paraId="57A6E10A" w14:textId="77777777" w:rsidR="00731938" w:rsidRDefault="00731938" w:rsidP="00731938">
            <w:pPr>
              <w:pStyle w:val="ListParagraph"/>
              <w:numPr>
                <w:ilvl w:val="0"/>
                <w:numId w:val="10"/>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are popular uses for Tennessee ball clay?</w:t>
            </w:r>
          </w:p>
          <w:p w14:paraId="5999A682" w14:textId="77777777" w:rsidR="00731938" w:rsidRDefault="00731938" w:rsidP="00731938">
            <w:pPr>
              <w:pStyle w:val="ListParagraph"/>
              <w:numPr>
                <w:ilvl w:val="0"/>
                <w:numId w:val="10"/>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In what part of Tennessee is most ball clay mined?  </w:t>
            </w:r>
          </w:p>
          <w:p w14:paraId="51E5F47E" w14:textId="77777777" w:rsidR="00731938" w:rsidRDefault="00731938" w:rsidP="00731938">
            <w:pPr>
              <w:pStyle w:val="ListParagraph"/>
              <w:numPr>
                <w:ilvl w:val="0"/>
                <w:numId w:val="10"/>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state is the top producer of ball clay among the entire United States?</w:t>
            </w:r>
          </w:p>
          <w:p w14:paraId="738610EB" w14:textId="77777777" w:rsidR="00731938" w:rsidRDefault="00731938" w:rsidP="00731938">
            <w:pPr>
              <w:rPr>
                <w:rFonts w:ascii="Arial Narrow" w:eastAsiaTheme="minorEastAsia" w:hAnsi="Arial Narrow" w:cstheme="minorBidi"/>
                <w:color w:val="auto"/>
                <w:sz w:val="20"/>
                <w:szCs w:val="20"/>
              </w:rPr>
            </w:pPr>
          </w:p>
          <w:p w14:paraId="5CCEE5A4" w14:textId="77777777" w:rsidR="00731938" w:rsidRPr="00F57A5B" w:rsidRDefault="00731938" w:rsidP="00731938">
            <w:pPr>
              <w:rPr>
                <w:rFonts w:ascii="Arial Narrow" w:eastAsiaTheme="minorEastAsia" w:hAnsi="Arial Narrow" w:cstheme="minorBidi"/>
                <w:b/>
                <w:color w:val="auto"/>
                <w:sz w:val="20"/>
                <w:szCs w:val="20"/>
              </w:rPr>
            </w:pPr>
            <w:r w:rsidRPr="00F57A5B">
              <w:rPr>
                <w:rFonts w:ascii="Arial Narrow" w:eastAsiaTheme="minorEastAsia" w:hAnsi="Arial Narrow" w:cstheme="minorBidi"/>
                <w:b/>
                <w:color w:val="auto"/>
                <w:sz w:val="20"/>
                <w:szCs w:val="20"/>
              </w:rPr>
              <w:t>Zinc (p. 64)</w:t>
            </w:r>
          </w:p>
          <w:p w14:paraId="6708ADEA" w14:textId="77777777" w:rsidR="00731938" w:rsidRPr="00F57A5B" w:rsidRDefault="00731938" w:rsidP="00731938">
            <w:pPr>
              <w:pStyle w:val="ListParagraph"/>
              <w:numPr>
                <w:ilvl w:val="0"/>
                <w:numId w:val="26"/>
              </w:numPr>
              <w:rPr>
                <w:rFonts w:ascii="Arial Narrow" w:eastAsiaTheme="minorEastAsia" w:hAnsi="Arial Narrow" w:cstheme="minorBidi"/>
                <w:color w:val="auto"/>
                <w:sz w:val="20"/>
                <w:szCs w:val="20"/>
              </w:rPr>
            </w:pPr>
            <w:r w:rsidRPr="00F57A5B">
              <w:rPr>
                <w:rFonts w:ascii="Arial Narrow" w:eastAsiaTheme="minorEastAsia" w:hAnsi="Arial Narrow" w:cstheme="minorBidi"/>
                <w:color w:val="auto"/>
                <w:sz w:val="20"/>
                <w:szCs w:val="20"/>
              </w:rPr>
              <w:t xml:space="preserve">What is zinc? </w:t>
            </w:r>
          </w:p>
          <w:p w14:paraId="65DA1323" w14:textId="77777777" w:rsidR="00731938" w:rsidRPr="00F57A5B" w:rsidRDefault="00731938" w:rsidP="00731938">
            <w:pPr>
              <w:pStyle w:val="ListParagraph"/>
              <w:numPr>
                <w:ilvl w:val="0"/>
                <w:numId w:val="26"/>
              </w:numPr>
              <w:rPr>
                <w:rFonts w:ascii="Arial Narrow" w:eastAsiaTheme="minorEastAsia" w:hAnsi="Arial Narrow" w:cstheme="minorBidi"/>
                <w:color w:val="auto"/>
                <w:sz w:val="20"/>
                <w:szCs w:val="20"/>
              </w:rPr>
            </w:pPr>
            <w:r w:rsidRPr="00F57A5B">
              <w:rPr>
                <w:rFonts w:ascii="Arial Narrow" w:eastAsiaTheme="minorEastAsia" w:hAnsi="Arial Narrow" w:cstheme="minorBidi"/>
                <w:color w:val="auto"/>
                <w:sz w:val="20"/>
                <w:szCs w:val="20"/>
              </w:rPr>
              <w:t>What does zinc prevent?</w:t>
            </w:r>
          </w:p>
          <w:p w14:paraId="0A9D2F83" w14:textId="77777777" w:rsidR="00731938" w:rsidRPr="00F57A5B" w:rsidRDefault="00731938" w:rsidP="00731938">
            <w:pPr>
              <w:pStyle w:val="ListParagraph"/>
              <w:numPr>
                <w:ilvl w:val="0"/>
                <w:numId w:val="26"/>
              </w:numPr>
              <w:rPr>
                <w:rFonts w:ascii="Arial Narrow" w:eastAsiaTheme="minorEastAsia" w:hAnsi="Arial Narrow" w:cstheme="minorBidi"/>
                <w:color w:val="auto"/>
                <w:sz w:val="20"/>
                <w:szCs w:val="20"/>
              </w:rPr>
            </w:pPr>
            <w:r w:rsidRPr="00F57A5B">
              <w:rPr>
                <w:rFonts w:ascii="Arial Narrow" w:eastAsiaTheme="minorEastAsia" w:hAnsi="Arial Narrow" w:cstheme="minorBidi"/>
                <w:color w:val="auto"/>
                <w:sz w:val="20"/>
                <w:szCs w:val="20"/>
              </w:rPr>
              <w:t>How is zinc used?</w:t>
            </w:r>
          </w:p>
          <w:p w14:paraId="61012693" w14:textId="77777777" w:rsidR="00731938" w:rsidRPr="00F57A5B" w:rsidRDefault="00731938" w:rsidP="00731938">
            <w:pPr>
              <w:pStyle w:val="ListParagraph"/>
              <w:numPr>
                <w:ilvl w:val="0"/>
                <w:numId w:val="26"/>
              </w:numPr>
              <w:rPr>
                <w:rFonts w:ascii="Arial Narrow" w:eastAsiaTheme="minorEastAsia" w:hAnsi="Arial Narrow" w:cstheme="minorBidi"/>
                <w:color w:val="auto"/>
                <w:sz w:val="20"/>
                <w:szCs w:val="20"/>
              </w:rPr>
            </w:pPr>
            <w:r w:rsidRPr="00F57A5B">
              <w:rPr>
                <w:rFonts w:ascii="Arial Narrow" w:eastAsiaTheme="minorEastAsia" w:hAnsi="Arial Narrow" w:cstheme="minorBidi"/>
                <w:color w:val="auto"/>
                <w:sz w:val="20"/>
                <w:szCs w:val="20"/>
              </w:rPr>
              <w:t>In what parts of Tennessee is zinc mined?</w:t>
            </w:r>
          </w:p>
          <w:p w14:paraId="637805D2" w14:textId="77777777" w:rsidR="00731938" w:rsidRDefault="00731938" w:rsidP="00731938">
            <w:pPr>
              <w:rPr>
                <w:rFonts w:ascii="Arial Narrow" w:eastAsiaTheme="minorEastAsia" w:hAnsi="Arial Narrow" w:cstheme="minorBidi"/>
                <w:color w:val="auto"/>
                <w:sz w:val="20"/>
                <w:szCs w:val="20"/>
              </w:rPr>
            </w:pPr>
          </w:p>
          <w:p w14:paraId="0A6959E7" w14:textId="77777777" w:rsidR="00731938" w:rsidRPr="00F57A5B" w:rsidRDefault="00731938" w:rsidP="00731938">
            <w:pPr>
              <w:rPr>
                <w:rFonts w:ascii="Arial Narrow" w:eastAsiaTheme="minorEastAsia" w:hAnsi="Arial Narrow" w:cstheme="minorBidi"/>
                <w:color w:val="auto"/>
                <w:sz w:val="20"/>
                <w:szCs w:val="20"/>
              </w:rPr>
            </w:pPr>
            <w:r w:rsidRPr="00F57A5B">
              <w:rPr>
                <w:rFonts w:ascii="Arial Narrow" w:eastAsiaTheme="minorEastAsia" w:hAnsi="Arial Narrow" w:cstheme="minorBidi"/>
                <w:color w:val="auto"/>
                <w:sz w:val="20"/>
                <w:szCs w:val="20"/>
              </w:rPr>
              <w:t xml:space="preserve"> </w:t>
            </w:r>
          </w:p>
        </w:tc>
        <w:tc>
          <w:tcPr>
            <w:tcW w:w="4140" w:type="dxa"/>
          </w:tcPr>
          <w:p w14:paraId="599BE611" w14:textId="77777777" w:rsidR="00731938" w:rsidRDefault="00731938" w:rsidP="00731938">
            <w:pPr>
              <w:contextualSpacing/>
              <w:rPr>
                <w:rFonts w:ascii="Arial Narrow" w:eastAsiaTheme="minorEastAsia" w:hAnsi="Arial Narrow" w:cstheme="minorBidi"/>
                <w:color w:val="auto"/>
                <w:sz w:val="20"/>
                <w:szCs w:val="20"/>
              </w:rPr>
            </w:pPr>
            <w:r>
              <w:rPr>
                <w:rFonts w:ascii="Arial Narrow" w:eastAsiaTheme="minorEastAsia" w:hAnsi="Arial Narrow" w:cstheme="minorBidi"/>
                <w:b/>
                <w:color w:val="auto"/>
                <w:sz w:val="20"/>
                <w:szCs w:val="20"/>
              </w:rPr>
              <w:t xml:space="preserve">More Natural Resources in </w:t>
            </w:r>
            <w:proofErr w:type="gramStart"/>
            <w:r>
              <w:rPr>
                <w:rFonts w:ascii="Arial Narrow" w:eastAsiaTheme="minorEastAsia" w:hAnsi="Arial Narrow" w:cstheme="minorBidi"/>
                <w:b/>
                <w:color w:val="auto"/>
                <w:sz w:val="20"/>
                <w:szCs w:val="20"/>
              </w:rPr>
              <w:t>Tennessee-Trees</w:t>
            </w:r>
            <w:proofErr w:type="gramEnd"/>
            <w:r>
              <w:rPr>
                <w:rFonts w:ascii="Arial Narrow" w:eastAsiaTheme="minorEastAsia" w:hAnsi="Arial Narrow" w:cstheme="minorBidi"/>
                <w:b/>
                <w:color w:val="auto"/>
                <w:sz w:val="20"/>
                <w:szCs w:val="20"/>
              </w:rPr>
              <w:t xml:space="preserve"> (p. 65)</w:t>
            </w:r>
          </w:p>
          <w:p w14:paraId="6E5BD0D0" w14:textId="77777777" w:rsidR="00731938" w:rsidRDefault="00731938" w:rsidP="00731938">
            <w:pPr>
              <w:pStyle w:val="ListParagraph"/>
              <w:numPr>
                <w:ilvl w:val="0"/>
                <w:numId w:val="8"/>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Many </w:t>
            </w:r>
            <w:proofErr w:type="gramStart"/>
            <w:r>
              <w:rPr>
                <w:rFonts w:ascii="Arial Narrow" w:eastAsiaTheme="minorEastAsia" w:hAnsi="Arial Narrow" w:cstheme="minorBidi"/>
                <w:color w:val="auto"/>
                <w:sz w:val="20"/>
                <w:szCs w:val="20"/>
              </w:rPr>
              <w:t>tree</w:t>
            </w:r>
            <w:proofErr w:type="gramEnd"/>
            <w:r>
              <w:rPr>
                <w:rFonts w:ascii="Arial Narrow" w:eastAsiaTheme="minorEastAsia" w:hAnsi="Arial Narrow" w:cstheme="minorBidi"/>
                <w:color w:val="auto"/>
                <w:sz w:val="20"/>
                <w:szCs w:val="20"/>
              </w:rPr>
              <w:t xml:space="preserve"> can be found in which grand divisions?</w:t>
            </w:r>
          </w:p>
          <w:p w14:paraId="6256FF70" w14:textId="77777777" w:rsidR="00731938" w:rsidRDefault="00731938" w:rsidP="00731938">
            <w:pPr>
              <w:pStyle w:val="ListParagraph"/>
              <w:numPr>
                <w:ilvl w:val="0"/>
                <w:numId w:val="8"/>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When it comes to trees, what is Tennessee known for?</w:t>
            </w:r>
          </w:p>
          <w:p w14:paraId="2868050C" w14:textId="77777777" w:rsidR="00731938" w:rsidRDefault="00731938" w:rsidP="00731938">
            <w:pPr>
              <w:pStyle w:val="ListParagraph"/>
              <w:numPr>
                <w:ilvl w:val="0"/>
                <w:numId w:val="8"/>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Which types of trees are included in Tennessee timber? </w:t>
            </w:r>
          </w:p>
          <w:p w14:paraId="7E0B7919" w14:textId="77777777" w:rsidR="00731938" w:rsidRDefault="00731938" w:rsidP="00731938">
            <w:pPr>
              <w:pStyle w:val="ListParagraph"/>
              <w:numPr>
                <w:ilvl w:val="0"/>
                <w:numId w:val="8"/>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What is most of Tennessee’s timber used for today? </w:t>
            </w:r>
          </w:p>
          <w:p w14:paraId="62D972AE" w14:textId="77777777" w:rsidR="00731938" w:rsidRDefault="00731938" w:rsidP="00731938">
            <w:pPr>
              <w:pStyle w:val="ListParagraph"/>
              <w:numPr>
                <w:ilvl w:val="0"/>
                <w:numId w:val="8"/>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What are boards and how are they used? </w:t>
            </w:r>
          </w:p>
          <w:p w14:paraId="4C45C1BE" w14:textId="77777777" w:rsidR="00731938" w:rsidRDefault="00731938" w:rsidP="00731938">
            <w:pPr>
              <w:pStyle w:val="ListParagraph"/>
              <w:numPr>
                <w:ilvl w:val="0"/>
                <w:numId w:val="8"/>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How were Tennessee’s trees used in the past?</w:t>
            </w:r>
          </w:p>
          <w:p w14:paraId="0945D764" w14:textId="77777777" w:rsidR="00731938" w:rsidRDefault="00731938" w:rsidP="00731938">
            <w:pPr>
              <w:pStyle w:val="ListParagraph"/>
              <w:numPr>
                <w:ilvl w:val="0"/>
                <w:numId w:val="8"/>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What made people realize that Tennessee’s trees needed to be protected? </w:t>
            </w:r>
          </w:p>
          <w:p w14:paraId="04C24FCE" w14:textId="77777777" w:rsidR="00731938" w:rsidRDefault="00731938" w:rsidP="00731938">
            <w:pPr>
              <w:pStyle w:val="ListParagraph"/>
              <w:numPr>
                <w:ilvl w:val="0"/>
                <w:numId w:val="8"/>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Where is timber available in Tennessee?</w:t>
            </w:r>
          </w:p>
          <w:p w14:paraId="0CF505CF" w14:textId="77777777" w:rsidR="00731938" w:rsidRDefault="00731938" w:rsidP="00731938">
            <w:pPr>
              <w:pStyle w:val="ListParagraph"/>
              <w:numPr>
                <w:ilvl w:val="0"/>
                <w:numId w:val="8"/>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What region has the most forested land? </w:t>
            </w:r>
          </w:p>
          <w:p w14:paraId="13CEBCE3" w14:textId="77777777" w:rsidR="00731938" w:rsidRDefault="00731938" w:rsidP="00731938">
            <w:pPr>
              <w:pStyle w:val="ListParagraph"/>
              <w:numPr>
                <w:ilvl w:val="0"/>
                <w:numId w:val="8"/>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How is timber highlighted in the Tennessee State Fair?</w:t>
            </w:r>
          </w:p>
          <w:p w14:paraId="463F29E8" w14:textId="77777777" w:rsidR="00731938" w:rsidRDefault="00731938" w:rsidP="00731938">
            <w:pPr>
              <w:rPr>
                <w:rFonts w:ascii="Arial Narrow" w:eastAsiaTheme="minorEastAsia" w:hAnsi="Arial Narrow" w:cstheme="minorBidi"/>
                <w:color w:val="auto"/>
                <w:sz w:val="20"/>
                <w:szCs w:val="20"/>
              </w:rPr>
            </w:pPr>
          </w:p>
          <w:p w14:paraId="25924D1C" w14:textId="77777777" w:rsidR="00731938" w:rsidRPr="006A5CA8" w:rsidRDefault="00731938" w:rsidP="00731938">
            <w:pPr>
              <w:rPr>
                <w:rFonts w:ascii="Arial Narrow" w:eastAsiaTheme="minorEastAsia" w:hAnsi="Arial Narrow" w:cstheme="minorBidi"/>
                <w:b/>
                <w:color w:val="auto"/>
                <w:sz w:val="20"/>
                <w:szCs w:val="20"/>
              </w:rPr>
            </w:pPr>
            <w:r w:rsidRPr="006A5CA8">
              <w:rPr>
                <w:rFonts w:ascii="Arial Narrow" w:eastAsiaTheme="minorEastAsia" w:hAnsi="Arial Narrow" w:cstheme="minorBidi"/>
                <w:b/>
                <w:color w:val="auto"/>
                <w:sz w:val="20"/>
                <w:szCs w:val="20"/>
              </w:rPr>
              <w:t>Water (p. 65)</w:t>
            </w:r>
          </w:p>
          <w:p w14:paraId="60772F0F" w14:textId="77777777" w:rsidR="00731938" w:rsidRPr="006A5CA8" w:rsidRDefault="00731938" w:rsidP="00731938">
            <w:pPr>
              <w:pStyle w:val="ListParagraph"/>
              <w:numPr>
                <w:ilvl w:val="0"/>
                <w:numId w:val="28"/>
              </w:numPr>
              <w:rPr>
                <w:rFonts w:ascii="Arial Narrow" w:eastAsiaTheme="minorEastAsia" w:hAnsi="Arial Narrow" w:cstheme="minorBidi"/>
                <w:color w:val="auto"/>
                <w:sz w:val="20"/>
                <w:szCs w:val="20"/>
              </w:rPr>
            </w:pPr>
            <w:r w:rsidRPr="006A5CA8">
              <w:rPr>
                <w:rFonts w:ascii="Arial Narrow" w:eastAsiaTheme="minorEastAsia" w:hAnsi="Arial Narrow" w:cstheme="minorBidi"/>
                <w:color w:val="auto"/>
                <w:sz w:val="20"/>
                <w:szCs w:val="20"/>
              </w:rPr>
              <w:t xml:space="preserve">What is water? </w:t>
            </w:r>
          </w:p>
          <w:p w14:paraId="0A4BD865" w14:textId="77777777" w:rsidR="00731938" w:rsidRPr="006A5CA8" w:rsidRDefault="00731938" w:rsidP="00731938">
            <w:pPr>
              <w:pStyle w:val="ListParagraph"/>
              <w:numPr>
                <w:ilvl w:val="0"/>
                <w:numId w:val="28"/>
              </w:numPr>
              <w:rPr>
                <w:rFonts w:ascii="Arial Narrow" w:eastAsiaTheme="minorEastAsia" w:hAnsi="Arial Narrow" w:cstheme="minorBidi"/>
                <w:color w:val="auto"/>
                <w:sz w:val="20"/>
                <w:szCs w:val="20"/>
              </w:rPr>
            </w:pPr>
            <w:r w:rsidRPr="006A5CA8">
              <w:rPr>
                <w:rFonts w:ascii="Arial Narrow" w:eastAsiaTheme="minorEastAsia" w:hAnsi="Arial Narrow" w:cstheme="minorBidi"/>
                <w:color w:val="auto"/>
                <w:sz w:val="20"/>
                <w:szCs w:val="20"/>
              </w:rPr>
              <w:t>What is water essential for?</w:t>
            </w:r>
          </w:p>
          <w:p w14:paraId="33836311" w14:textId="77777777" w:rsidR="00731938" w:rsidRPr="006A5CA8" w:rsidRDefault="00731938" w:rsidP="00731938">
            <w:pPr>
              <w:pStyle w:val="ListParagraph"/>
              <w:numPr>
                <w:ilvl w:val="0"/>
                <w:numId w:val="28"/>
              </w:numPr>
              <w:rPr>
                <w:rFonts w:ascii="Arial Narrow" w:eastAsiaTheme="minorEastAsia" w:hAnsi="Arial Narrow" w:cstheme="minorBidi"/>
                <w:color w:val="auto"/>
                <w:sz w:val="20"/>
                <w:szCs w:val="20"/>
              </w:rPr>
            </w:pPr>
            <w:r w:rsidRPr="006A5CA8">
              <w:rPr>
                <w:rFonts w:ascii="Arial Narrow" w:eastAsiaTheme="minorEastAsia" w:hAnsi="Arial Narrow" w:cstheme="minorBidi"/>
                <w:color w:val="auto"/>
                <w:sz w:val="20"/>
                <w:szCs w:val="20"/>
              </w:rPr>
              <w:t>In what ways is water used?</w:t>
            </w:r>
          </w:p>
          <w:p w14:paraId="2A548794" w14:textId="77777777" w:rsidR="00731938" w:rsidRPr="006A5CA8" w:rsidRDefault="00731938" w:rsidP="00731938">
            <w:pPr>
              <w:pStyle w:val="ListParagraph"/>
              <w:numPr>
                <w:ilvl w:val="0"/>
                <w:numId w:val="28"/>
              </w:numPr>
              <w:rPr>
                <w:rFonts w:ascii="Arial Narrow" w:eastAsiaTheme="minorEastAsia" w:hAnsi="Arial Narrow" w:cstheme="minorBidi"/>
                <w:color w:val="auto"/>
                <w:sz w:val="20"/>
                <w:szCs w:val="20"/>
              </w:rPr>
            </w:pPr>
            <w:r w:rsidRPr="006A5CA8">
              <w:rPr>
                <w:rFonts w:ascii="Arial Narrow" w:eastAsiaTheme="minorEastAsia" w:hAnsi="Arial Narrow" w:cstheme="minorBidi"/>
                <w:color w:val="auto"/>
                <w:sz w:val="20"/>
                <w:szCs w:val="20"/>
              </w:rPr>
              <w:t>How does water create hydroelectricity?</w:t>
            </w:r>
          </w:p>
          <w:p w14:paraId="2250EF16" w14:textId="77777777" w:rsidR="00731938" w:rsidRPr="006A5CA8" w:rsidRDefault="00731938" w:rsidP="00731938">
            <w:pPr>
              <w:pStyle w:val="ListParagraph"/>
              <w:numPr>
                <w:ilvl w:val="0"/>
                <w:numId w:val="28"/>
              </w:numPr>
              <w:rPr>
                <w:rFonts w:ascii="Arial Narrow" w:eastAsiaTheme="minorEastAsia" w:hAnsi="Arial Narrow" w:cstheme="minorBidi"/>
                <w:color w:val="auto"/>
                <w:sz w:val="20"/>
                <w:szCs w:val="20"/>
              </w:rPr>
            </w:pPr>
            <w:r w:rsidRPr="006A5CA8">
              <w:rPr>
                <w:rFonts w:ascii="Arial Narrow" w:eastAsiaTheme="minorEastAsia" w:hAnsi="Arial Narrow" w:cstheme="minorBidi"/>
                <w:color w:val="auto"/>
                <w:sz w:val="20"/>
                <w:szCs w:val="20"/>
              </w:rPr>
              <w:t xml:space="preserve">How might hydroelectricity be used? </w:t>
            </w:r>
          </w:p>
        </w:tc>
      </w:tr>
      <w:tr w:rsidR="00731938" w:rsidRPr="00783205" w14:paraId="6010077E" w14:textId="77777777" w:rsidTr="5086C322">
        <w:tc>
          <w:tcPr>
            <w:tcW w:w="2935" w:type="dxa"/>
            <w:shd w:val="clear" w:color="auto" w:fill="9CC2E5" w:themeFill="accent1" w:themeFillTint="99"/>
          </w:tcPr>
          <w:p w14:paraId="374297B0" w14:textId="77777777" w:rsidR="00731938" w:rsidRPr="00783205" w:rsidRDefault="00731938" w:rsidP="00731938">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Suggested Protocols and Resources</w:t>
            </w:r>
          </w:p>
        </w:tc>
        <w:tc>
          <w:tcPr>
            <w:tcW w:w="3725" w:type="dxa"/>
          </w:tcPr>
          <w:p w14:paraId="46AE82E1" w14:textId="77777777" w:rsidR="00731938" w:rsidRDefault="00731938" w:rsidP="00731938">
            <w:pPr>
              <w:rPr>
                <w:rFonts w:ascii="Arial Narrow" w:eastAsia="Arial Narrow" w:hAnsi="Arial Narrow" w:cs="Arial Narrow"/>
                <w:b/>
                <w:sz w:val="20"/>
                <w:szCs w:val="20"/>
              </w:rPr>
            </w:pPr>
            <w:hyperlink r:id="rId54" w:history="1">
              <w:r w:rsidRPr="00313AEC">
                <w:rPr>
                  <w:rFonts w:ascii="Arial Narrow" w:eastAsia="Arial Narrow" w:hAnsi="Arial Narrow" w:cs="Arial Narrow"/>
                  <w:color w:val="0563C1" w:themeColor="hyperlink"/>
                  <w:u w:val="single"/>
                </w:rPr>
                <w:t>Headlines</w:t>
              </w:r>
            </w:hyperlink>
          </w:p>
        </w:tc>
        <w:tc>
          <w:tcPr>
            <w:tcW w:w="3870" w:type="dxa"/>
          </w:tcPr>
          <w:p w14:paraId="1E9E124F" w14:textId="77777777" w:rsidR="00731938" w:rsidRDefault="00731938" w:rsidP="00731938">
            <w:pPr>
              <w:rPr>
                <w:rFonts w:ascii="Arial Narrow" w:eastAsia="Arial Narrow" w:hAnsi="Arial Narrow" w:cs="Arial Narrow"/>
                <w:sz w:val="20"/>
                <w:szCs w:val="20"/>
              </w:rPr>
            </w:pPr>
            <w:hyperlink r:id="rId55" w:history="1">
              <w:r w:rsidRPr="00313AEC">
                <w:rPr>
                  <w:rFonts w:ascii="Arial Narrow" w:eastAsia="Arial Narrow" w:hAnsi="Arial Narrow" w:cs="Arial Narrow"/>
                  <w:color w:val="0563C1" w:themeColor="hyperlink"/>
                  <w:u w:val="single"/>
                </w:rPr>
                <w:t>The 4 C’s</w:t>
              </w:r>
            </w:hyperlink>
          </w:p>
        </w:tc>
        <w:tc>
          <w:tcPr>
            <w:tcW w:w="4140" w:type="dxa"/>
          </w:tcPr>
          <w:p w14:paraId="4D2FB193" w14:textId="77777777" w:rsidR="00731938" w:rsidRDefault="00731938" w:rsidP="00731938">
            <w:pPr>
              <w:rPr>
                <w:rFonts w:ascii="Arial Narrow" w:eastAsia="Arial Narrow" w:hAnsi="Arial Narrow" w:cs="Arial Narrow"/>
                <w:b/>
                <w:sz w:val="20"/>
                <w:szCs w:val="20"/>
              </w:rPr>
            </w:pPr>
            <w:hyperlink r:id="rId56" w:history="1">
              <w:r w:rsidRPr="00313AEC">
                <w:rPr>
                  <w:rFonts w:ascii="Arial Narrow" w:eastAsia="Arial Narrow" w:hAnsi="Arial Narrow" w:cs="Arial Narrow"/>
                  <w:color w:val="0563C1" w:themeColor="hyperlink"/>
                  <w:u w:val="single"/>
                </w:rPr>
                <w:t>Circle of Viewpoints</w:t>
              </w:r>
            </w:hyperlink>
          </w:p>
        </w:tc>
      </w:tr>
      <w:tr w:rsidR="00731938" w:rsidRPr="00783205" w14:paraId="5B688D43" w14:textId="77777777" w:rsidTr="5086C322">
        <w:tc>
          <w:tcPr>
            <w:tcW w:w="2935" w:type="dxa"/>
            <w:shd w:val="clear" w:color="auto" w:fill="9CC2E5" w:themeFill="accent1" w:themeFillTint="99"/>
          </w:tcPr>
          <w:p w14:paraId="12B0A25E" w14:textId="77777777" w:rsidR="00731938" w:rsidRPr="00783205" w:rsidRDefault="00731938" w:rsidP="00731938">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Extension Activities</w:t>
            </w:r>
          </w:p>
        </w:tc>
        <w:tc>
          <w:tcPr>
            <w:tcW w:w="11735" w:type="dxa"/>
            <w:gridSpan w:val="3"/>
          </w:tcPr>
          <w:p w14:paraId="3469886F" w14:textId="77777777" w:rsidR="00731938" w:rsidRPr="00264067" w:rsidRDefault="00731938" w:rsidP="00731938">
            <w:pPr>
              <w:pStyle w:val="ListParagraph"/>
              <w:numPr>
                <w:ilvl w:val="0"/>
                <w:numId w:val="27"/>
              </w:numPr>
              <w:rPr>
                <w:rFonts w:ascii="Arial Narrow" w:eastAsiaTheme="minorEastAsia" w:hAnsi="Arial Narrow" w:cstheme="minorBidi"/>
                <w:color w:val="auto"/>
                <w:sz w:val="20"/>
                <w:szCs w:val="20"/>
              </w:rPr>
            </w:pPr>
            <w:r w:rsidRPr="00264067">
              <w:rPr>
                <w:rFonts w:ascii="Arial Narrow" w:eastAsiaTheme="minorEastAsia" w:hAnsi="Arial Narrow" w:cstheme="minorBidi"/>
                <w:color w:val="auto"/>
                <w:sz w:val="20"/>
                <w:szCs w:val="20"/>
              </w:rPr>
              <w:t xml:space="preserve">Students will complete page 64 of their textbook to identify minerals in Tennessee that help meet challenges. </w:t>
            </w:r>
          </w:p>
          <w:p w14:paraId="13EF24A2" w14:textId="77777777" w:rsidR="00731938" w:rsidRPr="00264067" w:rsidRDefault="00731938" w:rsidP="00731938">
            <w:pPr>
              <w:pStyle w:val="ListParagraph"/>
              <w:numPr>
                <w:ilvl w:val="0"/>
                <w:numId w:val="27"/>
              </w:numPr>
              <w:rPr>
                <w:rFonts w:ascii="Arial Narrow" w:eastAsiaTheme="minorEastAsia" w:hAnsi="Arial Narrow" w:cstheme="minorBidi"/>
                <w:color w:val="auto"/>
                <w:sz w:val="20"/>
                <w:szCs w:val="20"/>
              </w:rPr>
            </w:pPr>
            <w:r w:rsidRPr="00264067">
              <w:rPr>
                <w:rFonts w:ascii="Arial Narrow" w:eastAsiaTheme="minorEastAsia" w:hAnsi="Arial Narrow" w:cstheme="minorBidi"/>
                <w:color w:val="auto"/>
                <w:sz w:val="20"/>
                <w:szCs w:val="20"/>
              </w:rPr>
              <w:t xml:space="preserve">Students will complete page 66 of their textbook to categorize where resources </w:t>
            </w:r>
            <w:proofErr w:type="gramStart"/>
            <w:r w:rsidRPr="00264067">
              <w:rPr>
                <w:rFonts w:ascii="Arial Narrow" w:eastAsiaTheme="minorEastAsia" w:hAnsi="Arial Narrow" w:cstheme="minorBidi"/>
                <w:color w:val="auto"/>
                <w:sz w:val="20"/>
                <w:szCs w:val="20"/>
              </w:rPr>
              <w:t>are located in</w:t>
            </w:r>
            <w:proofErr w:type="gramEnd"/>
            <w:r w:rsidRPr="00264067">
              <w:rPr>
                <w:rFonts w:ascii="Arial Narrow" w:eastAsiaTheme="minorEastAsia" w:hAnsi="Arial Narrow" w:cstheme="minorBidi"/>
                <w:color w:val="auto"/>
                <w:sz w:val="20"/>
                <w:szCs w:val="20"/>
              </w:rPr>
              <w:t xml:space="preserve"> Tennessee.</w:t>
            </w:r>
          </w:p>
          <w:p w14:paraId="2BDC4763" w14:textId="77777777" w:rsidR="00731938" w:rsidRPr="00264067" w:rsidRDefault="00731938" w:rsidP="00731938">
            <w:pPr>
              <w:pStyle w:val="ListParagraph"/>
              <w:numPr>
                <w:ilvl w:val="0"/>
                <w:numId w:val="27"/>
              </w:numPr>
              <w:rPr>
                <w:rFonts w:ascii="Arial Narrow" w:eastAsiaTheme="minorEastAsia" w:hAnsi="Arial Narrow" w:cstheme="minorBidi"/>
                <w:color w:val="auto"/>
                <w:sz w:val="20"/>
                <w:szCs w:val="20"/>
              </w:rPr>
            </w:pPr>
            <w:r w:rsidRPr="00264067">
              <w:rPr>
                <w:rFonts w:ascii="Arial Narrow" w:eastAsiaTheme="minorEastAsia" w:hAnsi="Arial Narrow" w:cstheme="minorBidi"/>
                <w:color w:val="auto"/>
                <w:sz w:val="20"/>
                <w:szCs w:val="20"/>
              </w:rPr>
              <w:t xml:space="preserve">Students will complete page 67 of their textbook to sequence the steps of receiving a finished </w:t>
            </w:r>
            <w:proofErr w:type="gramStart"/>
            <w:r w:rsidRPr="00264067">
              <w:rPr>
                <w:rFonts w:ascii="Arial Narrow" w:eastAsiaTheme="minorEastAsia" w:hAnsi="Arial Narrow" w:cstheme="minorBidi"/>
                <w:color w:val="auto"/>
                <w:sz w:val="20"/>
                <w:szCs w:val="20"/>
              </w:rPr>
              <w:t>good</w:t>
            </w:r>
            <w:proofErr w:type="gramEnd"/>
            <w:r w:rsidRPr="00264067">
              <w:rPr>
                <w:rFonts w:ascii="Arial Narrow" w:eastAsiaTheme="minorEastAsia" w:hAnsi="Arial Narrow" w:cstheme="minorBidi"/>
                <w:color w:val="auto"/>
                <w:sz w:val="20"/>
                <w:szCs w:val="20"/>
              </w:rPr>
              <w:t xml:space="preserve"> or product.</w:t>
            </w:r>
          </w:p>
          <w:p w14:paraId="4F8DB483" w14:textId="77777777" w:rsidR="00731938" w:rsidRPr="00264067" w:rsidRDefault="00731938" w:rsidP="00731938">
            <w:pPr>
              <w:pStyle w:val="ListParagraph"/>
              <w:numPr>
                <w:ilvl w:val="0"/>
                <w:numId w:val="27"/>
              </w:numPr>
              <w:rPr>
                <w:rFonts w:ascii="Arial Narrow" w:eastAsiaTheme="minorEastAsia" w:hAnsi="Arial Narrow" w:cstheme="minorBidi"/>
                <w:color w:val="auto"/>
                <w:sz w:val="20"/>
                <w:szCs w:val="20"/>
              </w:rPr>
            </w:pPr>
            <w:r w:rsidRPr="00264067">
              <w:rPr>
                <w:rFonts w:ascii="Arial Narrow" w:eastAsiaTheme="minorEastAsia" w:hAnsi="Arial Narrow" w:cstheme="minorBidi"/>
                <w:color w:val="auto"/>
                <w:sz w:val="20"/>
                <w:szCs w:val="20"/>
              </w:rPr>
              <w:t xml:space="preserve">Students will research a finished product and list the steps of the process from natural </w:t>
            </w:r>
            <w:proofErr w:type="gramStart"/>
            <w:r w:rsidRPr="00264067">
              <w:rPr>
                <w:rFonts w:ascii="Arial Narrow" w:eastAsiaTheme="minorEastAsia" w:hAnsi="Arial Narrow" w:cstheme="minorBidi"/>
                <w:color w:val="auto"/>
                <w:sz w:val="20"/>
                <w:szCs w:val="20"/>
              </w:rPr>
              <w:t>resource</w:t>
            </w:r>
            <w:proofErr w:type="gramEnd"/>
            <w:r w:rsidRPr="00264067">
              <w:rPr>
                <w:rFonts w:ascii="Arial Narrow" w:eastAsiaTheme="minorEastAsia" w:hAnsi="Arial Narrow" w:cstheme="minorBidi"/>
                <w:color w:val="auto"/>
                <w:sz w:val="20"/>
                <w:szCs w:val="20"/>
              </w:rPr>
              <w:t xml:space="preserve"> to finished product. </w:t>
            </w:r>
          </w:p>
        </w:tc>
      </w:tr>
      <w:tr w:rsidR="00731938" w:rsidRPr="00783205" w14:paraId="2046EE4F" w14:textId="77777777" w:rsidTr="5086C322">
        <w:trPr>
          <w:trHeight w:val="70"/>
        </w:trPr>
        <w:tc>
          <w:tcPr>
            <w:tcW w:w="2935" w:type="dxa"/>
            <w:shd w:val="clear" w:color="auto" w:fill="9CC2E5" w:themeFill="accent1" w:themeFillTint="99"/>
          </w:tcPr>
          <w:p w14:paraId="55544A33" w14:textId="77777777" w:rsidR="00731938" w:rsidRPr="00783205" w:rsidRDefault="00731938" w:rsidP="00731938">
            <w:pPr>
              <w:rPr>
                <w:rFonts w:ascii="Arial Narrow" w:eastAsiaTheme="minorEastAsia" w:hAnsi="Arial Narrow" w:cstheme="minorBidi"/>
                <w:b/>
                <w:color w:val="auto"/>
                <w:sz w:val="20"/>
                <w:szCs w:val="20"/>
              </w:rPr>
            </w:pPr>
            <w:r w:rsidRPr="00C53FB7">
              <w:rPr>
                <w:rFonts w:ascii="Arial Narrow" w:eastAsiaTheme="minorEastAsia" w:hAnsi="Arial Narrow" w:cstheme="minorBidi"/>
                <w:b/>
                <w:color w:val="auto"/>
                <w:sz w:val="20"/>
                <w:szCs w:val="20"/>
              </w:rPr>
              <w:t>Additional Recourses</w:t>
            </w:r>
          </w:p>
        </w:tc>
        <w:tc>
          <w:tcPr>
            <w:tcW w:w="11735" w:type="dxa"/>
            <w:gridSpan w:val="3"/>
          </w:tcPr>
          <w:p w14:paraId="4F0699D0" w14:textId="77777777" w:rsidR="00731938" w:rsidRDefault="00731938" w:rsidP="00731938">
            <w:pPr>
              <w:rPr>
                <w:rFonts w:ascii="Arial Narrow" w:eastAsiaTheme="minorEastAsia" w:hAnsi="Arial Narrow" w:cstheme="minorBidi"/>
                <w:color w:val="auto"/>
                <w:sz w:val="20"/>
                <w:szCs w:val="20"/>
              </w:rPr>
            </w:pPr>
            <w:hyperlink r:id="rId57" w:history="1">
              <w:r w:rsidRPr="00264067">
                <w:rPr>
                  <w:rStyle w:val="Hyperlink"/>
                  <w:rFonts w:ascii="Arial Narrow" w:eastAsiaTheme="minorEastAsia" w:hAnsi="Arial Narrow" w:cstheme="minorBidi"/>
                  <w:sz w:val="20"/>
                  <w:szCs w:val="20"/>
                </w:rPr>
                <w:t>Natural Resources of the Earth</w:t>
              </w:r>
            </w:hyperlink>
          </w:p>
          <w:p w14:paraId="37EB7FAC" w14:textId="77777777" w:rsidR="00731938" w:rsidRDefault="00731938" w:rsidP="00731938">
            <w:pPr>
              <w:rPr>
                <w:rStyle w:val="Hyperlink"/>
                <w:rFonts w:ascii="Arial Narrow" w:eastAsiaTheme="minorEastAsia" w:hAnsi="Arial Narrow" w:cstheme="minorBidi"/>
                <w:sz w:val="20"/>
                <w:szCs w:val="20"/>
              </w:rPr>
            </w:pPr>
            <w:hyperlink r:id="rId58" w:history="1">
              <w:r w:rsidRPr="00264067">
                <w:rPr>
                  <w:rStyle w:val="Hyperlink"/>
                  <w:rFonts w:ascii="Arial Narrow" w:eastAsiaTheme="minorEastAsia" w:hAnsi="Arial Narrow" w:cstheme="minorBidi"/>
                  <w:sz w:val="20"/>
                  <w:szCs w:val="20"/>
                </w:rPr>
                <w:t>Natural Resources to Finished Products</w:t>
              </w:r>
            </w:hyperlink>
          </w:p>
          <w:p w14:paraId="1DF6D2F5" w14:textId="77777777" w:rsidR="00731938" w:rsidRPr="000C3F0F" w:rsidRDefault="00731938" w:rsidP="00731938">
            <w:pPr>
              <w:rPr>
                <w:rFonts w:ascii="Arial Narrow" w:eastAsiaTheme="minorEastAsia" w:hAnsi="Arial Narrow" w:cstheme="minorBidi"/>
                <w:color w:val="auto"/>
                <w:sz w:val="20"/>
                <w:szCs w:val="20"/>
              </w:rPr>
            </w:pPr>
            <w:hyperlink r:id="rId59" w:history="1">
              <w:r w:rsidRPr="00C76395">
                <w:rPr>
                  <w:rStyle w:val="Hyperlink"/>
                  <w:rFonts w:ascii="Arial Narrow" w:eastAsiaTheme="minorEastAsia" w:hAnsi="Arial Narrow" w:cstheme="minorBidi"/>
                  <w:sz w:val="20"/>
                  <w:szCs w:val="20"/>
                </w:rPr>
                <w:t>Natural Resources PPT</w:t>
              </w:r>
            </w:hyperlink>
          </w:p>
        </w:tc>
      </w:tr>
      <w:tr w:rsidR="00731938" w:rsidRPr="00783205" w14:paraId="1CE7E154" w14:textId="77777777" w:rsidTr="5086C322">
        <w:tc>
          <w:tcPr>
            <w:tcW w:w="2935" w:type="dxa"/>
            <w:shd w:val="clear" w:color="auto" w:fill="9CC2E5" w:themeFill="accent1" w:themeFillTint="99"/>
          </w:tcPr>
          <w:p w14:paraId="75746D92" w14:textId="77777777" w:rsidR="00731938" w:rsidRPr="00783205" w:rsidRDefault="00731938" w:rsidP="00731938">
            <w:pPr>
              <w:rPr>
                <w:rFonts w:ascii="Arial Narrow" w:eastAsiaTheme="minorEastAsia" w:hAnsi="Arial Narrow" w:cstheme="minorBidi"/>
                <w:b/>
                <w:color w:val="auto"/>
                <w:sz w:val="20"/>
                <w:szCs w:val="20"/>
              </w:rPr>
            </w:pPr>
            <w:r>
              <w:rPr>
                <w:rFonts w:ascii="Arial Narrow" w:eastAsiaTheme="minorEastAsia" w:hAnsi="Arial Narrow" w:cstheme="minorBidi"/>
                <w:b/>
                <w:color w:val="auto"/>
                <w:sz w:val="20"/>
                <w:szCs w:val="20"/>
              </w:rPr>
              <w:t>Assessment</w:t>
            </w:r>
          </w:p>
        </w:tc>
        <w:tc>
          <w:tcPr>
            <w:tcW w:w="11735" w:type="dxa"/>
            <w:gridSpan w:val="3"/>
          </w:tcPr>
          <w:p w14:paraId="080D630C" w14:textId="77777777" w:rsidR="00731938" w:rsidRPr="00BF55E2" w:rsidRDefault="00731938" w:rsidP="00731938">
            <w:pPr>
              <w:rPr>
                <w:rFonts w:ascii="Arial Narrow" w:hAnsi="Arial Narrow"/>
                <w:color w:val="0563C1" w:themeColor="hyperlink"/>
                <w:sz w:val="20"/>
                <w:szCs w:val="20"/>
                <w:u w:val="single"/>
              </w:rPr>
            </w:pPr>
            <w:r>
              <w:rPr>
                <w:rFonts w:ascii="Arial Narrow" w:hAnsi="Arial Narrow"/>
                <w:sz w:val="20"/>
                <w:szCs w:val="20"/>
              </w:rPr>
              <w:t>Gallopade Assessment Chapter 10</w:t>
            </w:r>
          </w:p>
        </w:tc>
      </w:tr>
    </w:tbl>
    <w:p w14:paraId="3B7B4B86" w14:textId="77777777" w:rsidR="00BF55E2" w:rsidRDefault="00BF55E2"/>
    <w:p w14:paraId="3A0FF5F2" w14:textId="77777777" w:rsidR="00153F94" w:rsidRDefault="00153F94"/>
    <w:p w14:paraId="5630AD66" w14:textId="77777777" w:rsidR="00153F94" w:rsidRDefault="00153F94"/>
    <w:p w14:paraId="61829076" w14:textId="77777777" w:rsidR="00153F94" w:rsidRDefault="00153F94"/>
    <w:p w14:paraId="2BA226A1" w14:textId="77777777" w:rsidR="007D25A7" w:rsidRDefault="007D25A7"/>
    <w:p w14:paraId="17AD93B2" w14:textId="77777777" w:rsidR="007D25A7" w:rsidRDefault="007D25A7"/>
    <w:p w14:paraId="6BD18F9B" w14:textId="77777777" w:rsidR="00724C65" w:rsidRDefault="00724C65"/>
    <w:tbl>
      <w:tblPr>
        <w:tblStyle w:val="TableGrid2"/>
        <w:tblW w:w="14490" w:type="dxa"/>
        <w:tblInd w:w="-725" w:type="dxa"/>
        <w:tblLook w:val="04A0" w:firstRow="1" w:lastRow="0" w:firstColumn="1" w:lastColumn="0" w:noHBand="0" w:noVBand="1"/>
      </w:tblPr>
      <w:tblGrid>
        <w:gridCol w:w="2935"/>
        <w:gridCol w:w="3815"/>
        <w:gridCol w:w="3780"/>
        <w:gridCol w:w="3960"/>
      </w:tblGrid>
      <w:tr w:rsidR="008A5379" w14:paraId="4865B01B" w14:textId="77777777" w:rsidTr="43F12E00">
        <w:tc>
          <w:tcPr>
            <w:tcW w:w="14490" w:type="dxa"/>
            <w:gridSpan w:val="4"/>
            <w:shd w:val="clear" w:color="auto" w:fill="9CC2E5" w:themeFill="accent1" w:themeFillTint="99"/>
          </w:tcPr>
          <w:p w14:paraId="288F268D" w14:textId="2D55A59C" w:rsidR="008A5379" w:rsidRDefault="00153F94" w:rsidP="00153F94">
            <w:pPr>
              <w:jc w:val="center"/>
              <w:rPr>
                <w:rFonts w:ascii="Arial Narrow" w:eastAsiaTheme="minorEastAsia" w:hAnsi="Arial Narrow" w:cstheme="minorBidi"/>
                <w:b/>
                <w:color w:val="auto"/>
                <w:sz w:val="24"/>
                <w:szCs w:val="24"/>
              </w:rPr>
            </w:pPr>
            <w:r>
              <w:rPr>
                <w:rFonts w:ascii="Arial Narrow" w:eastAsiaTheme="minorEastAsia" w:hAnsi="Arial Narrow" w:cstheme="minorBidi"/>
                <w:b/>
                <w:color w:val="auto"/>
                <w:sz w:val="24"/>
                <w:szCs w:val="24"/>
              </w:rPr>
              <w:t xml:space="preserve">Week </w:t>
            </w:r>
            <w:r w:rsidR="00340D1C">
              <w:rPr>
                <w:rFonts w:ascii="Arial Narrow" w:eastAsiaTheme="minorEastAsia" w:hAnsi="Arial Narrow" w:cstheme="minorBidi"/>
                <w:b/>
                <w:color w:val="auto"/>
                <w:sz w:val="24"/>
                <w:szCs w:val="24"/>
              </w:rPr>
              <w:t>5</w:t>
            </w:r>
            <w:r>
              <w:rPr>
                <w:rFonts w:ascii="Arial Narrow" w:eastAsiaTheme="minorEastAsia" w:hAnsi="Arial Narrow" w:cstheme="minorBidi"/>
                <w:b/>
                <w:color w:val="auto"/>
                <w:sz w:val="24"/>
                <w:szCs w:val="24"/>
              </w:rPr>
              <w:t>: Tennessee’s Imports and Exports</w:t>
            </w:r>
            <w:r w:rsidR="008A5379">
              <w:rPr>
                <w:rFonts w:ascii="Arial Narrow" w:eastAsiaTheme="minorEastAsia" w:hAnsi="Arial Narrow" w:cstheme="minorBidi"/>
                <w:b/>
                <w:color w:val="auto"/>
                <w:sz w:val="24"/>
                <w:szCs w:val="24"/>
              </w:rPr>
              <w:t xml:space="preserve">-Chapter </w:t>
            </w:r>
            <w:r>
              <w:rPr>
                <w:rFonts w:ascii="Arial Narrow" w:eastAsiaTheme="minorEastAsia" w:hAnsi="Arial Narrow" w:cstheme="minorBidi"/>
                <w:b/>
                <w:color w:val="auto"/>
                <w:sz w:val="24"/>
                <w:szCs w:val="24"/>
              </w:rPr>
              <w:t>11</w:t>
            </w:r>
          </w:p>
        </w:tc>
      </w:tr>
      <w:tr w:rsidR="008A5379" w:rsidRPr="002C22E3" w14:paraId="6CB0F562" w14:textId="77777777" w:rsidTr="43F12E00">
        <w:tc>
          <w:tcPr>
            <w:tcW w:w="2935" w:type="dxa"/>
            <w:shd w:val="clear" w:color="auto" w:fill="9CC2E5" w:themeFill="accent1" w:themeFillTint="99"/>
          </w:tcPr>
          <w:p w14:paraId="322271B3" w14:textId="77777777" w:rsidR="008A5379" w:rsidRPr="00783205" w:rsidRDefault="008A5379" w:rsidP="008A5379">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Essential Question(s)</w:t>
            </w:r>
          </w:p>
        </w:tc>
        <w:tc>
          <w:tcPr>
            <w:tcW w:w="11555" w:type="dxa"/>
            <w:gridSpan w:val="3"/>
          </w:tcPr>
          <w:p w14:paraId="1FE1FA0B" w14:textId="77777777" w:rsidR="008A5379" w:rsidRPr="002C22E3" w:rsidRDefault="00777514" w:rsidP="00567477">
            <w:p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are imports and exports and why are they important?</w:t>
            </w:r>
          </w:p>
        </w:tc>
      </w:tr>
      <w:tr w:rsidR="00731938" w:rsidRPr="002C22E3" w14:paraId="6A7C4C69" w14:textId="77777777" w:rsidTr="43F12E00">
        <w:tc>
          <w:tcPr>
            <w:tcW w:w="2935" w:type="dxa"/>
            <w:shd w:val="clear" w:color="auto" w:fill="9CC2E5" w:themeFill="accent1" w:themeFillTint="99"/>
          </w:tcPr>
          <w:p w14:paraId="42547334" w14:textId="77777777" w:rsidR="00731938" w:rsidRPr="00783205" w:rsidRDefault="00731938" w:rsidP="00731938">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Texts</w:t>
            </w:r>
          </w:p>
        </w:tc>
        <w:tc>
          <w:tcPr>
            <w:tcW w:w="11555" w:type="dxa"/>
            <w:gridSpan w:val="3"/>
          </w:tcPr>
          <w:p w14:paraId="1BE86788" w14:textId="77777777" w:rsidR="00731938" w:rsidRDefault="00731938" w:rsidP="00731938">
            <w:pPr>
              <w:rPr>
                <w:rFonts w:ascii="Arial Narrow" w:eastAsiaTheme="minorEastAsia" w:hAnsi="Arial Narrow" w:cstheme="minorBidi"/>
                <w:color w:val="auto"/>
                <w:sz w:val="20"/>
                <w:szCs w:val="20"/>
              </w:rPr>
            </w:pPr>
            <w:hyperlink r:id="rId60" w:history="1">
              <w:r w:rsidRPr="00731938">
                <w:rPr>
                  <w:rStyle w:val="Hyperlink"/>
                  <w:rFonts w:ascii="Arial Narrow" w:eastAsiaTheme="minorEastAsia" w:hAnsi="Arial Narrow" w:cstheme="minorBidi"/>
                  <w:sz w:val="20"/>
                  <w:szCs w:val="20"/>
                </w:rPr>
                <w:t>Textbook: 3</w:t>
              </w:r>
              <w:r w:rsidRPr="00731938">
                <w:rPr>
                  <w:rStyle w:val="Hyperlink"/>
                  <w:rFonts w:ascii="Arial Narrow" w:eastAsiaTheme="minorEastAsia" w:hAnsi="Arial Narrow" w:cstheme="minorBidi"/>
                  <w:sz w:val="20"/>
                  <w:szCs w:val="20"/>
                  <w:vertAlign w:val="superscript"/>
                </w:rPr>
                <w:t>rd</w:t>
              </w:r>
              <w:r w:rsidRPr="00731938">
                <w:rPr>
                  <w:rStyle w:val="Hyperlink"/>
                  <w:rFonts w:ascii="Arial Narrow" w:eastAsiaTheme="minorEastAsia" w:hAnsi="Arial Narrow" w:cstheme="minorBidi"/>
                  <w:sz w:val="20"/>
                  <w:szCs w:val="20"/>
                </w:rPr>
                <w:t xml:space="preserve"> Grade Social Studies Student Book-Geography, Economics, Early American and Tennessee History</w:t>
              </w:r>
            </w:hyperlink>
          </w:p>
          <w:p w14:paraId="5FCEBE52" w14:textId="4D227475" w:rsidR="00731938" w:rsidRPr="00731938" w:rsidRDefault="00731938" w:rsidP="00731938">
            <w:pPr>
              <w:pStyle w:val="paragraph"/>
              <w:spacing w:before="0" w:beforeAutospacing="0" w:after="0" w:afterAutospacing="0"/>
              <w:textAlignment w:val="baseline"/>
              <w:rPr>
                <w:rFonts w:ascii="Segoe UI" w:hAnsi="Segoe UI" w:cs="Segoe UI"/>
                <w:color w:val="000000"/>
                <w:sz w:val="18"/>
                <w:szCs w:val="18"/>
              </w:rPr>
            </w:pPr>
            <w:r>
              <w:rPr>
                <w:rStyle w:val="normaltextrun"/>
                <w:rFonts w:ascii="Arial Narrow" w:hAnsi="Arial Narrow" w:cs="Segoe UI"/>
                <w:color w:val="201F1E"/>
                <w:sz w:val="22"/>
                <w:szCs w:val="22"/>
              </w:rPr>
              <w:t>Username: </w:t>
            </w:r>
            <w:hyperlink r:id="rId61" w:tgtFrame="_blank" w:history="1">
              <w:r>
                <w:rPr>
                  <w:rStyle w:val="normaltextrun"/>
                  <w:rFonts w:ascii="Arial Narrow" w:hAnsi="Arial Narrow" w:cs="Segoe UI"/>
                  <w:color w:val="0000FF"/>
                  <w:sz w:val="22"/>
                  <w:szCs w:val="22"/>
                  <w:u w:val="single"/>
                </w:rPr>
                <w:t>shelbycounty@gallopade.com</w:t>
              </w:r>
            </w:hyperlink>
            <w:r>
              <w:rPr>
                <w:rStyle w:val="normaltextrun"/>
                <w:rFonts w:ascii="Arial Narrow" w:hAnsi="Arial Narrow" w:cs="Segoe UI"/>
                <w:color w:val="201F1E"/>
                <w:sz w:val="22"/>
                <w:szCs w:val="22"/>
              </w:rPr>
              <w:t> </w:t>
            </w:r>
            <w:r>
              <w:rPr>
                <w:rStyle w:val="eop"/>
                <w:rFonts w:ascii="Arial Narrow" w:hAnsi="Arial Narrow" w:cs="Segoe UI"/>
                <w:color w:val="201F1E"/>
                <w:sz w:val="22"/>
                <w:szCs w:val="22"/>
              </w:rPr>
              <w:t xml:space="preserve">  </w:t>
            </w:r>
            <w:r>
              <w:rPr>
                <w:rStyle w:val="normaltextrun"/>
                <w:rFonts w:ascii="Arial Narrow" w:hAnsi="Arial Narrow" w:cs="Segoe UI"/>
                <w:color w:val="201F1E"/>
                <w:sz w:val="22"/>
                <w:szCs w:val="22"/>
              </w:rPr>
              <w:t>Password: 202</w:t>
            </w:r>
            <w:r w:rsidR="008F11B0">
              <w:rPr>
                <w:rStyle w:val="normaltextrun"/>
                <w:rFonts w:ascii="Arial Narrow" w:hAnsi="Arial Narrow" w:cs="Segoe UI"/>
                <w:color w:val="201F1E"/>
                <w:sz w:val="22"/>
                <w:szCs w:val="22"/>
              </w:rPr>
              <w:t>5</w:t>
            </w:r>
            <w:r>
              <w:rPr>
                <w:rStyle w:val="normaltextrun"/>
                <w:rFonts w:ascii="Arial Narrow" w:hAnsi="Arial Narrow" w:cs="Segoe UI"/>
                <w:color w:val="201F1E"/>
                <w:sz w:val="22"/>
                <w:szCs w:val="22"/>
              </w:rPr>
              <w:t>training</w:t>
            </w:r>
          </w:p>
        </w:tc>
      </w:tr>
      <w:tr w:rsidR="00731938" w:rsidRPr="00480715" w14:paraId="3BAEC3E6" w14:textId="77777777" w:rsidTr="43F12E00">
        <w:tc>
          <w:tcPr>
            <w:tcW w:w="2935" w:type="dxa"/>
            <w:shd w:val="clear" w:color="auto" w:fill="9CC2E5" w:themeFill="accent1" w:themeFillTint="99"/>
          </w:tcPr>
          <w:p w14:paraId="4D8DA659" w14:textId="77777777" w:rsidR="00731938" w:rsidRPr="002C22E3" w:rsidRDefault="00731938" w:rsidP="00731938">
            <w:pPr>
              <w:rPr>
                <w:rFonts w:ascii="Arial Narrow" w:eastAsiaTheme="minorEastAsia" w:hAnsi="Arial Narrow" w:cstheme="minorBidi"/>
                <w:b/>
                <w:color w:val="auto"/>
                <w:sz w:val="20"/>
                <w:szCs w:val="20"/>
              </w:rPr>
            </w:pPr>
            <w:r w:rsidRPr="002C22E3">
              <w:rPr>
                <w:rFonts w:ascii="Arial Narrow" w:eastAsiaTheme="minorEastAsia" w:hAnsi="Arial Narrow" w:cstheme="minorBidi"/>
                <w:b/>
                <w:color w:val="auto"/>
                <w:sz w:val="20"/>
                <w:szCs w:val="20"/>
              </w:rPr>
              <w:t>Standards</w:t>
            </w:r>
          </w:p>
        </w:tc>
        <w:tc>
          <w:tcPr>
            <w:tcW w:w="11555" w:type="dxa"/>
            <w:gridSpan w:val="3"/>
          </w:tcPr>
          <w:p w14:paraId="1A4D7F91" w14:textId="77777777" w:rsidR="00731938" w:rsidRPr="00480715" w:rsidRDefault="00731938" w:rsidP="00731938">
            <w:pPr>
              <w:rPr>
                <w:rFonts w:ascii="Arial Narrow" w:eastAsia="Arial" w:hAnsi="Arial Narrow" w:cs="Arial"/>
                <w:sz w:val="20"/>
                <w:szCs w:val="20"/>
              </w:rPr>
            </w:pPr>
            <w:r>
              <w:rPr>
                <w:rFonts w:ascii="Arial Narrow" w:eastAsia="Arial" w:hAnsi="Arial Narrow" w:cs="Arial"/>
                <w:sz w:val="20"/>
                <w:szCs w:val="20"/>
              </w:rPr>
              <w:t xml:space="preserve">3.15 </w:t>
            </w:r>
            <w:r w:rsidRPr="00153F94">
              <w:rPr>
                <w:rFonts w:ascii="Arial Narrow" w:eastAsia="Arial" w:hAnsi="Arial Narrow" w:cs="Arial"/>
                <w:sz w:val="20"/>
                <w:szCs w:val="20"/>
              </w:rPr>
              <w:t>Interpret a chart, graph, or resource map of major imports and exports in Tennessee.</w:t>
            </w:r>
          </w:p>
        </w:tc>
      </w:tr>
      <w:tr w:rsidR="5086C322" w14:paraId="52FEE236" w14:textId="77777777" w:rsidTr="43F12E00">
        <w:trPr>
          <w:trHeight w:val="300"/>
        </w:trPr>
        <w:tc>
          <w:tcPr>
            <w:tcW w:w="2935" w:type="dxa"/>
            <w:shd w:val="clear" w:color="auto" w:fill="9CC2E5" w:themeFill="accent1" w:themeFillTint="99"/>
          </w:tcPr>
          <w:p w14:paraId="76A2AF1B" w14:textId="142F015A" w:rsidR="0E64F8C3" w:rsidRDefault="0E64F8C3" w:rsidP="5086C322">
            <w:pPr>
              <w:rPr>
                <w:rFonts w:ascii="Arial Narrow" w:eastAsia="Arial Narrow" w:hAnsi="Arial Narrow" w:cs="Arial Narrow"/>
                <w:b/>
                <w:bCs/>
                <w:color w:val="000000" w:themeColor="text1"/>
                <w:sz w:val="20"/>
                <w:szCs w:val="20"/>
              </w:rPr>
            </w:pPr>
            <w:r w:rsidRPr="5086C322">
              <w:rPr>
                <w:rFonts w:ascii="Arial Narrow" w:eastAsia="Arial Narrow" w:hAnsi="Arial Narrow" w:cs="Arial Narrow"/>
                <w:b/>
                <w:bCs/>
                <w:color w:val="000000" w:themeColor="text1"/>
                <w:sz w:val="20"/>
                <w:szCs w:val="20"/>
              </w:rPr>
              <w:t>Objective</w:t>
            </w:r>
          </w:p>
        </w:tc>
        <w:tc>
          <w:tcPr>
            <w:tcW w:w="11555" w:type="dxa"/>
            <w:gridSpan w:val="3"/>
          </w:tcPr>
          <w:p w14:paraId="6EC5EB2E" w14:textId="6DA6A2B0" w:rsidR="34B4962B" w:rsidRDefault="003F0EE1" w:rsidP="5086C322">
            <w:pPr>
              <w:rPr>
                <w:rFonts w:ascii="Arial Narrow" w:eastAsia="Arial Narrow" w:hAnsi="Arial Narrow" w:cs="Arial Narrow"/>
                <w:color w:val="000000" w:themeColor="text1"/>
                <w:sz w:val="20"/>
                <w:szCs w:val="20"/>
              </w:rPr>
            </w:pPr>
            <w:r w:rsidRPr="003F0EE1">
              <w:rPr>
                <w:rFonts w:ascii="Arial Narrow" w:eastAsia="Arial Narrow" w:hAnsi="Arial Narrow" w:cs="Arial Narrow"/>
                <w:color w:val="000000" w:themeColor="text1"/>
                <w:sz w:val="20"/>
                <w:szCs w:val="20"/>
              </w:rPr>
              <w:t xml:space="preserve">SWBAT </w:t>
            </w:r>
            <w:proofErr w:type="gramStart"/>
            <w:r w:rsidRPr="003F0EE1">
              <w:rPr>
                <w:rFonts w:ascii="Arial Narrow" w:eastAsia="Arial Narrow" w:hAnsi="Arial Narrow" w:cs="Arial Narrow"/>
                <w:color w:val="000000" w:themeColor="text1"/>
                <w:sz w:val="20"/>
                <w:szCs w:val="20"/>
              </w:rPr>
              <w:t>analyze</w:t>
            </w:r>
            <w:proofErr w:type="gramEnd"/>
            <w:r w:rsidRPr="003F0EE1">
              <w:rPr>
                <w:rFonts w:ascii="Arial Narrow" w:eastAsia="Arial Narrow" w:hAnsi="Arial Narrow" w:cs="Arial Narrow"/>
                <w:color w:val="000000" w:themeColor="text1"/>
                <w:sz w:val="20"/>
                <w:szCs w:val="20"/>
              </w:rPr>
              <w:t xml:space="preserve"> sources IOT interpret a chart, graph, or resource map of major imports and exports in Tennessee</w:t>
            </w:r>
            <w:r>
              <w:rPr>
                <w:rFonts w:ascii="Arial Narrow" w:eastAsia="Arial Narrow" w:hAnsi="Arial Narrow" w:cs="Arial Narrow"/>
                <w:color w:val="000000" w:themeColor="text1"/>
                <w:sz w:val="20"/>
                <w:szCs w:val="20"/>
              </w:rPr>
              <w:t>.</w:t>
            </w:r>
          </w:p>
        </w:tc>
      </w:tr>
      <w:tr w:rsidR="00731938" w:rsidRPr="002C22E3" w14:paraId="65C38051" w14:textId="77777777" w:rsidTr="43F12E00">
        <w:tc>
          <w:tcPr>
            <w:tcW w:w="2935" w:type="dxa"/>
            <w:shd w:val="clear" w:color="auto" w:fill="9CC2E5" w:themeFill="accent1" w:themeFillTint="99"/>
          </w:tcPr>
          <w:p w14:paraId="526B40E3" w14:textId="77777777" w:rsidR="00731938" w:rsidRPr="00783205" w:rsidRDefault="00731938" w:rsidP="00731938">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Vocabulary</w:t>
            </w:r>
          </w:p>
        </w:tc>
        <w:tc>
          <w:tcPr>
            <w:tcW w:w="11555" w:type="dxa"/>
            <w:gridSpan w:val="3"/>
          </w:tcPr>
          <w:p w14:paraId="08D6DE1A" w14:textId="77777777" w:rsidR="00731938" w:rsidRPr="002C22E3" w:rsidRDefault="00731938" w:rsidP="00731938">
            <w:p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Goods, services, </w:t>
            </w:r>
            <w:proofErr w:type="gramStart"/>
            <w:r>
              <w:rPr>
                <w:rFonts w:ascii="Arial Narrow" w:eastAsiaTheme="minorEastAsia" w:hAnsi="Arial Narrow" w:cstheme="minorBidi"/>
                <w:color w:val="auto"/>
                <w:sz w:val="20"/>
                <w:szCs w:val="20"/>
              </w:rPr>
              <w:t>specializes</w:t>
            </w:r>
            <w:proofErr w:type="gramEnd"/>
            <w:r>
              <w:rPr>
                <w:rFonts w:ascii="Arial Narrow" w:eastAsiaTheme="minorEastAsia" w:hAnsi="Arial Narrow" w:cstheme="minorBidi"/>
                <w:color w:val="auto"/>
                <w:sz w:val="20"/>
                <w:szCs w:val="20"/>
              </w:rPr>
              <w:t>, interdependent, trade, exports, imports, hub</w:t>
            </w:r>
          </w:p>
        </w:tc>
      </w:tr>
      <w:tr w:rsidR="00731938" w:rsidRPr="00333B28" w14:paraId="7C24AA5C" w14:textId="77777777" w:rsidTr="43F12E00">
        <w:trPr>
          <w:trHeight w:val="3284"/>
        </w:trPr>
        <w:tc>
          <w:tcPr>
            <w:tcW w:w="2935" w:type="dxa"/>
            <w:shd w:val="clear" w:color="auto" w:fill="9CC2E5" w:themeFill="accent1" w:themeFillTint="99"/>
          </w:tcPr>
          <w:p w14:paraId="6A7C8FA4" w14:textId="77777777" w:rsidR="00731938" w:rsidRPr="00783205" w:rsidRDefault="00731938" w:rsidP="00731938">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 xml:space="preserve">Teacher Guided Text Specific &amp; Text Dependent Questions </w:t>
            </w:r>
          </w:p>
        </w:tc>
        <w:tc>
          <w:tcPr>
            <w:tcW w:w="3815" w:type="dxa"/>
          </w:tcPr>
          <w:p w14:paraId="24D42028" w14:textId="77777777" w:rsidR="00731938" w:rsidRPr="001B0529" w:rsidRDefault="00731938" w:rsidP="00731938">
            <w:pPr>
              <w:rPr>
                <w:rFonts w:ascii="Arial Narrow" w:eastAsiaTheme="minorEastAsia" w:hAnsi="Arial Narrow" w:cstheme="minorBidi"/>
                <w:b/>
                <w:color w:val="auto"/>
                <w:sz w:val="20"/>
                <w:szCs w:val="20"/>
              </w:rPr>
            </w:pPr>
            <w:r>
              <w:rPr>
                <w:rFonts w:ascii="Arial Narrow" w:eastAsiaTheme="minorEastAsia" w:hAnsi="Arial Narrow" w:cstheme="minorBidi"/>
                <w:b/>
                <w:color w:val="auto"/>
                <w:sz w:val="20"/>
                <w:szCs w:val="20"/>
              </w:rPr>
              <w:t>Tennessee Specializes (p. 68)</w:t>
            </w:r>
          </w:p>
          <w:p w14:paraId="37D26FC0" w14:textId="77777777" w:rsidR="00731938" w:rsidRPr="00BC19B4" w:rsidRDefault="00731938" w:rsidP="00731938">
            <w:pPr>
              <w:pStyle w:val="ListParagraph"/>
              <w:numPr>
                <w:ilvl w:val="0"/>
                <w:numId w:val="12"/>
              </w:numPr>
              <w:rPr>
                <w:rFonts w:ascii="Arial Narrow" w:eastAsiaTheme="minorEastAsia" w:hAnsi="Arial Narrow" w:cstheme="minorBidi"/>
                <w:b/>
                <w:color w:val="auto"/>
                <w:sz w:val="20"/>
                <w:szCs w:val="20"/>
              </w:rPr>
            </w:pPr>
            <w:r>
              <w:rPr>
                <w:rFonts w:ascii="Arial Narrow" w:eastAsiaTheme="minorEastAsia" w:hAnsi="Arial Narrow" w:cstheme="minorBidi"/>
                <w:color w:val="auto"/>
                <w:sz w:val="20"/>
                <w:szCs w:val="20"/>
              </w:rPr>
              <w:t xml:space="preserve">What do natural resources influence? </w:t>
            </w:r>
          </w:p>
          <w:p w14:paraId="70739615" w14:textId="77777777" w:rsidR="00731938" w:rsidRPr="00BC19B4" w:rsidRDefault="00731938" w:rsidP="00731938">
            <w:pPr>
              <w:pStyle w:val="ListParagraph"/>
              <w:numPr>
                <w:ilvl w:val="0"/>
                <w:numId w:val="12"/>
              </w:numPr>
              <w:rPr>
                <w:rFonts w:ascii="Arial Narrow" w:eastAsiaTheme="minorEastAsia" w:hAnsi="Arial Narrow" w:cstheme="minorBidi"/>
                <w:b/>
                <w:color w:val="auto"/>
                <w:sz w:val="20"/>
                <w:szCs w:val="20"/>
              </w:rPr>
            </w:pPr>
            <w:r>
              <w:rPr>
                <w:rFonts w:ascii="Arial Narrow" w:eastAsiaTheme="minorEastAsia" w:hAnsi="Arial Narrow" w:cstheme="minorBidi"/>
                <w:color w:val="auto"/>
                <w:sz w:val="20"/>
                <w:szCs w:val="20"/>
              </w:rPr>
              <w:t xml:space="preserve">What determines what a state specializes in? </w:t>
            </w:r>
          </w:p>
          <w:p w14:paraId="238601FE" w14:textId="77777777" w:rsidR="00731938" w:rsidRPr="00BC19B4" w:rsidRDefault="00731938" w:rsidP="00731938">
            <w:pPr>
              <w:pStyle w:val="ListParagraph"/>
              <w:ind w:left="216"/>
              <w:rPr>
                <w:rFonts w:ascii="Arial Narrow" w:eastAsiaTheme="minorEastAsia" w:hAnsi="Arial Narrow" w:cstheme="minorBidi"/>
                <w:b/>
                <w:color w:val="auto"/>
                <w:sz w:val="20"/>
                <w:szCs w:val="20"/>
              </w:rPr>
            </w:pPr>
          </w:p>
          <w:p w14:paraId="130DD505" w14:textId="77777777" w:rsidR="00731938" w:rsidRDefault="00731938" w:rsidP="00731938">
            <w:pPr>
              <w:rPr>
                <w:rFonts w:ascii="Arial Narrow" w:eastAsiaTheme="minorEastAsia" w:hAnsi="Arial Narrow" w:cstheme="minorBidi"/>
                <w:b/>
                <w:color w:val="auto"/>
                <w:sz w:val="20"/>
                <w:szCs w:val="20"/>
              </w:rPr>
            </w:pPr>
            <w:r>
              <w:rPr>
                <w:rFonts w:ascii="Arial Narrow" w:eastAsiaTheme="minorEastAsia" w:hAnsi="Arial Narrow" w:cstheme="minorBidi"/>
                <w:b/>
                <w:sz w:val="20"/>
                <w:szCs w:val="20"/>
              </w:rPr>
              <w:t>Specialization Leads to Trade (p. 68)</w:t>
            </w:r>
          </w:p>
          <w:p w14:paraId="162B8601" w14:textId="77777777" w:rsidR="00731938" w:rsidRDefault="00731938" w:rsidP="00731938">
            <w:pPr>
              <w:pStyle w:val="ListParagraph"/>
              <w:numPr>
                <w:ilvl w:val="0"/>
                <w:numId w:val="13"/>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is trade?</w:t>
            </w:r>
          </w:p>
          <w:p w14:paraId="77F6678C" w14:textId="77777777" w:rsidR="00731938" w:rsidRDefault="00731938" w:rsidP="00731938">
            <w:pPr>
              <w:pStyle w:val="ListParagraph"/>
              <w:numPr>
                <w:ilvl w:val="0"/>
                <w:numId w:val="13"/>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Why is trade necessary?</w:t>
            </w:r>
          </w:p>
          <w:p w14:paraId="1890D470" w14:textId="77777777" w:rsidR="00731938" w:rsidRDefault="00731938" w:rsidP="00731938">
            <w:pPr>
              <w:pStyle w:val="ListParagraph"/>
              <w:numPr>
                <w:ilvl w:val="0"/>
                <w:numId w:val="13"/>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How does specialization lead to trade? </w:t>
            </w:r>
          </w:p>
          <w:p w14:paraId="2B2E9EFC" w14:textId="77777777" w:rsidR="00731938" w:rsidRPr="00053B74" w:rsidRDefault="00731938" w:rsidP="00731938">
            <w:pPr>
              <w:pStyle w:val="ListParagraph"/>
              <w:numPr>
                <w:ilvl w:val="0"/>
                <w:numId w:val="13"/>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is surplus?</w:t>
            </w:r>
            <w:r w:rsidRPr="00053B74">
              <w:rPr>
                <w:rFonts w:ascii="Arial Narrow" w:eastAsiaTheme="minorEastAsia" w:hAnsi="Arial Narrow" w:cstheme="minorBidi"/>
                <w:color w:val="auto"/>
                <w:sz w:val="20"/>
                <w:szCs w:val="20"/>
              </w:rPr>
              <w:t xml:space="preserve"> </w:t>
            </w:r>
          </w:p>
          <w:p w14:paraId="7A93F02F" w14:textId="77777777" w:rsidR="00731938" w:rsidRDefault="00731938" w:rsidP="00731938">
            <w:pPr>
              <w:pStyle w:val="ListParagraph"/>
              <w:numPr>
                <w:ilvl w:val="0"/>
                <w:numId w:val="13"/>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is it called when trading partners rely on each other?</w:t>
            </w:r>
          </w:p>
          <w:p w14:paraId="277F2A6F" w14:textId="77777777" w:rsidR="00731938" w:rsidRDefault="00731938" w:rsidP="00731938">
            <w:pPr>
              <w:pStyle w:val="ListParagraph"/>
              <w:numPr>
                <w:ilvl w:val="0"/>
                <w:numId w:val="13"/>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How </w:t>
            </w:r>
            <w:proofErr w:type="gramStart"/>
            <w:r>
              <w:rPr>
                <w:rFonts w:ascii="Arial Narrow" w:eastAsiaTheme="minorEastAsia" w:hAnsi="Arial Narrow" w:cstheme="minorBidi"/>
                <w:color w:val="auto"/>
                <w:sz w:val="20"/>
                <w:szCs w:val="20"/>
              </w:rPr>
              <w:t>may</w:t>
            </w:r>
            <w:proofErr w:type="gramEnd"/>
            <w:r>
              <w:rPr>
                <w:rFonts w:ascii="Arial Narrow" w:eastAsiaTheme="minorEastAsia" w:hAnsi="Arial Narrow" w:cstheme="minorBidi"/>
                <w:color w:val="auto"/>
                <w:sz w:val="20"/>
                <w:szCs w:val="20"/>
              </w:rPr>
              <w:t xml:space="preserve"> life be for people if trading was not an option? </w:t>
            </w:r>
          </w:p>
          <w:p w14:paraId="45595635" w14:textId="77777777" w:rsidR="00731938" w:rsidRDefault="00731938" w:rsidP="00731938">
            <w:pPr>
              <w:pStyle w:val="ListParagraph"/>
              <w:numPr>
                <w:ilvl w:val="0"/>
                <w:numId w:val="13"/>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are some examples of interdependent trade partners?</w:t>
            </w:r>
          </w:p>
          <w:p w14:paraId="100C5B58" w14:textId="77777777" w:rsidR="00731938" w:rsidRPr="00567477" w:rsidRDefault="00731938" w:rsidP="00731938">
            <w:pPr>
              <w:rPr>
                <w:rFonts w:ascii="Arial Narrow" w:eastAsiaTheme="minorEastAsia" w:hAnsi="Arial Narrow" w:cstheme="minorBidi"/>
                <w:color w:val="auto"/>
                <w:sz w:val="20"/>
                <w:szCs w:val="20"/>
              </w:rPr>
            </w:pPr>
            <w:r w:rsidRPr="00053B74">
              <w:rPr>
                <w:rFonts w:ascii="Arial Narrow" w:eastAsiaTheme="minorEastAsia" w:hAnsi="Arial Narrow" w:cstheme="minorBidi"/>
                <w:color w:val="auto"/>
                <w:sz w:val="20"/>
                <w:szCs w:val="20"/>
              </w:rPr>
              <w:t xml:space="preserve"> </w:t>
            </w:r>
          </w:p>
        </w:tc>
        <w:tc>
          <w:tcPr>
            <w:tcW w:w="3780" w:type="dxa"/>
          </w:tcPr>
          <w:p w14:paraId="37971937" w14:textId="77777777" w:rsidR="00731938" w:rsidRPr="001B0529" w:rsidRDefault="00731938" w:rsidP="00731938">
            <w:pPr>
              <w:rPr>
                <w:rFonts w:ascii="Arial Narrow" w:eastAsiaTheme="minorEastAsia" w:hAnsi="Arial Narrow" w:cstheme="minorBidi"/>
                <w:b/>
                <w:color w:val="auto"/>
                <w:sz w:val="20"/>
                <w:szCs w:val="20"/>
              </w:rPr>
            </w:pPr>
            <w:r>
              <w:rPr>
                <w:rFonts w:ascii="Arial Narrow" w:eastAsiaTheme="minorEastAsia" w:hAnsi="Arial Narrow" w:cstheme="minorBidi"/>
                <w:b/>
                <w:color w:val="auto"/>
                <w:sz w:val="20"/>
                <w:szCs w:val="20"/>
              </w:rPr>
              <w:t>Tennessee Trades (p. 69)</w:t>
            </w:r>
          </w:p>
          <w:p w14:paraId="70388CF1" w14:textId="77777777" w:rsidR="00731938" w:rsidRPr="00053B74" w:rsidRDefault="00731938" w:rsidP="00731938">
            <w:pPr>
              <w:pStyle w:val="ListParagraph"/>
              <w:numPr>
                <w:ilvl w:val="0"/>
                <w:numId w:val="11"/>
              </w:numPr>
              <w:spacing w:after="160" w:line="259" w:lineRule="auto"/>
              <w:rPr>
                <w:rFonts w:ascii="Arial Narrow" w:eastAsiaTheme="minorEastAsia" w:hAnsi="Arial Narrow" w:cstheme="minorBidi"/>
                <w:b/>
                <w:color w:val="auto"/>
                <w:sz w:val="20"/>
                <w:szCs w:val="20"/>
              </w:rPr>
            </w:pPr>
            <w:r>
              <w:rPr>
                <w:rFonts w:ascii="Arial Narrow" w:eastAsiaTheme="minorEastAsia" w:hAnsi="Arial Narrow" w:cstheme="minorBidi"/>
                <w:color w:val="auto"/>
                <w:sz w:val="20"/>
                <w:szCs w:val="20"/>
              </w:rPr>
              <w:t>What does Tennessee produce?</w:t>
            </w:r>
          </w:p>
          <w:p w14:paraId="781A2D93" w14:textId="77777777" w:rsidR="00731938" w:rsidRPr="00053B74" w:rsidRDefault="00731938" w:rsidP="00731938">
            <w:pPr>
              <w:pStyle w:val="ListParagraph"/>
              <w:numPr>
                <w:ilvl w:val="0"/>
                <w:numId w:val="11"/>
              </w:numPr>
              <w:spacing w:after="160" w:line="259" w:lineRule="auto"/>
              <w:rPr>
                <w:rFonts w:ascii="Arial Narrow" w:eastAsiaTheme="minorEastAsia" w:hAnsi="Arial Narrow" w:cstheme="minorBidi"/>
                <w:b/>
                <w:color w:val="auto"/>
                <w:sz w:val="20"/>
                <w:szCs w:val="20"/>
              </w:rPr>
            </w:pPr>
            <w:r>
              <w:rPr>
                <w:rFonts w:ascii="Arial Narrow" w:eastAsiaTheme="minorEastAsia" w:hAnsi="Arial Narrow" w:cstheme="minorBidi"/>
                <w:color w:val="auto"/>
                <w:sz w:val="20"/>
                <w:szCs w:val="20"/>
              </w:rPr>
              <w:t xml:space="preserve">Who </w:t>
            </w:r>
            <w:proofErr w:type="gramStart"/>
            <w:r>
              <w:rPr>
                <w:rFonts w:ascii="Arial Narrow" w:eastAsiaTheme="minorEastAsia" w:hAnsi="Arial Narrow" w:cstheme="minorBidi"/>
                <w:color w:val="auto"/>
                <w:sz w:val="20"/>
                <w:szCs w:val="20"/>
              </w:rPr>
              <w:t>does</w:t>
            </w:r>
            <w:proofErr w:type="gramEnd"/>
            <w:r>
              <w:rPr>
                <w:rFonts w:ascii="Arial Narrow" w:eastAsiaTheme="minorEastAsia" w:hAnsi="Arial Narrow" w:cstheme="minorBidi"/>
                <w:color w:val="auto"/>
                <w:sz w:val="20"/>
                <w:szCs w:val="20"/>
              </w:rPr>
              <w:t xml:space="preserve"> Tennessee trade with?</w:t>
            </w:r>
          </w:p>
          <w:p w14:paraId="547EAD82" w14:textId="77777777" w:rsidR="00731938" w:rsidRPr="00053B74" w:rsidRDefault="00731938" w:rsidP="00731938">
            <w:pPr>
              <w:pStyle w:val="ListParagraph"/>
              <w:numPr>
                <w:ilvl w:val="0"/>
                <w:numId w:val="11"/>
              </w:numPr>
              <w:spacing w:after="160" w:line="259" w:lineRule="auto"/>
              <w:rPr>
                <w:rFonts w:ascii="Arial Narrow" w:eastAsiaTheme="minorEastAsia" w:hAnsi="Arial Narrow" w:cstheme="minorBidi"/>
                <w:b/>
                <w:color w:val="auto"/>
                <w:sz w:val="20"/>
                <w:szCs w:val="20"/>
              </w:rPr>
            </w:pPr>
            <w:r>
              <w:rPr>
                <w:rFonts w:ascii="Arial Narrow" w:eastAsiaTheme="minorEastAsia" w:hAnsi="Arial Narrow" w:cstheme="minorBidi"/>
                <w:color w:val="auto"/>
                <w:sz w:val="20"/>
                <w:szCs w:val="20"/>
              </w:rPr>
              <w:t xml:space="preserve">Which countries are Tennessee’s top international trading partners? </w:t>
            </w:r>
          </w:p>
          <w:p w14:paraId="113B3C60" w14:textId="77777777" w:rsidR="00731938" w:rsidRPr="00053B74" w:rsidRDefault="00731938" w:rsidP="00731938">
            <w:pPr>
              <w:rPr>
                <w:rFonts w:ascii="Arial Narrow" w:eastAsiaTheme="minorEastAsia" w:hAnsi="Arial Narrow" w:cstheme="minorBidi"/>
                <w:b/>
                <w:color w:val="auto"/>
                <w:sz w:val="20"/>
                <w:szCs w:val="20"/>
              </w:rPr>
            </w:pPr>
            <w:r>
              <w:rPr>
                <w:rFonts w:ascii="Arial Narrow" w:eastAsiaTheme="minorEastAsia" w:hAnsi="Arial Narrow" w:cstheme="minorBidi"/>
                <w:b/>
                <w:color w:val="auto"/>
                <w:sz w:val="20"/>
                <w:szCs w:val="20"/>
              </w:rPr>
              <w:t>Tennessee Exports (p. 69)</w:t>
            </w:r>
          </w:p>
          <w:p w14:paraId="6495D94A" w14:textId="77777777" w:rsidR="00731938" w:rsidRDefault="00731938" w:rsidP="00731938">
            <w:pPr>
              <w:pStyle w:val="ListParagraph"/>
              <w:numPr>
                <w:ilvl w:val="0"/>
                <w:numId w:val="14"/>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Who byes the goods and services that Tennessee specializes in producing?</w:t>
            </w:r>
          </w:p>
          <w:p w14:paraId="74EEF7F5" w14:textId="77777777" w:rsidR="00731938" w:rsidRDefault="00731938" w:rsidP="00731938">
            <w:pPr>
              <w:pStyle w:val="ListParagraph"/>
              <w:numPr>
                <w:ilvl w:val="0"/>
                <w:numId w:val="14"/>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are exports?</w:t>
            </w:r>
          </w:p>
          <w:p w14:paraId="6DB68F77" w14:textId="77777777" w:rsidR="00731938" w:rsidRDefault="00731938" w:rsidP="00731938">
            <w:pPr>
              <w:pStyle w:val="ListParagraph"/>
              <w:numPr>
                <w:ilvl w:val="0"/>
                <w:numId w:val="14"/>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How are Tennessee’s exports produced?</w:t>
            </w:r>
          </w:p>
          <w:p w14:paraId="099E32C2" w14:textId="77777777" w:rsidR="00731938" w:rsidRDefault="00731938" w:rsidP="00731938">
            <w:pPr>
              <w:pStyle w:val="ListParagraph"/>
              <w:numPr>
                <w:ilvl w:val="0"/>
                <w:numId w:val="14"/>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According to the chart, what are some of Tennessee’s top exports?</w:t>
            </w:r>
          </w:p>
          <w:p w14:paraId="0F3CABC7" w14:textId="77777777" w:rsidR="00731938" w:rsidRPr="00053B74" w:rsidRDefault="00731938" w:rsidP="00731938">
            <w:pPr>
              <w:pStyle w:val="ListParagraph"/>
              <w:ind w:left="216"/>
              <w:rPr>
                <w:rFonts w:ascii="Arial Narrow" w:eastAsiaTheme="minorEastAsia" w:hAnsi="Arial Narrow" w:cstheme="minorBidi"/>
                <w:color w:val="auto"/>
                <w:sz w:val="20"/>
                <w:szCs w:val="20"/>
              </w:rPr>
            </w:pPr>
          </w:p>
        </w:tc>
        <w:tc>
          <w:tcPr>
            <w:tcW w:w="3960" w:type="dxa"/>
          </w:tcPr>
          <w:p w14:paraId="572434E6" w14:textId="77777777" w:rsidR="00731938" w:rsidRPr="001B0529" w:rsidRDefault="00731938" w:rsidP="00731938">
            <w:pPr>
              <w:rPr>
                <w:rFonts w:ascii="Arial Narrow" w:eastAsiaTheme="minorEastAsia" w:hAnsi="Arial Narrow" w:cstheme="minorBidi"/>
                <w:b/>
                <w:color w:val="auto"/>
                <w:sz w:val="20"/>
                <w:szCs w:val="20"/>
              </w:rPr>
            </w:pPr>
            <w:r>
              <w:rPr>
                <w:rFonts w:ascii="Arial Narrow" w:eastAsiaTheme="minorEastAsia" w:hAnsi="Arial Narrow" w:cstheme="minorBidi"/>
                <w:b/>
                <w:color w:val="auto"/>
                <w:sz w:val="20"/>
                <w:szCs w:val="20"/>
              </w:rPr>
              <w:t>Tennessee Imports (p. 70)</w:t>
            </w:r>
          </w:p>
          <w:p w14:paraId="07444AA8" w14:textId="77777777" w:rsidR="00731938" w:rsidRPr="00567477" w:rsidRDefault="00731938" w:rsidP="00731938">
            <w:pPr>
              <w:pStyle w:val="ListParagraph"/>
              <w:numPr>
                <w:ilvl w:val="0"/>
                <w:numId w:val="15"/>
              </w:numPr>
              <w:rPr>
                <w:rFonts w:ascii="Arial Narrow" w:eastAsiaTheme="minorEastAsia" w:hAnsi="Arial Narrow" w:cstheme="minorBidi"/>
                <w:color w:val="auto"/>
                <w:sz w:val="20"/>
                <w:szCs w:val="20"/>
              </w:rPr>
            </w:pPr>
            <w:r w:rsidRPr="00567477">
              <w:rPr>
                <w:rFonts w:ascii="Arial Narrow" w:eastAsiaTheme="minorEastAsia" w:hAnsi="Arial Narrow" w:cstheme="minorBidi"/>
                <w:color w:val="auto"/>
                <w:sz w:val="20"/>
                <w:szCs w:val="20"/>
              </w:rPr>
              <w:t>What</w:t>
            </w:r>
            <w:r>
              <w:rPr>
                <w:rFonts w:ascii="Arial Narrow" w:eastAsiaTheme="minorEastAsia" w:hAnsi="Arial Narrow" w:cstheme="minorBidi"/>
                <w:color w:val="auto"/>
                <w:sz w:val="20"/>
                <w:szCs w:val="20"/>
              </w:rPr>
              <w:t xml:space="preserve"> happens </w:t>
            </w:r>
            <w:proofErr w:type="gramStart"/>
            <w:r>
              <w:rPr>
                <w:rFonts w:ascii="Arial Narrow" w:eastAsiaTheme="minorEastAsia" w:hAnsi="Arial Narrow" w:cstheme="minorBidi"/>
                <w:color w:val="auto"/>
                <w:sz w:val="20"/>
                <w:szCs w:val="20"/>
              </w:rPr>
              <w:t>as a result of</w:t>
            </w:r>
            <w:proofErr w:type="gramEnd"/>
            <w:r>
              <w:rPr>
                <w:rFonts w:ascii="Arial Narrow" w:eastAsiaTheme="minorEastAsia" w:hAnsi="Arial Narrow" w:cstheme="minorBidi"/>
                <w:color w:val="auto"/>
                <w:sz w:val="20"/>
                <w:szCs w:val="20"/>
              </w:rPr>
              <w:t xml:space="preserve"> Tennessee businesses specializing? </w:t>
            </w:r>
          </w:p>
          <w:p w14:paraId="78591588" w14:textId="77777777" w:rsidR="00731938" w:rsidRDefault="00731938" w:rsidP="00731938">
            <w:pPr>
              <w:pStyle w:val="ListParagraph"/>
              <w:numPr>
                <w:ilvl w:val="0"/>
                <w:numId w:val="15"/>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does Tennessee buy from other states or countries?</w:t>
            </w:r>
          </w:p>
          <w:p w14:paraId="573C8AE0" w14:textId="77777777" w:rsidR="00731938" w:rsidRDefault="00731938" w:rsidP="00731938">
            <w:pPr>
              <w:pStyle w:val="ListParagraph"/>
              <w:numPr>
                <w:ilvl w:val="0"/>
                <w:numId w:val="15"/>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are imports?</w:t>
            </w:r>
          </w:p>
          <w:p w14:paraId="38ED3C42" w14:textId="77777777" w:rsidR="00731938" w:rsidRDefault="00731938" w:rsidP="00731938">
            <w:pPr>
              <w:pStyle w:val="ListParagraph"/>
              <w:numPr>
                <w:ilvl w:val="0"/>
                <w:numId w:val="15"/>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What </w:t>
            </w:r>
            <w:proofErr w:type="gramStart"/>
            <w:r>
              <w:rPr>
                <w:rFonts w:ascii="Arial Narrow" w:eastAsiaTheme="minorEastAsia" w:hAnsi="Arial Narrow" w:cstheme="minorBidi"/>
                <w:color w:val="auto"/>
                <w:sz w:val="20"/>
                <w:szCs w:val="20"/>
              </w:rPr>
              <w:t>are</w:t>
            </w:r>
            <w:proofErr w:type="gramEnd"/>
            <w:r>
              <w:rPr>
                <w:rFonts w:ascii="Arial Narrow" w:eastAsiaTheme="minorEastAsia" w:hAnsi="Arial Narrow" w:cstheme="minorBidi"/>
                <w:color w:val="auto"/>
                <w:sz w:val="20"/>
                <w:szCs w:val="20"/>
              </w:rPr>
              <w:t xml:space="preserve"> Tennessee’s top five imports?</w:t>
            </w:r>
          </w:p>
          <w:p w14:paraId="5B08B5D1" w14:textId="77777777" w:rsidR="00731938" w:rsidRPr="00A076DB" w:rsidRDefault="00731938" w:rsidP="00731938">
            <w:pPr>
              <w:rPr>
                <w:rFonts w:ascii="Arial Narrow" w:eastAsiaTheme="minorEastAsia" w:hAnsi="Arial Narrow" w:cstheme="minorBidi"/>
                <w:b/>
                <w:color w:val="auto"/>
                <w:sz w:val="20"/>
                <w:szCs w:val="20"/>
              </w:rPr>
            </w:pPr>
          </w:p>
          <w:p w14:paraId="71A1B5C5" w14:textId="77777777" w:rsidR="00731938" w:rsidRPr="00A076DB" w:rsidRDefault="00731938" w:rsidP="00731938">
            <w:pPr>
              <w:rPr>
                <w:rFonts w:ascii="Arial Narrow" w:eastAsiaTheme="minorEastAsia" w:hAnsi="Arial Narrow" w:cstheme="minorBidi"/>
                <w:b/>
                <w:color w:val="auto"/>
                <w:sz w:val="20"/>
                <w:szCs w:val="20"/>
              </w:rPr>
            </w:pPr>
            <w:r w:rsidRPr="00A076DB">
              <w:rPr>
                <w:rFonts w:ascii="Arial Narrow" w:eastAsiaTheme="minorEastAsia" w:hAnsi="Arial Narrow" w:cstheme="minorBidi"/>
                <w:b/>
                <w:color w:val="auto"/>
                <w:sz w:val="20"/>
                <w:szCs w:val="20"/>
              </w:rPr>
              <w:t>Shipping Imports and Exports (p. 71)</w:t>
            </w:r>
          </w:p>
          <w:p w14:paraId="621000DA" w14:textId="77777777" w:rsidR="00731938" w:rsidRPr="00A076DB" w:rsidRDefault="00731938" w:rsidP="00731938">
            <w:pPr>
              <w:pStyle w:val="ListParagraph"/>
              <w:numPr>
                <w:ilvl w:val="0"/>
                <w:numId w:val="31"/>
              </w:numPr>
              <w:rPr>
                <w:rFonts w:ascii="Arial Narrow" w:eastAsiaTheme="minorEastAsia" w:hAnsi="Arial Narrow" w:cstheme="minorBidi"/>
                <w:color w:val="auto"/>
                <w:sz w:val="20"/>
                <w:szCs w:val="20"/>
              </w:rPr>
            </w:pPr>
            <w:r w:rsidRPr="00A076DB">
              <w:rPr>
                <w:rFonts w:ascii="Arial Narrow" w:eastAsiaTheme="minorEastAsia" w:hAnsi="Arial Narrow" w:cstheme="minorBidi"/>
                <w:color w:val="auto"/>
                <w:sz w:val="20"/>
                <w:szCs w:val="20"/>
              </w:rPr>
              <w:t>What is an important service industry in Tennessee?</w:t>
            </w:r>
          </w:p>
          <w:p w14:paraId="366B27CB" w14:textId="77777777" w:rsidR="00731938" w:rsidRPr="00A076DB" w:rsidRDefault="00731938" w:rsidP="00731938">
            <w:pPr>
              <w:pStyle w:val="ListParagraph"/>
              <w:numPr>
                <w:ilvl w:val="0"/>
                <w:numId w:val="31"/>
              </w:numPr>
              <w:rPr>
                <w:rFonts w:ascii="Arial Narrow" w:eastAsiaTheme="minorEastAsia" w:hAnsi="Arial Narrow" w:cstheme="minorBidi"/>
                <w:color w:val="auto"/>
                <w:sz w:val="20"/>
                <w:szCs w:val="20"/>
              </w:rPr>
            </w:pPr>
            <w:r w:rsidRPr="00A076DB">
              <w:rPr>
                <w:rFonts w:ascii="Arial Narrow" w:eastAsiaTheme="minorEastAsia" w:hAnsi="Arial Narrow" w:cstheme="minorBidi"/>
                <w:color w:val="auto"/>
                <w:sz w:val="20"/>
                <w:szCs w:val="20"/>
              </w:rPr>
              <w:t>What physical features assist in the shipping of goods and services?</w:t>
            </w:r>
          </w:p>
          <w:p w14:paraId="2DA84173" w14:textId="77777777" w:rsidR="00731938" w:rsidRPr="00A076DB" w:rsidRDefault="00731938" w:rsidP="00731938">
            <w:pPr>
              <w:pStyle w:val="ListParagraph"/>
              <w:numPr>
                <w:ilvl w:val="0"/>
                <w:numId w:val="31"/>
              </w:numPr>
              <w:rPr>
                <w:rFonts w:ascii="Arial Narrow" w:eastAsiaTheme="minorEastAsia" w:hAnsi="Arial Narrow" w:cstheme="minorBidi"/>
                <w:color w:val="auto"/>
                <w:sz w:val="20"/>
                <w:szCs w:val="20"/>
              </w:rPr>
            </w:pPr>
            <w:r w:rsidRPr="00A076DB">
              <w:rPr>
                <w:rFonts w:ascii="Arial Narrow" w:eastAsiaTheme="minorEastAsia" w:hAnsi="Arial Narrow" w:cstheme="minorBidi"/>
                <w:color w:val="auto"/>
                <w:sz w:val="20"/>
                <w:szCs w:val="20"/>
              </w:rPr>
              <w:t>What is a hub?</w:t>
            </w:r>
          </w:p>
          <w:p w14:paraId="3930954C" w14:textId="77777777" w:rsidR="00731938" w:rsidRPr="00A076DB" w:rsidRDefault="00731938" w:rsidP="00731938">
            <w:pPr>
              <w:pStyle w:val="ListParagraph"/>
              <w:numPr>
                <w:ilvl w:val="0"/>
                <w:numId w:val="31"/>
              </w:numPr>
              <w:rPr>
                <w:rFonts w:ascii="Arial Narrow" w:eastAsiaTheme="minorEastAsia" w:hAnsi="Arial Narrow" w:cstheme="minorBidi"/>
                <w:color w:val="auto"/>
                <w:sz w:val="20"/>
                <w:szCs w:val="20"/>
              </w:rPr>
            </w:pPr>
            <w:r w:rsidRPr="00A076DB">
              <w:rPr>
                <w:rFonts w:ascii="Arial Narrow" w:eastAsiaTheme="minorEastAsia" w:hAnsi="Arial Narrow" w:cstheme="minorBidi"/>
                <w:color w:val="auto"/>
                <w:sz w:val="20"/>
                <w:szCs w:val="20"/>
              </w:rPr>
              <w:t xml:space="preserve">Tennessee is a </w:t>
            </w:r>
            <w:proofErr w:type="gramStart"/>
            <w:r w:rsidRPr="00A076DB">
              <w:rPr>
                <w:rFonts w:ascii="Arial Narrow" w:eastAsiaTheme="minorEastAsia" w:hAnsi="Arial Narrow" w:cstheme="minorBidi"/>
                <w:color w:val="auto"/>
                <w:sz w:val="20"/>
                <w:szCs w:val="20"/>
              </w:rPr>
              <w:t>hub</w:t>
            </w:r>
            <w:proofErr w:type="gramEnd"/>
            <w:r w:rsidRPr="00A076DB">
              <w:rPr>
                <w:rFonts w:ascii="Arial Narrow" w:eastAsiaTheme="minorEastAsia" w:hAnsi="Arial Narrow" w:cstheme="minorBidi"/>
                <w:color w:val="auto"/>
                <w:sz w:val="20"/>
                <w:szCs w:val="20"/>
              </w:rPr>
              <w:t xml:space="preserve"> what transportation companies?</w:t>
            </w:r>
          </w:p>
          <w:p w14:paraId="74F4F1F0" w14:textId="77777777" w:rsidR="00731938" w:rsidRPr="00A076DB" w:rsidRDefault="00731938" w:rsidP="00731938">
            <w:pPr>
              <w:pStyle w:val="ListParagraph"/>
              <w:numPr>
                <w:ilvl w:val="0"/>
                <w:numId w:val="31"/>
              </w:numPr>
              <w:rPr>
                <w:rFonts w:ascii="Arial Narrow" w:eastAsiaTheme="minorEastAsia" w:hAnsi="Arial Narrow" w:cstheme="minorBidi"/>
                <w:color w:val="auto"/>
                <w:sz w:val="20"/>
                <w:szCs w:val="20"/>
              </w:rPr>
            </w:pPr>
            <w:r w:rsidRPr="00A076DB">
              <w:rPr>
                <w:rFonts w:ascii="Arial Narrow" w:eastAsiaTheme="minorEastAsia" w:hAnsi="Arial Narrow" w:cstheme="minorBidi"/>
                <w:color w:val="auto"/>
                <w:sz w:val="20"/>
                <w:szCs w:val="20"/>
              </w:rPr>
              <w:t>Where do Tennessee’s transportation companies deliver?</w:t>
            </w:r>
          </w:p>
        </w:tc>
      </w:tr>
      <w:tr w:rsidR="00731938" w:rsidRPr="00A76460" w14:paraId="3677A2A7" w14:textId="77777777" w:rsidTr="43F12E00">
        <w:tc>
          <w:tcPr>
            <w:tcW w:w="2935" w:type="dxa"/>
            <w:shd w:val="clear" w:color="auto" w:fill="9CC2E5" w:themeFill="accent1" w:themeFillTint="99"/>
          </w:tcPr>
          <w:p w14:paraId="62D1A23A" w14:textId="77777777" w:rsidR="00731938" w:rsidRPr="00783205" w:rsidRDefault="00731938" w:rsidP="00731938">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Suggested Protocols and Resources</w:t>
            </w:r>
          </w:p>
        </w:tc>
        <w:tc>
          <w:tcPr>
            <w:tcW w:w="3815" w:type="dxa"/>
          </w:tcPr>
          <w:p w14:paraId="50211944" w14:textId="77777777" w:rsidR="00731938" w:rsidRDefault="00731938" w:rsidP="00731938">
            <w:pPr>
              <w:rPr>
                <w:rFonts w:ascii="Arial Narrow" w:eastAsia="Arial Narrow" w:hAnsi="Arial Narrow" w:cs="Arial Narrow"/>
                <w:b/>
                <w:sz w:val="20"/>
                <w:szCs w:val="20"/>
              </w:rPr>
            </w:pPr>
            <w:hyperlink r:id="rId62" w:history="1">
              <w:r w:rsidRPr="00313AEC">
                <w:rPr>
                  <w:rFonts w:ascii="Arial Narrow" w:eastAsia="Arial Narrow" w:hAnsi="Arial Narrow" w:cs="Arial Narrow"/>
                  <w:color w:val="0563C1" w:themeColor="hyperlink"/>
                  <w:u w:val="single"/>
                </w:rPr>
                <w:t>Headlines</w:t>
              </w:r>
            </w:hyperlink>
          </w:p>
        </w:tc>
        <w:tc>
          <w:tcPr>
            <w:tcW w:w="3780" w:type="dxa"/>
          </w:tcPr>
          <w:p w14:paraId="76D685CF" w14:textId="77777777" w:rsidR="00731938" w:rsidRDefault="00731938" w:rsidP="00731938">
            <w:pPr>
              <w:rPr>
                <w:rFonts w:ascii="Arial Narrow" w:eastAsia="Arial Narrow" w:hAnsi="Arial Narrow" w:cs="Arial Narrow"/>
                <w:sz w:val="20"/>
                <w:szCs w:val="20"/>
              </w:rPr>
            </w:pPr>
            <w:hyperlink r:id="rId63" w:history="1">
              <w:r w:rsidRPr="00313AEC">
                <w:rPr>
                  <w:rFonts w:ascii="Arial Narrow" w:eastAsia="Arial Narrow" w:hAnsi="Arial Narrow" w:cs="Arial Narrow"/>
                  <w:color w:val="0563C1" w:themeColor="hyperlink"/>
                  <w:u w:val="single"/>
                </w:rPr>
                <w:t>The 4 C’s</w:t>
              </w:r>
            </w:hyperlink>
          </w:p>
        </w:tc>
        <w:tc>
          <w:tcPr>
            <w:tcW w:w="3960" w:type="dxa"/>
          </w:tcPr>
          <w:p w14:paraId="37CD9E23" w14:textId="77777777" w:rsidR="00731938" w:rsidRDefault="00731938" w:rsidP="00731938">
            <w:pPr>
              <w:rPr>
                <w:rFonts w:ascii="Arial Narrow" w:eastAsia="Arial Narrow" w:hAnsi="Arial Narrow" w:cs="Arial Narrow"/>
                <w:b/>
                <w:sz w:val="20"/>
                <w:szCs w:val="20"/>
              </w:rPr>
            </w:pPr>
            <w:hyperlink r:id="rId64" w:history="1">
              <w:r w:rsidRPr="00313AEC">
                <w:rPr>
                  <w:rFonts w:ascii="Arial Narrow" w:eastAsia="Arial Narrow" w:hAnsi="Arial Narrow" w:cs="Arial Narrow"/>
                  <w:color w:val="0563C1" w:themeColor="hyperlink"/>
                  <w:u w:val="single"/>
                </w:rPr>
                <w:t>Circle of Viewpoints</w:t>
              </w:r>
            </w:hyperlink>
          </w:p>
        </w:tc>
      </w:tr>
      <w:tr w:rsidR="00731938" w:rsidRPr="002C22E3" w14:paraId="56ADE53C" w14:textId="77777777" w:rsidTr="43F12E00">
        <w:tc>
          <w:tcPr>
            <w:tcW w:w="2935" w:type="dxa"/>
            <w:shd w:val="clear" w:color="auto" w:fill="9CC2E5" w:themeFill="accent1" w:themeFillTint="99"/>
          </w:tcPr>
          <w:p w14:paraId="53A0D0DA" w14:textId="77777777" w:rsidR="00731938" w:rsidRPr="00783205" w:rsidRDefault="00731938" w:rsidP="00731938">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Extension Activities</w:t>
            </w:r>
          </w:p>
        </w:tc>
        <w:tc>
          <w:tcPr>
            <w:tcW w:w="11555" w:type="dxa"/>
            <w:gridSpan w:val="3"/>
          </w:tcPr>
          <w:p w14:paraId="1880FAB8" w14:textId="77777777" w:rsidR="00731938" w:rsidRPr="00B77320" w:rsidRDefault="00731938" w:rsidP="00731938">
            <w:pPr>
              <w:pStyle w:val="ListParagraph"/>
              <w:numPr>
                <w:ilvl w:val="0"/>
                <w:numId w:val="34"/>
              </w:numPr>
              <w:rPr>
                <w:rFonts w:ascii="Arial Narrow" w:eastAsiaTheme="minorEastAsia" w:hAnsi="Arial Narrow" w:cstheme="minorBidi"/>
                <w:color w:val="auto"/>
                <w:sz w:val="20"/>
                <w:szCs w:val="20"/>
              </w:rPr>
            </w:pPr>
            <w:r w:rsidRPr="00B77320">
              <w:rPr>
                <w:rFonts w:ascii="Arial Narrow" w:eastAsiaTheme="minorEastAsia" w:hAnsi="Arial Narrow" w:cstheme="minorBidi"/>
                <w:color w:val="auto"/>
                <w:sz w:val="20"/>
                <w:szCs w:val="20"/>
              </w:rPr>
              <w:t>Students will complete page 69 of their textbook to apply their learning about imports and exports.</w:t>
            </w:r>
          </w:p>
          <w:p w14:paraId="3F3407BB" w14:textId="77777777" w:rsidR="00731938" w:rsidRPr="00B77320" w:rsidRDefault="00731938" w:rsidP="00731938">
            <w:pPr>
              <w:pStyle w:val="ListParagraph"/>
              <w:numPr>
                <w:ilvl w:val="0"/>
                <w:numId w:val="34"/>
              </w:numPr>
              <w:rPr>
                <w:rFonts w:ascii="Arial Narrow" w:eastAsiaTheme="minorEastAsia" w:hAnsi="Arial Narrow" w:cstheme="minorBidi"/>
                <w:color w:val="auto"/>
                <w:sz w:val="20"/>
                <w:szCs w:val="20"/>
              </w:rPr>
            </w:pPr>
            <w:r w:rsidRPr="00B77320">
              <w:rPr>
                <w:rFonts w:ascii="Arial Narrow" w:eastAsiaTheme="minorEastAsia" w:hAnsi="Arial Narrow" w:cstheme="minorBidi"/>
                <w:color w:val="auto"/>
                <w:sz w:val="20"/>
                <w:szCs w:val="20"/>
              </w:rPr>
              <w:t>Students will complete page 70 of their textbook to analyze and exports and imports chart.</w:t>
            </w:r>
          </w:p>
          <w:p w14:paraId="35D7C7A2" w14:textId="77777777" w:rsidR="00731938" w:rsidRPr="00B77320" w:rsidRDefault="00731938" w:rsidP="00731938">
            <w:pPr>
              <w:pStyle w:val="ListParagraph"/>
              <w:numPr>
                <w:ilvl w:val="0"/>
                <w:numId w:val="34"/>
              </w:numPr>
              <w:rPr>
                <w:rFonts w:ascii="Arial Narrow" w:eastAsiaTheme="minorEastAsia" w:hAnsi="Arial Narrow" w:cstheme="minorBidi"/>
                <w:color w:val="auto"/>
                <w:sz w:val="20"/>
                <w:szCs w:val="20"/>
              </w:rPr>
            </w:pPr>
            <w:r w:rsidRPr="00B77320">
              <w:rPr>
                <w:rFonts w:ascii="Arial Narrow" w:eastAsiaTheme="minorEastAsia" w:hAnsi="Arial Narrow" w:cstheme="minorBidi"/>
                <w:color w:val="auto"/>
                <w:sz w:val="20"/>
                <w:szCs w:val="20"/>
              </w:rPr>
              <w:t xml:space="preserve">Students will complete page 71 of their textbook to predict possible outcomes of shipping routes.  </w:t>
            </w:r>
          </w:p>
        </w:tc>
      </w:tr>
      <w:tr w:rsidR="00731938" w:rsidRPr="00930D7F" w14:paraId="66FC559E" w14:textId="77777777" w:rsidTr="43F12E00">
        <w:trPr>
          <w:trHeight w:val="422"/>
        </w:trPr>
        <w:tc>
          <w:tcPr>
            <w:tcW w:w="2935" w:type="dxa"/>
            <w:shd w:val="clear" w:color="auto" w:fill="9CC2E5" w:themeFill="accent1" w:themeFillTint="99"/>
          </w:tcPr>
          <w:p w14:paraId="587470CB" w14:textId="77777777" w:rsidR="00731938" w:rsidRPr="00783205" w:rsidRDefault="00731938" w:rsidP="00731938">
            <w:pPr>
              <w:rPr>
                <w:rFonts w:ascii="Arial Narrow" w:eastAsiaTheme="minorEastAsia" w:hAnsi="Arial Narrow" w:cstheme="minorBidi"/>
                <w:b/>
                <w:color w:val="auto"/>
                <w:sz w:val="20"/>
                <w:szCs w:val="20"/>
              </w:rPr>
            </w:pPr>
            <w:r w:rsidRPr="00C53FB7">
              <w:rPr>
                <w:rFonts w:ascii="Arial Narrow" w:eastAsiaTheme="minorEastAsia" w:hAnsi="Arial Narrow" w:cstheme="minorBidi"/>
                <w:b/>
                <w:color w:val="auto"/>
                <w:sz w:val="20"/>
                <w:szCs w:val="20"/>
              </w:rPr>
              <w:t>Additional Recourses</w:t>
            </w:r>
          </w:p>
        </w:tc>
        <w:tc>
          <w:tcPr>
            <w:tcW w:w="11555" w:type="dxa"/>
            <w:gridSpan w:val="3"/>
          </w:tcPr>
          <w:p w14:paraId="40A324BC" w14:textId="77777777" w:rsidR="00731938" w:rsidRDefault="00731938" w:rsidP="00731938">
            <w:pPr>
              <w:rPr>
                <w:rStyle w:val="Hyperlink"/>
                <w:rFonts w:ascii="Arial Narrow" w:eastAsiaTheme="minorEastAsia" w:hAnsi="Arial Narrow" w:cstheme="minorBidi"/>
                <w:sz w:val="20"/>
                <w:szCs w:val="20"/>
              </w:rPr>
            </w:pPr>
            <w:hyperlink r:id="rId65" w:history="1">
              <w:r w:rsidRPr="008372A7">
                <w:rPr>
                  <w:rStyle w:val="Hyperlink"/>
                  <w:rFonts w:ascii="Arial Narrow" w:eastAsiaTheme="minorEastAsia" w:hAnsi="Arial Narrow" w:cstheme="minorBidi"/>
                  <w:sz w:val="20"/>
                  <w:szCs w:val="20"/>
                </w:rPr>
                <w:t>Why Do People Trade: PPT</w:t>
              </w:r>
            </w:hyperlink>
          </w:p>
          <w:p w14:paraId="113D7200" w14:textId="66C2E23F" w:rsidR="00731938" w:rsidRPr="00930D7F" w:rsidRDefault="00731938" w:rsidP="43F12E00">
            <w:pPr>
              <w:rPr>
                <w:rFonts w:ascii="Arial Narrow" w:eastAsiaTheme="minorEastAsia" w:hAnsi="Arial Narrow" w:cstheme="minorBidi"/>
                <w:color w:val="auto"/>
                <w:sz w:val="20"/>
                <w:szCs w:val="20"/>
              </w:rPr>
            </w:pPr>
            <w:hyperlink r:id="rId66">
              <w:r w:rsidRPr="43F12E00">
                <w:rPr>
                  <w:rStyle w:val="Hyperlink"/>
                  <w:rFonts w:ascii="Arial Narrow" w:eastAsiaTheme="minorEastAsia" w:hAnsi="Arial Narrow" w:cstheme="minorBidi"/>
                  <w:sz w:val="20"/>
                  <w:szCs w:val="20"/>
                </w:rPr>
                <w:t>Goods and Services Work Sheet</w:t>
              </w:r>
            </w:hyperlink>
          </w:p>
          <w:p w14:paraId="0A1287F8" w14:textId="02C9E242" w:rsidR="00731938" w:rsidRPr="00930D7F" w:rsidRDefault="077CE22F" w:rsidP="43F12E00">
            <w:pPr>
              <w:rPr>
                <w:rFonts w:ascii="Arial Narrow" w:eastAsia="Arial Narrow" w:hAnsi="Arial Narrow" w:cs="Arial Narrow"/>
                <w:color w:val="000000" w:themeColor="text1"/>
                <w:sz w:val="20"/>
                <w:szCs w:val="20"/>
              </w:rPr>
            </w:pPr>
            <w:hyperlink>
              <w:r w:rsidRPr="43F12E00">
                <w:rPr>
                  <w:rStyle w:val="Hyperlink"/>
                  <w:rFonts w:ascii="Arial Narrow" w:eastAsia="Arial Narrow" w:hAnsi="Arial Narrow" w:cs="Arial Narrow"/>
                  <w:sz w:val="20"/>
                  <w:szCs w:val="20"/>
                </w:rPr>
                <w:t>Imports and Exports-Goods and Services of Louisiana</w:t>
              </w:r>
            </w:hyperlink>
          </w:p>
        </w:tc>
      </w:tr>
      <w:tr w:rsidR="00731938" w:rsidRPr="002023B8" w14:paraId="3AF17649" w14:textId="77777777" w:rsidTr="43F12E00">
        <w:tc>
          <w:tcPr>
            <w:tcW w:w="2935" w:type="dxa"/>
            <w:shd w:val="clear" w:color="auto" w:fill="9CC2E5" w:themeFill="accent1" w:themeFillTint="99"/>
          </w:tcPr>
          <w:p w14:paraId="49CA968F" w14:textId="77777777" w:rsidR="00731938" w:rsidRPr="00783205" w:rsidRDefault="00731938" w:rsidP="00731938">
            <w:pPr>
              <w:rPr>
                <w:rFonts w:ascii="Arial Narrow" w:eastAsiaTheme="minorEastAsia" w:hAnsi="Arial Narrow" w:cstheme="minorBidi"/>
                <w:b/>
                <w:color w:val="auto"/>
                <w:sz w:val="20"/>
                <w:szCs w:val="20"/>
              </w:rPr>
            </w:pPr>
            <w:r>
              <w:rPr>
                <w:rFonts w:ascii="Arial Narrow" w:eastAsiaTheme="minorEastAsia" w:hAnsi="Arial Narrow" w:cstheme="minorBidi"/>
                <w:b/>
                <w:color w:val="auto"/>
                <w:sz w:val="20"/>
                <w:szCs w:val="20"/>
              </w:rPr>
              <w:t>Assessment</w:t>
            </w:r>
          </w:p>
        </w:tc>
        <w:tc>
          <w:tcPr>
            <w:tcW w:w="11555" w:type="dxa"/>
            <w:gridSpan w:val="3"/>
          </w:tcPr>
          <w:p w14:paraId="27904991" w14:textId="77777777" w:rsidR="00731938" w:rsidRPr="002023B8" w:rsidRDefault="00731938" w:rsidP="00731938">
            <w:pPr>
              <w:rPr>
                <w:rFonts w:ascii="Arial Narrow" w:hAnsi="Arial Narrow"/>
                <w:sz w:val="20"/>
                <w:szCs w:val="20"/>
              </w:rPr>
            </w:pPr>
            <w:r>
              <w:rPr>
                <w:rFonts w:ascii="Arial Narrow" w:hAnsi="Arial Narrow"/>
                <w:sz w:val="20"/>
                <w:szCs w:val="20"/>
              </w:rPr>
              <w:t>Gallopade Assessment Chapter 11</w:t>
            </w:r>
          </w:p>
        </w:tc>
      </w:tr>
    </w:tbl>
    <w:p w14:paraId="16DEB4AB" w14:textId="77777777" w:rsidR="008A5379" w:rsidRDefault="008A5379"/>
    <w:p w14:paraId="0AD9C6F4" w14:textId="77777777" w:rsidR="00EF003B" w:rsidRDefault="00EF003B"/>
    <w:p w14:paraId="4B1F511A" w14:textId="77777777" w:rsidR="00C620E9" w:rsidRDefault="00C620E9"/>
    <w:p w14:paraId="65F9C3DC" w14:textId="77777777" w:rsidR="00C620E9" w:rsidRDefault="00C620E9"/>
    <w:tbl>
      <w:tblPr>
        <w:tblStyle w:val="TableGrid2"/>
        <w:tblW w:w="14400" w:type="dxa"/>
        <w:tblInd w:w="-725" w:type="dxa"/>
        <w:tblLook w:val="04A0" w:firstRow="1" w:lastRow="0" w:firstColumn="1" w:lastColumn="0" w:noHBand="0" w:noVBand="1"/>
      </w:tblPr>
      <w:tblGrid>
        <w:gridCol w:w="1980"/>
        <w:gridCol w:w="4680"/>
        <w:gridCol w:w="4860"/>
        <w:gridCol w:w="2880"/>
      </w:tblGrid>
      <w:tr w:rsidR="00EF003B" w14:paraId="1FDF160C" w14:textId="77777777" w:rsidTr="43F12E00">
        <w:tc>
          <w:tcPr>
            <w:tcW w:w="14400" w:type="dxa"/>
            <w:gridSpan w:val="4"/>
            <w:shd w:val="clear" w:color="auto" w:fill="9CC2E5" w:themeFill="accent1" w:themeFillTint="99"/>
          </w:tcPr>
          <w:p w14:paraId="5290BAC8" w14:textId="428B3994" w:rsidR="00EF003B" w:rsidRDefault="00EF003B" w:rsidP="00724C65">
            <w:pPr>
              <w:jc w:val="center"/>
              <w:rPr>
                <w:rFonts w:ascii="Arial Narrow" w:eastAsiaTheme="minorEastAsia" w:hAnsi="Arial Narrow" w:cstheme="minorBidi"/>
                <w:b/>
                <w:color w:val="auto"/>
                <w:sz w:val="24"/>
                <w:szCs w:val="24"/>
              </w:rPr>
            </w:pPr>
            <w:r>
              <w:rPr>
                <w:rFonts w:ascii="Arial Narrow" w:eastAsiaTheme="minorEastAsia" w:hAnsi="Arial Narrow" w:cstheme="minorBidi"/>
                <w:b/>
                <w:color w:val="auto"/>
                <w:sz w:val="24"/>
                <w:szCs w:val="24"/>
              </w:rPr>
              <w:t xml:space="preserve">Week </w:t>
            </w:r>
            <w:r w:rsidR="00340D1C">
              <w:rPr>
                <w:rFonts w:ascii="Arial Narrow" w:eastAsiaTheme="minorEastAsia" w:hAnsi="Arial Narrow" w:cstheme="minorBidi"/>
                <w:b/>
                <w:color w:val="auto"/>
                <w:sz w:val="24"/>
                <w:szCs w:val="24"/>
              </w:rPr>
              <w:t>6</w:t>
            </w:r>
            <w:r>
              <w:rPr>
                <w:rFonts w:ascii="Arial Narrow" w:eastAsiaTheme="minorEastAsia" w:hAnsi="Arial Narrow" w:cstheme="minorBidi"/>
                <w:b/>
                <w:color w:val="auto"/>
                <w:sz w:val="24"/>
                <w:szCs w:val="24"/>
              </w:rPr>
              <w:t xml:space="preserve">: </w:t>
            </w:r>
            <w:r w:rsidR="00724C65">
              <w:rPr>
                <w:rFonts w:ascii="Arial Narrow" w:eastAsiaTheme="minorEastAsia" w:hAnsi="Arial Narrow" w:cstheme="minorBidi"/>
                <w:b/>
                <w:color w:val="auto"/>
                <w:sz w:val="24"/>
                <w:szCs w:val="24"/>
              </w:rPr>
              <w:t>Geography and People Interact</w:t>
            </w:r>
            <w:r>
              <w:rPr>
                <w:rFonts w:ascii="Arial Narrow" w:eastAsiaTheme="minorEastAsia" w:hAnsi="Arial Narrow" w:cstheme="minorBidi"/>
                <w:b/>
                <w:color w:val="auto"/>
                <w:sz w:val="24"/>
                <w:szCs w:val="24"/>
              </w:rPr>
              <w:t>-Chapter</w:t>
            </w:r>
            <w:r w:rsidR="00724C65">
              <w:rPr>
                <w:rFonts w:ascii="Arial Narrow" w:eastAsiaTheme="minorEastAsia" w:hAnsi="Arial Narrow" w:cstheme="minorBidi"/>
                <w:b/>
                <w:color w:val="auto"/>
                <w:sz w:val="24"/>
                <w:szCs w:val="24"/>
              </w:rPr>
              <w:t>12</w:t>
            </w:r>
          </w:p>
        </w:tc>
      </w:tr>
      <w:tr w:rsidR="00EF003B" w:rsidRPr="002C22E3" w14:paraId="79FCFEF9" w14:textId="77777777" w:rsidTr="43F12E00">
        <w:trPr>
          <w:trHeight w:val="332"/>
        </w:trPr>
        <w:tc>
          <w:tcPr>
            <w:tcW w:w="1980" w:type="dxa"/>
            <w:shd w:val="clear" w:color="auto" w:fill="9CC2E5" w:themeFill="accent1" w:themeFillTint="99"/>
          </w:tcPr>
          <w:p w14:paraId="30AA8CE7" w14:textId="77777777" w:rsidR="00EF003B" w:rsidRPr="00783205" w:rsidRDefault="00EF003B" w:rsidP="00A21A9C">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Essential Question(s)</w:t>
            </w:r>
          </w:p>
        </w:tc>
        <w:tc>
          <w:tcPr>
            <w:tcW w:w="12420" w:type="dxa"/>
            <w:gridSpan w:val="3"/>
          </w:tcPr>
          <w:p w14:paraId="08CB8F9D" w14:textId="77777777" w:rsidR="006E28D2" w:rsidRPr="002C22E3" w:rsidRDefault="00777514" w:rsidP="006E28D2">
            <w:p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How do </w:t>
            </w:r>
            <w:r w:rsidR="00694DB2">
              <w:rPr>
                <w:rFonts w:ascii="Arial Narrow" w:eastAsiaTheme="minorEastAsia" w:hAnsi="Arial Narrow" w:cstheme="minorBidi"/>
                <w:color w:val="auto"/>
                <w:sz w:val="20"/>
                <w:szCs w:val="20"/>
              </w:rPr>
              <w:t>people interact with the environment to</w:t>
            </w:r>
            <w:r>
              <w:rPr>
                <w:rFonts w:ascii="Arial Narrow" w:eastAsiaTheme="minorEastAsia" w:hAnsi="Arial Narrow" w:cstheme="minorBidi"/>
                <w:color w:val="auto"/>
                <w:sz w:val="20"/>
                <w:szCs w:val="20"/>
              </w:rPr>
              <w:t xml:space="preserve"> meet their different wants and needs?</w:t>
            </w:r>
          </w:p>
        </w:tc>
      </w:tr>
      <w:tr w:rsidR="00731938" w:rsidRPr="002C22E3" w14:paraId="6F7C8F07" w14:textId="77777777" w:rsidTr="43F12E00">
        <w:tc>
          <w:tcPr>
            <w:tcW w:w="1980" w:type="dxa"/>
            <w:shd w:val="clear" w:color="auto" w:fill="9CC2E5" w:themeFill="accent1" w:themeFillTint="99"/>
          </w:tcPr>
          <w:p w14:paraId="7EA7748B" w14:textId="77777777" w:rsidR="00731938" w:rsidRPr="00783205" w:rsidRDefault="00731938" w:rsidP="00731938">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Texts</w:t>
            </w:r>
          </w:p>
        </w:tc>
        <w:tc>
          <w:tcPr>
            <w:tcW w:w="12420" w:type="dxa"/>
            <w:gridSpan w:val="3"/>
          </w:tcPr>
          <w:p w14:paraId="0994EB54" w14:textId="77777777" w:rsidR="00731938" w:rsidRDefault="00731938" w:rsidP="00731938">
            <w:pPr>
              <w:rPr>
                <w:rFonts w:ascii="Arial Narrow" w:eastAsiaTheme="minorEastAsia" w:hAnsi="Arial Narrow" w:cstheme="minorBidi"/>
                <w:color w:val="auto"/>
                <w:sz w:val="20"/>
                <w:szCs w:val="20"/>
              </w:rPr>
            </w:pPr>
            <w:hyperlink r:id="rId67" w:history="1">
              <w:r w:rsidRPr="00731938">
                <w:rPr>
                  <w:rStyle w:val="Hyperlink"/>
                  <w:rFonts w:ascii="Arial Narrow" w:eastAsiaTheme="minorEastAsia" w:hAnsi="Arial Narrow" w:cstheme="minorBidi"/>
                  <w:sz w:val="20"/>
                  <w:szCs w:val="20"/>
                </w:rPr>
                <w:t>Textbook: 3</w:t>
              </w:r>
              <w:r w:rsidRPr="00731938">
                <w:rPr>
                  <w:rStyle w:val="Hyperlink"/>
                  <w:rFonts w:ascii="Arial Narrow" w:eastAsiaTheme="minorEastAsia" w:hAnsi="Arial Narrow" w:cstheme="minorBidi"/>
                  <w:sz w:val="20"/>
                  <w:szCs w:val="20"/>
                  <w:vertAlign w:val="superscript"/>
                </w:rPr>
                <w:t>rd</w:t>
              </w:r>
              <w:r w:rsidRPr="00731938">
                <w:rPr>
                  <w:rStyle w:val="Hyperlink"/>
                  <w:rFonts w:ascii="Arial Narrow" w:eastAsiaTheme="minorEastAsia" w:hAnsi="Arial Narrow" w:cstheme="minorBidi"/>
                  <w:sz w:val="20"/>
                  <w:szCs w:val="20"/>
                </w:rPr>
                <w:t xml:space="preserve"> Grade Social Studies Student Book-Geography, Economics, Early American and Tennessee History</w:t>
              </w:r>
            </w:hyperlink>
          </w:p>
          <w:p w14:paraId="4FD2BA8C" w14:textId="4FFB2CC4" w:rsidR="00731938" w:rsidRPr="00731938" w:rsidRDefault="00731938" w:rsidP="00731938">
            <w:pPr>
              <w:pStyle w:val="paragraph"/>
              <w:spacing w:before="0" w:beforeAutospacing="0" w:after="0" w:afterAutospacing="0"/>
              <w:textAlignment w:val="baseline"/>
              <w:rPr>
                <w:rFonts w:ascii="Segoe UI" w:hAnsi="Segoe UI" w:cs="Segoe UI"/>
                <w:color w:val="000000"/>
                <w:sz w:val="18"/>
                <w:szCs w:val="18"/>
              </w:rPr>
            </w:pPr>
            <w:r>
              <w:rPr>
                <w:rStyle w:val="normaltextrun"/>
                <w:rFonts w:ascii="Arial Narrow" w:hAnsi="Arial Narrow" w:cs="Segoe UI"/>
                <w:color w:val="201F1E"/>
                <w:sz w:val="22"/>
                <w:szCs w:val="22"/>
              </w:rPr>
              <w:t>Username: </w:t>
            </w:r>
            <w:hyperlink r:id="rId68" w:tgtFrame="_blank" w:history="1">
              <w:r>
                <w:rPr>
                  <w:rStyle w:val="normaltextrun"/>
                  <w:rFonts w:ascii="Arial Narrow" w:hAnsi="Arial Narrow" w:cs="Segoe UI"/>
                  <w:color w:val="0000FF"/>
                  <w:sz w:val="22"/>
                  <w:szCs w:val="22"/>
                  <w:u w:val="single"/>
                </w:rPr>
                <w:t>shelbycounty@gallopade.com</w:t>
              </w:r>
            </w:hyperlink>
            <w:r>
              <w:rPr>
                <w:rStyle w:val="normaltextrun"/>
                <w:rFonts w:ascii="Arial Narrow" w:hAnsi="Arial Narrow" w:cs="Segoe UI"/>
                <w:color w:val="201F1E"/>
                <w:sz w:val="22"/>
                <w:szCs w:val="22"/>
              </w:rPr>
              <w:t> </w:t>
            </w:r>
            <w:r>
              <w:rPr>
                <w:rStyle w:val="eop"/>
                <w:rFonts w:ascii="Arial Narrow" w:hAnsi="Arial Narrow" w:cs="Segoe UI"/>
                <w:color w:val="201F1E"/>
                <w:sz w:val="22"/>
                <w:szCs w:val="22"/>
              </w:rPr>
              <w:t xml:space="preserve">  </w:t>
            </w:r>
            <w:r>
              <w:rPr>
                <w:rStyle w:val="normaltextrun"/>
                <w:rFonts w:ascii="Arial Narrow" w:hAnsi="Arial Narrow" w:cs="Segoe UI"/>
                <w:color w:val="201F1E"/>
                <w:sz w:val="22"/>
                <w:szCs w:val="22"/>
              </w:rPr>
              <w:t>Password: 202</w:t>
            </w:r>
            <w:r w:rsidR="008F11B0">
              <w:rPr>
                <w:rStyle w:val="normaltextrun"/>
                <w:rFonts w:ascii="Arial Narrow" w:hAnsi="Arial Narrow" w:cs="Segoe UI"/>
                <w:color w:val="201F1E"/>
                <w:sz w:val="22"/>
                <w:szCs w:val="22"/>
              </w:rPr>
              <w:t>5</w:t>
            </w:r>
            <w:r>
              <w:rPr>
                <w:rStyle w:val="normaltextrun"/>
                <w:rFonts w:ascii="Arial Narrow" w:hAnsi="Arial Narrow" w:cs="Segoe UI"/>
                <w:color w:val="201F1E"/>
                <w:sz w:val="22"/>
                <w:szCs w:val="22"/>
              </w:rPr>
              <w:t>training</w:t>
            </w:r>
          </w:p>
        </w:tc>
      </w:tr>
      <w:tr w:rsidR="00731938" w:rsidRPr="00480715" w14:paraId="2BA79039" w14:textId="77777777" w:rsidTr="43F12E00">
        <w:tc>
          <w:tcPr>
            <w:tcW w:w="1980" w:type="dxa"/>
            <w:shd w:val="clear" w:color="auto" w:fill="9CC2E5" w:themeFill="accent1" w:themeFillTint="99"/>
          </w:tcPr>
          <w:p w14:paraId="6A9F745C" w14:textId="77777777" w:rsidR="00731938" w:rsidRPr="002C22E3" w:rsidRDefault="00731938" w:rsidP="00731938">
            <w:pPr>
              <w:rPr>
                <w:rFonts w:ascii="Arial Narrow" w:eastAsiaTheme="minorEastAsia" w:hAnsi="Arial Narrow" w:cstheme="minorBidi"/>
                <w:b/>
                <w:color w:val="auto"/>
                <w:sz w:val="20"/>
                <w:szCs w:val="20"/>
              </w:rPr>
            </w:pPr>
            <w:r w:rsidRPr="002C22E3">
              <w:rPr>
                <w:rFonts w:ascii="Arial Narrow" w:eastAsiaTheme="minorEastAsia" w:hAnsi="Arial Narrow" w:cstheme="minorBidi"/>
                <w:b/>
                <w:color w:val="auto"/>
                <w:sz w:val="20"/>
                <w:szCs w:val="20"/>
              </w:rPr>
              <w:t>Standards</w:t>
            </w:r>
          </w:p>
        </w:tc>
        <w:tc>
          <w:tcPr>
            <w:tcW w:w="12420" w:type="dxa"/>
            <w:gridSpan w:val="3"/>
          </w:tcPr>
          <w:p w14:paraId="1A20084E" w14:textId="77777777" w:rsidR="00731938" w:rsidRPr="00480715" w:rsidRDefault="00731938" w:rsidP="00731938">
            <w:pPr>
              <w:rPr>
                <w:rFonts w:ascii="Arial Narrow" w:eastAsia="Arial" w:hAnsi="Arial Narrow" w:cs="Arial"/>
                <w:sz w:val="20"/>
                <w:szCs w:val="20"/>
              </w:rPr>
            </w:pPr>
            <w:r>
              <w:rPr>
                <w:rFonts w:ascii="Arial Narrow" w:eastAsia="Arial" w:hAnsi="Arial Narrow" w:cs="Arial"/>
                <w:sz w:val="20"/>
                <w:szCs w:val="20"/>
              </w:rPr>
              <w:t xml:space="preserve">3.18 </w:t>
            </w:r>
            <w:r w:rsidRPr="00724C65">
              <w:rPr>
                <w:rFonts w:ascii="Arial Narrow" w:eastAsia="Arial" w:hAnsi="Arial Narrow" w:cs="Arial"/>
                <w:sz w:val="20"/>
                <w:szCs w:val="20"/>
              </w:rPr>
              <w:t>Analyze how people interact with their environment to satisfy basic needs and wants, including: housing, industry, transportation, and communication</w:t>
            </w:r>
          </w:p>
        </w:tc>
      </w:tr>
      <w:tr w:rsidR="5086C322" w14:paraId="77D1A5D2" w14:textId="77777777" w:rsidTr="43F12E00">
        <w:tc>
          <w:tcPr>
            <w:tcW w:w="1980" w:type="dxa"/>
            <w:shd w:val="clear" w:color="auto" w:fill="9CC2E5" w:themeFill="accent1" w:themeFillTint="99"/>
          </w:tcPr>
          <w:p w14:paraId="60C49BFB" w14:textId="6A538E71" w:rsidR="0B922531" w:rsidRDefault="0B922531" w:rsidP="5086C322">
            <w:pPr>
              <w:rPr>
                <w:rFonts w:ascii="Arial Narrow" w:eastAsia="Arial Narrow" w:hAnsi="Arial Narrow" w:cs="Arial Narrow"/>
                <w:b/>
                <w:bCs/>
                <w:color w:val="000000" w:themeColor="text1"/>
                <w:sz w:val="20"/>
                <w:szCs w:val="20"/>
              </w:rPr>
            </w:pPr>
            <w:r w:rsidRPr="5086C322">
              <w:rPr>
                <w:rFonts w:ascii="Arial Narrow" w:eastAsia="Arial Narrow" w:hAnsi="Arial Narrow" w:cs="Arial Narrow"/>
                <w:b/>
                <w:bCs/>
                <w:color w:val="000000" w:themeColor="text1"/>
                <w:sz w:val="20"/>
                <w:szCs w:val="20"/>
              </w:rPr>
              <w:t>Objective</w:t>
            </w:r>
          </w:p>
        </w:tc>
        <w:tc>
          <w:tcPr>
            <w:tcW w:w="12420" w:type="dxa"/>
            <w:gridSpan w:val="3"/>
          </w:tcPr>
          <w:p w14:paraId="6F45EB08" w14:textId="76FF6CE6" w:rsidR="5A7514DF" w:rsidRDefault="5A7514DF" w:rsidP="5086C322">
            <w:pPr>
              <w:rPr>
                <w:rFonts w:ascii="Arial Narrow" w:eastAsia="Arial Narrow" w:hAnsi="Arial Narrow" w:cs="Arial Narrow"/>
                <w:color w:val="000000" w:themeColor="text1"/>
                <w:sz w:val="20"/>
                <w:szCs w:val="20"/>
              </w:rPr>
            </w:pPr>
            <w:r w:rsidRPr="5086C322">
              <w:rPr>
                <w:rFonts w:ascii="Arial Narrow" w:eastAsia="Arial Narrow" w:hAnsi="Arial Narrow" w:cs="Arial Narrow"/>
                <w:sz w:val="20"/>
                <w:szCs w:val="20"/>
              </w:rPr>
              <w:t xml:space="preserve">SWBAT </w:t>
            </w:r>
            <w:proofErr w:type="gramStart"/>
            <w:r w:rsidRPr="5086C322">
              <w:rPr>
                <w:rFonts w:ascii="Arial Narrow" w:eastAsia="Arial Narrow" w:hAnsi="Arial Narrow" w:cs="Arial Narrow"/>
                <w:sz w:val="20"/>
                <w:szCs w:val="20"/>
              </w:rPr>
              <w:t>develop</w:t>
            </w:r>
            <w:proofErr w:type="gramEnd"/>
            <w:r w:rsidRPr="5086C322">
              <w:rPr>
                <w:rFonts w:ascii="Arial Narrow" w:eastAsia="Arial Narrow" w:hAnsi="Arial Narrow" w:cs="Arial Narrow"/>
                <w:sz w:val="20"/>
                <w:szCs w:val="20"/>
              </w:rPr>
              <w:t xml:space="preserve"> geographic awareness by determining relationships among people, resources, and ideas IOT </w:t>
            </w:r>
            <w:proofErr w:type="gramStart"/>
            <w:r w:rsidRPr="5086C322">
              <w:rPr>
                <w:rFonts w:ascii="Arial Narrow" w:eastAsia="Arial Narrow" w:hAnsi="Arial Narrow" w:cs="Arial Narrow"/>
                <w:sz w:val="20"/>
                <w:szCs w:val="20"/>
              </w:rPr>
              <w:t>analyze</w:t>
            </w:r>
            <w:proofErr w:type="gramEnd"/>
            <w:r w:rsidRPr="5086C322">
              <w:rPr>
                <w:rFonts w:ascii="Arial Narrow" w:eastAsia="Arial Narrow" w:hAnsi="Arial Narrow" w:cs="Arial Narrow"/>
                <w:sz w:val="20"/>
                <w:szCs w:val="20"/>
              </w:rPr>
              <w:t xml:space="preserve"> how people interact with their environment to satisfy basic needs and wants, including: housing, industry, transportation, and communication.</w:t>
            </w:r>
          </w:p>
        </w:tc>
      </w:tr>
      <w:tr w:rsidR="00731938" w:rsidRPr="002C22E3" w14:paraId="06F7E7EF" w14:textId="77777777" w:rsidTr="43F12E00">
        <w:tc>
          <w:tcPr>
            <w:tcW w:w="1980" w:type="dxa"/>
            <w:shd w:val="clear" w:color="auto" w:fill="9CC2E5" w:themeFill="accent1" w:themeFillTint="99"/>
          </w:tcPr>
          <w:p w14:paraId="036F998B" w14:textId="77777777" w:rsidR="00731938" w:rsidRPr="00783205" w:rsidRDefault="00731938" w:rsidP="00731938">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Vocabulary</w:t>
            </w:r>
          </w:p>
        </w:tc>
        <w:tc>
          <w:tcPr>
            <w:tcW w:w="12420" w:type="dxa"/>
            <w:gridSpan w:val="3"/>
          </w:tcPr>
          <w:p w14:paraId="4C85EB55" w14:textId="77777777" w:rsidR="00731938" w:rsidRPr="002C22E3" w:rsidRDefault="00731938" w:rsidP="00731938">
            <w:p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Needs, wants, human features, urban, rural, communication</w:t>
            </w:r>
          </w:p>
        </w:tc>
      </w:tr>
      <w:tr w:rsidR="00731938" w:rsidRPr="00333B28" w14:paraId="0D9715AB" w14:textId="77777777" w:rsidTr="006F6AC8">
        <w:trPr>
          <w:trHeight w:val="620"/>
        </w:trPr>
        <w:tc>
          <w:tcPr>
            <w:tcW w:w="1980" w:type="dxa"/>
            <w:shd w:val="clear" w:color="auto" w:fill="9CC2E5" w:themeFill="accent1" w:themeFillTint="99"/>
          </w:tcPr>
          <w:p w14:paraId="532D8FB6" w14:textId="77777777" w:rsidR="00731938" w:rsidRPr="00783205" w:rsidRDefault="00731938" w:rsidP="00731938">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 xml:space="preserve">Teacher Guided Text Specific &amp; Text Dependent Questions </w:t>
            </w:r>
          </w:p>
        </w:tc>
        <w:tc>
          <w:tcPr>
            <w:tcW w:w="4680" w:type="dxa"/>
          </w:tcPr>
          <w:p w14:paraId="0789A82F" w14:textId="77777777" w:rsidR="00731938" w:rsidRPr="001B0529" w:rsidRDefault="00731938" w:rsidP="00731938">
            <w:pPr>
              <w:rPr>
                <w:rFonts w:ascii="Arial Narrow" w:eastAsiaTheme="minorEastAsia" w:hAnsi="Arial Narrow" w:cstheme="minorBidi"/>
                <w:b/>
                <w:color w:val="auto"/>
                <w:sz w:val="20"/>
                <w:szCs w:val="20"/>
              </w:rPr>
            </w:pPr>
            <w:r>
              <w:rPr>
                <w:rFonts w:ascii="Arial Narrow" w:eastAsiaTheme="minorEastAsia" w:hAnsi="Arial Narrow" w:cstheme="minorBidi"/>
                <w:b/>
                <w:color w:val="auto"/>
                <w:sz w:val="20"/>
                <w:szCs w:val="20"/>
              </w:rPr>
              <w:t>Needs and Wants (p. 72)</w:t>
            </w:r>
          </w:p>
          <w:p w14:paraId="605EF0D9" w14:textId="77777777" w:rsidR="00731938" w:rsidRPr="00EF5294" w:rsidRDefault="00731938" w:rsidP="00731938">
            <w:pPr>
              <w:pStyle w:val="ListParagraph"/>
              <w:numPr>
                <w:ilvl w:val="0"/>
                <w:numId w:val="12"/>
              </w:numPr>
              <w:rPr>
                <w:rFonts w:ascii="Arial Narrow" w:eastAsiaTheme="minorEastAsia" w:hAnsi="Arial Narrow" w:cstheme="minorBidi"/>
                <w:b/>
                <w:color w:val="auto"/>
                <w:sz w:val="20"/>
                <w:szCs w:val="20"/>
              </w:rPr>
            </w:pPr>
            <w:r>
              <w:rPr>
                <w:rFonts w:ascii="Arial Narrow" w:eastAsiaTheme="minorEastAsia" w:hAnsi="Arial Narrow" w:cstheme="minorBidi"/>
                <w:color w:val="auto"/>
                <w:sz w:val="20"/>
                <w:szCs w:val="20"/>
              </w:rPr>
              <w:t>How do people use the environment?</w:t>
            </w:r>
          </w:p>
          <w:p w14:paraId="1E793DBD" w14:textId="77777777" w:rsidR="00731938" w:rsidRPr="00EF5294" w:rsidRDefault="00731938" w:rsidP="00731938">
            <w:pPr>
              <w:pStyle w:val="ListParagraph"/>
              <w:numPr>
                <w:ilvl w:val="0"/>
                <w:numId w:val="12"/>
              </w:numPr>
              <w:rPr>
                <w:rFonts w:ascii="Arial Narrow" w:eastAsiaTheme="minorEastAsia" w:hAnsi="Arial Narrow" w:cstheme="minorBidi"/>
                <w:b/>
                <w:color w:val="auto"/>
                <w:sz w:val="20"/>
                <w:szCs w:val="20"/>
              </w:rPr>
            </w:pPr>
            <w:r>
              <w:rPr>
                <w:rFonts w:ascii="Arial Narrow" w:eastAsiaTheme="minorEastAsia" w:hAnsi="Arial Narrow" w:cstheme="minorBidi"/>
                <w:color w:val="auto"/>
                <w:sz w:val="20"/>
                <w:szCs w:val="20"/>
              </w:rPr>
              <w:t xml:space="preserve">What are needs and wants? </w:t>
            </w:r>
          </w:p>
          <w:p w14:paraId="0B9A04A9" w14:textId="77777777" w:rsidR="00731938" w:rsidRPr="00781B74" w:rsidRDefault="00731938" w:rsidP="00731938">
            <w:pPr>
              <w:pStyle w:val="ListParagraph"/>
              <w:numPr>
                <w:ilvl w:val="0"/>
                <w:numId w:val="12"/>
              </w:numPr>
              <w:rPr>
                <w:rFonts w:ascii="Arial Narrow" w:eastAsiaTheme="minorEastAsia" w:hAnsi="Arial Narrow" w:cstheme="minorBidi"/>
                <w:b/>
                <w:color w:val="auto"/>
                <w:sz w:val="20"/>
                <w:szCs w:val="20"/>
              </w:rPr>
            </w:pPr>
            <w:r>
              <w:rPr>
                <w:rFonts w:ascii="Arial Narrow" w:eastAsiaTheme="minorEastAsia" w:hAnsi="Arial Narrow" w:cstheme="minorBidi"/>
                <w:color w:val="auto"/>
                <w:sz w:val="20"/>
                <w:szCs w:val="20"/>
              </w:rPr>
              <w:t xml:space="preserve">What are the three basic needs? </w:t>
            </w:r>
          </w:p>
          <w:p w14:paraId="5023141B" w14:textId="77777777" w:rsidR="00731938" w:rsidRDefault="00731938" w:rsidP="00731938">
            <w:pPr>
              <w:rPr>
                <w:rFonts w:ascii="Arial Narrow" w:eastAsiaTheme="minorEastAsia" w:hAnsi="Arial Narrow" w:cstheme="minorBidi"/>
                <w:b/>
                <w:color w:val="auto"/>
                <w:sz w:val="20"/>
                <w:szCs w:val="20"/>
              </w:rPr>
            </w:pPr>
          </w:p>
          <w:p w14:paraId="454850AD" w14:textId="77777777" w:rsidR="00731938" w:rsidRPr="00995796" w:rsidRDefault="00731938" w:rsidP="00731938">
            <w:pPr>
              <w:rPr>
                <w:rFonts w:ascii="Arial Narrow" w:eastAsiaTheme="minorEastAsia" w:hAnsi="Arial Narrow" w:cstheme="minorBidi"/>
                <w:b/>
                <w:color w:val="auto"/>
                <w:sz w:val="20"/>
                <w:szCs w:val="20"/>
              </w:rPr>
            </w:pPr>
            <w:r>
              <w:rPr>
                <w:rFonts w:ascii="Arial Narrow" w:eastAsiaTheme="minorEastAsia" w:hAnsi="Arial Narrow" w:cstheme="minorBidi"/>
                <w:b/>
                <w:color w:val="auto"/>
                <w:sz w:val="20"/>
                <w:szCs w:val="20"/>
              </w:rPr>
              <w:t>People Use Their Environment for Food (p. 72)</w:t>
            </w:r>
          </w:p>
          <w:p w14:paraId="35D9C918" w14:textId="77777777" w:rsidR="00731938" w:rsidRDefault="00731938" w:rsidP="00731938">
            <w:pPr>
              <w:pStyle w:val="ListParagraph"/>
              <w:numPr>
                <w:ilvl w:val="0"/>
                <w:numId w:val="13"/>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What determines the types of crops grown in Tennessee? </w:t>
            </w:r>
          </w:p>
          <w:p w14:paraId="13FB1B59" w14:textId="77777777" w:rsidR="00731938" w:rsidRDefault="00731938" w:rsidP="00731938">
            <w:pPr>
              <w:pStyle w:val="ListParagraph"/>
              <w:numPr>
                <w:ilvl w:val="0"/>
                <w:numId w:val="13"/>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How do farmers of Tennessee use the environment to help people meet their basic need of having food? </w:t>
            </w:r>
          </w:p>
          <w:p w14:paraId="1F3B1409" w14:textId="77777777" w:rsidR="00731938" w:rsidRDefault="00731938" w:rsidP="00731938">
            <w:pPr>
              <w:pStyle w:val="ListParagraph"/>
              <w:ind w:left="216"/>
              <w:rPr>
                <w:rFonts w:ascii="Arial Narrow" w:eastAsiaTheme="minorEastAsia" w:hAnsi="Arial Narrow" w:cstheme="minorBidi"/>
                <w:color w:val="auto"/>
                <w:sz w:val="20"/>
                <w:szCs w:val="20"/>
              </w:rPr>
            </w:pPr>
          </w:p>
          <w:p w14:paraId="6B683D5A" w14:textId="77777777" w:rsidR="00731938" w:rsidRPr="00995796" w:rsidRDefault="00731938" w:rsidP="00731938">
            <w:pPr>
              <w:rPr>
                <w:rFonts w:ascii="Arial Narrow" w:eastAsiaTheme="minorEastAsia" w:hAnsi="Arial Narrow" w:cstheme="minorBidi"/>
                <w:b/>
                <w:color w:val="auto"/>
                <w:sz w:val="20"/>
                <w:szCs w:val="20"/>
              </w:rPr>
            </w:pPr>
            <w:r>
              <w:rPr>
                <w:rFonts w:ascii="Arial Narrow" w:eastAsiaTheme="minorEastAsia" w:hAnsi="Arial Narrow" w:cstheme="minorBidi"/>
                <w:b/>
                <w:color w:val="auto"/>
                <w:sz w:val="20"/>
                <w:szCs w:val="20"/>
              </w:rPr>
              <w:t>People Use Their Environment for Clothing (p. 72)</w:t>
            </w:r>
          </w:p>
          <w:p w14:paraId="3D923B39" w14:textId="77777777" w:rsidR="00731938" w:rsidRPr="00A966AD" w:rsidRDefault="00731938" w:rsidP="00731938">
            <w:pPr>
              <w:pStyle w:val="ListParagraph"/>
              <w:numPr>
                <w:ilvl w:val="0"/>
                <w:numId w:val="16"/>
              </w:numPr>
              <w:rPr>
                <w:rFonts w:ascii="Arial Narrow" w:eastAsiaTheme="minorEastAsia" w:hAnsi="Arial Narrow" w:cstheme="minorBidi"/>
                <w:b/>
                <w:color w:val="auto"/>
                <w:sz w:val="20"/>
                <w:szCs w:val="20"/>
              </w:rPr>
            </w:pPr>
            <w:r w:rsidRPr="00995796">
              <w:rPr>
                <w:rFonts w:ascii="Arial Narrow" w:eastAsiaTheme="minorEastAsia" w:hAnsi="Arial Narrow" w:cstheme="minorBidi"/>
                <w:color w:val="auto"/>
                <w:sz w:val="20"/>
                <w:szCs w:val="20"/>
              </w:rPr>
              <w:t>What</w:t>
            </w:r>
            <w:r>
              <w:rPr>
                <w:rFonts w:ascii="Arial Narrow" w:eastAsiaTheme="minorEastAsia" w:hAnsi="Arial Narrow" w:cstheme="minorBidi"/>
                <w:color w:val="auto"/>
                <w:sz w:val="20"/>
                <w:szCs w:val="20"/>
              </w:rPr>
              <w:t xml:space="preserve"> crop do </w:t>
            </w:r>
            <w:proofErr w:type="gramStart"/>
            <w:r>
              <w:rPr>
                <w:rFonts w:ascii="Arial Narrow" w:eastAsiaTheme="minorEastAsia" w:hAnsi="Arial Narrow" w:cstheme="minorBidi"/>
                <w:color w:val="auto"/>
                <w:sz w:val="20"/>
                <w:szCs w:val="20"/>
              </w:rPr>
              <w:t>most Tennessee farms grow</w:t>
            </w:r>
            <w:proofErr w:type="gramEnd"/>
            <w:r>
              <w:rPr>
                <w:rFonts w:ascii="Arial Narrow" w:eastAsiaTheme="minorEastAsia" w:hAnsi="Arial Narrow" w:cstheme="minorBidi"/>
                <w:color w:val="auto"/>
                <w:sz w:val="20"/>
                <w:szCs w:val="20"/>
              </w:rPr>
              <w:t>?</w:t>
            </w:r>
          </w:p>
          <w:p w14:paraId="0087BD6C" w14:textId="77777777" w:rsidR="00731938" w:rsidRPr="00A966AD" w:rsidRDefault="00731938" w:rsidP="00731938">
            <w:pPr>
              <w:pStyle w:val="ListParagraph"/>
              <w:numPr>
                <w:ilvl w:val="0"/>
                <w:numId w:val="16"/>
              </w:numPr>
              <w:rPr>
                <w:rFonts w:ascii="Arial Narrow" w:eastAsiaTheme="minorEastAsia" w:hAnsi="Arial Narrow" w:cstheme="minorBidi"/>
                <w:b/>
                <w:color w:val="auto"/>
                <w:sz w:val="20"/>
                <w:szCs w:val="20"/>
              </w:rPr>
            </w:pPr>
            <w:r>
              <w:rPr>
                <w:rFonts w:ascii="Arial Narrow" w:eastAsiaTheme="minorEastAsia" w:hAnsi="Arial Narrow" w:cstheme="minorBidi"/>
                <w:color w:val="auto"/>
                <w:sz w:val="20"/>
                <w:szCs w:val="20"/>
              </w:rPr>
              <w:t xml:space="preserve">How does the crop help the people of Tennessee meet one of their basic needs?  </w:t>
            </w:r>
          </w:p>
          <w:p w14:paraId="3A3D4FEF" w14:textId="77777777" w:rsidR="00731938" w:rsidRPr="00A966AD" w:rsidRDefault="00731938" w:rsidP="00731938">
            <w:pPr>
              <w:pStyle w:val="ListParagraph"/>
              <w:numPr>
                <w:ilvl w:val="0"/>
                <w:numId w:val="16"/>
              </w:numPr>
              <w:rPr>
                <w:rFonts w:ascii="Arial Narrow" w:eastAsiaTheme="minorEastAsia" w:hAnsi="Arial Narrow" w:cstheme="minorBidi"/>
                <w:b/>
                <w:color w:val="auto"/>
                <w:sz w:val="20"/>
                <w:szCs w:val="20"/>
              </w:rPr>
            </w:pPr>
            <w:r>
              <w:rPr>
                <w:rFonts w:ascii="Arial Narrow" w:eastAsiaTheme="minorEastAsia" w:hAnsi="Arial Narrow" w:cstheme="minorBidi"/>
                <w:color w:val="auto"/>
                <w:sz w:val="20"/>
                <w:szCs w:val="20"/>
              </w:rPr>
              <w:t xml:space="preserve">What is one type of livestock raised in Tennessee? </w:t>
            </w:r>
          </w:p>
          <w:p w14:paraId="6C957057" w14:textId="77777777" w:rsidR="00731938" w:rsidRPr="00A966AD" w:rsidRDefault="00731938" w:rsidP="00731938">
            <w:pPr>
              <w:pStyle w:val="ListParagraph"/>
              <w:numPr>
                <w:ilvl w:val="0"/>
                <w:numId w:val="16"/>
              </w:numPr>
              <w:rPr>
                <w:rFonts w:ascii="Arial Narrow" w:eastAsiaTheme="minorEastAsia" w:hAnsi="Arial Narrow" w:cstheme="minorBidi"/>
                <w:b/>
                <w:color w:val="auto"/>
                <w:sz w:val="20"/>
                <w:szCs w:val="20"/>
              </w:rPr>
            </w:pPr>
            <w:r>
              <w:rPr>
                <w:rFonts w:ascii="Arial Narrow" w:eastAsiaTheme="minorEastAsia" w:hAnsi="Arial Narrow" w:cstheme="minorBidi"/>
                <w:color w:val="auto"/>
                <w:sz w:val="20"/>
                <w:szCs w:val="20"/>
              </w:rPr>
              <w:t xml:space="preserve">How does </w:t>
            </w:r>
            <w:proofErr w:type="gramStart"/>
            <w:r>
              <w:rPr>
                <w:rFonts w:ascii="Arial Narrow" w:eastAsiaTheme="minorEastAsia" w:hAnsi="Arial Narrow" w:cstheme="minorBidi"/>
                <w:color w:val="auto"/>
                <w:sz w:val="20"/>
                <w:szCs w:val="20"/>
              </w:rPr>
              <w:t>the livestock</w:t>
            </w:r>
            <w:proofErr w:type="gramEnd"/>
            <w:r>
              <w:rPr>
                <w:rFonts w:ascii="Arial Narrow" w:eastAsiaTheme="minorEastAsia" w:hAnsi="Arial Narrow" w:cstheme="minorBidi"/>
                <w:color w:val="auto"/>
                <w:sz w:val="20"/>
                <w:szCs w:val="20"/>
              </w:rPr>
              <w:t xml:space="preserve"> help the people of Tennessee meet the basic need </w:t>
            </w:r>
            <w:proofErr w:type="gramStart"/>
            <w:r>
              <w:rPr>
                <w:rFonts w:ascii="Arial Narrow" w:eastAsiaTheme="minorEastAsia" w:hAnsi="Arial Narrow" w:cstheme="minorBidi"/>
                <w:color w:val="auto"/>
                <w:sz w:val="20"/>
                <w:szCs w:val="20"/>
              </w:rPr>
              <w:t>of having</w:t>
            </w:r>
            <w:proofErr w:type="gramEnd"/>
            <w:r>
              <w:rPr>
                <w:rFonts w:ascii="Arial Narrow" w:eastAsiaTheme="minorEastAsia" w:hAnsi="Arial Narrow" w:cstheme="minorBidi"/>
                <w:color w:val="auto"/>
                <w:sz w:val="20"/>
                <w:szCs w:val="20"/>
              </w:rPr>
              <w:t xml:space="preserve"> clothing? </w:t>
            </w:r>
          </w:p>
          <w:p w14:paraId="12F40E89" w14:textId="77777777" w:rsidR="00731938" w:rsidRPr="00A966AD" w:rsidRDefault="00731938" w:rsidP="00731938">
            <w:pPr>
              <w:rPr>
                <w:rFonts w:ascii="Arial Narrow" w:eastAsiaTheme="minorEastAsia" w:hAnsi="Arial Narrow" w:cstheme="minorBidi"/>
                <w:b/>
                <w:color w:val="auto"/>
                <w:sz w:val="20"/>
                <w:szCs w:val="20"/>
              </w:rPr>
            </w:pPr>
            <w:r w:rsidRPr="00A966AD">
              <w:rPr>
                <w:rFonts w:ascii="Arial Narrow" w:eastAsiaTheme="minorEastAsia" w:hAnsi="Arial Narrow" w:cstheme="minorBidi"/>
                <w:color w:val="auto"/>
                <w:sz w:val="20"/>
                <w:szCs w:val="20"/>
              </w:rPr>
              <w:t xml:space="preserve"> </w:t>
            </w:r>
          </w:p>
          <w:p w14:paraId="3BE6CB7C" w14:textId="77777777" w:rsidR="00731938" w:rsidRDefault="00731938" w:rsidP="00731938">
            <w:pPr>
              <w:rPr>
                <w:rFonts w:ascii="Arial Narrow" w:eastAsiaTheme="minorEastAsia" w:hAnsi="Arial Narrow" w:cstheme="minorBidi"/>
                <w:b/>
                <w:color w:val="auto"/>
                <w:sz w:val="20"/>
                <w:szCs w:val="20"/>
              </w:rPr>
            </w:pPr>
            <w:r w:rsidRPr="00A966AD">
              <w:rPr>
                <w:rFonts w:ascii="Arial Narrow" w:eastAsiaTheme="minorEastAsia" w:hAnsi="Arial Narrow" w:cstheme="minorBidi"/>
                <w:b/>
                <w:color w:val="auto"/>
                <w:sz w:val="20"/>
                <w:szCs w:val="20"/>
              </w:rPr>
              <w:t>People Use Their Environment for Housing (p. 72)</w:t>
            </w:r>
          </w:p>
          <w:p w14:paraId="56728246" w14:textId="77777777" w:rsidR="00731938" w:rsidRDefault="00731938" w:rsidP="00731938">
            <w:pPr>
              <w:pStyle w:val="ListParagraph"/>
              <w:numPr>
                <w:ilvl w:val="0"/>
                <w:numId w:val="32"/>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What do people </w:t>
            </w:r>
            <w:proofErr w:type="gramStart"/>
            <w:r>
              <w:rPr>
                <w:rFonts w:ascii="Arial Narrow" w:eastAsiaTheme="minorEastAsia" w:hAnsi="Arial Narrow" w:cstheme="minorBidi"/>
                <w:color w:val="auto"/>
                <w:sz w:val="20"/>
                <w:szCs w:val="20"/>
              </w:rPr>
              <w:t>do</w:t>
            </w:r>
            <w:proofErr w:type="gramEnd"/>
            <w:r>
              <w:rPr>
                <w:rFonts w:ascii="Arial Narrow" w:eastAsiaTheme="minorEastAsia" w:hAnsi="Arial Narrow" w:cstheme="minorBidi"/>
                <w:color w:val="auto"/>
                <w:sz w:val="20"/>
                <w:szCs w:val="20"/>
              </w:rPr>
              <w:t xml:space="preserve"> the land so that people can live in certain areas?</w:t>
            </w:r>
          </w:p>
          <w:p w14:paraId="5D958AFA" w14:textId="77777777" w:rsidR="00731938" w:rsidRDefault="00731938" w:rsidP="00731938">
            <w:pPr>
              <w:pStyle w:val="ListParagraph"/>
              <w:numPr>
                <w:ilvl w:val="0"/>
                <w:numId w:val="32"/>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do many people use to build houses?</w:t>
            </w:r>
          </w:p>
          <w:p w14:paraId="02C959AB" w14:textId="77777777" w:rsidR="00731938" w:rsidRPr="00A966AD" w:rsidRDefault="00731938" w:rsidP="00731938">
            <w:pPr>
              <w:pStyle w:val="ListParagraph"/>
              <w:numPr>
                <w:ilvl w:val="0"/>
                <w:numId w:val="32"/>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What natural </w:t>
            </w:r>
            <w:proofErr w:type="gramStart"/>
            <w:r>
              <w:rPr>
                <w:rFonts w:ascii="Arial Narrow" w:eastAsiaTheme="minorEastAsia" w:hAnsi="Arial Narrow" w:cstheme="minorBidi"/>
                <w:color w:val="auto"/>
                <w:sz w:val="20"/>
                <w:szCs w:val="20"/>
              </w:rPr>
              <w:t>resource</w:t>
            </w:r>
            <w:proofErr w:type="gramEnd"/>
            <w:r>
              <w:rPr>
                <w:rFonts w:ascii="Arial Narrow" w:eastAsiaTheme="minorEastAsia" w:hAnsi="Arial Narrow" w:cstheme="minorBidi"/>
                <w:color w:val="auto"/>
                <w:sz w:val="20"/>
                <w:szCs w:val="20"/>
              </w:rPr>
              <w:t xml:space="preserve"> can be used to build furniture? </w:t>
            </w:r>
          </w:p>
          <w:p w14:paraId="562C75D1" w14:textId="77777777" w:rsidR="00731938" w:rsidRPr="00EF5294" w:rsidRDefault="00731938" w:rsidP="00731938">
            <w:pPr>
              <w:rPr>
                <w:rFonts w:ascii="Arial Narrow" w:eastAsiaTheme="minorEastAsia" w:hAnsi="Arial Narrow" w:cstheme="minorBidi"/>
                <w:color w:val="auto"/>
                <w:sz w:val="20"/>
                <w:szCs w:val="20"/>
              </w:rPr>
            </w:pPr>
          </w:p>
        </w:tc>
        <w:tc>
          <w:tcPr>
            <w:tcW w:w="4860" w:type="dxa"/>
          </w:tcPr>
          <w:p w14:paraId="11C679C5" w14:textId="77777777" w:rsidR="00731938" w:rsidRPr="001B0529" w:rsidRDefault="00731938" w:rsidP="00731938">
            <w:pPr>
              <w:rPr>
                <w:rFonts w:ascii="Arial Narrow" w:eastAsiaTheme="minorEastAsia" w:hAnsi="Arial Narrow" w:cstheme="minorBidi"/>
                <w:b/>
                <w:color w:val="auto"/>
                <w:sz w:val="20"/>
                <w:szCs w:val="20"/>
              </w:rPr>
            </w:pPr>
            <w:r>
              <w:rPr>
                <w:rFonts w:ascii="Arial Narrow" w:eastAsiaTheme="minorEastAsia" w:hAnsi="Arial Narrow" w:cstheme="minorBidi"/>
                <w:b/>
                <w:color w:val="auto"/>
                <w:sz w:val="20"/>
                <w:szCs w:val="20"/>
              </w:rPr>
              <w:t>Transportation (p. 73)</w:t>
            </w:r>
          </w:p>
          <w:p w14:paraId="6A75E709" w14:textId="77777777" w:rsidR="00731938" w:rsidRDefault="00731938" w:rsidP="00731938">
            <w:pPr>
              <w:pStyle w:val="ListParagraph"/>
              <w:numPr>
                <w:ilvl w:val="0"/>
                <w:numId w:val="11"/>
              </w:numPr>
              <w:spacing w:after="160" w:line="259" w:lineRule="auto"/>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do people have to do to build roads?</w:t>
            </w:r>
          </w:p>
          <w:p w14:paraId="1FDE1FB7" w14:textId="77777777" w:rsidR="00731938" w:rsidRDefault="00731938" w:rsidP="00731938">
            <w:pPr>
              <w:pStyle w:val="ListParagraph"/>
              <w:numPr>
                <w:ilvl w:val="0"/>
                <w:numId w:val="11"/>
              </w:numPr>
              <w:spacing w:after="160" w:line="259" w:lineRule="auto"/>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Why do people build bridges and tunnels?</w:t>
            </w:r>
          </w:p>
          <w:p w14:paraId="28E031DA" w14:textId="77777777" w:rsidR="00731938" w:rsidRDefault="00731938" w:rsidP="00731938">
            <w:pPr>
              <w:pStyle w:val="ListParagraph"/>
              <w:numPr>
                <w:ilvl w:val="0"/>
                <w:numId w:val="11"/>
              </w:numPr>
              <w:spacing w:after="160" w:line="259" w:lineRule="auto"/>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Why do people build canals?</w:t>
            </w:r>
          </w:p>
          <w:p w14:paraId="58F25A58" w14:textId="77777777" w:rsidR="00731938" w:rsidRDefault="00731938" w:rsidP="00731938">
            <w:pPr>
              <w:pStyle w:val="ListParagraph"/>
              <w:numPr>
                <w:ilvl w:val="0"/>
                <w:numId w:val="11"/>
              </w:numPr>
              <w:spacing w:after="160" w:line="259" w:lineRule="auto"/>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How does transportation move?</w:t>
            </w:r>
          </w:p>
          <w:p w14:paraId="3EA52796" w14:textId="77777777" w:rsidR="00731938" w:rsidRDefault="00731938" w:rsidP="00731938">
            <w:pPr>
              <w:pStyle w:val="ListParagraph"/>
              <w:numPr>
                <w:ilvl w:val="0"/>
                <w:numId w:val="11"/>
              </w:numPr>
              <w:spacing w:after="160" w:line="259" w:lineRule="auto"/>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What was the purpose of building railroads tracks two hundred years ago? </w:t>
            </w:r>
          </w:p>
          <w:p w14:paraId="33822A6A" w14:textId="77777777" w:rsidR="00731938" w:rsidRDefault="00731938" w:rsidP="00731938">
            <w:pPr>
              <w:pStyle w:val="ListParagraph"/>
              <w:numPr>
                <w:ilvl w:val="0"/>
                <w:numId w:val="11"/>
              </w:numPr>
              <w:spacing w:after="160" w:line="259" w:lineRule="auto"/>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How were trees used in the building of railroad and the functioning of the trains?</w:t>
            </w:r>
          </w:p>
          <w:p w14:paraId="23086071" w14:textId="77777777" w:rsidR="00731938" w:rsidRPr="000F7C9B" w:rsidRDefault="00731938" w:rsidP="00731938">
            <w:pPr>
              <w:pStyle w:val="ListParagraph"/>
              <w:numPr>
                <w:ilvl w:val="0"/>
                <w:numId w:val="11"/>
              </w:numPr>
              <w:spacing w:after="160" w:line="259" w:lineRule="auto"/>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How are trains being used today?</w:t>
            </w:r>
          </w:p>
          <w:p w14:paraId="19676823" w14:textId="77777777" w:rsidR="00731938" w:rsidRPr="00114F84" w:rsidRDefault="00731938" w:rsidP="00731938">
            <w:pPr>
              <w:rPr>
                <w:rFonts w:ascii="Arial Narrow" w:eastAsiaTheme="minorEastAsia" w:hAnsi="Arial Narrow" w:cstheme="minorBidi"/>
                <w:b/>
                <w:color w:val="auto"/>
                <w:sz w:val="20"/>
                <w:szCs w:val="20"/>
              </w:rPr>
            </w:pPr>
            <w:r>
              <w:rPr>
                <w:rFonts w:ascii="Arial Narrow" w:eastAsiaTheme="minorEastAsia" w:hAnsi="Arial Narrow" w:cstheme="minorBidi"/>
                <w:b/>
                <w:color w:val="auto"/>
                <w:sz w:val="20"/>
                <w:szCs w:val="20"/>
              </w:rPr>
              <w:t>Industries and Jobs (p. 74)</w:t>
            </w:r>
          </w:p>
          <w:p w14:paraId="171936AA" w14:textId="77777777" w:rsidR="00731938" w:rsidRDefault="00731938" w:rsidP="00731938">
            <w:pPr>
              <w:pStyle w:val="ListParagraph"/>
              <w:numPr>
                <w:ilvl w:val="0"/>
                <w:numId w:val="17"/>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are industries?</w:t>
            </w:r>
          </w:p>
          <w:p w14:paraId="4841EE90" w14:textId="77777777" w:rsidR="00731938" w:rsidRDefault="00731938" w:rsidP="00731938">
            <w:pPr>
              <w:pStyle w:val="ListParagraph"/>
              <w:numPr>
                <w:ilvl w:val="0"/>
                <w:numId w:val="17"/>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are human features?</w:t>
            </w:r>
          </w:p>
          <w:p w14:paraId="782E5155" w14:textId="77777777" w:rsidR="00731938" w:rsidRDefault="00731938" w:rsidP="00731938">
            <w:pPr>
              <w:pStyle w:val="ListParagraph"/>
              <w:numPr>
                <w:ilvl w:val="0"/>
                <w:numId w:val="17"/>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What influences the types of industries and jobs in an area and why? </w:t>
            </w:r>
          </w:p>
          <w:p w14:paraId="15D9B03D" w14:textId="77777777" w:rsidR="00731938" w:rsidRDefault="00731938" w:rsidP="00731938">
            <w:pPr>
              <w:pStyle w:val="ListParagraph"/>
              <w:numPr>
                <w:ilvl w:val="0"/>
                <w:numId w:val="17"/>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Why did many factories develop along Tennessee’s major rivers?</w:t>
            </w:r>
          </w:p>
          <w:p w14:paraId="626C5080" w14:textId="77777777" w:rsidR="00731938" w:rsidRDefault="00731938" w:rsidP="00731938">
            <w:pPr>
              <w:pStyle w:val="ListParagraph"/>
              <w:numPr>
                <w:ilvl w:val="0"/>
                <w:numId w:val="17"/>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Why did </w:t>
            </w:r>
            <w:proofErr w:type="spellStart"/>
            <w:r>
              <w:rPr>
                <w:rFonts w:ascii="Arial Narrow" w:eastAsiaTheme="minorEastAsia" w:hAnsi="Arial Narrow" w:cstheme="minorBidi"/>
                <w:color w:val="auto"/>
                <w:sz w:val="20"/>
                <w:szCs w:val="20"/>
              </w:rPr>
              <w:t>cola</w:t>
            </w:r>
            <w:proofErr w:type="spellEnd"/>
            <w:r>
              <w:rPr>
                <w:rFonts w:ascii="Arial Narrow" w:eastAsiaTheme="minorEastAsia" w:hAnsi="Arial Narrow" w:cstheme="minorBidi"/>
                <w:color w:val="auto"/>
                <w:sz w:val="20"/>
                <w:szCs w:val="20"/>
              </w:rPr>
              <w:t xml:space="preserve"> mining industries develop in East Tennessee? </w:t>
            </w:r>
          </w:p>
          <w:p w14:paraId="3AF77D39" w14:textId="77777777" w:rsidR="00731938" w:rsidRDefault="00731938" w:rsidP="00731938">
            <w:pPr>
              <w:pStyle w:val="ListParagraph"/>
              <w:numPr>
                <w:ilvl w:val="0"/>
                <w:numId w:val="17"/>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What are urban areas? </w:t>
            </w:r>
          </w:p>
          <w:p w14:paraId="5B4457EA" w14:textId="77777777" w:rsidR="00731938" w:rsidRDefault="00731938" w:rsidP="00731938">
            <w:pPr>
              <w:pStyle w:val="ListParagraph"/>
              <w:numPr>
                <w:ilvl w:val="0"/>
                <w:numId w:val="17"/>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industries can be found in urban areas?</w:t>
            </w:r>
          </w:p>
          <w:p w14:paraId="158DC0DA" w14:textId="77777777" w:rsidR="00731938" w:rsidRDefault="00731938" w:rsidP="00731938">
            <w:pPr>
              <w:pStyle w:val="ListParagraph"/>
              <w:numPr>
                <w:ilvl w:val="0"/>
                <w:numId w:val="17"/>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are rural areas?</w:t>
            </w:r>
          </w:p>
          <w:p w14:paraId="6FB8296A" w14:textId="77777777" w:rsidR="00731938" w:rsidRPr="00C76395" w:rsidRDefault="00731938" w:rsidP="00731938">
            <w:pPr>
              <w:pStyle w:val="ListParagraph"/>
              <w:numPr>
                <w:ilvl w:val="0"/>
                <w:numId w:val="17"/>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industries can be found in rural areas?</w:t>
            </w:r>
          </w:p>
        </w:tc>
        <w:tc>
          <w:tcPr>
            <w:tcW w:w="2880" w:type="dxa"/>
          </w:tcPr>
          <w:p w14:paraId="0F7A676B" w14:textId="77777777" w:rsidR="00731938" w:rsidRPr="00BB659B" w:rsidRDefault="00731938" w:rsidP="00731938">
            <w:pPr>
              <w:rPr>
                <w:rFonts w:ascii="Arial Narrow" w:eastAsiaTheme="minorEastAsia" w:hAnsi="Arial Narrow" w:cstheme="minorBidi"/>
                <w:b/>
                <w:color w:val="auto"/>
                <w:sz w:val="20"/>
                <w:szCs w:val="20"/>
              </w:rPr>
            </w:pPr>
            <w:r>
              <w:rPr>
                <w:rFonts w:ascii="Arial Narrow" w:eastAsiaTheme="minorEastAsia" w:hAnsi="Arial Narrow" w:cstheme="minorBidi"/>
                <w:b/>
                <w:color w:val="auto"/>
                <w:sz w:val="20"/>
                <w:szCs w:val="20"/>
              </w:rPr>
              <w:t>Communications (p.75)</w:t>
            </w:r>
          </w:p>
          <w:p w14:paraId="20796299" w14:textId="77777777" w:rsidR="00731938" w:rsidRDefault="00731938" w:rsidP="00731938">
            <w:pPr>
              <w:pStyle w:val="ListParagraph"/>
              <w:numPr>
                <w:ilvl w:val="0"/>
                <w:numId w:val="18"/>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do people use to improve communication?</w:t>
            </w:r>
          </w:p>
          <w:p w14:paraId="3919DB3E" w14:textId="77777777" w:rsidR="00731938" w:rsidRDefault="00731938" w:rsidP="00731938">
            <w:pPr>
              <w:pStyle w:val="ListParagraph"/>
              <w:numPr>
                <w:ilvl w:val="0"/>
                <w:numId w:val="18"/>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natural resources are used in the production of a letter?</w:t>
            </w:r>
          </w:p>
          <w:p w14:paraId="70EF17F9" w14:textId="77777777" w:rsidR="00731938" w:rsidRDefault="00731938" w:rsidP="00731938">
            <w:pPr>
              <w:pStyle w:val="ListParagraph"/>
              <w:numPr>
                <w:ilvl w:val="0"/>
                <w:numId w:val="18"/>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What natural resources are used in the transporting of letters? </w:t>
            </w:r>
          </w:p>
          <w:p w14:paraId="06A785BF" w14:textId="77777777" w:rsidR="00731938" w:rsidRDefault="00731938" w:rsidP="00731938">
            <w:pPr>
              <w:pStyle w:val="ListParagraph"/>
              <w:numPr>
                <w:ilvl w:val="0"/>
                <w:numId w:val="18"/>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do cable and satellite provide?</w:t>
            </w:r>
          </w:p>
          <w:p w14:paraId="3D33D9BB" w14:textId="77777777" w:rsidR="00731938" w:rsidRDefault="00731938" w:rsidP="00731938">
            <w:pPr>
              <w:pStyle w:val="ListParagraph"/>
              <w:numPr>
                <w:ilvl w:val="0"/>
                <w:numId w:val="18"/>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How is the environment used when communicating through cable and satellite?</w:t>
            </w:r>
          </w:p>
          <w:p w14:paraId="19C53E6A" w14:textId="77777777" w:rsidR="00731938" w:rsidRDefault="00731938" w:rsidP="00731938">
            <w:pPr>
              <w:pStyle w:val="ListParagraph"/>
              <w:numPr>
                <w:ilvl w:val="0"/>
                <w:numId w:val="18"/>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How do cell phones work?</w:t>
            </w:r>
          </w:p>
          <w:p w14:paraId="19971B61" w14:textId="77777777" w:rsidR="00731938" w:rsidRDefault="00731938" w:rsidP="00731938">
            <w:pPr>
              <w:pStyle w:val="ListParagraph"/>
              <w:numPr>
                <w:ilvl w:val="0"/>
                <w:numId w:val="18"/>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How do cell phones towers use the environment to help people communicate?</w:t>
            </w:r>
          </w:p>
          <w:p w14:paraId="74CD8C33" w14:textId="77777777" w:rsidR="00731938" w:rsidRDefault="00731938" w:rsidP="00731938">
            <w:pPr>
              <w:pStyle w:val="ListParagraph"/>
              <w:numPr>
                <w:ilvl w:val="0"/>
                <w:numId w:val="18"/>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How do telephones work?</w:t>
            </w:r>
          </w:p>
          <w:p w14:paraId="77E5C13D" w14:textId="77777777" w:rsidR="00731938" w:rsidRPr="00694DB2" w:rsidRDefault="00731938" w:rsidP="00731938">
            <w:pPr>
              <w:pStyle w:val="ListParagraph"/>
              <w:numPr>
                <w:ilvl w:val="0"/>
                <w:numId w:val="18"/>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How do telephones use the environment to help people communicate?  </w:t>
            </w:r>
          </w:p>
        </w:tc>
      </w:tr>
      <w:tr w:rsidR="00731938" w:rsidRPr="00A76460" w14:paraId="54B9BADC" w14:textId="77777777" w:rsidTr="43F12E00">
        <w:tc>
          <w:tcPr>
            <w:tcW w:w="1980" w:type="dxa"/>
            <w:shd w:val="clear" w:color="auto" w:fill="9CC2E5" w:themeFill="accent1" w:themeFillTint="99"/>
          </w:tcPr>
          <w:p w14:paraId="4EABAE9E" w14:textId="77777777" w:rsidR="00731938" w:rsidRPr="00783205" w:rsidRDefault="00731938" w:rsidP="00731938">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Suggested Protocols and Resources</w:t>
            </w:r>
          </w:p>
        </w:tc>
        <w:tc>
          <w:tcPr>
            <w:tcW w:w="46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F51EB2" w14:textId="77777777" w:rsidR="00731938" w:rsidRPr="00313AEC" w:rsidRDefault="00731938" w:rsidP="00731938">
            <w:pPr>
              <w:rPr>
                <w:rFonts w:ascii="Arial Narrow" w:eastAsia="Arial Narrow" w:hAnsi="Arial Narrow" w:cs="Arial Narrow"/>
              </w:rPr>
            </w:pPr>
            <w:hyperlink r:id="rId69" w:history="1">
              <w:r w:rsidRPr="00313AEC">
                <w:rPr>
                  <w:rFonts w:ascii="Arial Narrow" w:eastAsia="Arial Narrow" w:hAnsi="Arial Narrow" w:cs="Arial Narrow"/>
                  <w:color w:val="0563C1" w:themeColor="hyperlink"/>
                  <w:u w:val="single"/>
                </w:rPr>
                <w:t>Compass Points</w:t>
              </w:r>
            </w:hyperlink>
          </w:p>
        </w:tc>
        <w:tc>
          <w:tcPr>
            <w:tcW w:w="4860" w:type="dxa"/>
          </w:tcPr>
          <w:p w14:paraId="6A014443" w14:textId="77777777" w:rsidR="00731938" w:rsidRDefault="00731938" w:rsidP="00731938">
            <w:pPr>
              <w:rPr>
                <w:rFonts w:ascii="Arial Narrow" w:eastAsia="Arial Narrow" w:hAnsi="Arial Narrow" w:cs="Arial Narrow"/>
                <w:sz w:val="20"/>
                <w:szCs w:val="20"/>
              </w:rPr>
            </w:pPr>
            <w:hyperlink r:id="rId70" w:history="1">
              <w:r w:rsidRPr="00313AEC">
                <w:rPr>
                  <w:rFonts w:ascii="Arial Narrow" w:eastAsia="Arial Narrow" w:hAnsi="Arial Narrow" w:cs="Arial Narrow"/>
                  <w:color w:val="0563C1" w:themeColor="hyperlink"/>
                  <w:u w:val="single"/>
                </w:rPr>
                <w:t>What Makes You Say That?</w:t>
              </w:r>
            </w:hyperlink>
          </w:p>
        </w:tc>
        <w:tc>
          <w:tcPr>
            <w:tcW w:w="2880" w:type="dxa"/>
          </w:tcPr>
          <w:p w14:paraId="16BF9D71" w14:textId="77777777" w:rsidR="00731938" w:rsidRDefault="00731938" w:rsidP="00731938">
            <w:pPr>
              <w:rPr>
                <w:rFonts w:ascii="Arial Narrow" w:eastAsia="Arial Narrow" w:hAnsi="Arial Narrow" w:cs="Arial Narrow"/>
                <w:b/>
                <w:sz w:val="20"/>
                <w:szCs w:val="20"/>
              </w:rPr>
            </w:pPr>
            <w:hyperlink r:id="rId71" w:history="1">
              <w:r w:rsidRPr="00313AEC">
                <w:rPr>
                  <w:rFonts w:ascii="Arial Narrow" w:eastAsia="Arial Narrow" w:hAnsi="Arial Narrow" w:cs="Arial Narrow"/>
                  <w:color w:val="0563C1" w:themeColor="hyperlink"/>
                  <w:u w:val="single"/>
                </w:rPr>
                <w:t>I Used to Think, Now I Think</w:t>
              </w:r>
            </w:hyperlink>
          </w:p>
        </w:tc>
      </w:tr>
      <w:tr w:rsidR="00731938" w:rsidRPr="002C22E3" w14:paraId="257229C1" w14:textId="77777777" w:rsidTr="43F12E00">
        <w:tc>
          <w:tcPr>
            <w:tcW w:w="1980" w:type="dxa"/>
            <w:shd w:val="clear" w:color="auto" w:fill="9CC2E5" w:themeFill="accent1" w:themeFillTint="99"/>
          </w:tcPr>
          <w:p w14:paraId="39F3C2C0" w14:textId="77777777" w:rsidR="00731938" w:rsidRPr="00783205" w:rsidRDefault="00731938" w:rsidP="00731938">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Extension Activities</w:t>
            </w:r>
          </w:p>
        </w:tc>
        <w:tc>
          <w:tcPr>
            <w:tcW w:w="12420" w:type="dxa"/>
            <w:gridSpan w:val="3"/>
          </w:tcPr>
          <w:p w14:paraId="2AF17DF2" w14:textId="77777777" w:rsidR="00731938" w:rsidRPr="00B77320" w:rsidRDefault="00731938" w:rsidP="00731938">
            <w:pPr>
              <w:pStyle w:val="ListParagraph"/>
              <w:numPr>
                <w:ilvl w:val="0"/>
                <w:numId w:val="33"/>
              </w:numPr>
              <w:rPr>
                <w:rFonts w:ascii="Arial Narrow" w:eastAsiaTheme="minorEastAsia" w:hAnsi="Arial Narrow" w:cstheme="minorBidi"/>
                <w:color w:val="auto"/>
                <w:sz w:val="20"/>
                <w:szCs w:val="20"/>
              </w:rPr>
            </w:pPr>
            <w:r w:rsidRPr="00B77320">
              <w:rPr>
                <w:rFonts w:ascii="Arial Narrow" w:eastAsiaTheme="minorEastAsia" w:hAnsi="Arial Narrow" w:cstheme="minorBidi"/>
                <w:color w:val="auto"/>
                <w:sz w:val="20"/>
                <w:szCs w:val="20"/>
              </w:rPr>
              <w:t xml:space="preserve">Students will complete page 73 of their textbook to explain how natural </w:t>
            </w:r>
            <w:proofErr w:type="gramStart"/>
            <w:r w:rsidRPr="00B77320">
              <w:rPr>
                <w:rFonts w:ascii="Arial Narrow" w:eastAsiaTheme="minorEastAsia" w:hAnsi="Arial Narrow" w:cstheme="minorBidi"/>
                <w:color w:val="auto"/>
                <w:sz w:val="20"/>
                <w:szCs w:val="20"/>
              </w:rPr>
              <w:t>resource</w:t>
            </w:r>
            <w:proofErr w:type="gramEnd"/>
            <w:r w:rsidRPr="00B77320">
              <w:rPr>
                <w:rFonts w:ascii="Arial Narrow" w:eastAsiaTheme="minorEastAsia" w:hAnsi="Arial Narrow" w:cstheme="minorBidi"/>
                <w:color w:val="auto"/>
                <w:sz w:val="20"/>
                <w:szCs w:val="20"/>
              </w:rPr>
              <w:t xml:space="preserve"> are used for transportation and the positive and negative aspects that come with the process.</w:t>
            </w:r>
          </w:p>
          <w:p w14:paraId="5CB40CD0" w14:textId="77777777" w:rsidR="00731938" w:rsidRPr="00B77320" w:rsidRDefault="00731938" w:rsidP="00731938">
            <w:pPr>
              <w:pStyle w:val="ListParagraph"/>
              <w:numPr>
                <w:ilvl w:val="0"/>
                <w:numId w:val="33"/>
              </w:numPr>
              <w:rPr>
                <w:rFonts w:ascii="Arial Narrow" w:eastAsiaTheme="minorEastAsia" w:hAnsi="Arial Narrow" w:cstheme="minorBidi"/>
                <w:color w:val="auto"/>
                <w:sz w:val="20"/>
                <w:szCs w:val="20"/>
              </w:rPr>
            </w:pPr>
            <w:r w:rsidRPr="00B77320">
              <w:rPr>
                <w:rFonts w:ascii="Arial Narrow" w:eastAsiaTheme="minorEastAsia" w:hAnsi="Arial Narrow" w:cstheme="minorBidi"/>
                <w:color w:val="auto"/>
                <w:sz w:val="20"/>
                <w:szCs w:val="20"/>
              </w:rPr>
              <w:t>Students will complete page 76 of their textbook analyze primary sources.</w:t>
            </w:r>
          </w:p>
        </w:tc>
      </w:tr>
      <w:tr w:rsidR="00731938" w:rsidRPr="00930D7F" w14:paraId="73F7BC39" w14:textId="77777777" w:rsidTr="43F12E00">
        <w:trPr>
          <w:trHeight w:val="53"/>
        </w:trPr>
        <w:tc>
          <w:tcPr>
            <w:tcW w:w="1980" w:type="dxa"/>
            <w:shd w:val="clear" w:color="auto" w:fill="9CC2E5" w:themeFill="accent1" w:themeFillTint="99"/>
          </w:tcPr>
          <w:p w14:paraId="5C270656" w14:textId="77777777" w:rsidR="00731938" w:rsidRPr="00783205" w:rsidRDefault="00731938" w:rsidP="00731938">
            <w:pPr>
              <w:rPr>
                <w:rFonts w:ascii="Arial Narrow" w:eastAsiaTheme="minorEastAsia" w:hAnsi="Arial Narrow" w:cstheme="minorBidi"/>
                <w:b/>
                <w:color w:val="auto"/>
                <w:sz w:val="20"/>
                <w:szCs w:val="20"/>
              </w:rPr>
            </w:pPr>
            <w:r w:rsidRPr="00C53FB7">
              <w:rPr>
                <w:rFonts w:ascii="Arial Narrow" w:eastAsiaTheme="minorEastAsia" w:hAnsi="Arial Narrow" w:cstheme="minorBidi"/>
                <w:b/>
                <w:color w:val="auto"/>
                <w:sz w:val="20"/>
                <w:szCs w:val="20"/>
              </w:rPr>
              <w:t>Additional Recourses</w:t>
            </w:r>
          </w:p>
        </w:tc>
        <w:tc>
          <w:tcPr>
            <w:tcW w:w="12420" w:type="dxa"/>
            <w:gridSpan w:val="3"/>
          </w:tcPr>
          <w:p w14:paraId="2F4B2ECD" w14:textId="234AF317" w:rsidR="00731938" w:rsidRPr="00930D7F" w:rsidRDefault="00731938" w:rsidP="43F12E00">
            <w:pPr>
              <w:rPr>
                <w:rFonts w:ascii="Arial Narrow" w:eastAsiaTheme="minorEastAsia" w:hAnsi="Arial Narrow" w:cstheme="minorBidi"/>
                <w:color w:val="auto"/>
                <w:sz w:val="20"/>
                <w:szCs w:val="20"/>
              </w:rPr>
            </w:pPr>
            <w:hyperlink r:id="rId72">
              <w:r w:rsidRPr="43F12E00">
                <w:rPr>
                  <w:rStyle w:val="Hyperlink"/>
                  <w:rFonts w:ascii="Arial Narrow" w:eastAsiaTheme="minorEastAsia" w:hAnsi="Arial Narrow" w:cstheme="minorBidi"/>
                  <w:sz w:val="20"/>
                  <w:szCs w:val="20"/>
                </w:rPr>
                <w:t>I Want it! I Need It!</w:t>
              </w:r>
            </w:hyperlink>
            <w:r w:rsidRPr="43F12E00">
              <w:rPr>
                <w:rFonts w:ascii="Arial Narrow" w:eastAsiaTheme="minorEastAsia" w:hAnsi="Arial Narrow" w:cstheme="minorBidi"/>
                <w:color w:val="auto"/>
                <w:sz w:val="20"/>
                <w:szCs w:val="20"/>
              </w:rPr>
              <w:t>: Needs and Wants Lesson</w:t>
            </w:r>
          </w:p>
          <w:p w14:paraId="4349153B" w14:textId="6E6C6305" w:rsidR="00731938" w:rsidRPr="00930D7F" w:rsidRDefault="48056FA9" w:rsidP="43F12E00">
            <w:pPr>
              <w:rPr>
                <w:rFonts w:ascii="Arial Narrow" w:eastAsiaTheme="minorEastAsia" w:hAnsi="Arial Narrow" w:cstheme="minorBidi"/>
                <w:color w:val="auto"/>
                <w:sz w:val="20"/>
                <w:szCs w:val="20"/>
              </w:rPr>
            </w:pPr>
            <w:hyperlink r:id="rId73">
              <w:r w:rsidRPr="43F12E00">
                <w:rPr>
                  <w:rStyle w:val="Hyperlink"/>
                  <w:rFonts w:ascii="Arial Narrow" w:eastAsiaTheme="minorEastAsia" w:hAnsi="Arial Narrow" w:cstheme="minorBidi"/>
                  <w:sz w:val="20"/>
                  <w:szCs w:val="20"/>
                </w:rPr>
                <w:t>How People Modify the Environment</w:t>
              </w:r>
            </w:hyperlink>
          </w:p>
        </w:tc>
      </w:tr>
      <w:tr w:rsidR="00731938" w:rsidRPr="002023B8" w14:paraId="2F5B12DC" w14:textId="77777777" w:rsidTr="43F12E00">
        <w:tc>
          <w:tcPr>
            <w:tcW w:w="1980" w:type="dxa"/>
            <w:shd w:val="clear" w:color="auto" w:fill="9CC2E5" w:themeFill="accent1" w:themeFillTint="99"/>
          </w:tcPr>
          <w:p w14:paraId="2AEA52A3" w14:textId="77777777" w:rsidR="00731938" w:rsidRPr="00783205" w:rsidRDefault="00731938" w:rsidP="00731938">
            <w:pPr>
              <w:rPr>
                <w:rFonts w:ascii="Arial Narrow" w:eastAsiaTheme="minorEastAsia" w:hAnsi="Arial Narrow" w:cstheme="minorBidi"/>
                <w:b/>
                <w:color w:val="auto"/>
                <w:sz w:val="20"/>
                <w:szCs w:val="20"/>
              </w:rPr>
            </w:pPr>
            <w:r>
              <w:rPr>
                <w:rFonts w:ascii="Arial Narrow" w:eastAsiaTheme="minorEastAsia" w:hAnsi="Arial Narrow" w:cstheme="minorBidi"/>
                <w:b/>
                <w:color w:val="auto"/>
                <w:sz w:val="20"/>
                <w:szCs w:val="20"/>
              </w:rPr>
              <w:t>Assessment</w:t>
            </w:r>
          </w:p>
        </w:tc>
        <w:tc>
          <w:tcPr>
            <w:tcW w:w="12420" w:type="dxa"/>
            <w:gridSpan w:val="3"/>
          </w:tcPr>
          <w:p w14:paraId="203330AE" w14:textId="77777777" w:rsidR="00731938" w:rsidRPr="002023B8" w:rsidRDefault="00731938" w:rsidP="00731938">
            <w:pPr>
              <w:rPr>
                <w:rFonts w:ascii="Arial Narrow" w:hAnsi="Arial Narrow"/>
                <w:sz w:val="20"/>
                <w:szCs w:val="20"/>
              </w:rPr>
            </w:pPr>
            <w:r>
              <w:rPr>
                <w:rFonts w:ascii="Arial Narrow" w:hAnsi="Arial Narrow"/>
                <w:sz w:val="20"/>
                <w:szCs w:val="20"/>
              </w:rPr>
              <w:t>Gallopade Assessment Chapter 12</w:t>
            </w:r>
          </w:p>
        </w:tc>
      </w:tr>
    </w:tbl>
    <w:p w14:paraId="664355AD" w14:textId="63E5FDB9" w:rsidR="0019666D" w:rsidRDefault="0019666D"/>
    <w:p w14:paraId="09438916" w14:textId="7EEED386" w:rsidR="00340D1C" w:rsidRDefault="00340D1C"/>
    <w:p w14:paraId="2B35C746" w14:textId="492A8B31" w:rsidR="00340D1C" w:rsidRDefault="00340D1C"/>
    <w:p w14:paraId="002AAA93" w14:textId="7FDE7FB9" w:rsidR="00340D1C" w:rsidRDefault="00340D1C"/>
    <w:p w14:paraId="15D6D080" w14:textId="6D097CC3" w:rsidR="00340D1C" w:rsidRDefault="00340D1C"/>
    <w:p w14:paraId="200442DF" w14:textId="5E862C91" w:rsidR="00340D1C" w:rsidRDefault="00340D1C"/>
    <w:p w14:paraId="5C68A26C" w14:textId="352BEAB8" w:rsidR="00340D1C" w:rsidRDefault="00340D1C"/>
    <w:p w14:paraId="255585C4" w14:textId="5CF98552" w:rsidR="00340D1C" w:rsidRDefault="00340D1C"/>
    <w:p w14:paraId="6B7C81D0" w14:textId="228CFF67" w:rsidR="00340D1C" w:rsidRDefault="00340D1C"/>
    <w:p w14:paraId="60F7706D" w14:textId="77777777" w:rsidR="006F6AC8" w:rsidRDefault="006F6AC8"/>
    <w:p w14:paraId="297A9F6E" w14:textId="77777777" w:rsidR="006F6AC8" w:rsidRDefault="006F6AC8"/>
    <w:p w14:paraId="076C158C" w14:textId="77777777" w:rsidR="006F6AC8" w:rsidRDefault="006F6AC8"/>
    <w:p w14:paraId="411CE130" w14:textId="77777777" w:rsidR="006F6AC8" w:rsidRDefault="006F6AC8"/>
    <w:p w14:paraId="3E1B42D3" w14:textId="77777777" w:rsidR="006F6AC8" w:rsidRDefault="006F6AC8"/>
    <w:p w14:paraId="52605976" w14:textId="77777777" w:rsidR="006F6AC8" w:rsidRDefault="006F6AC8"/>
    <w:p w14:paraId="162EC932" w14:textId="77777777" w:rsidR="00340D1C" w:rsidRDefault="00340D1C"/>
    <w:tbl>
      <w:tblPr>
        <w:tblStyle w:val="TableGrid2"/>
        <w:tblW w:w="14400" w:type="dxa"/>
        <w:tblInd w:w="-725" w:type="dxa"/>
        <w:tblLook w:val="04A0" w:firstRow="1" w:lastRow="0" w:firstColumn="1" w:lastColumn="0" w:noHBand="0" w:noVBand="1"/>
      </w:tblPr>
      <w:tblGrid>
        <w:gridCol w:w="1980"/>
        <w:gridCol w:w="4950"/>
        <w:gridCol w:w="3600"/>
        <w:gridCol w:w="3870"/>
      </w:tblGrid>
      <w:tr w:rsidR="00EF003B" w14:paraId="4C1502D5" w14:textId="77777777" w:rsidTr="43F12E00">
        <w:tc>
          <w:tcPr>
            <w:tcW w:w="14400" w:type="dxa"/>
            <w:gridSpan w:val="4"/>
            <w:shd w:val="clear" w:color="auto" w:fill="9CC2E5" w:themeFill="accent1" w:themeFillTint="99"/>
          </w:tcPr>
          <w:p w14:paraId="58FB1960" w14:textId="352EAA64" w:rsidR="00EF003B" w:rsidRDefault="00AB7748" w:rsidP="00543E5E">
            <w:pPr>
              <w:jc w:val="center"/>
              <w:rPr>
                <w:rFonts w:ascii="Arial Narrow" w:eastAsiaTheme="minorEastAsia" w:hAnsi="Arial Narrow" w:cstheme="minorBidi"/>
                <w:b/>
                <w:color w:val="auto"/>
                <w:sz w:val="24"/>
                <w:szCs w:val="24"/>
              </w:rPr>
            </w:pPr>
            <w:r>
              <w:rPr>
                <w:rFonts w:ascii="Arial Narrow" w:eastAsiaTheme="minorEastAsia" w:hAnsi="Arial Narrow" w:cstheme="minorBidi"/>
                <w:b/>
                <w:color w:val="auto"/>
                <w:sz w:val="24"/>
                <w:szCs w:val="24"/>
              </w:rPr>
              <w:t>Week</w:t>
            </w:r>
            <w:r w:rsidR="00340D1C">
              <w:rPr>
                <w:rFonts w:ascii="Arial Narrow" w:eastAsiaTheme="minorEastAsia" w:hAnsi="Arial Narrow" w:cstheme="minorBidi"/>
                <w:b/>
                <w:color w:val="auto"/>
                <w:sz w:val="24"/>
                <w:szCs w:val="24"/>
              </w:rPr>
              <w:t>s</w:t>
            </w:r>
            <w:r>
              <w:rPr>
                <w:rFonts w:ascii="Arial Narrow" w:eastAsiaTheme="minorEastAsia" w:hAnsi="Arial Narrow" w:cstheme="minorBidi"/>
                <w:b/>
                <w:color w:val="auto"/>
                <w:sz w:val="24"/>
                <w:szCs w:val="24"/>
              </w:rPr>
              <w:t xml:space="preserve"> </w:t>
            </w:r>
            <w:r w:rsidR="00340D1C">
              <w:rPr>
                <w:rFonts w:ascii="Arial Narrow" w:eastAsiaTheme="minorEastAsia" w:hAnsi="Arial Narrow" w:cstheme="minorBidi"/>
                <w:b/>
                <w:color w:val="auto"/>
                <w:sz w:val="24"/>
                <w:szCs w:val="24"/>
              </w:rPr>
              <w:t>7-</w:t>
            </w:r>
            <w:r w:rsidR="006F6AC8">
              <w:rPr>
                <w:rFonts w:ascii="Arial Narrow" w:eastAsiaTheme="minorEastAsia" w:hAnsi="Arial Narrow" w:cstheme="minorBidi"/>
                <w:b/>
                <w:color w:val="auto"/>
                <w:sz w:val="24"/>
                <w:szCs w:val="24"/>
              </w:rPr>
              <w:t>9</w:t>
            </w:r>
            <w:r>
              <w:rPr>
                <w:rFonts w:ascii="Arial Narrow" w:eastAsiaTheme="minorEastAsia" w:hAnsi="Arial Narrow" w:cstheme="minorBidi"/>
                <w:b/>
                <w:color w:val="auto"/>
                <w:sz w:val="24"/>
                <w:szCs w:val="24"/>
              </w:rPr>
              <w:t xml:space="preserve">: </w:t>
            </w:r>
            <w:r w:rsidR="00543E5E">
              <w:rPr>
                <w:rFonts w:ascii="Arial Narrow" w:eastAsiaTheme="minorEastAsia" w:hAnsi="Arial Narrow" w:cstheme="minorBidi"/>
                <w:b/>
                <w:color w:val="auto"/>
                <w:sz w:val="24"/>
                <w:szCs w:val="24"/>
              </w:rPr>
              <w:t xml:space="preserve">Supply and Demand </w:t>
            </w:r>
            <w:r>
              <w:rPr>
                <w:rFonts w:ascii="Arial Narrow" w:eastAsiaTheme="minorEastAsia" w:hAnsi="Arial Narrow" w:cstheme="minorBidi"/>
                <w:b/>
                <w:color w:val="auto"/>
                <w:sz w:val="24"/>
                <w:szCs w:val="24"/>
              </w:rPr>
              <w:t xml:space="preserve">Chapter </w:t>
            </w:r>
            <w:r w:rsidR="00543E5E">
              <w:rPr>
                <w:rFonts w:ascii="Arial Narrow" w:eastAsiaTheme="minorEastAsia" w:hAnsi="Arial Narrow" w:cstheme="minorBidi"/>
                <w:b/>
                <w:color w:val="auto"/>
                <w:sz w:val="24"/>
                <w:szCs w:val="24"/>
              </w:rPr>
              <w:t>13</w:t>
            </w:r>
          </w:p>
        </w:tc>
      </w:tr>
      <w:tr w:rsidR="00EF003B" w:rsidRPr="002C22E3" w14:paraId="0207B331" w14:textId="77777777" w:rsidTr="43F12E00">
        <w:tc>
          <w:tcPr>
            <w:tcW w:w="1980" w:type="dxa"/>
            <w:shd w:val="clear" w:color="auto" w:fill="9CC2E5" w:themeFill="accent1" w:themeFillTint="99"/>
          </w:tcPr>
          <w:p w14:paraId="2201BF6C" w14:textId="77777777" w:rsidR="00EF003B" w:rsidRPr="00783205" w:rsidRDefault="00EF003B" w:rsidP="00A21A9C">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Essential Question(s)</w:t>
            </w:r>
          </w:p>
        </w:tc>
        <w:tc>
          <w:tcPr>
            <w:tcW w:w="12420" w:type="dxa"/>
            <w:gridSpan w:val="3"/>
          </w:tcPr>
          <w:p w14:paraId="01B9CB7F" w14:textId="77777777" w:rsidR="00EF003B" w:rsidRPr="002C22E3" w:rsidRDefault="00EF003B" w:rsidP="000C19D3">
            <w:p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 </w:t>
            </w:r>
            <w:r w:rsidR="000C19D3">
              <w:rPr>
                <w:rFonts w:ascii="Arial Narrow" w:eastAsiaTheme="minorEastAsia" w:hAnsi="Arial Narrow" w:cstheme="minorBidi"/>
                <w:color w:val="auto"/>
                <w:sz w:val="20"/>
                <w:szCs w:val="20"/>
              </w:rPr>
              <w:t>How many states make up the United States of America?</w:t>
            </w:r>
          </w:p>
        </w:tc>
      </w:tr>
      <w:tr w:rsidR="00731938" w:rsidRPr="002C22E3" w14:paraId="2797BF92" w14:textId="77777777" w:rsidTr="43F12E00">
        <w:tc>
          <w:tcPr>
            <w:tcW w:w="1980" w:type="dxa"/>
            <w:shd w:val="clear" w:color="auto" w:fill="9CC2E5" w:themeFill="accent1" w:themeFillTint="99"/>
          </w:tcPr>
          <w:p w14:paraId="6AB9FF12" w14:textId="77777777" w:rsidR="00731938" w:rsidRPr="00783205" w:rsidRDefault="00731938" w:rsidP="00731938">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Texts</w:t>
            </w:r>
          </w:p>
        </w:tc>
        <w:tc>
          <w:tcPr>
            <w:tcW w:w="12420" w:type="dxa"/>
            <w:gridSpan w:val="3"/>
          </w:tcPr>
          <w:p w14:paraId="657A7E25" w14:textId="77777777" w:rsidR="00731938" w:rsidRDefault="00731938" w:rsidP="00731938">
            <w:pPr>
              <w:rPr>
                <w:rFonts w:ascii="Arial Narrow" w:eastAsiaTheme="minorEastAsia" w:hAnsi="Arial Narrow" w:cstheme="minorBidi"/>
                <w:color w:val="auto"/>
                <w:sz w:val="20"/>
                <w:szCs w:val="20"/>
              </w:rPr>
            </w:pPr>
            <w:hyperlink r:id="rId74" w:history="1">
              <w:r w:rsidRPr="00731938">
                <w:rPr>
                  <w:rStyle w:val="Hyperlink"/>
                  <w:rFonts w:ascii="Arial Narrow" w:eastAsiaTheme="minorEastAsia" w:hAnsi="Arial Narrow" w:cstheme="minorBidi"/>
                  <w:sz w:val="20"/>
                  <w:szCs w:val="20"/>
                </w:rPr>
                <w:t>Textbook: 3</w:t>
              </w:r>
              <w:r w:rsidRPr="00731938">
                <w:rPr>
                  <w:rStyle w:val="Hyperlink"/>
                  <w:rFonts w:ascii="Arial Narrow" w:eastAsiaTheme="minorEastAsia" w:hAnsi="Arial Narrow" w:cstheme="minorBidi"/>
                  <w:sz w:val="20"/>
                  <w:szCs w:val="20"/>
                  <w:vertAlign w:val="superscript"/>
                </w:rPr>
                <w:t>rd</w:t>
              </w:r>
              <w:r w:rsidRPr="00731938">
                <w:rPr>
                  <w:rStyle w:val="Hyperlink"/>
                  <w:rFonts w:ascii="Arial Narrow" w:eastAsiaTheme="minorEastAsia" w:hAnsi="Arial Narrow" w:cstheme="minorBidi"/>
                  <w:sz w:val="20"/>
                  <w:szCs w:val="20"/>
                </w:rPr>
                <w:t xml:space="preserve"> Grade Social Studies Student Book-Geography, Economics, Early American and Tennessee History</w:t>
              </w:r>
            </w:hyperlink>
          </w:p>
          <w:p w14:paraId="29013A1D" w14:textId="01CE41C0" w:rsidR="00731938" w:rsidRPr="00731938" w:rsidRDefault="00731938" w:rsidP="00731938">
            <w:pPr>
              <w:pStyle w:val="paragraph"/>
              <w:spacing w:before="0" w:beforeAutospacing="0" w:after="0" w:afterAutospacing="0"/>
              <w:textAlignment w:val="baseline"/>
              <w:rPr>
                <w:rFonts w:ascii="Segoe UI" w:hAnsi="Segoe UI" w:cs="Segoe UI"/>
                <w:color w:val="000000"/>
                <w:sz w:val="18"/>
                <w:szCs w:val="18"/>
              </w:rPr>
            </w:pPr>
            <w:r>
              <w:rPr>
                <w:rStyle w:val="normaltextrun"/>
                <w:rFonts w:ascii="Arial Narrow" w:hAnsi="Arial Narrow" w:cs="Segoe UI"/>
                <w:color w:val="201F1E"/>
                <w:sz w:val="22"/>
                <w:szCs w:val="22"/>
              </w:rPr>
              <w:t>Username: </w:t>
            </w:r>
            <w:hyperlink r:id="rId75" w:tgtFrame="_blank" w:history="1">
              <w:r>
                <w:rPr>
                  <w:rStyle w:val="normaltextrun"/>
                  <w:rFonts w:ascii="Arial Narrow" w:hAnsi="Arial Narrow" w:cs="Segoe UI"/>
                  <w:color w:val="0000FF"/>
                  <w:sz w:val="22"/>
                  <w:szCs w:val="22"/>
                  <w:u w:val="single"/>
                </w:rPr>
                <w:t>shelbycounty@gallopade.com</w:t>
              </w:r>
            </w:hyperlink>
            <w:r>
              <w:rPr>
                <w:rStyle w:val="normaltextrun"/>
                <w:rFonts w:ascii="Arial Narrow" w:hAnsi="Arial Narrow" w:cs="Segoe UI"/>
                <w:color w:val="201F1E"/>
                <w:sz w:val="22"/>
                <w:szCs w:val="22"/>
              </w:rPr>
              <w:t> </w:t>
            </w:r>
            <w:r>
              <w:rPr>
                <w:rStyle w:val="eop"/>
                <w:rFonts w:ascii="Arial Narrow" w:hAnsi="Arial Narrow" w:cs="Segoe UI"/>
                <w:color w:val="201F1E"/>
                <w:sz w:val="22"/>
                <w:szCs w:val="22"/>
              </w:rPr>
              <w:t xml:space="preserve">  </w:t>
            </w:r>
            <w:r>
              <w:rPr>
                <w:rStyle w:val="normaltextrun"/>
                <w:rFonts w:ascii="Arial Narrow" w:hAnsi="Arial Narrow" w:cs="Segoe UI"/>
                <w:color w:val="201F1E"/>
                <w:sz w:val="22"/>
                <w:szCs w:val="22"/>
              </w:rPr>
              <w:t>Password: 202</w:t>
            </w:r>
            <w:r w:rsidR="008F11B0">
              <w:rPr>
                <w:rStyle w:val="normaltextrun"/>
                <w:rFonts w:ascii="Arial Narrow" w:hAnsi="Arial Narrow" w:cs="Segoe UI"/>
                <w:color w:val="201F1E"/>
                <w:sz w:val="22"/>
                <w:szCs w:val="22"/>
              </w:rPr>
              <w:t>5</w:t>
            </w:r>
            <w:r>
              <w:rPr>
                <w:rStyle w:val="normaltextrun"/>
                <w:rFonts w:ascii="Arial Narrow" w:hAnsi="Arial Narrow" w:cs="Segoe UI"/>
                <w:color w:val="201F1E"/>
                <w:sz w:val="22"/>
                <w:szCs w:val="22"/>
              </w:rPr>
              <w:t>training</w:t>
            </w:r>
          </w:p>
        </w:tc>
      </w:tr>
      <w:tr w:rsidR="00731938" w:rsidRPr="00480715" w14:paraId="397043A3" w14:textId="77777777" w:rsidTr="43F12E00">
        <w:tc>
          <w:tcPr>
            <w:tcW w:w="1980" w:type="dxa"/>
            <w:shd w:val="clear" w:color="auto" w:fill="9CC2E5" w:themeFill="accent1" w:themeFillTint="99"/>
          </w:tcPr>
          <w:p w14:paraId="62ED111B" w14:textId="77777777" w:rsidR="00731938" w:rsidRPr="002C22E3" w:rsidRDefault="00731938" w:rsidP="00731938">
            <w:pPr>
              <w:rPr>
                <w:rFonts w:ascii="Arial Narrow" w:eastAsiaTheme="minorEastAsia" w:hAnsi="Arial Narrow" w:cstheme="minorBidi"/>
                <w:b/>
                <w:color w:val="auto"/>
                <w:sz w:val="20"/>
                <w:szCs w:val="20"/>
              </w:rPr>
            </w:pPr>
            <w:r w:rsidRPr="002C22E3">
              <w:rPr>
                <w:rFonts w:ascii="Arial Narrow" w:eastAsiaTheme="minorEastAsia" w:hAnsi="Arial Narrow" w:cstheme="minorBidi"/>
                <w:b/>
                <w:color w:val="auto"/>
                <w:sz w:val="20"/>
                <w:szCs w:val="20"/>
              </w:rPr>
              <w:t>Standards</w:t>
            </w:r>
          </w:p>
        </w:tc>
        <w:tc>
          <w:tcPr>
            <w:tcW w:w="12420" w:type="dxa"/>
            <w:gridSpan w:val="3"/>
          </w:tcPr>
          <w:p w14:paraId="3AF92B15" w14:textId="77777777" w:rsidR="00731938" w:rsidRDefault="00731938" w:rsidP="00731938">
            <w:pPr>
              <w:rPr>
                <w:rFonts w:ascii="Arial Narrow" w:eastAsia="Arial" w:hAnsi="Arial Narrow" w:cs="Arial"/>
                <w:sz w:val="20"/>
                <w:szCs w:val="20"/>
              </w:rPr>
            </w:pPr>
            <w:r w:rsidRPr="00543E5E">
              <w:rPr>
                <w:rFonts w:ascii="Arial Narrow" w:eastAsia="Arial" w:hAnsi="Arial Narrow" w:cs="Arial"/>
                <w:sz w:val="20"/>
                <w:szCs w:val="20"/>
              </w:rPr>
              <w:t xml:space="preserve">3.16 Describe how scarcity, supply, and demand affect the prices of products. </w:t>
            </w:r>
            <w:r>
              <w:rPr>
                <w:rFonts w:ascii="Arial Narrow" w:eastAsia="Arial" w:hAnsi="Arial Narrow" w:cs="Arial"/>
                <w:sz w:val="20"/>
                <w:szCs w:val="20"/>
              </w:rPr>
              <w:t>(</w:t>
            </w:r>
            <w:r w:rsidRPr="00543E5E">
              <w:rPr>
                <w:rFonts w:ascii="Arial Narrow" w:eastAsia="Arial" w:hAnsi="Arial Narrow" w:cs="Arial"/>
                <w:sz w:val="20"/>
                <w:szCs w:val="20"/>
              </w:rPr>
              <w:t>E, T</w:t>
            </w:r>
            <w:r>
              <w:rPr>
                <w:rFonts w:ascii="Arial Narrow" w:eastAsia="Arial" w:hAnsi="Arial Narrow" w:cs="Arial"/>
                <w:sz w:val="20"/>
                <w:szCs w:val="20"/>
              </w:rPr>
              <w:t>)</w:t>
            </w:r>
            <w:r w:rsidRPr="00543E5E">
              <w:rPr>
                <w:rFonts w:ascii="Arial Narrow" w:eastAsia="Arial" w:hAnsi="Arial Narrow" w:cs="Arial"/>
                <w:sz w:val="20"/>
                <w:szCs w:val="20"/>
              </w:rPr>
              <w:t xml:space="preserve"> </w:t>
            </w:r>
          </w:p>
          <w:p w14:paraId="5B9B5083" w14:textId="77777777" w:rsidR="00731938" w:rsidRPr="00480715" w:rsidRDefault="00731938" w:rsidP="00731938">
            <w:pPr>
              <w:rPr>
                <w:rFonts w:ascii="Arial Narrow" w:eastAsia="Arial" w:hAnsi="Arial Narrow" w:cs="Arial"/>
                <w:sz w:val="20"/>
                <w:szCs w:val="20"/>
              </w:rPr>
            </w:pPr>
            <w:r w:rsidRPr="00543E5E">
              <w:rPr>
                <w:rFonts w:ascii="Arial Narrow" w:eastAsia="Arial" w:hAnsi="Arial Narrow" w:cs="Arial"/>
                <w:sz w:val="20"/>
                <w:szCs w:val="20"/>
              </w:rPr>
              <w:t>3.17 Compare and contrast how goods and services are exchanged on local and regional levels</w:t>
            </w:r>
            <w:r>
              <w:rPr>
                <w:rFonts w:ascii="Arial Narrow" w:eastAsia="Arial" w:hAnsi="Arial Narrow" w:cs="Arial"/>
                <w:sz w:val="20"/>
                <w:szCs w:val="20"/>
              </w:rPr>
              <w:t>. (E, G, T)</w:t>
            </w:r>
          </w:p>
        </w:tc>
      </w:tr>
      <w:tr w:rsidR="5086C322" w14:paraId="180C1AF4" w14:textId="77777777" w:rsidTr="43F12E00">
        <w:tc>
          <w:tcPr>
            <w:tcW w:w="1980" w:type="dxa"/>
            <w:shd w:val="clear" w:color="auto" w:fill="9CC2E5" w:themeFill="accent1" w:themeFillTint="99"/>
          </w:tcPr>
          <w:p w14:paraId="623FB1AF" w14:textId="4EA83C94" w:rsidR="67D827AB" w:rsidRDefault="67D827AB" w:rsidP="5086C322">
            <w:pPr>
              <w:rPr>
                <w:rFonts w:ascii="Arial Narrow" w:eastAsia="Arial Narrow" w:hAnsi="Arial Narrow" w:cs="Arial Narrow"/>
                <w:b/>
                <w:bCs/>
                <w:color w:val="000000" w:themeColor="text1"/>
                <w:sz w:val="20"/>
                <w:szCs w:val="20"/>
              </w:rPr>
            </w:pPr>
            <w:r w:rsidRPr="5086C322">
              <w:rPr>
                <w:rFonts w:ascii="Arial Narrow" w:eastAsia="Arial Narrow" w:hAnsi="Arial Narrow" w:cs="Arial Narrow"/>
                <w:b/>
                <w:bCs/>
                <w:color w:val="000000" w:themeColor="text1"/>
                <w:sz w:val="20"/>
                <w:szCs w:val="20"/>
              </w:rPr>
              <w:t>Performance Based Objective</w:t>
            </w:r>
          </w:p>
        </w:tc>
        <w:tc>
          <w:tcPr>
            <w:tcW w:w="12420" w:type="dxa"/>
            <w:gridSpan w:val="3"/>
          </w:tcPr>
          <w:p w14:paraId="303511F4" w14:textId="72611803" w:rsidR="6D24A5E9" w:rsidRDefault="6D24A5E9" w:rsidP="5086C322">
            <w:pPr>
              <w:rPr>
                <w:rFonts w:ascii="Arial Narrow" w:eastAsia="Arial Narrow" w:hAnsi="Arial Narrow" w:cs="Arial Narrow"/>
                <w:sz w:val="20"/>
                <w:szCs w:val="20"/>
              </w:rPr>
            </w:pPr>
            <w:r w:rsidRPr="5086C322">
              <w:rPr>
                <w:rFonts w:ascii="Arial Narrow" w:eastAsia="Arial Narrow" w:hAnsi="Arial Narrow" w:cs="Arial Narrow"/>
                <w:sz w:val="20"/>
                <w:szCs w:val="20"/>
              </w:rPr>
              <w:t>SWBAT construct and communicate arguments supported by evidence IOT describe how scarcity, supply, and demand affect the prices of products.</w:t>
            </w:r>
          </w:p>
          <w:p w14:paraId="14D0D4B6" w14:textId="7F7CE200" w:rsidR="6D24A5E9" w:rsidRDefault="6D24A5E9" w:rsidP="5086C322">
            <w:pPr>
              <w:rPr>
                <w:rFonts w:ascii="Arial Narrow" w:eastAsia="Arial Narrow" w:hAnsi="Arial Narrow" w:cs="Arial Narrow"/>
                <w:color w:val="000000" w:themeColor="text1"/>
                <w:sz w:val="20"/>
                <w:szCs w:val="20"/>
              </w:rPr>
            </w:pPr>
            <w:r w:rsidRPr="5086C322">
              <w:rPr>
                <w:rFonts w:ascii="Arial Narrow" w:eastAsia="Arial Narrow" w:hAnsi="Arial Narrow" w:cs="Arial Narrow"/>
                <w:sz w:val="20"/>
                <w:szCs w:val="20"/>
              </w:rPr>
              <w:t xml:space="preserve">SWBAT critically </w:t>
            </w:r>
            <w:proofErr w:type="gramStart"/>
            <w:r w:rsidRPr="5086C322">
              <w:rPr>
                <w:rFonts w:ascii="Arial Narrow" w:eastAsia="Arial Narrow" w:hAnsi="Arial Narrow" w:cs="Arial Narrow"/>
                <w:sz w:val="20"/>
                <w:szCs w:val="20"/>
              </w:rPr>
              <w:t>examine</w:t>
            </w:r>
            <w:proofErr w:type="gramEnd"/>
            <w:r w:rsidRPr="5086C322">
              <w:rPr>
                <w:rFonts w:ascii="Arial Narrow" w:eastAsia="Arial Narrow" w:hAnsi="Arial Narrow" w:cs="Arial Narrow"/>
                <w:sz w:val="20"/>
                <w:szCs w:val="20"/>
              </w:rPr>
              <w:t xml:space="preserve"> a source by summarizing significant ideas and relevant information IOT </w:t>
            </w:r>
            <w:proofErr w:type="gramStart"/>
            <w:r w:rsidRPr="5086C322">
              <w:rPr>
                <w:rFonts w:ascii="Arial Narrow" w:eastAsia="Arial Narrow" w:hAnsi="Arial Narrow" w:cs="Arial Narrow"/>
                <w:sz w:val="20"/>
                <w:szCs w:val="20"/>
              </w:rPr>
              <w:t>compare and contrast</w:t>
            </w:r>
            <w:proofErr w:type="gramEnd"/>
            <w:r w:rsidRPr="5086C322">
              <w:rPr>
                <w:rFonts w:ascii="Arial Narrow" w:eastAsia="Arial Narrow" w:hAnsi="Arial Narrow" w:cs="Arial Narrow"/>
                <w:sz w:val="20"/>
                <w:szCs w:val="20"/>
              </w:rPr>
              <w:t xml:space="preserve"> how goods and services are exchanged on local and regional levels.</w:t>
            </w:r>
          </w:p>
        </w:tc>
      </w:tr>
      <w:tr w:rsidR="00731938" w:rsidRPr="002C22E3" w14:paraId="1CAE07CC" w14:textId="77777777" w:rsidTr="43F12E00">
        <w:tc>
          <w:tcPr>
            <w:tcW w:w="1980" w:type="dxa"/>
            <w:shd w:val="clear" w:color="auto" w:fill="9CC2E5" w:themeFill="accent1" w:themeFillTint="99"/>
          </w:tcPr>
          <w:p w14:paraId="7578BB4A" w14:textId="77777777" w:rsidR="00731938" w:rsidRPr="00783205" w:rsidRDefault="00731938" w:rsidP="00731938">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Vocabulary</w:t>
            </w:r>
          </w:p>
        </w:tc>
        <w:tc>
          <w:tcPr>
            <w:tcW w:w="12420" w:type="dxa"/>
            <w:gridSpan w:val="3"/>
          </w:tcPr>
          <w:p w14:paraId="766C844C" w14:textId="77777777" w:rsidR="00731938" w:rsidRPr="002C22E3" w:rsidRDefault="00731938" w:rsidP="00731938">
            <w:p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Producers, consumers, </w:t>
            </w:r>
            <w:proofErr w:type="gramStart"/>
            <w:r>
              <w:rPr>
                <w:rFonts w:ascii="Arial Narrow" w:eastAsiaTheme="minorEastAsia" w:hAnsi="Arial Narrow" w:cstheme="minorBidi"/>
                <w:color w:val="auto"/>
                <w:sz w:val="20"/>
                <w:szCs w:val="20"/>
              </w:rPr>
              <w:t>local</w:t>
            </w:r>
            <w:proofErr w:type="gramEnd"/>
            <w:r>
              <w:rPr>
                <w:rFonts w:ascii="Arial Narrow" w:eastAsiaTheme="minorEastAsia" w:hAnsi="Arial Narrow" w:cstheme="minorBidi"/>
                <w:color w:val="auto"/>
                <w:sz w:val="20"/>
                <w:szCs w:val="20"/>
              </w:rPr>
              <w:t>, resellers, price, supply, demand, surplus, shortage, sale</w:t>
            </w:r>
          </w:p>
        </w:tc>
      </w:tr>
      <w:tr w:rsidR="00731938" w:rsidRPr="00333B28" w14:paraId="41452B78" w14:textId="77777777" w:rsidTr="43F12E00">
        <w:trPr>
          <w:trHeight w:val="1124"/>
        </w:trPr>
        <w:tc>
          <w:tcPr>
            <w:tcW w:w="1980" w:type="dxa"/>
            <w:shd w:val="clear" w:color="auto" w:fill="9CC2E5" w:themeFill="accent1" w:themeFillTint="99"/>
          </w:tcPr>
          <w:p w14:paraId="43A1086B" w14:textId="77777777" w:rsidR="00731938" w:rsidRPr="00783205" w:rsidRDefault="00731938" w:rsidP="00731938">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 xml:space="preserve">Teacher Guided Text Specific &amp; Text Dependent Questions </w:t>
            </w:r>
          </w:p>
        </w:tc>
        <w:tc>
          <w:tcPr>
            <w:tcW w:w="4950" w:type="dxa"/>
          </w:tcPr>
          <w:p w14:paraId="36631235" w14:textId="77777777" w:rsidR="00731938" w:rsidRPr="001B0529" w:rsidRDefault="00731938" w:rsidP="00731938">
            <w:pPr>
              <w:rPr>
                <w:rFonts w:ascii="Arial Narrow" w:eastAsiaTheme="minorEastAsia" w:hAnsi="Arial Narrow" w:cstheme="minorBidi"/>
                <w:b/>
                <w:color w:val="auto"/>
                <w:sz w:val="20"/>
                <w:szCs w:val="20"/>
              </w:rPr>
            </w:pPr>
            <w:r>
              <w:rPr>
                <w:rFonts w:ascii="Arial Narrow" w:eastAsiaTheme="minorEastAsia" w:hAnsi="Arial Narrow" w:cstheme="minorBidi"/>
                <w:b/>
                <w:color w:val="auto"/>
                <w:sz w:val="20"/>
                <w:szCs w:val="20"/>
              </w:rPr>
              <w:t>Producers and Consumers (p. 77)</w:t>
            </w:r>
          </w:p>
          <w:p w14:paraId="04A697B3" w14:textId="77777777" w:rsidR="00731938" w:rsidRPr="000060BC" w:rsidRDefault="00731938" w:rsidP="00731938">
            <w:pPr>
              <w:pStyle w:val="ListParagraph"/>
              <w:numPr>
                <w:ilvl w:val="0"/>
                <w:numId w:val="12"/>
              </w:numPr>
              <w:rPr>
                <w:rFonts w:ascii="Arial Narrow" w:eastAsiaTheme="minorEastAsia" w:hAnsi="Arial Narrow" w:cstheme="minorBidi"/>
                <w:b/>
                <w:color w:val="auto"/>
                <w:sz w:val="20"/>
                <w:szCs w:val="20"/>
              </w:rPr>
            </w:pPr>
            <w:r>
              <w:rPr>
                <w:rFonts w:ascii="Arial Narrow" w:eastAsiaTheme="minorEastAsia" w:hAnsi="Arial Narrow" w:cstheme="minorBidi"/>
                <w:color w:val="auto"/>
                <w:sz w:val="20"/>
                <w:szCs w:val="20"/>
              </w:rPr>
              <w:t>What are producers?</w:t>
            </w:r>
          </w:p>
          <w:p w14:paraId="586B86ED" w14:textId="77777777" w:rsidR="00731938" w:rsidRPr="000060BC" w:rsidRDefault="00731938" w:rsidP="00731938">
            <w:pPr>
              <w:pStyle w:val="ListParagraph"/>
              <w:numPr>
                <w:ilvl w:val="0"/>
                <w:numId w:val="12"/>
              </w:numPr>
              <w:rPr>
                <w:rFonts w:ascii="Arial Narrow" w:eastAsiaTheme="minorEastAsia" w:hAnsi="Arial Narrow" w:cstheme="minorBidi"/>
                <w:b/>
                <w:color w:val="auto"/>
                <w:sz w:val="20"/>
                <w:szCs w:val="20"/>
              </w:rPr>
            </w:pPr>
            <w:r>
              <w:rPr>
                <w:rFonts w:ascii="Arial Narrow" w:eastAsiaTheme="minorEastAsia" w:hAnsi="Arial Narrow" w:cstheme="minorBidi"/>
                <w:color w:val="auto"/>
                <w:sz w:val="20"/>
                <w:szCs w:val="20"/>
              </w:rPr>
              <w:t xml:space="preserve">What do </w:t>
            </w:r>
            <w:proofErr w:type="gramStart"/>
            <w:r>
              <w:rPr>
                <w:rFonts w:ascii="Arial Narrow" w:eastAsiaTheme="minorEastAsia" w:hAnsi="Arial Narrow" w:cstheme="minorBidi"/>
                <w:color w:val="auto"/>
                <w:sz w:val="20"/>
                <w:szCs w:val="20"/>
              </w:rPr>
              <w:t>produces</w:t>
            </w:r>
            <w:proofErr w:type="gramEnd"/>
            <w:r>
              <w:rPr>
                <w:rFonts w:ascii="Arial Narrow" w:eastAsiaTheme="minorEastAsia" w:hAnsi="Arial Narrow" w:cstheme="minorBidi"/>
                <w:color w:val="auto"/>
                <w:sz w:val="20"/>
                <w:szCs w:val="20"/>
              </w:rPr>
              <w:t xml:space="preserve"> do with their goods and services?</w:t>
            </w:r>
          </w:p>
          <w:p w14:paraId="2D07D5B0" w14:textId="77777777" w:rsidR="00731938" w:rsidRPr="000060BC" w:rsidRDefault="00731938" w:rsidP="00731938">
            <w:pPr>
              <w:pStyle w:val="ListParagraph"/>
              <w:numPr>
                <w:ilvl w:val="0"/>
                <w:numId w:val="12"/>
              </w:numPr>
              <w:rPr>
                <w:rFonts w:ascii="Arial Narrow" w:eastAsiaTheme="minorEastAsia" w:hAnsi="Arial Narrow" w:cstheme="minorBidi"/>
                <w:b/>
                <w:color w:val="auto"/>
                <w:sz w:val="20"/>
                <w:szCs w:val="20"/>
              </w:rPr>
            </w:pPr>
            <w:r>
              <w:rPr>
                <w:rFonts w:ascii="Arial Narrow" w:eastAsiaTheme="minorEastAsia" w:hAnsi="Arial Narrow" w:cstheme="minorBidi"/>
                <w:color w:val="auto"/>
                <w:sz w:val="20"/>
                <w:szCs w:val="20"/>
              </w:rPr>
              <w:t>What are some examples of producers?</w:t>
            </w:r>
          </w:p>
          <w:p w14:paraId="25A91387" w14:textId="77777777" w:rsidR="00731938" w:rsidRPr="000060BC" w:rsidRDefault="00731938" w:rsidP="00731938">
            <w:pPr>
              <w:pStyle w:val="ListParagraph"/>
              <w:numPr>
                <w:ilvl w:val="0"/>
                <w:numId w:val="12"/>
              </w:numPr>
              <w:rPr>
                <w:rFonts w:ascii="Arial Narrow" w:eastAsiaTheme="minorEastAsia" w:hAnsi="Arial Narrow" w:cstheme="minorBidi"/>
                <w:b/>
                <w:color w:val="auto"/>
                <w:sz w:val="20"/>
                <w:szCs w:val="20"/>
              </w:rPr>
            </w:pPr>
            <w:r>
              <w:rPr>
                <w:rFonts w:ascii="Arial Narrow" w:eastAsiaTheme="minorEastAsia" w:hAnsi="Arial Narrow" w:cstheme="minorBidi"/>
                <w:color w:val="auto"/>
                <w:sz w:val="20"/>
                <w:szCs w:val="20"/>
              </w:rPr>
              <w:t>What are consumers?</w:t>
            </w:r>
          </w:p>
          <w:p w14:paraId="49F8A79B" w14:textId="77777777" w:rsidR="00731938" w:rsidRPr="000060BC" w:rsidRDefault="00731938" w:rsidP="00731938">
            <w:pPr>
              <w:pStyle w:val="ListParagraph"/>
              <w:numPr>
                <w:ilvl w:val="0"/>
                <w:numId w:val="12"/>
              </w:numPr>
              <w:rPr>
                <w:rFonts w:ascii="Arial Narrow" w:eastAsiaTheme="minorEastAsia" w:hAnsi="Arial Narrow" w:cstheme="minorBidi"/>
                <w:b/>
                <w:color w:val="auto"/>
                <w:sz w:val="20"/>
                <w:szCs w:val="20"/>
              </w:rPr>
            </w:pPr>
            <w:r>
              <w:rPr>
                <w:rFonts w:ascii="Arial Narrow" w:eastAsiaTheme="minorEastAsia" w:hAnsi="Arial Narrow" w:cstheme="minorBidi"/>
                <w:color w:val="auto"/>
                <w:sz w:val="20"/>
                <w:szCs w:val="20"/>
              </w:rPr>
              <w:t xml:space="preserve"> What are some examples of consumers?</w:t>
            </w:r>
          </w:p>
          <w:p w14:paraId="5E215EA6" w14:textId="77777777" w:rsidR="00731938" w:rsidRPr="00AB7748" w:rsidRDefault="00731938" w:rsidP="00731938">
            <w:pPr>
              <w:pStyle w:val="ListParagraph"/>
              <w:numPr>
                <w:ilvl w:val="0"/>
                <w:numId w:val="12"/>
              </w:numPr>
              <w:rPr>
                <w:rFonts w:ascii="Arial Narrow" w:eastAsiaTheme="minorEastAsia" w:hAnsi="Arial Narrow" w:cstheme="minorBidi"/>
                <w:b/>
                <w:color w:val="auto"/>
                <w:sz w:val="20"/>
                <w:szCs w:val="20"/>
              </w:rPr>
            </w:pPr>
            <w:r>
              <w:rPr>
                <w:rFonts w:ascii="Arial Narrow" w:eastAsiaTheme="minorEastAsia" w:hAnsi="Arial Narrow" w:cstheme="minorBidi"/>
                <w:color w:val="auto"/>
                <w:sz w:val="20"/>
                <w:szCs w:val="20"/>
              </w:rPr>
              <w:t xml:space="preserve">Are you a producer or consumer? </w:t>
            </w:r>
          </w:p>
          <w:p w14:paraId="1A965116" w14:textId="77777777" w:rsidR="00731938" w:rsidRDefault="00731938" w:rsidP="00731938">
            <w:pPr>
              <w:rPr>
                <w:rFonts w:ascii="Arial Narrow" w:eastAsiaTheme="minorEastAsia" w:hAnsi="Arial Narrow" w:cstheme="minorBidi"/>
                <w:b/>
                <w:color w:val="auto"/>
                <w:sz w:val="20"/>
                <w:szCs w:val="20"/>
              </w:rPr>
            </w:pPr>
          </w:p>
          <w:p w14:paraId="59443779" w14:textId="77777777" w:rsidR="00731938" w:rsidRPr="00AB7748" w:rsidRDefault="00731938" w:rsidP="00731938">
            <w:pPr>
              <w:rPr>
                <w:rFonts w:ascii="Arial Narrow" w:eastAsiaTheme="minorEastAsia" w:hAnsi="Arial Narrow" w:cstheme="minorBidi"/>
                <w:b/>
                <w:color w:val="auto"/>
                <w:sz w:val="20"/>
                <w:szCs w:val="20"/>
              </w:rPr>
            </w:pPr>
            <w:r>
              <w:rPr>
                <w:rFonts w:ascii="Arial Narrow" w:eastAsiaTheme="minorEastAsia" w:hAnsi="Arial Narrow" w:cstheme="minorBidi"/>
                <w:b/>
                <w:color w:val="auto"/>
                <w:sz w:val="20"/>
                <w:szCs w:val="20"/>
              </w:rPr>
              <w:t xml:space="preserve">Trade Within Tennessee </w:t>
            </w:r>
            <w:r w:rsidRPr="00AB7748">
              <w:rPr>
                <w:rFonts w:ascii="Arial Narrow" w:eastAsiaTheme="minorEastAsia" w:hAnsi="Arial Narrow" w:cstheme="minorBidi"/>
                <w:b/>
                <w:color w:val="auto"/>
                <w:sz w:val="20"/>
                <w:szCs w:val="20"/>
              </w:rPr>
              <w:t>(p.</w:t>
            </w:r>
            <w:r>
              <w:rPr>
                <w:rFonts w:ascii="Arial Narrow" w:eastAsiaTheme="minorEastAsia" w:hAnsi="Arial Narrow" w:cstheme="minorBidi"/>
                <w:b/>
                <w:color w:val="auto"/>
                <w:sz w:val="20"/>
                <w:szCs w:val="20"/>
              </w:rPr>
              <w:t>78</w:t>
            </w:r>
            <w:r w:rsidRPr="00AB7748">
              <w:rPr>
                <w:rFonts w:ascii="Arial Narrow" w:eastAsiaTheme="minorEastAsia" w:hAnsi="Arial Narrow" w:cstheme="minorBidi"/>
                <w:b/>
                <w:color w:val="auto"/>
                <w:sz w:val="20"/>
                <w:szCs w:val="20"/>
              </w:rPr>
              <w:t>)</w:t>
            </w:r>
          </w:p>
          <w:p w14:paraId="7D751BB9" w14:textId="77777777" w:rsidR="00731938" w:rsidRDefault="00731938" w:rsidP="00731938">
            <w:pPr>
              <w:pStyle w:val="ListParagraph"/>
              <w:numPr>
                <w:ilvl w:val="0"/>
                <w:numId w:val="19"/>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determines how goods and services get exchanged in Tennessee?</w:t>
            </w:r>
          </w:p>
          <w:p w14:paraId="3A7A669E" w14:textId="77777777" w:rsidR="00731938" w:rsidRDefault="00731938" w:rsidP="00731938">
            <w:pPr>
              <w:pStyle w:val="ListParagraph"/>
              <w:numPr>
                <w:ilvl w:val="0"/>
                <w:numId w:val="19"/>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What forms </w:t>
            </w:r>
            <w:proofErr w:type="gramStart"/>
            <w:r>
              <w:rPr>
                <w:rFonts w:ascii="Arial Narrow" w:eastAsiaTheme="minorEastAsia" w:hAnsi="Arial Narrow" w:cstheme="minorBidi"/>
                <w:color w:val="auto"/>
                <w:sz w:val="20"/>
                <w:szCs w:val="20"/>
              </w:rPr>
              <w:t>or</w:t>
            </w:r>
            <w:proofErr w:type="gramEnd"/>
            <w:r>
              <w:rPr>
                <w:rFonts w:ascii="Arial Narrow" w:eastAsiaTheme="minorEastAsia" w:hAnsi="Arial Narrow" w:cstheme="minorBidi"/>
                <w:color w:val="auto"/>
                <w:sz w:val="20"/>
                <w:szCs w:val="20"/>
              </w:rPr>
              <w:t xml:space="preserve"> of transportation are used to move goods from one place to another?</w:t>
            </w:r>
          </w:p>
          <w:p w14:paraId="19A71C15" w14:textId="77777777" w:rsidR="00731938" w:rsidRPr="000060BC" w:rsidRDefault="00731938" w:rsidP="00731938">
            <w:pPr>
              <w:pStyle w:val="ListParagraph"/>
              <w:numPr>
                <w:ilvl w:val="0"/>
                <w:numId w:val="19"/>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What may become a way to transport goods in the future? </w:t>
            </w:r>
          </w:p>
          <w:p w14:paraId="7DF4E37C" w14:textId="77777777" w:rsidR="00731938" w:rsidRDefault="00731938" w:rsidP="00731938">
            <w:pPr>
              <w:rPr>
                <w:rFonts w:ascii="Arial Narrow" w:eastAsiaTheme="minorEastAsia" w:hAnsi="Arial Narrow" w:cstheme="minorBidi"/>
                <w:color w:val="auto"/>
                <w:sz w:val="20"/>
                <w:szCs w:val="20"/>
              </w:rPr>
            </w:pPr>
          </w:p>
          <w:p w14:paraId="65DB77CC" w14:textId="77777777" w:rsidR="00731938" w:rsidRPr="000060BC" w:rsidRDefault="00731938" w:rsidP="00731938">
            <w:pPr>
              <w:rPr>
                <w:rFonts w:ascii="Arial Narrow" w:eastAsiaTheme="minorEastAsia" w:hAnsi="Arial Narrow" w:cstheme="minorBidi"/>
                <w:b/>
                <w:color w:val="auto"/>
                <w:sz w:val="20"/>
                <w:szCs w:val="20"/>
              </w:rPr>
            </w:pPr>
            <w:r w:rsidRPr="000060BC">
              <w:rPr>
                <w:rFonts w:ascii="Arial Narrow" w:eastAsiaTheme="minorEastAsia" w:hAnsi="Arial Narrow" w:cstheme="minorBidi"/>
                <w:b/>
                <w:color w:val="auto"/>
                <w:sz w:val="20"/>
                <w:szCs w:val="20"/>
              </w:rPr>
              <w:t>Local Exchanges (p. 78)</w:t>
            </w:r>
          </w:p>
          <w:p w14:paraId="2EF601A9" w14:textId="77777777" w:rsidR="00731938" w:rsidRPr="00DE5AF4" w:rsidRDefault="00731938" w:rsidP="00731938">
            <w:pPr>
              <w:pStyle w:val="ListParagraph"/>
              <w:numPr>
                <w:ilvl w:val="0"/>
                <w:numId w:val="38"/>
              </w:numPr>
              <w:rPr>
                <w:rFonts w:ascii="Arial Narrow" w:eastAsiaTheme="minorEastAsia" w:hAnsi="Arial Narrow" w:cstheme="minorBidi"/>
                <w:color w:val="auto"/>
                <w:sz w:val="20"/>
                <w:szCs w:val="20"/>
              </w:rPr>
            </w:pPr>
            <w:r w:rsidRPr="00DE5AF4">
              <w:rPr>
                <w:rFonts w:ascii="Arial Narrow" w:eastAsiaTheme="minorEastAsia" w:hAnsi="Arial Narrow" w:cstheme="minorBidi"/>
                <w:color w:val="auto"/>
                <w:sz w:val="20"/>
                <w:szCs w:val="20"/>
              </w:rPr>
              <w:t xml:space="preserve">What does local </w:t>
            </w:r>
            <w:proofErr w:type="gramStart"/>
            <w:r w:rsidRPr="00DE5AF4">
              <w:rPr>
                <w:rFonts w:ascii="Arial Narrow" w:eastAsiaTheme="minorEastAsia" w:hAnsi="Arial Narrow" w:cstheme="minorBidi"/>
                <w:color w:val="auto"/>
                <w:sz w:val="20"/>
                <w:szCs w:val="20"/>
              </w:rPr>
              <w:t>mean</w:t>
            </w:r>
            <w:proofErr w:type="gramEnd"/>
            <w:r w:rsidRPr="00DE5AF4">
              <w:rPr>
                <w:rFonts w:ascii="Arial Narrow" w:eastAsiaTheme="minorEastAsia" w:hAnsi="Arial Narrow" w:cstheme="minorBidi"/>
                <w:color w:val="auto"/>
                <w:sz w:val="20"/>
                <w:szCs w:val="20"/>
              </w:rPr>
              <w:t xml:space="preserve">? </w:t>
            </w:r>
          </w:p>
          <w:p w14:paraId="76603E9D" w14:textId="77777777" w:rsidR="00731938" w:rsidRPr="00DE5AF4" w:rsidRDefault="00731938" w:rsidP="00731938">
            <w:pPr>
              <w:pStyle w:val="ListParagraph"/>
              <w:numPr>
                <w:ilvl w:val="0"/>
                <w:numId w:val="38"/>
              </w:numPr>
              <w:rPr>
                <w:rFonts w:ascii="Arial Narrow" w:eastAsiaTheme="minorEastAsia" w:hAnsi="Arial Narrow" w:cstheme="minorBidi"/>
                <w:color w:val="auto"/>
                <w:sz w:val="20"/>
                <w:szCs w:val="20"/>
              </w:rPr>
            </w:pPr>
            <w:r w:rsidRPr="00DE5AF4">
              <w:rPr>
                <w:rFonts w:ascii="Arial Narrow" w:eastAsiaTheme="minorEastAsia" w:hAnsi="Arial Narrow" w:cstheme="minorBidi"/>
                <w:color w:val="auto"/>
                <w:sz w:val="20"/>
                <w:szCs w:val="20"/>
              </w:rPr>
              <w:t xml:space="preserve">What goods and services can be found in a local community? </w:t>
            </w:r>
          </w:p>
          <w:p w14:paraId="2FB3AE13" w14:textId="77777777" w:rsidR="00731938" w:rsidRPr="00DE5AF4" w:rsidRDefault="00731938" w:rsidP="00731938">
            <w:pPr>
              <w:pStyle w:val="ListParagraph"/>
              <w:numPr>
                <w:ilvl w:val="0"/>
                <w:numId w:val="38"/>
              </w:numPr>
              <w:rPr>
                <w:rFonts w:ascii="Arial Narrow" w:eastAsiaTheme="minorEastAsia" w:hAnsi="Arial Narrow" w:cstheme="minorBidi"/>
                <w:color w:val="auto"/>
                <w:sz w:val="20"/>
                <w:szCs w:val="20"/>
              </w:rPr>
            </w:pPr>
            <w:r w:rsidRPr="00DE5AF4">
              <w:rPr>
                <w:rFonts w:ascii="Arial Narrow" w:eastAsiaTheme="minorEastAsia" w:hAnsi="Arial Narrow" w:cstheme="minorBidi"/>
                <w:color w:val="auto"/>
                <w:sz w:val="20"/>
                <w:szCs w:val="20"/>
              </w:rPr>
              <w:t xml:space="preserve">What do local businesses </w:t>
            </w:r>
            <w:proofErr w:type="gramStart"/>
            <w:r w:rsidRPr="00DE5AF4">
              <w:rPr>
                <w:rFonts w:ascii="Arial Narrow" w:eastAsiaTheme="minorEastAsia" w:hAnsi="Arial Narrow" w:cstheme="minorBidi"/>
                <w:color w:val="auto"/>
                <w:sz w:val="20"/>
                <w:szCs w:val="20"/>
              </w:rPr>
              <w:t>provide</w:t>
            </w:r>
            <w:proofErr w:type="gramEnd"/>
            <w:r w:rsidRPr="00DE5AF4">
              <w:rPr>
                <w:rFonts w:ascii="Arial Narrow" w:eastAsiaTheme="minorEastAsia" w:hAnsi="Arial Narrow" w:cstheme="minorBidi"/>
                <w:color w:val="auto"/>
                <w:sz w:val="20"/>
                <w:szCs w:val="20"/>
              </w:rPr>
              <w:t xml:space="preserve"> the people of their community?</w:t>
            </w:r>
          </w:p>
          <w:p w14:paraId="4EB384DD" w14:textId="77777777" w:rsidR="00731938" w:rsidRPr="00DE5AF4" w:rsidRDefault="00731938" w:rsidP="00731938">
            <w:pPr>
              <w:pStyle w:val="ListParagraph"/>
              <w:numPr>
                <w:ilvl w:val="0"/>
                <w:numId w:val="38"/>
              </w:numPr>
              <w:rPr>
                <w:rFonts w:ascii="Arial Narrow" w:eastAsiaTheme="minorEastAsia" w:hAnsi="Arial Narrow" w:cstheme="minorBidi"/>
                <w:color w:val="auto"/>
                <w:sz w:val="20"/>
                <w:szCs w:val="20"/>
              </w:rPr>
            </w:pPr>
            <w:r w:rsidRPr="00DE5AF4">
              <w:rPr>
                <w:rFonts w:ascii="Arial Narrow" w:eastAsiaTheme="minorEastAsia" w:hAnsi="Arial Narrow" w:cstheme="minorBidi"/>
                <w:color w:val="auto"/>
                <w:sz w:val="20"/>
                <w:szCs w:val="20"/>
              </w:rPr>
              <w:t>What advantages do local business have over distance businesses?</w:t>
            </w:r>
          </w:p>
        </w:tc>
        <w:tc>
          <w:tcPr>
            <w:tcW w:w="3600" w:type="dxa"/>
          </w:tcPr>
          <w:p w14:paraId="0CC86B7D" w14:textId="77777777" w:rsidR="00731938" w:rsidRPr="00AB7748" w:rsidRDefault="00731938" w:rsidP="00731938">
            <w:pPr>
              <w:rPr>
                <w:rFonts w:ascii="Arial Narrow" w:eastAsiaTheme="minorEastAsia" w:hAnsi="Arial Narrow" w:cstheme="minorBidi"/>
                <w:b/>
                <w:color w:val="auto"/>
                <w:sz w:val="20"/>
                <w:szCs w:val="20"/>
              </w:rPr>
            </w:pPr>
            <w:r>
              <w:rPr>
                <w:rFonts w:ascii="Arial Narrow" w:eastAsiaTheme="minorEastAsia" w:hAnsi="Arial Narrow" w:cstheme="minorBidi"/>
                <w:b/>
                <w:color w:val="auto"/>
                <w:sz w:val="20"/>
                <w:szCs w:val="20"/>
              </w:rPr>
              <w:t>Regional Exchanges</w:t>
            </w:r>
            <w:r w:rsidRPr="00AB7748">
              <w:rPr>
                <w:rFonts w:ascii="Arial Narrow" w:eastAsiaTheme="minorEastAsia" w:hAnsi="Arial Narrow" w:cstheme="minorBidi"/>
                <w:b/>
                <w:color w:val="auto"/>
                <w:sz w:val="20"/>
                <w:szCs w:val="20"/>
              </w:rPr>
              <w:t xml:space="preserve"> (p.</w:t>
            </w:r>
            <w:r>
              <w:rPr>
                <w:rFonts w:ascii="Arial Narrow" w:eastAsiaTheme="minorEastAsia" w:hAnsi="Arial Narrow" w:cstheme="minorBidi"/>
                <w:b/>
                <w:color w:val="auto"/>
                <w:sz w:val="20"/>
                <w:szCs w:val="20"/>
              </w:rPr>
              <w:t xml:space="preserve"> 78</w:t>
            </w:r>
            <w:r w:rsidRPr="00AB7748">
              <w:rPr>
                <w:rFonts w:ascii="Arial Narrow" w:eastAsiaTheme="minorEastAsia" w:hAnsi="Arial Narrow" w:cstheme="minorBidi"/>
                <w:b/>
                <w:color w:val="auto"/>
                <w:sz w:val="20"/>
                <w:szCs w:val="20"/>
              </w:rPr>
              <w:t>)</w:t>
            </w:r>
          </w:p>
          <w:p w14:paraId="679B5DBE" w14:textId="77777777" w:rsidR="00731938" w:rsidRDefault="00731938" w:rsidP="00731938">
            <w:pPr>
              <w:pStyle w:val="ListParagraph"/>
              <w:numPr>
                <w:ilvl w:val="0"/>
                <w:numId w:val="19"/>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happens in a regional exchange?</w:t>
            </w:r>
          </w:p>
          <w:p w14:paraId="3389906E" w14:textId="77777777" w:rsidR="00731938" w:rsidRDefault="00731938" w:rsidP="00731938">
            <w:pPr>
              <w:pStyle w:val="ListParagraph"/>
              <w:numPr>
                <w:ilvl w:val="0"/>
                <w:numId w:val="19"/>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are resellers?</w:t>
            </w:r>
          </w:p>
          <w:p w14:paraId="36BCFB7C" w14:textId="77777777" w:rsidR="00731938" w:rsidRDefault="00731938" w:rsidP="00731938">
            <w:pPr>
              <w:pStyle w:val="ListParagraph"/>
              <w:numPr>
                <w:ilvl w:val="0"/>
                <w:numId w:val="19"/>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are some examples of reselling?</w:t>
            </w:r>
          </w:p>
          <w:p w14:paraId="44FB30F8" w14:textId="77777777" w:rsidR="00731938" w:rsidRDefault="00731938" w:rsidP="00731938">
            <w:pPr>
              <w:rPr>
                <w:rFonts w:ascii="Arial Narrow" w:eastAsiaTheme="minorEastAsia" w:hAnsi="Arial Narrow" w:cstheme="minorBidi"/>
                <w:color w:val="auto"/>
                <w:sz w:val="20"/>
                <w:szCs w:val="20"/>
              </w:rPr>
            </w:pPr>
          </w:p>
          <w:p w14:paraId="708716C1" w14:textId="77777777" w:rsidR="00731938" w:rsidRPr="00942E42" w:rsidRDefault="00731938" w:rsidP="00731938">
            <w:pPr>
              <w:rPr>
                <w:rFonts w:ascii="Arial Narrow" w:eastAsiaTheme="minorEastAsia" w:hAnsi="Arial Narrow" w:cstheme="minorBidi"/>
                <w:b/>
                <w:color w:val="auto"/>
                <w:sz w:val="20"/>
                <w:szCs w:val="20"/>
              </w:rPr>
            </w:pPr>
            <w:r w:rsidRPr="00942E42">
              <w:rPr>
                <w:rFonts w:ascii="Arial Narrow" w:eastAsiaTheme="minorEastAsia" w:hAnsi="Arial Narrow" w:cstheme="minorBidi"/>
                <w:b/>
                <w:color w:val="auto"/>
                <w:sz w:val="20"/>
                <w:szCs w:val="20"/>
              </w:rPr>
              <w:t>Unlimited Wants, Limited Resources (p. 79)</w:t>
            </w:r>
          </w:p>
          <w:p w14:paraId="3AE40E76" w14:textId="77777777" w:rsidR="00731938" w:rsidRPr="00942E42" w:rsidRDefault="00731938" w:rsidP="00731938">
            <w:pPr>
              <w:pStyle w:val="ListParagraph"/>
              <w:numPr>
                <w:ilvl w:val="0"/>
                <w:numId w:val="37"/>
              </w:numPr>
              <w:rPr>
                <w:rFonts w:ascii="Arial Narrow" w:eastAsiaTheme="minorEastAsia" w:hAnsi="Arial Narrow" w:cstheme="minorBidi"/>
                <w:color w:val="auto"/>
                <w:sz w:val="20"/>
                <w:szCs w:val="20"/>
              </w:rPr>
            </w:pPr>
            <w:r w:rsidRPr="00942E42">
              <w:rPr>
                <w:rFonts w:ascii="Arial Narrow" w:eastAsiaTheme="minorEastAsia" w:hAnsi="Arial Narrow" w:cstheme="minorBidi"/>
                <w:color w:val="auto"/>
                <w:sz w:val="20"/>
                <w:szCs w:val="20"/>
              </w:rPr>
              <w:t xml:space="preserve">What is the difference between limited and unlimited? </w:t>
            </w:r>
          </w:p>
          <w:p w14:paraId="4D4B0AA1" w14:textId="77777777" w:rsidR="00731938" w:rsidRPr="00942E42" w:rsidRDefault="00731938" w:rsidP="00731938">
            <w:pPr>
              <w:pStyle w:val="ListParagraph"/>
              <w:numPr>
                <w:ilvl w:val="0"/>
                <w:numId w:val="37"/>
              </w:numPr>
              <w:rPr>
                <w:rFonts w:ascii="Arial Narrow" w:eastAsiaTheme="minorEastAsia" w:hAnsi="Arial Narrow" w:cstheme="minorBidi"/>
                <w:color w:val="auto"/>
                <w:sz w:val="20"/>
                <w:szCs w:val="20"/>
              </w:rPr>
            </w:pPr>
            <w:r w:rsidRPr="00942E42">
              <w:rPr>
                <w:rFonts w:ascii="Arial Narrow" w:eastAsiaTheme="minorEastAsia" w:hAnsi="Arial Narrow" w:cstheme="minorBidi"/>
                <w:color w:val="auto"/>
                <w:sz w:val="20"/>
                <w:szCs w:val="20"/>
              </w:rPr>
              <w:t xml:space="preserve">How do producers and consumers use resources? </w:t>
            </w:r>
          </w:p>
          <w:p w14:paraId="3F9B708E" w14:textId="6A7C91A0" w:rsidR="00731938" w:rsidRPr="00942E42" w:rsidRDefault="00731938" w:rsidP="5086C322">
            <w:pPr>
              <w:pStyle w:val="ListParagraph"/>
              <w:numPr>
                <w:ilvl w:val="0"/>
                <w:numId w:val="37"/>
              </w:numPr>
              <w:rPr>
                <w:rFonts w:ascii="Arial Narrow" w:eastAsiaTheme="minorEastAsia" w:hAnsi="Arial Narrow" w:cstheme="minorBidi"/>
                <w:color w:val="auto"/>
                <w:sz w:val="20"/>
                <w:szCs w:val="20"/>
              </w:rPr>
            </w:pPr>
            <w:r w:rsidRPr="5086C322">
              <w:rPr>
                <w:rFonts w:ascii="Arial Narrow" w:eastAsiaTheme="minorEastAsia" w:hAnsi="Arial Narrow" w:cstheme="minorBidi"/>
                <w:color w:val="auto"/>
                <w:sz w:val="20"/>
                <w:szCs w:val="20"/>
              </w:rPr>
              <w:t xml:space="preserve">What are some </w:t>
            </w:r>
            <w:r w:rsidR="646E0CB0" w:rsidRPr="5086C322">
              <w:rPr>
                <w:rFonts w:ascii="Arial Narrow" w:eastAsiaTheme="minorEastAsia" w:hAnsi="Arial Narrow" w:cstheme="minorBidi"/>
                <w:color w:val="auto"/>
                <w:sz w:val="20"/>
                <w:szCs w:val="20"/>
              </w:rPr>
              <w:t>examples</w:t>
            </w:r>
            <w:r w:rsidRPr="5086C322">
              <w:rPr>
                <w:rFonts w:ascii="Arial Narrow" w:eastAsiaTheme="minorEastAsia" w:hAnsi="Arial Narrow" w:cstheme="minorBidi"/>
                <w:color w:val="auto"/>
                <w:sz w:val="20"/>
                <w:szCs w:val="20"/>
              </w:rPr>
              <w:t xml:space="preserve"> of resources used by consumers and producers?</w:t>
            </w:r>
          </w:p>
          <w:p w14:paraId="288B04A0" w14:textId="77777777" w:rsidR="00731938" w:rsidRDefault="00731938" w:rsidP="00731938">
            <w:pPr>
              <w:pStyle w:val="ListParagraph"/>
              <w:numPr>
                <w:ilvl w:val="0"/>
                <w:numId w:val="37"/>
              </w:numPr>
              <w:rPr>
                <w:rFonts w:ascii="Arial Narrow" w:eastAsiaTheme="minorEastAsia" w:hAnsi="Arial Narrow" w:cstheme="minorBidi"/>
                <w:color w:val="auto"/>
                <w:sz w:val="20"/>
                <w:szCs w:val="20"/>
              </w:rPr>
            </w:pPr>
            <w:r w:rsidRPr="00942E42">
              <w:rPr>
                <w:rFonts w:ascii="Arial Narrow" w:eastAsiaTheme="minorEastAsia" w:hAnsi="Arial Narrow" w:cstheme="minorBidi"/>
                <w:color w:val="auto"/>
                <w:sz w:val="20"/>
                <w:szCs w:val="20"/>
              </w:rPr>
              <w:t>How do limited resources affect consumers?</w:t>
            </w:r>
          </w:p>
          <w:p w14:paraId="1A827D7E" w14:textId="77777777" w:rsidR="00731938" w:rsidRDefault="00731938" w:rsidP="00731938">
            <w:pPr>
              <w:pStyle w:val="ListParagraph"/>
              <w:numPr>
                <w:ilvl w:val="0"/>
                <w:numId w:val="37"/>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What is scarcity? </w:t>
            </w:r>
          </w:p>
          <w:p w14:paraId="740FD997" w14:textId="77777777" w:rsidR="00731938" w:rsidRDefault="00731938" w:rsidP="00731938">
            <w:pPr>
              <w:pStyle w:val="ListParagraph"/>
              <w:numPr>
                <w:ilvl w:val="0"/>
                <w:numId w:val="37"/>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What is an example of scarcity? </w:t>
            </w:r>
          </w:p>
          <w:p w14:paraId="1DA6542E" w14:textId="77777777" w:rsidR="00731938" w:rsidRPr="00942E42" w:rsidRDefault="00731938" w:rsidP="00731938">
            <w:pPr>
              <w:pStyle w:val="ListParagraph"/>
              <w:ind w:left="216"/>
              <w:rPr>
                <w:rFonts w:ascii="Arial Narrow" w:eastAsiaTheme="minorEastAsia" w:hAnsi="Arial Narrow" w:cstheme="minorBidi"/>
                <w:color w:val="auto"/>
                <w:sz w:val="20"/>
                <w:szCs w:val="20"/>
              </w:rPr>
            </w:pPr>
          </w:p>
        </w:tc>
        <w:tc>
          <w:tcPr>
            <w:tcW w:w="3870" w:type="dxa"/>
          </w:tcPr>
          <w:p w14:paraId="13E8D6E3" w14:textId="77777777" w:rsidR="00731938" w:rsidRPr="00AB7748" w:rsidRDefault="00731938" w:rsidP="00731938">
            <w:pPr>
              <w:rPr>
                <w:rFonts w:ascii="Arial Narrow" w:eastAsiaTheme="minorEastAsia" w:hAnsi="Arial Narrow" w:cstheme="minorBidi"/>
                <w:b/>
                <w:color w:val="auto"/>
                <w:sz w:val="20"/>
                <w:szCs w:val="20"/>
              </w:rPr>
            </w:pPr>
            <w:r>
              <w:rPr>
                <w:rFonts w:ascii="Arial Narrow" w:eastAsiaTheme="minorEastAsia" w:hAnsi="Arial Narrow" w:cstheme="minorBidi"/>
                <w:b/>
                <w:color w:val="auto"/>
                <w:sz w:val="20"/>
                <w:szCs w:val="20"/>
              </w:rPr>
              <w:t>Economic Choices</w:t>
            </w:r>
            <w:r w:rsidRPr="00AB7748">
              <w:rPr>
                <w:rFonts w:ascii="Arial Narrow" w:eastAsiaTheme="minorEastAsia" w:hAnsi="Arial Narrow" w:cstheme="minorBidi"/>
                <w:b/>
                <w:color w:val="auto"/>
                <w:sz w:val="20"/>
                <w:szCs w:val="20"/>
              </w:rPr>
              <w:t xml:space="preserve"> (p.</w:t>
            </w:r>
            <w:r>
              <w:rPr>
                <w:rFonts w:ascii="Arial Narrow" w:eastAsiaTheme="minorEastAsia" w:hAnsi="Arial Narrow" w:cstheme="minorBidi"/>
                <w:b/>
                <w:color w:val="auto"/>
                <w:sz w:val="20"/>
                <w:szCs w:val="20"/>
              </w:rPr>
              <w:t xml:space="preserve"> 80</w:t>
            </w:r>
            <w:r w:rsidRPr="00AB7748">
              <w:rPr>
                <w:rFonts w:ascii="Arial Narrow" w:eastAsiaTheme="minorEastAsia" w:hAnsi="Arial Narrow" w:cstheme="minorBidi"/>
                <w:b/>
                <w:color w:val="auto"/>
                <w:sz w:val="20"/>
                <w:szCs w:val="20"/>
              </w:rPr>
              <w:t>)</w:t>
            </w:r>
          </w:p>
          <w:p w14:paraId="44C51C79" w14:textId="77777777" w:rsidR="00731938" w:rsidRDefault="00731938" w:rsidP="00731938">
            <w:pPr>
              <w:pStyle w:val="ListParagraph"/>
              <w:numPr>
                <w:ilvl w:val="0"/>
                <w:numId w:val="19"/>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 xml:space="preserve">What </w:t>
            </w:r>
            <w:proofErr w:type="gramStart"/>
            <w:r>
              <w:rPr>
                <w:rFonts w:ascii="Arial Narrow" w:eastAsiaTheme="minorEastAsia" w:hAnsi="Arial Narrow" w:cstheme="minorBidi"/>
                <w:color w:val="auto"/>
                <w:sz w:val="20"/>
                <w:szCs w:val="20"/>
              </w:rPr>
              <w:t>has to</w:t>
            </w:r>
            <w:proofErr w:type="gramEnd"/>
            <w:r>
              <w:rPr>
                <w:rFonts w:ascii="Arial Narrow" w:eastAsiaTheme="minorEastAsia" w:hAnsi="Arial Narrow" w:cstheme="minorBidi"/>
                <w:color w:val="auto"/>
                <w:sz w:val="20"/>
                <w:szCs w:val="20"/>
              </w:rPr>
              <w:t xml:space="preserve"> happen due to limited resources? </w:t>
            </w:r>
          </w:p>
          <w:p w14:paraId="4A56E371" w14:textId="77777777" w:rsidR="00731938" w:rsidRDefault="00731938" w:rsidP="00731938">
            <w:pPr>
              <w:pStyle w:val="ListParagraph"/>
              <w:numPr>
                <w:ilvl w:val="0"/>
                <w:numId w:val="19"/>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does price determine for producers?</w:t>
            </w:r>
          </w:p>
          <w:p w14:paraId="65AA55B4" w14:textId="77777777" w:rsidR="00731938" w:rsidRDefault="00731938" w:rsidP="00731938">
            <w:pPr>
              <w:pStyle w:val="ListParagraph"/>
              <w:numPr>
                <w:ilvl w:val="0"/>
                <w:numId w:val="19"/>
              </w:numPr>
              <w:rPr>
                <w:rFonts w:ascii="Arial Narrow" w:eastAsiaTheme="minorEastAsia" w:hAnsi="Arial Narrow" w:cstheme="minorBidi"/>
                <w:color w:val="auto"/>
                <w:sz w:val="20"/>
                <w:szCs w:val="20"/>
              </w:rPr>
            </w:pPr>
            <w:r>
              <w:rPr>
                <w:rFonts w:ascii="Arial Narrow" w:eastAsiaTheme="minorEastAsia" w:hAnsi="Arial Narrow" w:cstheme="minorBidi"/>
                <w:color w:val="auto"/>
                <w:sz w:val="20"/>
                <w:szCs w:val="20"/>
              </w:rPr>
              <w:t>What does price determine for consumers?</w:t>
            </w:r>
          </w:p>
          <w:p w14:paraId="3041E394" w14:textId="77777777" w:rsidR="00731938" w:rsidRDefault="00731938" w:rsidP="00731938">
            <w:pPr>
              <w:rPr>
                <w:rFonts w:ascii="Arial Narrow" w:eastAsiaTheme="minorEastAsia" w:hAnsi="Arial Narrow" w:cstheme="minorBidi"/>
                <w:color w:val="auto"/>
                <w:sz w:val="20"/>
                <w:szCs w:val="20"/>
              </w:rPr>
            </w:pPr>
          </w:p>
          <w:p w14:paraId="69AF4039" w14:textId="77777777" w:rsidR="00731938" w:rsidRPr="0034440E" w:rsidRDefault="00731938" w:rsidP="00731938">
            <w:pPr>
              <w:rPr>
                <w:rFonts w:ascii="Arial Narrow" w:eastAsiaTheme="minorEastAsia" w:hAnsi="Arial Narrow" w:cstheme="minorBidi"/>
                <w:b/>
                <w:color w:val="auto"/>
                <w:sz w:val="20"/>
                <w:szCs w:val="20"/>
              </w:rPr>
            </w:pPr>
            <w:r w:rsidRPr="0034440E">
              <w:rPr>
                <w:rFonts w:ascii="Arial Narrow" w:eastAsiaTheme="minorEastAsia" w:hAnsi="Arial Narrow" w:cstheme="minorBidi"/>
                <w:b/>
                <w:color w:val="auto"/>
                <w:sz w:val="20"/>
                <w:szCs w:val="20"/>
              </w:rPr>
              <w:t>Supply and Demand (p. 80)</w:t>
            </w:r>
          </w:p>
          <w:p w14:paraId="2EE635F2" w14:textId="77777777" w:rsidR="00731938" w:rsidRPr="0034440E" w:rsidRDefault="00731938" w:rsidP="00731938">
            <w:pPr>
              <w:pStyle w:val="ListParagraph"/>
              <w:numPr>
                <w:ilvl w:val="0"/>
                <w:numId w:val="40"/>
              </w:numPr>
              <w:rPr>
                <w:rFonts w:ascii="Arial Narrow" w:eastAsiaTheme="minorEastAsia" w:hAnsi="Arial Narrow" w:cstheme="minorBidi"/>
                <w:color w:val="auto"/>
                <w:sz w:val="20"/>
                <w:szCs w:val="20"/>
              </w:rPr>
            </w:pPr>
            <w:r w:rsidRPr="0034440E">
              <w:rPr>
                <w:rFonts w:ascii="Arial Narrow" w:eastAsiaTheme="minorEastAsia" w:hAnsi="Arial Narrow" w:cstheme="minorBidi"/>
                <w:color w:val="auto"/>
                <w:sz w:val="20"/>
                <w:szCs w:val="20"/>
              </w:rPr>
              <w:t>What is supply?</w:t>
            </w:r>
          </w:p>
          <w:p w14:paraId="7EB3B647" w14:textId="77777777" w:rsidR="00731938" w:rsidRPr="0034440E" w:rsidRDefault="00731938" w:rsidP="00731938">
            <w:pPr>
              <w:pStyle w:val="ListParagraph"/>
              <w:numPr>
                <w:ilvl w:val="0"/>
                <w:numId w:val="40"/>
              </w:numPr>
              <w:rPr>
                <w:rFonts w:ascii="Arial Narrow" w:eastAsiaTheme="minorEastAsia" w:hAnsi="Arial Narrow" w:cstheme="minorBidi"/>
                <w:color w:val="auto"/>
                <w:sz w:val="20"/>
                <w:szCs w:val="20"/>
              </w:rPr>
            </w:pPr>
            <w:r w:rsidRPr="0034440E">
              <w:rPr>
                <w:rFonts w:ascii="Arial Narrow" w:eastAsiaTheme="minorEastAsia" w:hAnsi="Arial Narrow" w:cstheme="minorBidi"/>
                <w:color w:val="auto"/>
                <w:sz w:val="20"/>
                <w:szCs w:val="20"/>
              </w:rPr>
              <w:t>What is demand?</w:t>
            </w:r>
          </w:p>
          <w:p w14:paraId="6B5F5D68" w14:textId="77777777" w:rsidR="00731938" w:rsidRPr="0034440E" w:rsidRDefault="00731938" w:rsidP="00731938">
            <w:pPr>
              <w:pStyle w:val="ListParagraph"/>
              <w:numPr>
                <w:ilvl w:val="0"/>
                <w:numId w:val="40"/>
              </w:numPr>
              <w:rPr>
                <w:rFonts w:ascii="Arial Narrow" w:eastAsiaTheme="minorEastAsia" w:hAnsi="Arial Narrow" w:cstheme="minorBidi"/>
                <w:color w:val="auto"/>
                <w:sz w:val="20"/>
                <w:szCs w:val="20"/>
              </w:rPr>
            </w:pPr>
            <w:r w:rsidRPr="0034440E">
              <w:rPr>
                <w:rFonts w:ascii="Arial Narrow" w:eastAsiaTheme="minorEastAsia" w:hAnsi="Arial Narrow" w:cstheme="minorBidi"/>
                <w:color w:val="auto"/>
                <w:sz w:val="20"/>
                <w:szCs w:val="20"/>
              </w:rPr>
              <w:t xml:space="preserve">What happens when supply and demand interact?  </w:t>
            </w:r>
          </w:p>
          <w:p w14:paraId="39A42071" w14:textId="77777777" w:rsidR="00731938" w:rsidRPr="0034440E" w:rsidRDefault="00731938" w:rsidP="00731938">
            <w:pPr>
              <w:pStyle w:val="ListParagraph"/>
              <w:numPr>
                <w:ilvl w:val="0"/>
                <w:numId w:val="40"/>
              </w:numPr>
              <w:rPr>
                <w:rFonts w:ascii="Arial Narrow" w:eastAsiaTheme="minorEastAsia" w:hAnsi="Arial Narrow" w:cstheme="minorBidi"/>
                <w:color w:val="auto"/>
                <w:sz w:val="20"/>
                <w:szCs w:val="20"/>
              </w:rPr>
            </w:pPr>
            <w:r w:rsidRPr="0034440E">
              <w:rPr>
                <w:rFonts w:ascii="Arial Narrow" w:eastAsiaTheme="minorEastAsia" w:hAnsi="Arial Narrow" w:cstheme="minorBidi"/>
                <w:color w:val="auto"/>
                <w:sz w:val="20"/>
                <w:szCs w:val="20"/>
              </w:rPr>
              <w:t xml:space="preserve">What happens when supply and demand change? </w:t>
            </w:r>
          </w:p>
          <w:p w14:paraId="2D7D33AC" w14:textId="77777777" w:rsidR="00731938" w:rsidRPr="0034440E" w:rsidRDefault="00731938" w:rsidP="00731938">
            <w:pPr>
              <w:pStyle w:val="ListParagraph"/>
              <w:numPr>
                <w:ilvl w:val="0"/>
                <w:numId w:val="40"/>
              </w:numPr>
              <w:rPr>
                <w:rFonts w:ascii="Arial Narrow" w:eastAsiaTheme="minorEastAsia" w:hAnsi="Arial Narrow" w:cstheme="minorBidi"/>
                <w:color w:val="auto"/>
                <w:sz w:val="20"/>
                <w:szCs w:val="20"/>
              </w:rPr>
            </w:pPr>
            <w:r w:rsidRPr="0034440E">
              <w:rPr>
                <w:rFonts w:ascii="Arial Narrow" w:eastAsiaTheme="minorEastAsia" w:hAnsi="Arial Narrow" w:cstheme="minorBidi"/>
                <w:color w:val="auto"/>
                <w:sz w:val="20"/>
                <w:szCs w:val="20"/>
              </w:rPr>
              <w:t>What happens when demand is greater than supply?</w:t>
            </w:r>
          </w:p>
          <w:p w14:paraId="7E200625" w14:textId="77777777" w:rsidR="00731938" w:rsidRPr="0034440E" w:rsidRDefault="00731938" w:rsidP="00731938">
            <w:pPr>
              <w:pStyle w:val="ListParagraph"/>
              <w:numPr>
                <w:ilvl w:val="0"/>
                <w:numId w:val="40"/>
              </w:numPr>
              <w:rPr>
                <w:rFonts w:ascii="Arial Narrow" w:eastAsiaTheme="minorEastAsia" w:hAnsi="Arial Narrow" w:cstheme="minorBidi"/>
                <w:color w:val="auto"/>
                <w:sz w:val="20"/>
                <w:szCs w:val="20"/>
              </w:rPr>
            </w:pPr>
            <w:r w:rsidRPr="0034440E">
              <w:rPr>
                <w:rFonts w:ascii="Arial Narrow" w:eastAsiaTheme="minorEastAsia" w:hAnsi="Arial Narrow" w:cstheme="minorBidi"/>
                <w:color w:val="auto"/>
                <w:sz w:val="20"/>
                <w:szCs w:val="20"/>
              </w:rPr>
              <w:t xml:space="preserve">What happens when supply is greater than demand? </w:t>
            </w:r>
          </w:p>
          <w:p w14:paraId="722B00AE" w14:textId="77777777" w:rsidR="00731938" w:rsidRDefault="00731938" w:rsidP="00731938">
            <w:pPr>
              <w:rPr>
                <w:rFonts w:ascii="Arial Narrow" w:eastAsiaTheme="minorEastAsia" w:hAnsi="Arial Narrow" w:cstheme="minorBidi"/>
                <w:color w:val="auto"/>
                <w:sz w:val="20"/>
                <w:szCs w:val="20"/>
              </w:rPr>
            </w:pPr>
          </w:p>
          <w:p w14:paraId="453D32C0" w14:textId="77777777" w:rsidR="00731938" w:rsidRPr="0034440E" w:rsidRDefault="00731938" w:rsidP="00731938">
            <w:pPr>
              <w:rPr>
                <w:rFonts w:ascii="Arial Narrow" w:eastAsiaTheme="minorEastAsia" w:hAnsi="Arial Narrow" w:cstheme="minorBidi"/>
                <w:b/>
                <w:color w:val="auto"/>
                <w:sz w:val="20"/>
                <w:szCs w:val="20"/>
              </w:rPr>
            </w:pPr>
            <w:r w:rsidRPr="0034440E">
              <w:rPr>
                <w:rFonts w:ascii="Arial Narrow" w:eastAsiaTheme="minorEastAsia" w:hAnsi="Arial Narrow" w:cstheme="minorBidi"/>
                <w:b/>
                <w:color w:val="auto"/>
                <w:sz w:val="20"/>
                <w:szCs w:val="20"/>
              </w:rPr>
              <w:t>Join the Bucket Brigade (p. 80)</w:t>
            </w:r>
          </w:p>
          <w:p w14:paraId="0B97084E" w14:textId="77777777" w:rsidR="00731938" w:rsidRPr="0034440E" w:rsidRDefault="00731938" w:rsidP="00731938">
            <w:pPr>
              <w:pStyle w:val="ListParagraph"/>
              <w:numPr>
                <w:ilvl w:val="0"/>
                <w:numId w:val="39"/>
              </w:numPr>
              <w:rPr>
                <w:rFonts w:ascii="Arial Narrow" w:eastAsiaTheme="minorEastAsia" w:hAnsi="Arial Narrow" w:cstheme="minorBidi"/>
                <w:color w:val="auto"/>
                <w:sz w:val="20"/>
                <w:szCs w:val="20"/>
              </w:rPr>
            </w:pPr>
            <w:r w:rsidRPr="0034440E">
              <w:rPr>
                <w:rFonts w:ascii="Arial Narrow" w:eastAsiaTheme="minorEastAsia" w:hAnsi="Arial Narrow" w:cstheme="minorBidi"/>
                <w:color w:val="auto"/>
                <w:sz w:val="20"/>
                <w:szCs w:val="20"/>
              </w:rPr>
              <w:t>What is a shortage?</w:t>
            </w:r>
          </w:p>
          <w:p w14:paraId="7D9B35DB" w14:textId="77777777" w:rsidR="00731938" w:rsidRPr="0034440E" w:rsidRDefault="00731938" w:rsidP="00731938">
            <w:pPr>
              <w:pStyle w:val="ListParagraph"/>
              <w:numPr>
                <w:ilvl w:val="0"/>
                <w:numId w:val="39"/>
              </w:numPr>
              <w:rPr>
                <w:rFonts w:ascii="Arial Narrow" w:eastAsiaTheme="minorEastAsia" w:hAnsi="Arial Narrow" w:cstheme="minorBidi"/>
                <w:color w:val="auto"/>
                <w:sz w:val="20"/>
                <w:szCs w:val="20"/>
              </w:rPr>
            </w:pPr>
            <w:r w:rsidRPr="0034440E">
              <w:rPr>
                <w:rFonts w:ascii="Arial Narrow" w:eastAsiaTheme="minorEastAsia" w:hAnsi="Arial Narrow" w:cstheme="minorBidi"/>
                <w:color w:val="auto"/>
                <w:sz w:val="20"/>
                <w:szCs w:val="20"/>
              </w:rPr>
              <w:t>What is a surplus?</w:t>
            </w:r>
          </w:p>
          <w:p w14:paraId="32937458" w14:textId="77777777" w:rsidR="00731938" w:rsidRPr="0034440E" w:rsidRDefault="00731938" w:rsidP="00731938">
            <w:pPr>
              <w:pStyle w:val="ListParagraph"/>
              <w:numPr>
                <w:ilvl w:val="0"/>
                <w:numId w:val="39"/>
              </w:numPr>
              <w:rPr>
                <w:rFonts w:ascii="Arial Narrow" w:eastAsiaTheme="minorEastAsia" w:hAnsi="Arial Narrow" w:cstheme="minorBidi"/>
                <w:color w:val="auto"/>
                <w:sz w:val="20"/>
                <w:szCs w:val="20"/>
              </w:rPr>
            </w:pPr>
            <w:r w:rsidRPr="0034440E">
              <w:rPr>
                <w:rFonts w:ascii="Arial Narrow" w:eastAsiaTheme="minorEastAsia" w:hAnsi="Arial Narrow" w:cstheme="minorBidi"/>
                <w:color w:val="auto"/>
                <w:sz w:val="20"/>
                <w:szCs w:val="20"/>
              </w:rPr>
              <w:t>W</w:t>
            </w:r>
            <w:r>
              <w:rPr>
                <w:rFonts w:ascii="Arial Narrow" w:eastAsiaTheme="minorEastAsia" w:hAnsi="Arial Narrow" w:cstheme="minorBidi"/>
                <w:color w:val="auto"/>
                <w:sz w:val="20"/>
                <w:szCs w:val="20"/>
              </w:rPr>
              <w:t xml:space="preserve">hy might a store </w:t>
            </w:r>
            <w:r w:rsidRPr="0034440E">
              <w:rPr>
                <w:rFonts w:ascii="Arial Narrow" w:eastAsiaTheme="minorEastAsia" w:hAnsi="Arial Narrow" w:cstheme="minorBidi"/>
                <w:color w:val="auto"/>
                <w:sz w:val="20"/>
                <w:szCs w:val="20"/>
              </w:rPr>
              <w:t>have a sale?</w:t>
            </w:r>
          </w:p>
          <w:p w14:paraId="42C6D796" w14:textId="77777777" w:rsidR="00731938" w:rsidRPr="0034440E" w:rsidRDefault="00731938" w:rsidP="00731938">
            <w:pPr>
              <w:rPr>
                <w:rFonts w:ascii="Arial Narrow" w:eastAsiaTheme="minorEastAsia" w:hAnsi="Arial Narrow" w:cstheme="minorBidi"/>
                <w:color w:val="auto"/>
                <w:sz w:val="20"/>
                <w:szCs w:val="20"/>
              </w:rPr>
            </w:pPr>
          </w:p>
        </w:tc>
      </w:tr>
      <w:tr w:rsidR="00731938" w:rsidRPr="00A76460" w14:paraId="117A51D1" w14:textId="77777777" w:rsidTr="43F12E00">
        <w:tc>
          <w:tcPr>
            <w:tcW w:w="1980" w:type="dxa"/>
            <w:shd w:val="clear" w:color="auto" w:fill="9CC2E5" w:themeFill="accent1" w:themeFillTint="99"/>
          </w:tcPr>
          <w:p w14:paraId="0D534E70" w14:textId="77777777" w:rsidR="00731938" w:rsidRPr="00783205" w:rsidRDefault="00731938" w:rsidP="00731938">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Suggested Protocols and Resources</w:t>
            </w:r>
          </w:p>
        </w:tc>
        <w:tc>
          <w:tcPr>
            <w:tcW w:w="4950" w:type="dxa"/>
          </w:tcPr>
          <w:p w14:paraId="152D7BCA" w14:textId="77777777" w:rsidR="00731938" w:rsidRDefault="00731938" w:rsidP="00731938">
            <w:pPr>
              <w:rPr>
                <w:rFonts w:ascii="Arial Narrow" w:eastAsia="Arial Narrow" w:hAnsi="Arial Narrow" w:cs="Arial Narrow"/>
                <w:b/>
                <w:sz w:val="20"/>
                <w:szCs w:val="20"/>
              </w:rPr>
            </w:pPr>
            <w:hyperlink r:id="rId76" w:history="1">
              <w:r w:rsidRPr="00313AEC">
                <w:rPr>
                  <w:rFonts w:ascii="Arial Narrow" w:eastAsia="Arial Narrow" w:hAnsi="Arial Narrow" w:cs="Arial Narrow"/>
                  <w:color w:val="0563C1" w:themeColor="hyperlink"/>
                  <w:u w:val="single"/>
                </w:rPr>
                <w:t>Headlines</w:t>
              </w:r>
            </w:hyperlink>
          </w:p>
        </w:tc>
        <w:tc>
          <w:tcPr>
            <w:tcW w:w="3600" w:type="dxa"/>
          </w:tcPr>
          <w:p w14:paraId="0BC0CDE7" w14:textId="77777777" w:rsidR="00731938" w:rsidRDefault="00731938" w:rsidP="00731938">
            <w:pPr>
              <w:rPr>
                <w:rFonts w:ascii="Arial Narrow" w:eastAsia="Arial Narrow" w:hAnsi="Arial Narrow" w:cs="Arial Narrow"/>
                <w:sz w:val="20"/>
                <w:szCs w:val="20"/>
              </w:rPr>
            </w:pPr>
            <w:hyperlink r:id="rId77" w:history="1">
              <w:r w:rsidRPr="00313AEC">
                <w:rPr>
                  <w:rFonts w:ascii="Arial Narrow" w:eastAsia="Arial Narrow" w:hAnsi="Arial Narrow" w:cs="Arial Narrow"/>
                  <w:color w:val="0563C1" w:themeColor="hyperlink"/>
                  <w:u w:val="single"/>
                </w:rPr>
                <w:t>The 4 C’s</w:t>
              </w:r>
            </w:hyperlink>
          </w:p>
        </w:tc>
        <w:tc>
          <w:tcPr>
            <w:tcW w:w="3870" w:type="dxa"/>
          </w:tcPr>
          <w:p w14:paraId="01F93421" w14:textId="77777777" w:rsidR="00731938" w:rsidRDefault="00731938" w:rsidP="00731938">
            <w:pPr>
              <w:rPr>
                <w:rFonts w:ascii="Arial Narrow" w:eastAsia="Arial Narrow" w:hAnsi="Arial Narrow" w:cs="Arial Narrow"/>
                <w:b/>
                <w:sz w:val="20"/>
                <w:szCs w:val="20"/>
              </w:rPr>
            </w:pPr>
            <w:hyperlink r:id="rId78" w:history="1">
              <w:r w:rsidRPr="00313AEC">
                <w:rPr>
                  <w:rFonts w:ascii="Arial Narrow" w:eastAsia="Arial Narrow" w:hAnsi="Arial Narrow" w:cs="Arial Narrow"/>
                  <w:color w:val="0563C1" w:themeColor="hyperlink"/>
                  <w:u w:val="single"/>
                </w:rPr>
                <w:t>Circle of Viewpoints</w:t>
              </w:r>
            </w:hyperlink>
          </w:p>
        </w:tc>
      </w:tr>
      <w:tr w:rsidR="00731938" w:rsidRPr="002C22E3" w14:paraId="3DAC1D09" w14:textId="77777777" w:rsidTr="43F12E00">
        <w:tc>
          <w:tcPr>
            <w:tcW w:w="1980" w:type="dxa"/>
            <w:shd w:val="clear" w:color="auto" w:fill="9CC2E5" w:themeFill="accent1" w:themeFillTint="99"/>
          </w:tcPr>
          <w:p w14:paraId="77C84C1B" w14:textId="77777777" w:rsidR="00731938" w:rsidRPr="00783205" w:rsidRDefault="00731938" w:rsidP="00731938">
            <w:pPr>
              <w:rPr>
                <w:rFonts w:ascii="Arial Narrow" w:eastAsiaTheme="minorEastAsia" w:hAnsi="Arial Narrow" w:cstheme="minorBidi"/>
                <w:b/>
                <w:color w:val="auto"/>
                <w:sz w:val="20"/>
                <w:szCs w:val="20"/>
              </w:rPr>
            </w:pPr>
            <w:r w:rsidRPr="00783205">
              <w:rPr>
                <w:rFonts w:ascii="Arial Narrow" w:eastAsiaTheme="minorEastAsia" w:hAnsi="Arial Narrow" w:cstheme="minorBidi"/>
                <w:b/>
                <w:color w:val="auto"/>
                <w:sz w:val="20"/>
                <w:szCs w:val="20"/>
              </w:rPr>
              <w:t>Extension Activities</w:t>
            </w:r>
          </w:p>
        </w:tc>
        <w:tc>
          <w:tcPr>
            <w:tcW w:w="12420" w:type="dxa"/>
            <w:gridSpan w:val="3"/>
          </w:tcPr>
          <w:p w14:paraId="696ACD3B" w14:textId="77777777" w:rsidR="00731938" w:rsidRPr="00C9196C" w:rsidRDefault="00731938" w:rsidP="00731938">
            <w:pPr>
              <w:pStyle w:val="ListParagraph"/>
              <w:numPr>
                <w:ilvl w:val="0"/>
                <w:numId w:val="41"/>
              </w:numPr>
              <w:rPr>
                <w:rFonts w:ascii="Arial Narrow" w:eastAsiaTheme="minorEastAsia" w:hAnsi="Arial Narrow" w:cstheme="minorBidi"/>
                <w:color w:val="auto"/>
                <w:sz w:val="20"/>
                <w:szCs w:val="20"/>
              </w:rPr>
            </w:pPr>
            <w:r w:rsidRPr="00C9196C">
              <w:rPr>
                <w:rFonts w:ascii="Arial Narrow" w:eastAsiaTheme="minorEastAsia" w:hAnsi="Arial Narrow" w:cstheme="minorBidi"/>
                <w:color w:val="auto"/>
                <w:sz w:val="20"/>
                <w:szCs w:val="20"/>
              </w:rPr>
              <w:t>Students will create a scenario that explains the increase and decrease in prices because of changes in supply and demand.</w:t>
            </w:r>
          </w:p>
          <w:p w14:paraId="03B5A181" w14:textId="77777777" w:rsidR="00731938" w:rsidRPr="00C9196C" w:rsidRDefault="00731938" w:rsidP="00731938">
            <w:pPr>
              <w:pStyle w:val="ListParagraph"/>
              <w:numPr>
                <w:ilvl w:val="0"/>
                <w:numId w:val="41"/>
              </w:numPr>
              <w:rPr>
                <w:rFonts w:ascii="Arial Narrow" w:eastAsiaTheme="minorEastAsia" w:hAnsi="Arial Narrow" w:cstheme="minorBidi"/>
                <w:color w:val="auto"/>
                <w:sz w:val="20"/>
                <w:szCs w:val="20"/>
              </w:rPr>
            </w:pPr>
            <w:r w:rsidRPr="00C9196C">
              <w:rPr>
                <w:rFonts w:ascii="Arial Narrow" w:eastAsiaTheme="minorEastAsia" w:hAnsi="Arial Narrow" w:cstheme="minorBidi"/>
                <w:color w:val="auto"/>
                <w:sz w:val="20"/>
                <w:szCs w:val="20"/>
              </w:rPr>
              <w:t xml:space="preserve">Students will complete a </w:t>
            </w:r>
            <w:hyperlink r:id="rId79" w:history="1">
              <w:r w:rsidRPr="00C9196C">
                <w:rPr>
                  <w:rStyle w:val="Hyperlink"/>
                  <w:rFonts w:ascii="Arial Narrow" w:eastAsiaTheme="minorEastAsia" w:hAnsi="Arial Narrow" w:cstheme="minorBidi"/>
                  <w:sz w:val="20"/>
                  <w:szCs w:val="20"/>
                </w:rPr>
                <w:t>Cause and Effect Supply and Demand</w:t>
              </w:r>
            </w:hyperlink>
            <w:r w:rsidRPr="00C9196C">
              <w:rPr>
                <w:rFonts w:ascii="Arial Narrow" w:eastAsiaTheme="minorEastAsia" w:hAnsi="Arial Narrow" w:cstheme="minorBidi"/>
                <w:color w:val="auto"/>
                <w:sz w:val="20"/>
                <w:szCs w:val="20"/>
              </w:rPr>
              <w:t xml:space="preserve"> activity sheet.</w:t>
            </w:r>
          </w:p>
          <w:p w14:paraId="4EA98B05" w14:textId="77777777" w:rsidR="00731938" w:rsidRPr="00C9196C" w:rsidRDefault="00731938" w:rsidP="00731938">
            <w:pPr>
              <w:pStyle w:val="ListParagraph"/>
              <w:numPr>
                <w:ilvl w:val="0"/>
                <w:numId w:val="41"/>
              </w:numPr>
              <w:rPr>
                <w:rFonts w:ascii="Arial Narrow" w:eastAsiaTheme="minorEastAsia" w:hAnsi="Arial Narrow" w:cstheme="minorBidi"/>
                <w:color w:val="auto"/>
                <w:sz w:val="20"/>
                <w:szCs w:val="20"/>
              </w:rPr>
            </w:pPr>
            <w:r w:rsidRPr="00C9196C">
              <w:rPr>
                <w:rFonts w:ascii="Arial Narrow" w:eastAsiaTheme="minorEastAsia" w:hAnsi="Arial Narrow" w:cstheme="minorBidi"/>
                <w:color w:val="auto"/>
                <w:sz w:val="20"/>
                <w:szCs w:val="20"/>
              </w:rPr>
              <w:t xml:space="preserve">Students will complete the </w:t>
            </w:r>
            <w:hyperlink r:id="rId80" w:history="1">
              <w:r w:rsidRPr="00C9196C">
                <w:rPr>
                  <w:rStyle w:val="Hyperlink"/>
                  <w:rFonts w:ascii="Arial Narrow" w:eastAsiaTheme="minorEastAsia" w:hAnsi="Arial Narrow" w:cstheme="minorBidi"/>
                  <w:sz w:val="20"/>
                  <w:szCs w:val="20"/>
                </w:rPr>
                <w:t>Spend or Save activity sheet</w:t>
              </w:r>
            </w:hyperlink>
            <w:r w:rsidRPr="00C9196C">
              <w:rPr>
                <w:rFonts w:ascii="Arial Narrow" w:eastAsiaTheme="minorEastAsia" w:hAnsi="Arial Narrow" w:cstheme="minorBidi"/>
                <w:color w:val="auto"/>
                <w:sz w:val="20"/>
                <w:szCs w:val="20"/>
              </w:rPr>
              <w:t xml:space="preserve"> to practice budgeting. </w:t>
            </w:r>
          </w:p>
          <w:p w14:paraId="3F669E2C" w14:textId="77777777" w:rsidR="00731938" w:rsidRPr="00C9196C" w:rsidRDefault="00731938" w:rsidP="00731938">
            <w:pPr>
              <w:pStyle w:val="ListParagraph"/>
              <w:numPr>
                <w:ilvl w:val="0"/>
                <w:numId w:val="41"/>
              </w:numPr>
              <w:rPr>
                <w:rFonts w:ascii="Arial Narrow" w:eastAsiaTheme="minorEastAsia" w:hAnsi="Arial Narrow" w:cstheme="minorBidi"/>
                <w:color w:val="auto"/>
                <w:sz w:val="20"/>
                <w:szCs w:val="20"/>
              </w:rPr>
            </w:pPr>
            <w:r w:rsidRPr="00C9196C">
              <w:rPr>
                <w:rFonts w:ascii="Arial Narrow" w:eastAsiaTheme="minorEastAsia" w:hAnsi="Arial Narrow" w:cstheme="minorBidi"/>
                <w:color w:val="auto"/>
                <w:sz w:val="20"/>
                <w:szCs w:val="20"/>
              </w:rPr>
              <w:t xml:space="preserve">Students will complete the </w:t>
            </w:r>
            <w:hyperlink r:id="rId81" w:history="1">
              <w:r w:rsidRPr="00C9196C">
                <w:rPr>
                  <w:rStyle w:val="Hyperlink"/>
                  <w:rFonts w:ascii="Arial Narrow" w:eastAsiaTheme="minorEastAsia" w:hAnsi="Arial Narrow" w:cstheme="minorBidi"/>
                  <w:sz w:val="20"/>
                  <w:szCs w:val="20"/>
                </w:rPr>
                <w:t>Making Economic Choices: Writing Activity.</w:t>
              </w:r>
            </w:hyperlink>
            <w:r w:rsidRPr="00C9196C">
              <w:rPr>
                <w:rStyle w:val="Hyperlink"/>
                <w:rFonts w:ascii="Arial Narrow" w:eastAsiaTheme="minorEastAsia" w:hAnsi="Arial Narrow" w:cstheme="minorBidi"/>
                <w:sz w:val="20"/>
                <w:szCs w:val="20"/>
              </w:rPr>
              <w:t xml:space="preserve"> </w:t>
            </w:r>
          </w:p>
        </w:tc>
      </w:tr>
      <w:tr w:rsidR="00731938" w:rsidRPr="00930D7F" w14:paraId="162310B6" w14:textId="77777777" w:rsidTr="43F12E00">
        <w:trPr>
          <w:trHeight w:val="70"/>
        </w:trPr>
        <w:tc>
          <w:tcPr>
            <w:tcW w:w="1980" w:type="dxa"/>
            <w:shd w:val="clear" w:color="auto" w:fill="9CC2E5" w:themeFill="accent1" w:themeFillTint="99"/>
          </w:tcPr>
          <w:p w14:paraId="07CA69CE" w14:textId="77777777" w:rsidR="00731938" w:rsidRPr="00783205" w:rsidRDefault="00731938" w:rsidP="00731938">
            <w:pPr>
              <w:rPr>
                <w:rFonts w:ascii="Arial Narrow" w:eastAsiaTheme="minorEastAsia" w:hAnsi="Arial Narrow" w:cstheme="minorBidi"/>
                <w:b/>
                <w:color w:val="auto"/>
                <w:sz w:val="20"/>
                <w:szCs w:val="20"/>
              </w:rPr>
            </w:pPr>
            <w:r w:rsidRPr="00C53FB7">
              <w:rPr>
                <w:rFonts w:ascii="Arial Narrow" w:eastAsiaTheme="minorEastAsia" w:hAnsi="Arial Narrow" w:cstheme="minorBidi"/>
                <w:b/>
                <w:color w:val="auto"/>
                <w:sz w:val="20"/>
                <w:szCs w:val="20"/>
              </w:rPr>
              <w:t>Additional Recourses</w:t>
            </w:r>
          </w:p>
        </w:tc>
        <w:tc>
          <w:tcPr>
            <w:tcW w:w="12420" w:type="dxa"/>
            <w:gridSpan w:val="3"/>
          </w:tcPr>
          <w:p w14:paraId="50F46FC7" w14:textId="77777777" w:rsidR="00340D1C" w:rsidRPr="00340D1C" w:rsidRDefault="00340D1C" w:rsidP="00340D1C">
            <w:pPr>
              <w:rPr>
                <w:rFonts w:ascii="Arial Narrow" w:eastAsia="Arial Narrow" w:hAnsi="Arial Narrow" w:cs="Arial Narrow"/>
                <w:sz w:val="20"/>
                <w:szCs w:val="20"/>
              </w:rPr>
            </w:pPr>
            <w:hyperlink r:id="rId82" w:history="1">
              <w:r w:rsidRPr="00340D1C">
                <w:rPr>
                  <w:rStyle w:val="Hyperlink"/>
                  <w:rFonts w:ascii="Arial Narrow" w:eastAsia="Arial Narrow" w:hAnsi="Arial Narrow" w:cs="Arial Narrow"/>
                  <w:sz w:val="20"/>
                  <w:szCs w:val="20"/>
                </w:rPr>
                <w:t>Scarcity Limits Choice: Activity Sheet</w:t>
              </w:r>
            </w:hyperlink>
          </w:p>
          <w:p w14:paraId="4C70FB89" w14:textId="77777777" w:rsidR="00340D1C" w:rsidRPr="00FF34B1" w:rsidRDefault="00340D1C" w:rsidP="00340D1C">
            <w:pPr>
              <w:rPr>
                <w:rFonts w:ascii="Arial Narrow" w:eastAsia="Arial Narrow" w:hAnsi="Arial Narrow" w:cs="Arial Narrow"/>
                <w:sz w:val="20"/>
                <w:szCs w:val="20"/>
              </w:rPr>
            </w:pPr>
            <w:hyperlink r:id="rId83" w:history="1">
              <w:r w:rsidRPr="00FF34B1">
                <w:rPr>
                  <w:rStyle w:val="Hyperlink"/>
                  <w:rFonts w:ascii="Arial Narrow" w:eastAsia="Arial Narrow" w:hAnsi="Arial Narrow" w:cs="Arial Narrow"/>
                  <w:sz w:val="20"/>
                  <w:szCs w:val="20"/>
                </w:rPr>
                <w:t>Class Market: Supply and Demand Class Project</w:t>
              </w:r>
            </w:hyperlink>
          </w:p>
          <w:p w14:paraId="256E933C" w14:textId="77777777" w:rsidR="00340D1C" w:rsidRPr="00FF34B1" w:rsidRDefault="00340D1C" w:rsidP="00340D1C">
            <w:pPr>
              <w:rPr>
                <w:rFonts w:ascii="Arial Narrow" w:eastAsia="Arial Narrow" w:hAnsi="Arial Narrow" w:cs="Arial Narrow"/>
                <w:sz w:val="20"/>
                <w:szCs w:val="20"/>
              </w:rPr>
            </w:pPr>
            <w:hyperlink r:id="rId84" w:history="1">
              <w:r w:rsidRPr="00FF34B1">
                <w:rPr>
                  <w:rStyle w:val="Hyperlink"/>
                  <w:rFonts w:ascii="Arial Narrow" w:eastAsia="Arial Narrow" w:hAnsi="Arial Narrow" w:cs="Arial Narrow"/>
                  <w:sz w:val="20"/>
                  <w:szCs w:val="20"/>
                </w:rPr>
                <w:t>Supply and Demand Explained in One Minute: Video</w:t>
              </w:r>
            </w:hyperlink>
          </w:p>
          <w:p w14:paraId="1E131DD2" w14:textId="77777777" w:rsidR="00340D1C" w:rsidRPr="00FF34B1" w:rsidRDefault="00340D1C" w:rsidP="00340D1C">
            <w:pPr>
              <w:rPr>
                <w:rFonts w:ascii="Arial Narrow" w:eastAsia="Arial Narrow" w:hAnsi="Arial Narrow" w:cs="Arial Narrow"/>
                <w:sz w:val="20"/>
                <w:szCs w:val="20"/>
                <w:u w:val="single"/>
              </w:rPr>
            </w:pPr>
            <w:hyperlink r:id="rId85">
              <w:r w:rsidRPr="00FF34B1">
                <w:rPr>
                  <w:rStyle w:val="Hyperlink"/>
                  <w:rFonts w:ascii="Arial Narrow" w:eastAsia="Arial Narrow" w:hAnsi="Arial Narrow" w:cs="Arial Narrow"/>
                  <w:sz w:val="20"/>
                  <w:szCs w:val="20"/>
                </w:rPr>
                <w:t>Supply and Demand Lesson</w:t>
              </w:r>
            </w:hyperlink>
          </w:p>
          <w:p w14:paraId="6DDB5413" w14:textId="77777777" w:rsidR="00731938" w:rsidRDefault="00340D1C" w:rsidP="43F12E00">
            <w:pPr>
              <w:rPr>
                <w:rStyle w:val="Hyperlink"/>
                <w:rFonts w:ascii="Arial Narrow" w:eastAsia="Arial Narrow" w:hAnsi="Arial Narrow" w:cs="Arial Narrow"/>
                <w:sz w:val="20"/>
                <w:szCs w:val="20"/>
              </w:rPr>
            </w:pPr>
            <w:hyperlink r:id="rId86">
              <w:r w:rsidRPr="00340D1C">
                <w:rPr>
                  <w:rStyle w:val="Hyperlink"/>
                  <w:rFonts w:ascii="Arial Narrow" w:eastAsia="Arial Narrow" w:hAnsi="Arial Narrow" w:cs="Arial Narrow"/>
                  <w:sz w:val="20"/>
                  <w:szCs w:val="20"/>
                </w:rPr>
                <w:t>Making Economic Choices: Writing Activity.</w:t>
              </w:r>
            </w:hyperlink>
          </w:p>
          <w:p w14:paraId="15D59C33" w14:textId="77777777" w:rsidR="009A790B" w:rsidRDefault="009A790B" w:rsidP="43F12E00">
            <w:pPr>
              <w:rPr>
                <w:rStyle w:val="Hyperlink"/>
                <w:rFonts w:ascii="Arial Narrow" w:eastAsia="Arial Narrow" w:hAnsi="Arial Narrow" w:cs="Arial Narrow"/>
                <w:color w:val="000000"/>
                <w:sz w:val="20"/>
                <w:szCs w:val="20"/>
                <w:u w:val="none"/>
              </w:rPr>
            </w:pPr>
            <w:hyperlink r:id="rId87" w:history="1">
              <w:r w:rsidRPr="009A790B">
                <w:rPr>
                  <w:rStyle w:val="Hyperlink"/>
                  <w:rFonts w:ascii="Arial Narrow" w:eastAsia="Arial Narrow" w:hAnsi="Arial Narrow" w:cs="Arial Narrow"/>
                  <w:sz w:val="20"/>
                  <w:szCs w:val="20"/>
                </w:rPr>
                <w:t>Supply and Demand: Quick Lesson Idea</w:t>
              </w:r>
            </w:hyperlink>
          </w:p>
          <w:p w14:paraId="0D24C5A5" w14:textId="37A09466" w:rsidR="009A790B" w:rsidRPr="009A790B" w:rsidRDefault="009A790B" w:rsidP="43F12E00">
            <w:pPr>
              <w:rPr>
                <w:rStyle w:val="Hyperlink"/>
                <w:rFonts w:ascii="Arial Narrow" w:eastAsia="Arial Narrow" w:hAnsi="Arial Narrow" w:cs="Arial Narrow"/>
                <w:color w:val="000000"/>
                <w:sz w:val="20"/>
                <w:szCs w:val="20"/>
                <w:u w:val="none"/>
              </w:rPr>
            </w:pPr>
            <w:hyperlink r:id="rId88" w:history="1">
              <w:r w:rsidRPr="009A790B">
                <w:rPr>
                  <w:rStyle w:val="Hyperlink"/>
                  <w:rFonts w:ascii="Arial Narrow" w:eastAsia="Arial Narrow" w:hAnsi="Arial Narrow" w:cs="Arial Narrow"/>
                  <w:sz w:val="20"/>
                  <w:szCs w:val="20"/>
                </w:rPr>
                <w:t>Supply and Demand Lesson Idea (Pages 19-26)</w:t>
              </w:r>
            </w:hyperlink>
          </w:p>
        </w:tc>
      </w:tr>
      <w:tr w:rsidR="00731938" w:rsidRPr="002023B8" w14:paraId="6EE5593A" w14:textId="77777777" w:rsidTr="43F12E00">
        <w:tc>
          <w:tcPr>
            <w:tcW w:w="1980" w:type="dxa"/>
            <w:shd w:val="clear" w:color="auto" w:fill="9CC2E5" w:themeFill="accent1" w:themeFillTint="99"/>
          </w:tcPr>
          <w:p w14:paraId="3BF81A89" w14:textId="77777777" w:rsidR="00731938" w:rsidRPr="00783205" w:rsidRDefault="00731938" w:rsidP="00731938">
            <w:pPr>
              <w:rPr>
                <w:rFonts w:ascii="Arial Narrow" w:eastAsiaTheme="minorEastAsia" w:hAnsi="Arial Narrow" w:cstheme="minorBidi"/>
                <w:b/>
                <w:color w:val="auto"/>
                <w:sz w:val="20"/>
                <w:szCs w:val="20"/>
              </w:rPr>
            </w:pPr>
            <w:r>
              <w:rPr>
                <w:rFonts w:ascii="Arial Narrow" w:eastAsiaTheme="minorEastAsia" w:hAnsi="Arial Narrow" w:cstheme="minorBidi"/>
                <w:b/>
                <w:color w:val="auto"/>
                <w:sz w:val="20"/>
                <w:szCs w:val="20"/>
              </w:rPr>
              <w:t>Assessment</w:t>
            </w:r>
          </w:p>
        </w:tc>
        <w:tc>
          <w:tcPr>
            <w:tcW w:w="12420" w:type="dxa"/>
            <w:gridSpan w:val="3"/>
          </w:tcPr>
          <w:p w14:paraId="2FD6F185" w14:textId="77777777" w:rsidR="00731938" w:rsidRPr="002023B8" w:rsidRDefault="00731938" w:rsidP="00731938">
            <w:pPr>
              <w:rPr>
                <w:rFonts w:ascii="Arial Narrow" w:hAnsi="Arial Narrow"/>
                <w:sz w:val="20"/>
                <w:szCs w:val="20"/>
              </w:rPr>
            </w:pPr>
            <w:r>
              <w:rPr>
                <w:rFonts w:ascii="Arial Narrow" w:hAnsi="Arial Narrow"/>
                <w:sz w:val="20"/>
                <w:szCs w:val="20"/>
              </w:rPr>
              <w:t>Gallopade Assessment Chapter 13</w:t>
            </w:r>
          </w:p>
        </w:tc>
      </w:tr>
    </w:tbl>
    <w:p w14:paraId="6E1831B3" w14:textId="77777777" w:rsidR="00EF003B" w:rsidRDefault="00EF003B"/>
    <w:p w14:paraId="54E11D2A" w14:textId="77777777" w:rsidR="00EF003B" w:rsidRDefault="00EF003B"/>
    <w:p w14:paraId="31126E5D" w14:textId="77777777" w:rsidR="00BD78B8" w:rsidRDefault="00BD78B8"/>
    <w:p w14:paraId="2DE403A5" w14:textId="77777777" w:rsidR="00EF003B" w:rsidRDefault="00EF003B"/>
    <w:p w14:paraId="62431CDC" w14:textId="77777777" w:rsidR="00EF003B" w:rsidRDefault="00EF003B"/>
    <w:p w14:paraId="49E398E2" w14:textId="77777777" w:rsidR="00EF003B" w:rsidRDefault="00EF003B"/>
    <w:p w14:paraId="1F30D148" w14:textId="77777777" w:rsidR="006F6AC8" w:rsidRDefault="006F6AC8"/>
    <w:p w14:paraId="674C89F8" w14:textId="77777777" w:rsidR="006F6AC8" w:rsidRDefault="006F6AC8"/>
    <w:p w14:paraId="3D68FAB8" w14:textId="77777777" w:rsidR="006F6AC8" w:rsidRDefault="006F6AC8"/>
    <w:p w14:paraId="36301902" w14:textId="77777777" w:rsidR="006F6AC8" w:rsidRDefault="006F6AC8"/>
    <w:p w14:paraId="148A2099" w14:textId="77777777" w:rsidR="006F6AC8" w:rsidRDefault="006F6AC8"/>
    <w:p w14:paraId="3A9232C7" w14:textId="77777777" w:rsidR="006F6AC8" w:rsidRDefault="006F6AC8"/>
    <w:p w14:paraId="07F8F199" w14:textId="77777777" w:rsidR="006F6AC8" w:rsidRDefault="006F6AC8"/>
    <w:p w14:paraId="1BECCB43" w14:textId="77777777" w:rsidR="006F6AC8" w:rsidRDefault="006F6AC8"/>
    <w:p w14:paraId="07CE7DEA" w14:textId="77777777" w:rsidR="006F6AC8" w:rsidRDefault="006F6AC8"/>
    <w:sectPr w:rsidR="006F6AC8" w:rsidSect="00391774">
      <w:headerReference w:type="default" r:id="rId89"/>
      <w:footerReference w:type="default" r:id="rId9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8C3B8" w14:textId="77777777" w:rsidR="007C07D0" w:rsidRDefault="007C07D0" w:rsidP="00391774">
      <w:pPr>
        <w:spacing w:after="0" w:line="240" w:lineRule="auto"/>
      </w:pPr>
      <w:r>
        <w:separator/>
      </w:r>
    </w:p>
  </w:endnote>
  <w:endnote w:type="continuationSeparator" w:id="0">
    <w:p w14:paraId="2821082E" w14:textId="77777777" w:rsidR="007C07D0" w:rsidRDefault="007C07D0" w:rsidP="00391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sz w:val="20"/>
        <w:szCs w:val="20"/>
      </w:rPr>
      <w:id w:val="-139574779"/>
      <w:docPartObj>
        <w:docPartGallery w:val="Page Numbers (Bottom of Page)"/>
        <w:docPartUnique/>
      </w:docPartObj>
    </w:sdtPr>
    <w:sdtContent>
      <w:sdt>
        <w:sdtPr>
          <w:rPr>
            <w:rFonts w:ascii="Arial Narrow" w:hAnsi="Arial Narrow"/>
            <w:sz w:val="20"/>
            <w:szCs w:val="20"/>
          </w:rPr>
          <w:id w:val="-1769616900"/>
          <w:docPartObj>
            <w:docPartGallery w:val="Page Numbers (Top of Page)"/>
            <w:docPartUnique/>
          </w:docPartObj>
        </w:sdtPr>
        <w:sdtContent>
          <w:p w14:paraId="5BC8A000" w14:textId="362BAB8C" w:rsidR="00282DB0" w:rsidRDefault="00282DB0">
            <w:pPr>
              <w:pStyle w:val="Footer"/>
              <w:jc w:val="right"/>
              <w:rPr>
                <w:rFonts w:ascii="Arial Narrow" w:hAnsi="Arial Narrow"/>
                <w:bCs/>
                <w:sz w:val="20"/>
                <w:szCs w:val="20"/>
              </w:rPr>
            </w:pPr>
            <w:r w:rsidRPr="00391774">
              <w:rPr>
                <w:rFonts w:ascii="Arial Narrow" w:hAnsi="Arial Narrow"/>
                <w:sz w:val="20"/>
                <w:szCs w:val="20"/>
              </w:rPr>
              <w:t xml:space="preserve">Page </w:t>
            </w:r>
            <w:r w:rsidRPr="00391774">
              <w:rPr>
                <w:rFonts w:ascii="Arial Narrow" w:hAnsi="Arial Narrow"/>
                <w:bCs/>
                <w:sz w:val="20"/>
                <w:szCs w:val="20"/>
              </w:rPr>
              <w:fldChar w:fldCharType="begin"/>
            </w:r>
            <w:r w:rsidRPr="00391774">
              <w:rPr>
                <w:rFonts w:ascii="Arial Narrow" w:hAnsi="Arial Narrow"/>
                <w:bCs/>
                <w:sz w:val="20"/>
                <w:szCs w:val="20"/>
              </w:rPr>
              <w:instrText xml:space="preserve"> PAGE </w:instrText>
            </w:r>
            <w:r w:rsidRPr="00391774">
              <w:rPr>
                <w:rFonts w:ascii="Arial Narrow" w:hAnsi="Arial Narrow"/>
                <w:bCs/>
                <w:sz w:val="20"/>
                <w:szCs w:val="20"/>
              </w:rPr>
              <w:fldChar w:fldCharType="separate"/>
            </w:r>
            <w:r w:rsidR="003F0EE1">
              <w:rPr>
                <w:rFonts w:ascii="Arial Narrow" w:hAnsi="Arial Narrow"/>
                <w:bCs/>
                <w:noProof/>
                <w:sz w:val="20"/>
                <w:szCs w:val="20"/>
              </w:rPr>
              <w:t>11</w:t>
            </w:r>
            <w:r w:rsidRPr="00391774">
              <w:rPr>
                <w:rFonts w:ascii="Arial Narrow" w:hAnsi="Arial Narrow"/>
                <w:bCs/>
                <w:sz w:val="20"/>
                <w:szCs w:val="20"/>
              </w:rPr>
              <w:fldChar w:fldCharType="end"/>
            </w:r>
            <w:r w:rsidRPr="00391774">
              <w:rPr>
                <w:rFonts w:ascii="Arial Narrow" w:hAnsi="Arial Narrow"/>
                <w:sz w:val="20"/>
                <w:szCs w:val="20"/>
              </w:rPr>
              <w:t xml:space="preserve"> of </w:t>
            </w:r>
            <w:r w:rsidRPr="00391774">
              <w:rPr>
                <w:rFonts w:ascii="Arial Narrow" w:hAnsi="Arial Narrow"/>
                <w:bCs/>
                <w:sz w:val="20"/>
                <w:szCs w:val="20"/>
              </w:rPr>
              <w:fldChar w:fldCharType="begin"/>
            </w:r>
            <w:r w:rsidRPr="00391774">
              <w:rPr>
                <w:rFonts w:ascii="Arial Narrow" w:hAnsi="Arial Narrow"/>
                <w:bCs/>
                <w:sz w:val="20"/>
                <w:szCs w:val="20"/>
              </w:rPr>
              <w:instrText xml:space="preserve"> NUMPAGES  </w:instrText>
            </w:r>
            <w:r w:rsidRPr="00391774">
              <w:rPr>
                <w:rFonts w:ascii="Arial Narrow" w:hAnsi="Arial Narrow"/>
                <w:bCs/>
                <w:sz w:val="20"/>
                <w:szCs w:val="20"/>
              </w:rPr>
              <w:fldChar w:fldCharType="separate"/>
            </w:r>
            <w:r w:rsidR="003F0EE1">
              <w:rPr>
                <w:rFonts w:ascii="Arial Narrow" w:hAnsi="Arial Narrow"/>
                <w:bCs/>
                <w:noProof/>
                <w:sz w:val="20"/>
                <w:szCs w:val="20"/>
              </w:rPr>
              <w:t>14</w:t>
            </w:r>
            <w:r w:rsidRPr="00391774">
              <w:rPr>
                <w:rFonts w:ascii="Arial Narrow" w:hAnsi="Arial Narrow"/>
                <w:bCs/>
                <w:sz w:val="20"/>
                <w:szCs w:val="20"/>
              </w:rPr>
              <w:fldChar w:fldCharType="end"/>
            </w:r>
          </w:p>
          <w:p w14:paraId="64B38FF5" w14:textId="0A8A7818" w:rsidR="00282DB0" w:rsidRDefault="00282DB0">
            <w:pPr>
              <w:pStyle w:val="Footer"/>
              <w:jc w:val="right"/>
              <w:rPr>
                <w:rFonts w:ascii="Arial Narrow" w:hAnsi="Arial Narrow"/>
                <w:bCs/>
                <w:sz w:val="20"/>
                <w:szCs w:val="20"/>
              </w:rPr>
            </w:pPr>
            <w:r>
              <w:rPr>
                <w:rFonts w:ascii="Arial Narrow" w:hAnsi="Arial Narrow"/>
                <w:bCs/>
                <w:sz w:val="20"/>
                <w:szCs w:val="20"/>
              </w:rPr>
              <w:t>Memphis-Shelby County Schools</w:t>
            </w:r>
          </w:p>
          <w:p w14:paraId="393EB155" w14:textId="33148974" w:rsidR="00DC2694" w:rsidRDefault="00860AE4">
            <w:pPr>
              <w:pStyle w:val="Footer"/>
              <w:jc w:val="right"/>
              <w:rPr>
                <w:rFonts w:ascii="Arial Narrow" w:hAnsi="Arial Narrow"/>
                <w:bCs/>
                <w:sz w:val="20"/>
                <w:szCs w:val="20"/>
              </w:rPr>
            </w:pPr>
            <w:r>
              <w:rPr>
                <w:rFonts w:ascii="Arial Narrow" w:hAnsi="Arial Narrow"/>
                <w:bCs/>
                <w:sz w:val="20"/>
                <w:szCs w:val="20"/>
              </w:rPr>
              <w:t>2025-2026</w:t>
            </w:r>
          </w:p>
          <w:p w14:paraId="3A09F3F7" w14:textId="4C19EA00" w:rsidR="00282DB0" w:rsidRPr="00391774" w:rsidRDefault="00DC2694">
            <w:pPr>
              <w:pStyle w:val="Footer"/>
              <w:jc w:val="right"/>
              <w:rPr>
                <w:rFonts w:ascii="Arial Narrow" w:hAnsi="Arial Narrow"/>
                <w:sz w:val="20"/>
                <w:szCs w:val="20"/>
              </w:rPr>
            </w:pPr>
            <w:r>
              <w:rPr>
                <w:rFonts w:ascii="Arial Narrow" w:hAnsi="Arial Narrow"/>
                <w:bCs/>
                <w:sz w:val="20"/>
                <w:szCs w:val="20"/>
              </w:rPr>
              <w:t xml:space="preserve">Revised </w:t>
            </w:r>
            <w:r w:rsidR="00860AE4">
              <w:rPr>
                <w:rFonts w:ascii="Arial Narrow" w:hAnsi="Arial Narrow"/>
                <w:bCs/>
                <w:sz w:val="20"/>
                <w:szCs w:val="20"/>
              </w:rPr>
              <w:t>8.15.25</w:t>
            </w:r>
          </w:p>
        </w:sdtContent>
      </w:sdt>
    </w:sdtContent>
  </w:sdt>
  <w:p w14:paraId="16287F21" w14:textId="77777777" w:rsidR="00282DB0" w:rsidRPr="00391774" w:rsidRDefault="00282DB0">
    <w:pPr>
      <w:pStyle w:val="Footer"/>
      <w:rPr>
        <w:rFonts w:ascii="Arial Narrow" w:hAnsi="Arial Narrow"/>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1167E" w14:textId="77777777" w:rsidR="007C07D0" w:rsidRDefault="007C07D0" w:rsidP="00391774">
      <w:pPr>
        <w:spacing w:after="0" w:line="240" w:lineRule="auto"/>
      </w:pPr>
      <w:r>
        <w:separator/>
      </w:r>
    </w:p>
  </w:footnote>
  <w:footnote w:type="continuationSeparator" w:id="0">
    <w:p w14:paraId="5A6ECF0E" w14:textId="77777777" w:rsidR="007C07D0" w:rsidRDefault="007C07D0" w:rsidP="003917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FAB84" w14:textId="77777777" w:rsidR="00282DB0" w:rsidRPr="00391774" w:rsidRDefault="00282DB0" w:rsidP="00391774">
    <w:pPr>
      <w:pStyle w:val="Header"/>
      <w:jc w:val="center"/>
      <w:rPr>
        <w:rFonts w:ascii="Arial Narrow" w:hAnsi="Arial Narrow" w:cs="Times New Roman"/>
        <w:sz w:val="24"/>
        <w:szCs w:val="20"/>
      </w:rPr>
    </w:pPr>
    <w:r w:rsidRPr="00391774">
      <w:rPr>
        <w:rFonts w:ascii="Arial Narrow" w:hAnsi="Arial Narrow" w:cs="Times New Roman"/>
        <w:sz w:val="24"/>
        <w:szCs w:val="20"/>
      </w:rPr>
      <w:t xml:space="preserve">Social Studies                               </w:t>
    </w:r>
    <w:r>
      <w:rPr>
        <w:rFonts w:ascii="Arial Narrow" w:hAnsi="Arial Narrow" w:cs="Times New Roman"/>
        <w:sz w:val="24"/>
        <w:szCs w:val="20"/>
      </w:rPr>
      <w:t xml:space="preserve">                              </w:t>
    </w:r>
    <w:r w:rsidRPr="00391774">
      <w:rPr>
        <w:rFonts w:ascii="Arial Narrow" w:hAnsi="Arial Narrow" w:cs="Times New Roman"/>
        <w:sz w:val="24"/>
        <w:szCs w:val="20"/>
      </w:rPr>
      <w:t xml:space="preserve">           </w:t>
    </w:r>
    <w:r>
      <w:rPr>
        <w:rFonts w:ascii="Arial Narrow" w:hAnsi="Arial Narrow" w:cs="Times New Roman"/>
        <w:sz w:val="24"/>
        <w:szCs w:val="20"/>
      </w:rPr>
      <w:t xml:space="preserve">  </w:t>
    </w:r>
    <w:r w:rsidRPr="00391774">
      <w:rPr>
        <w:rFonts w:ascii="Arial Narrow" w:hAnsi="Arial Narrow" w:cs="Times New Roman"/>
        <w:sz w:val="24"/>
        <w:szCs w:val="20"/>
      </w:rPr>
      <w:t xml:space="preserve">   Quarter </w:t>
    </w:r>
    <w:r>
      <w:rPr>
        <w:rFonts w:ascii="Arial Narrow" w:hAnsi="Arial Narrow" w:cs="Times New Roman"/>
        <w:sz w:val="24"/>
        <w:szCs w:val="20"/>
      </w:rPr>
      <w:t xml:space="preserve">2    </w:t>
    </w:r>
    <w:r w:rsidRPr="00391774">
      <w:rPr>
        <w:rFonts w:ascii="Arial Narrow" w:hAnsi="Arial Narrow" w:cs="Times New Roman"/>
        <w:sz w:val="24"/>
        <w:szCs w:val="20"/>
      </w:rPr>
      <w:t xml:space="preserve">                                                         </w:t>
    </w:r>
    <w:r>
      <w:rPr>
        <w:rFonts w:ascii="Arial Narrow" w:hAnsi="Arial Narrow" w:cs="Times New Roman"/>
        <w:sz w:val="24"/>
        <w:szCs w:val="20"/>
      </w:rPr>
      <w:t xml:space="preserve">                            </w:t>
    </w:r>
    <w:r w:rsidRPr="00391774">
      <w:rPr>
        <w:rFonts w:ascii="Arial Narrow" w:hAnsi="Arial Narrow" w:cs="Times New Roman"/>
        <w:sz w:val="24"/>
        <w:szCs w:val="20"/>
      </w:rPr>
      <w:t xml:space="preserve">         Third Grade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54E32"/>
    <w:multiLevelType w:val="hybridMultilevel"/>
    <w:tmpl w:val="0C4AF2A0"/>
    <w:lvl w:ilvl="0" w:tplc="E3C207D6">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410A96"/>
    <w:multiLevelType w:val="hybridMultilevel"/>
    <w:tmpl w:val="8EEA4C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7C96B4F"/>
    <w:multiLevelType w:val="hybridMultilevel"/>
    <w:tmpl w:val="53E87218"/>
    <w:lvl w:ilvl="0" w:tplc="DB443980">
      <w:start w:val="1"/>
      <w:numFmt w:val="decimal"/>
      <w:lvlText w:val="%1)"/>
      <w:lvlJc w:val="left"/>
      <w:pPr>
        <w:ind w:left="216"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B172917"/>
    <w:multiLevelType w:val="hybridMultilevel"/>
    <w:tmpl w:val="14567522"/>
    <w:lvl w:ilvl="0" w:tplc="B560B7CC">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E53FBA"/>
    <w:multiLevelType w:val="hybridMultilevel"/>
    <w:tmpl w:val="242AB266"/>
    <w:lvl w:ilvl="0" w:tplc="68C8573C">
      <w:start w:val="1"/>
      <w:numFmt w:val="decimal"/>
      <w:lvlText w:val="%1)"/>
      <w:lvlJc w:val="left"/>
      <w:pPr>
        <w:ind w:left="216"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BE57E1"/>
    <w:multiLevelType w:val="hybridMultilevel"/>
    <w:tmpl w:val="4F9EED80"/>
    <w:lvl w:ilvl="0" w:tplc="39D85E0E">
      <w:start w:val="1"/>
      <w:numFmt w:val="bullet"/>
      <w:lvlText w:val=""/>
      <w:lvlJc w:val="left"/>
      <w:pPr>
        <w:ind w:left="259" w:hanging="216"/>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6" w15:restartNumberingAfterBreak="0">
    <w:nsid w:val="1680518C"/>
    <w:multiLevelType w:val="hybridMultilevel"/>
    <w:tmpl w:val="736A0F34"/>
    <w:lvl w:ilvl="0" w:tplc="39D85E0E">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894986"/>
    <w:multiLevelType w:val="hybridMultilevel"/>
    <w:tmpl w:val="B5D89C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741C4A"/>
    <w:multiLevelType w:val="hybridMultilevel"/>
    <w:tmpl w:val="2D4E5D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6D859EC"/>
    <w:multiLevelType w:val="hybridMultilevel"/>
    <w:tmpl w:val="DBE8062A"/>
    <w:lvl w:ilvl="0" w:tplc="8B1C43CC">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98F1767"/>
    <w:multiLevelType w:val="hybridMultilevel"/>
    <w:tmpl w:val="DBE0A5AC"/>
    <w:lvl w:ilvl="0" w:tplc="028C04E8">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844CF8"/>
    <w:multiLevelType w:val="hybridMultilevel"/>
    <w:tmpl w:val="1FA69160"/>
    <w:lvl w:ilvl="0" w:tplc="12048302">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A367BB"/>
    <w:multiLevelType w:val="hybridMultilevel"/>
    <w:tmpl w:val="6AB055BA"/>
    <w:lvl w:ilvl="0" w:tplc="B560B7CC">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381D14"/>
    <w:multiLevelType w:val="hybridMultilevel"/>
    <w:tmpl w:val="A0FEC8B0"/>
    <w:lvl w:ilvl="0" w:tplc="AB22BCAC">
      <w:start w:val="1"/>
      <w:numFmt w:val="decimal"/>
      <w:lvlText w:val="%1)"/>
      <w:lvlJc w:val="left"/>
      <w:pPr>
        <w:ind w:left="216"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33B0A57"/>
    <w:multiLevelType w:val="hybridMultilevel"/>
    <w:tmpl w:val="C220DBFE"/>
    <w:lvl w:ilvl="0" w:tplc="4C7463A2">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CB3F35"/>
    <w:multiLevelType w:val="hybridMultilevel"/>
    <w:tmpl w:val="16341E48"/>
    <w:lvl w:ilvl="0" w:tplc="20A4B064">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A905F51"/>
    <w:multiLevelType w:val="hybridMultilevel"/>
    <w:tmpl w:val="F848A1AE"/>
    <w:lvl w:ilvl="0" w:tplc="B560B7CC">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08559A"/>
    <w:multiLevelType w:val="hybridMultilevel"/>
    <w:tmpl w:val="6316D328"/>
    <w:lvl w:ilvl="0" w:tplc="FADECE8C">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03575E9"/>
    <w:multiLevelType w:val="hybridMultilevel"/>
    <w:tmpl w:val="5B123DC6"/>
    <w:lvl w:ilvl="0" w:tplc="92043E18">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6107D1"/>
    <w:multiLevelType w:val="hybridMultilevel"/>
    <w:tmpl w:val="1144D8F0"/>
    <w:lvl w:ilvl="0" w:tplc="028C04E8">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1B5C6A"/>
    <w:multiLevelType w:val="hybridMultilevel"/>
    <w:tmpl w:val="E8B02782"/>
    <w:lvl w:ilvl="0" w:tplc="92043E18">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3569DA"/>
    <w:multiLevelType w:val="hybridMultilevel"/>
    <w:tmpl w:val="B7FA9086"/>
    <w:lvl w:ilvl="0" w:tplc="73341FE4">
      <w:start w:val="1"/>
      <w:numFmt w:val="decimal"/>
      <w:lvlText w:val="%1)"/>
      <w:lvlJc w:val="left"/>
      <w:pPr>
        <w:ind w:left="216"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9B67E0F"/>
    <w:multiLevelType w:val="hybridMultilevel"/>
    <w:tmpl w:val="78A83CF0"/>
    <w:lvl w:ilvl="0" w:tplc="39D85E0E">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0568D8"/>
    <w:multiLevelType w:val="hybridMultilevel"/>
    <w:tmpl w:val="A9DABF34"/>
    <w:lvl w:ilvl="0" w:tplc="B560B7CC">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DEF224B"/>
    <w:multiLevelType w:val="hybridMultilevel"/>
    <w:tmpl w:val="86029D20"/>
    <w:lvl w:ilvl="0" w:tplc="B560B7CC">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D73DEC"/>
    <w:multiLevelType w:val="hybridMultilevel"/>
    <w:tmpl w:val="AD78541A"/>
    <w:lvl w:ilvl="0" w:tplc="39D85E0E">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F112D0"/>
    <w:multiLevelType w:val="hybridMultilevel"/>
    <w:tmpl w:val="E320EB32"/>
    <w:lvl w:ilvl="0" w:tplc="E3C207D6">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3F36E2"/>
    <w:multiLevelType w:val="hybridMultilevel"/>
    <w:tmpl w:val="2A509620"/>
    <w:lvl w:ilvl="0" w:tplc="32F8B0B8">
      <w:start w:val="1"/>
      <w:numFmt w:val="decimal"/>
      <w:lvlText w:val="%1)"/>
      <w:lvlJc w:val="left"/>
      <w:pPr>
        <w:ind w:left="216"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D5B46C4"/>
    <w:multiLevelType w:val="hybridMultilevel"/>
    <w:tmpl w:val="284C4D4E"/>
    <w:lvl w:ilvl="0" w:tplc="0AEAEE12">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F087D01"/>
    <w:multiLevelType w:val="hybridMultilevel"/>
    <w:tmpl w:val="E94E043C"/>
    <w:lvl w:ilvl="0" w:tplc="270A0FCE">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E1061E"/>
    <w:multiLevelType w:val="hybridMultilevel"/>
    <w:tmpl w:val="BEF68976"/>
    <w:lvl w:ilvl="0" w:tplc="6AF00298">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E4242F"/>
    <w:multiLevelType w:val="hybridMultilevel"/>
    <w:tmpl w:val="8F0898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87222C8"/>
    <w:multiLevelType w:val="hybridMultilevel"/>
    <w:tmpl w:val="047C7746"/>
    <w:lvl w:ilvl="0" w:tplc="FADECE8C">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483E66"/>
    <w:multiLevelType w:val="hybridMultilevel"/>
    <w:tmpl w:val="1922B328"/>
    <w:lvl w:ilvl="0" w:tplc="12048302">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865E74"/>
    <w:multiLevelType w:val="hybridMultilevel"/>
    <w:tmpl w:val="6792ABCA"/>
    <w:lvl w:ilvl="0" w:tplc="4C7463A2">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BE21AFB"/>
    <w:multiLevelType w:val="hybridMultilevel"/>
    <w:tmpl w:val="FDCE5DFA"/>
    <w:lvl w:ilvl="0" w:tplc="2486A0B0">
      <w:start w:val="1"/>
      <w:numFmt w:val="decimal"/>
      <w:lvlText w:val="%1)"/>
      <w:lvlJc w:val="left"/>
      <w:pPr>
        <w:ind w:left="216"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C4C7071"/>
    <w:multiLevelType w:val="hybridMultilevel"/>
    <w:tmpl w:val="C26AE702"/>
    <w:lvl w:ilvl="0" w:tplc="B560B7CC">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1F0A71"/>
    <w:multiLevelType w:val="hybridMultilevel"/>
    <w:tmpl w:val="A3A0AF6A"/>
    <w:lvl w:ilvl="0" w:tplc="B560B7CC">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772464"/>
    <w:multiLevelType w:val="hybridMultilevel"/>
    <w:tmpl w:val="99A020CE"/>
    <w:lvl w:ilvl="0" w:tplc="FADECE8C">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0F5C94"/>
    <w:multiLevelType w:val="hybridMultilevel"/>
    <w:tmpl w:val="E4BC8456"/>
    <w:lvl w:ilvl="0" w:tplc="B560B7CC">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DD3600"/>
    <w:multiLevelType w:val="hybridMultilevel"/>
    <w:tmpl w:val="F2BA8D44"/>
    <w:lvl w:ilvl="0" w:tplc="04090001">
      <w:start w:val="1"/>
      <w:numFmt w:val="bullet"/>
      <w:lvlText w:val=""/>
      <w:lvlJc w:val="left"/>
      <w:pPr>
        <w:ind w:left="261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4B72FC"/>
    <w:multiLevelType w:val="hybridMultilevel"/>
    <w:tmpl w:val="BCA8EF42"/>
    <w:lvl w:ilvl="0" w:tplc="B39A8E76">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CAE7EAF"/>
    <w:multiLevelType w:val="hybridMultilevel"/>
    <w:tmpl w:val="A586A9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FEB3297"/>
    <w:multiLevelType w:val="hybridMultilevel"/>
    <w:tmpl w:val="0DF6071C"/>
    <w:lvl w:ilvl="0" w:tplc="E3C207D6">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7875701">
    <w:abstractNumId w:val="7"/>
  </w:num>
  <w:num w:numId="2" w16cid:durableId="1552381705">
    <w:abstractNumId w:val="19"/>
  </w:num>
  <w:num w:numId="3" w16cid:durableId="727807638">
    <w:abstractNumId w:val="22"/>
  </w:num>
  <w:num w:numId="4" w16cid:durableId="581914133">
    <w:abstractNumId w:val="6"/>
  </w:num>
  <w:num w:numId="5" w16cid:durableId="1280449938">
    <w:abstractNumId w:val="20"/>
  </w:num>
  <w:num w:numId="6" w16cid:durableId="1065299630">
    <w:abstractNumId w:val="18"/>
  </w:num>
  <w:num w:numId="7" w16cid:durableId="342826459">
    <w:abstractNumId w:val="10"/>
  </w:num>
  <w:num w:numId="8" w16cid:durableId="944264837">
    <w:abstractNumId w:val="30"/>
  </w:num>
  <w:num w:numId="9" w16cid:durableId="1120030213">
    <w:abstractNumId w:val="29"/>
  </w:num>
  <w:num w:numId="10" w16cid:durableId="821042721">
    <w:abstractNumId w:val="28"/>
  </w:num>
  <w:num w:numId="11" w16cid:durableId="653945802">
    <w:abstractNumId w:val="33"/>
  </w:num>
  <w:num w:numId="12" w16cid:durableId="1832480270">
    <w:abstractNumId w:val="11"/>
  </w:num>
  <w:num w:numId="13" w16cid:durableId="1156147369">
    <w:abstractNumId w:val="0"/>
  </w:num>
  <w:num w:numId="14" w16cid:durableId="632369934">
    <w:abstractNumId w:val="26"/>
  </w:num>
  <w:num w:numId="15" w16cid:durableId="38013564">
    <w:abstractNumId w:val="43"/>
  </w:num>
  <w:num w:numId="16" w16cid:durableId="155415640">
    <w:abstractNumId w:val="15"/>
  </w:num>
  <w:num w:numId="17" w16cid:durableId="184486843">
    <w:abstractNumId w:val="34"/>
  </w:num>
  <w:num w:numId="18" w16cid:durableId="691347604">
    <w:abstractNumId w:val="14"/>
  </w:num>
  <w:num w:numId="19" w16cid:durableId="1257249736">
    <w:abstractNumId w:val="41"/>
  </w:num>
  <w:num w:numId="20" w16cid:durableId="672802893">
    <w:abstractNumId w:val="5"/>
  </w:num>
  <w:num w:numId="21" w16cid:durableId="677191911">
    <w:abstractNumId w:val="25"/>
  </w:num>
  <w:num w:numId="22" w16cid:durableId="575552416">
    <w:abstractNumId w:val="2"/>
  </w:num>
  <w:num w:numId="23" w16cid:durableId="694230780">
    <w:abstractNumId w:val="23"/>
  </w:num>
  <w:num w:numId="24" w16cid:durableId="1931424384">
    <w:abstractNumId w:val="16"/>
  </w:num>
  <w:num w:numId="25" w16cid:durableId="113061761">
    <w:abstractNumId w:val="37"/>
  </w:num>
  <w:num w:numId="26" w16cid:durableId="1119104311">
    <w:abstractNumId w:val="3"/>
  </w:num>
  <w:num w:numId="27" w16cid:durableId="1146750101">
    <w:abstractNumId w:val="4"/>
  </w:num>
  <w:num w:numId="28" w16cid:durableId="935749545">
    <w:abstractNumId w:val="36"/>
  </w:num>
  <w:num w:numId="29" w16cid:durableId="587421273">
    <w:abstractNumId w:val="39"/>
  </w:num>
  <w:num w:numId="30" w16cid:durableId="843587388">
    <w:abstractNumId w:val="21"/>
  </w:num>
  <w:num w:numId="31" w16cid:durableId="1748772054">
    <w:abstractNumId w:val="24"/>
  </w:num>
  <w:num w:numId="32" w16cid:durableId="504831369">
    <w:abstractNumId w:val="12"/>
  </w:num>
  <w:num w:numId="33" w16cid:durableId="107168254">
    <w:abstractNumId w:val="13"/>
  </w:num>
  <w:num w:numId="34" w16cid:durableId="2034568679">
    <w:abstractNumId w:val="27"/>
  </w:num>
  <w:num w:numId="35" w16cid:durableId="902253632">
    <w:abstractNumId w:val="42"/>
  </w:num>
  <w:num w:numId="36" w16cid:durableId="329800527">
    <w:abstractNumId w:val="31"/>
  </w:num>
  <w:num w:numId="37" w16cid:durableId="1976719788">
    <w:abstractNumId w:val="9"/>
  </w:num>
  <w:num w:numId="38" w16cid:durableId="1562911898">
    <w:abstractNumId w:val="17"/>
  </w:num>
  <w:num w:numId="39" w16cid:durableId="1173256331">
    <w:abstractNumId w:val="38"/>
  </w:num>
  <w:num w:numId="40" w16cid:durableId="2062437754">
    <w:abstractNumId w:val="32"/>
  </w:num>
  <w:num w:numId="41" w16cid:durableId="947662301">
    <w:abstractNumId w:val="35"/>
  </w:num>
  <w:num w:numId="42" w16cid:durableId="672537115">
    <w:abstractNumId w:val="40"/>
  </w:num>
  <w:num w:numId="43" w16cid:durableId="1036732822">
    <w:abstractNumId w:val="1"/>
  </w:num>
  <w:num w:numId="44" w16cid:durableId="506209887">
    <w:abstractNumId w:val="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774"/>
    <w:rsid w:val="000060BC"/>
    <w:rsid w:val="00043E7F"/>
    <w:rsid w:val="00053B74"/>
    <w:rsid w:val="00067612"/>
    <w:rsid w:val="00076AC8"/>
    <w:rsid w:val="00080D90"/>
    <w:rsid w:val="000A1412"/>
    <w:rsid w:val="000C0584"/>
    <w:rsid w:val="000C19D3"/>
    <w:rsid w:val="000C3F0F"/>
    <w:rsid w:val="000D01C2"/>
    <w:rsid w:val="000D1CFE"/>
    <w:rsid w:val="000D49DE"/>
    <w:rsid w:val="000F0085"/>
    <w:rsid w:val="000F22AA"/>
    <w:rsid w:val="000F7C9B"/>
    <w:rsid w:val="00101CCE"/>
    <w:rsid w:val="001031EB"/>
    <w:rsid w:val="00114F84"/>
    <w:rsid w:val="00116054"/>
    <w:rsid w:val="001440B0"/>
    <w:rsid w:val="00145512"/>
    <w:rsid w:val="00150D5C"/>
    <w:rsid w:val="00153F94"/>
    <w:rsid w:val="00175476"/>
    <w:rsid w:val="00181171"/>
    <w:rsid w:val="00194C09"/>
    <w:rsid w:val="0019666D"/>
    <w:rsid w:val="001A7F05"/>
    <w:rsid w:val="001B0529"/>
    <w:rsid w:val="001B4442"/>
    <w:rsid w:val="001E1D72"/>
    <w:rsid w:val="001F4F64"/>
    <w:rsid w:val="002023B8"/>
    <w:rsid w:val="00205D97"/>
    <w:rsid w:val="00225D78"/>
    <w:rsid w:val="00226774"/>
    <w:rsid w:val="0023369A"/>
    <w:rsid w:val="00250A5C"/>
    <w:rsid w:val="00255422"/>
    <w:rsid w:val="00256D3D"/>
    <w:rsid w:val="00264067"/>
    <w:rsid w:val="00264284"/>
    <w:rsid w:val="00265664"/>
    <w:rsid w:val="00282DB0"/>
    <w:rsid w:val="0028380D"/>
    <w:rsid w:val="00293341"/>
    <w:rsid w:val="00296461"/>
    <w:rsid w:val="002C22E3"/>
    <w:rsid w:val="002D139F"/>
    <w:rsid w:val="002D2A1D"/>
    <w:rsid w:val="002F4736"/>
    <w:rsid w:val="002F714B"/>
    <w:rsid w:val="002F7487"/>
    <w:rsid w:val="003275F2"/>
    <w:rsid w:val="00333B28"/>
    <w:rsid w:val="00340D1C"/>
    <w:rsid w:val="0034440E"/>
    <w:rsid w:val="00380732"/>
    <w:rsid w:val="003823EE"/>
    <w:rsid w:val="00387E40"/>
    <w:rsid w:val="003902CA"/>
    <w:rsid w:val="00390E02"/>
    <w:rsid w:val="00390F5A"/>
    <w:rsid w:val="00391774"/>
    <w:rsid w:val="003B53EB"/>
    <w:rsid w:val="003C1D06"/>
    <w:rsid w:val="003F0EE1"/>
    <w:rsid w:val="00406C6B"/>
    <w:rsid w:val="00410303"/>
    <w:rsid w:val="00413B92"/>
    <w:rsid w:val="0044044E"/>
    <w:rsid w:val="00475107"/>
    <w:rsid w:val="00477EAB"/>
    <w:rsid w:val="00480715"/>
    <w:rsid w:val="00487722"/>
    <w:rsid w:val="00490FA6"/>
    <w:rsid w:val="00491042"/>
    <w:rsid w:val="004A3A5F"/>
    <w:rsid w:val="004B0868"/>
    <w:rsid w:val="004B1C2E"/>
    <w:rsid w:val="004E79EE"/>
    <w:rsid w:val="004F4CEE"/>
    <w:rsid w:val="005078E1"/>
    <w:rsid w:val="00543E5E"/>
    <w:rsid w:val="005525A8"/>
    <w:rsid w:val="00567477"/>
    <w:rsid w:val="005725FE"/>
    <w:rsid w:val="00584F55"/>
    <w:rsid w:val="005A3772"/>
    <w:rsid w:val="005B0FD7"/>
    <w:rsid w:val="005D14E1"/>
    <w:rsid w:val="005E1952"/>
    <w:rsid w:val="00600670"/>
    <w:rsid w:val="00647CE1"/>
    <w:rsid w:val="00651077"/>
    <w:rsid w:val="006678D2"/>
    <w:rsid w:val="00694DB2"/>
    <w:rsid w:val="006A025B"/>
    <w:rsid w:val="006A5CA8"/>
    <w:rsid w:val="006D163C"/>
    <w:rsid w:val="006D1D2A"/>
    <w:rsid w:val="006D7673"/>
    <w:rsid w:val="006E28D2"/>
    <w:rsid w:val="006F6AC8"/>
    <w:rsid w:val="00717D13"/>
    <w:rsid w:val="00724C65"/>
    <w:rsid w:val="00730EDD"/>
    <w:rsid w:val="00731938"/>
    <w:rsid w:val="00740D60"/>
    <w:rsid w:val="00742B50"/>
    <w:rsid w:val="00750709"/>
    <w:rsid w:val="0075665C"/>
    <w:rsid w:val="00775392"/>
    <w:rsid w:val="00777514"/>
    <w:rsid w:val="00781B74"/>
    <w:rsid w:val="00783205"/>
    <w:rsid w:val="007A5391"/>
    <w:rsid w:val="007B63E9"/>
    <w:rsid w:val="007C07D0"/>
    <w:rsid w:val="007C35E8"/>
    <w:rsid w:val="007D2011"/>
    <w:rsid w:val="007D25A7"/>
    <w:rsid w:val="007E4BA8"/>
    <w:rsid w:val="007F0854"/>
    <w:rsid w:val="0080115E"/>
    <w:rsid w:val="008372A7"/>
    <w:rsid w:val="00857B21"/>
    <w:rsid w:val="00857C9D"/>
    <w:rsid w:val="00860AE4"/>
    <w:rsid w:val="00893432"/>
    <w:rsid w:val="00897454"/>
    <w:rsid w:val="008A5379"/>
    <w:rsid w:val="008B70AB"/>
    <w:rsid w:val="008B7561"/>
    <w:rsid w:val="008C05A2"/>
    <w:rsid w:val="008C3E70"/>
    <w:rsid w:val="008D67DA"/>
    <w:rsid w:val="008D7408"/>
    <w:rsid w:val="008F0279"/>
    <w:rsid w:val="008F0CD6"/>
    <w:rsid w:val="008F11B0"/>
    <w:rsid w:val="00901A51"/>
    <w:rsid w:val="00913F66"/>
    <w:rsid w:val="00917A80"/>
    <w:rsid w:val="00925683"/>
    <w:rsid w:val="00930D7F"/>
    <w:rsid w:val="00932FDC"/>
    <w:rsid w:val="00942E42"/>
    <w:rsid w:val="00987D53"/>
    <w:rsid w:val="00995796"/>
    <w:rsid w:val="009A6372"/>
    <w:rsid w:val="009A790B"/>
    <w:rsid w:val="009B2FDF"/>
    <w:rsid w:val="009B55DB"/>
    <w:rsid w:val="009C2016"/>
    <w:rsid w:val="009C7927"/>
    <w:rsid w:val="009D50CB"/>
    <w:rsid w:val="009F016F"/>
    <w:rsid w:val="00A076DB"/>
    <w:rsid w:val="00A15946"/>
    <w:rsid w:val="00A21A9C"/>
    <w:rsid w:val="00A27285"/>
    <w:rsid w:val="00A31FD1"/>
    <w:rsid w:val="00A7417F"/>
    <w:rsid w:val="00A74B21"/>
    <w:rsid w:val="00A76460"/>
    <w:rsid w:val="00A85F0C"/>
    <w:rsid w:val="00A966AD"/>
    <w:rsid w:val="00AA0A12"/>
    <w:rsid w:val="00AA592C"/>
    <w:rsid w:val="00AA79C2"/>
    <w:rsid w:val="00AB0C61"/>
    <w:rsid w:val="00AB1B44"/>
    <w:rsid w:val="00AB7748"/>
    <w:rsid w:val="00AC04B4"/>
    <w:rsid w:val="00AC69C0"/>
    <w:rsid w:val="00AD0C3E"/>
    <w:rsid w:val="00AE57FF"/>
    <w:rsid w:val="00AF74DF"/>
    <w:rsid w:val="00B40CDC"/>
    <w:rsid w:val="00B41070"/>
    <w:rsid w:val="00B610A7"/>
    <w:rsid w:val="00B622E0"/>
    <w:rsid w:val="00B66F25"/>
    <w:rsid w:val="00B77320"/>
    <w:rsid w:val="00B77A6D"/>
    <w:rsid w:val="00B91515"/>
    <w:rsid w:val="00BB659B"/>
    <w:rsid w:val="00BC19B4"/>
    <w:rsid w:val="00BC6192"/>
    <w:rsid w:val="00BD78B8"/>
    <w:rsid w:val="00BE4EDB"/>
    <w:rsid w:val="00BE6D92"/>
    <w:rsid w:val="00BF3A73"/>
    <w:rsid w:val="00BF55E2"/>
    <w:rsid w:val="00C146EE"/>
    <w:rsid w:val="00C53FB7"/>
    <w:rsid w:val="00C620E9"/>
    <w:rsid w:val="00C661F4"/>
    <w:rsid w:val="00C72E3C"/>
    <w:rsid w:val="00C76395"/>
    <w:rsid w:val="00C774B2"/>
    <w:rsid w:val="00C847EB"/>
    <w:rsid w:val="00C9196C"/>
    <w:rsid w:val="00CB7756"/>
    <w:rsid w:val="00CE61F2"/>
    <w:rsid w:val="00CF1D0F"/>
    <w:rsid w:val="00CF2BD1"/>
    <w:rsid w:val="00D559A0"/>
    <w:rsid w:val="00D878AD"/>
    <w:rsid w:val="00D97836"/>
    <w:rsid w:val="00DB16E2"/>
    <w:rsid w:val="00DC2694"/>
    <w:rsid w:val="00DD0335"/>
    <w:rsid w:val="00DE5AF4"/>
    <w:rsid w:val="00DF7D25"/>
    <w:rsid w:val="00E07E1F"/>
    <w:rsid w:val="00E12D20"/>
    <w:rsid w:val="00E142DA"/>
    <w:rsid w:val="00E35957"/>
    <w:rsid w:val="00E3644E"/>
    <w:rsid w:val="00E43396"/>
    <w:rsid w:val="00E43A41"/>
    <w:rsid w:val="00E478F8"/>
    <w:rsid w:val="00E649A3"/>
    <w:rsid w:val="00E74D5C"/>
    <w:rsid w:val="00EA26B8"/>
    <w:rsid w:val="00EC2079"/>
    <w:rsid w:val="00ED5D4F"/>
    <w:rsid w:val="00EE53F4"/>
    <w:rsid w:val="00EF003B"/>
    <w:rsid w:val="00EF5294"/>
    <w:rsid w:val="00F029F2"/>
    <w:rsid w:val="00F106A4"/>
    <w:rsid w:val="00F20EA3"/>
    <w:rsid w:val="00F22714"/>
    <w:rsid w:val="00F57A5B"/>
    <w:rsid w:val="00F72059"/>
    <w:rsid w:val="00F84195"/>
    <w:rsid w:val="00FD666A"/>
    <w:rsid w:val="02755930"/>
    <w:rsid w:val="043F6E48"/>
    <w:rsid w:val="04D8ABA8"/>
    <w:rsid w:val="07240E00"/>
    <w:rsid w:val="077CE22F"/>
    <w:rsid w:val="08BFDE61"/>
    <w:rsid w:val="096AAF85"/>
    <w:rsid w:val="0ABFF00E"/>
    <w:rsid w:val="0B922531"/>
    <w:rsid w:val="0E64F8C3"/>
    <w:rsid w:val="1708A73C"/>
    <w:rsid w:val="198843D9"/>
    <w:rsid w:val="1A4047FE"/>
    <w:rsid w:val="1D38AACE"/>
    <w:rsid w:val="1FF6B7F2"/>
    <w:rsid w:val="24A7353C"/>
    <w:rsid w:val="29987BC1"/>
    <w:rsid w:val="2A5D9322"/>
    <w:rsid w:val="2C407844"/>
    <w:rsid w:val="2E0407A2"/>
    <w:rsid w:val="2E7FC0B8"/>
    <w:rsid w:val="3034C26F"/>
    <w:rsid w:val="3135F655"/>
    <w:rsid w:val="3268AB82"/>
    <w:rsid w:val="3457F6B5"/>
    <w:rsid w:val="34B4962B"/>
    <w:rsid w:val="37877958"/>
    <w:rsid w:val="39CBA97E"/>
    <w:rsid w:val="3A4D8913"/>
    <w:rsid w:val="3B1B5FB3"/>
    <w:rsid w:val="43F12E00"/>
    <w:rsid w:val="4622A185"/>
    <w:rsid w:val="46E7CE8D"/>
    <w:rsid w:val="48056FA9"/>
    <w:rsid w:val="49749A17"/>
    <w:rsid w:val="4CE7E37C"/>
    <w:rsid w:val="5086C322"/>
    <w:rsid w:val="51A8B287"/>
    <w:rsid w:val="527B5F97"/>
    <w:rsid w:val="54634A24"/>
    <w:rsid w:val="5536BD60"/>
    <w:rsid w:val="56A762E0"/>
    <w:rsid w:val="56E3ACED"/>
    <w:rsid w:val="574ED0BA"/>
    <w:rsid w:val="58EAA11B"/>
    <w:rsid w:val="5A7514DF"/>
    <w:rsid w:val="5C2241DD"/>
    <w:rsid w:val="61C7CBC8"/>
    <w:rsid w:val="63C5224A"/>
    <w:rsid w:val="646E0CB0"/>
    <w:rsid w:val="66B69E69"/>
    <w:rsid w:val="67D827AB"/>
    <w:rsid w:val="6AF09CF8"/>
    <w:rsid w:val="6C4C74E7"/>
    <w:rsid w:val="6C8C6D59"/>
    <w:rsid w:val="6D24A5E9"/>
    <w:rsid w:val="6F77F3EF"/>
    <w:rsid w:val="711E5D37"/>
    <w:rsid w:val="739360CC"/>
    <w:rsid w:val="763A97A3"/>
    <w:rsid w:val="793965D3"/>
    <w:rsid w:val="7FA8A7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E726B"/>
  <w15:chartTrackingRefBased/>
  <w15:docId w15:val="{FAC8C5D3-A24F-4C6A-9090-869C72A02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774"/>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rsid w:val="00391774"/>
    <w:pPr>
      <w:spacing w:after="0" w:line="240" w:lineRule="auto"/>
    </w:pPr>
    <w:rPr>
      <w:rFonts w:eastAsiaTheme="minorEastAsia"/>
    </w:rPr>
    <w:tblPr>
      <w:tblCellMar>
        <w:top w:w="0" w:type="dxa"/>
        <w:left w:w="0" w:type="dxa"/>
        <w:bottom w:w="0" w:type="dxa"/>
        <w:right w:w="0" w:type="dxa"/>
      </w:tblCellMar>
    </w:tblPr>
  </w:style>
  <w:style w:type="paragraph" w:styleId="Header">
    <w:name w:val="header"/>
    <w:basedOn w:val="Normal"/>
    <w:link w:val="HeaderChar"/>
    <w:uiPriority w:val="99"/>
    <w:unhideWhenUsed/>
    <w:rsid w:val="003917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774"/>
    <w:rPr>
      <w:rFonts w:ascii="Calibri" w:eastAsia="Calibri" w:hAnsi="Calibri" w:cs="Calibri"/>
      <w:color w:val="000000"/>
    </w:rPr>
  </w:style>
  <w:style w:type="paragraph" w:styleId="Footer">
    <w:name w:val="footer"/>
    <w:basedOn w:val="Normal"/>
    <w:link w:val="FooterChar"/>
    <w:uiPriority w:val="99"/>
    <w:unhideWhenUsed/>
    <w:rsid w:val="003917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774"/>
    <w:rPr>
      <w:rFonts w:ascii="Calibri" w:eastAsia="Calibri" w:hAnsi="Calibri" w:cs="Calibri"/>
      <w:color w:val="000000"/>
    </w:rPr>
  </w:style>
  <w:style w:type="table" w:customStyle="1" w:styleId="TableGrid10">
    <w:name w:val="Table Grid1"/>
    <w:basedOn w:val="TableNormal"/>
    <w:next w:val="TableGrid0"/>
    <w:uiPriority w:val="39"/>
    <w:rsid w:val="00783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0"/>
    <w:basedOn w:val="TableNormal"/>
    <w:uiPriority w:val="39"/>
    <w:rsid w:val="00783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83205"/>
    <w:rPr>
      <w:color w:val="0563C1" w:themeColor="hyperlink"/>
      <w:u w:val="single"/>
    </w:rPr>
  </w:style>
  <w:style w:type="table" w:customStyle="1" w:styleId="TableGrid2">
    <w:name w:val="Table Grid2"/>
    <w:basedOn w:val="TableNormal"/>
    <w:next w:val="TableGrid0"/>
    <w:uiPriority w:val="59"/>
    <w:rsid w:val="00783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C22E3"/>
    <w:pPr>
      <w:ind w:left="720"/>
      <w:contextualSpacing/>
    </w:pPr>
  </w:style>
  <w:style w:type="character" w:styleId="CommentReference">
    <w:name w:val="annotation reference"/>
    <w:basedOn w:val="DefaultParagraphFont"/>
    <w:uiPriority w:val="99"/>
    <w:semiHidden/>
    <w:unhideWhenUsed/>
    <w:rsid w:val="002F4736"/>
    <w:rPr>
      <w:sz w:val="16"/>
      <w:szCs w:val="16"/>
    </w:rPr>
  </w:style>
  <w:style w:type="paragraph" w:styleId="CommentText">
    <w:name w:val="annotation text"/>
    <w:basedOn w:val="Normal"/>
    <w:link w:val="CommentTextChar"/>
    <w:uiPriority w:val="99"/>
    <w:semiHidden/>
    <w:unhideWhenUsed/>
    <w:rsid w:val="002F4736"/>
    <w:pPr>
      <w:spacing w:line="240" w:lineRule="auto"/>
    </w:pPr>
    <w:rPr>
      <w:sz w:val="20"/>
      <w:szCs w:val="20"/>
    </w:rPr>
  </w:style>
  <w:style w:type="character" w:customStyle="1" w:styleId="CommentTextChar">
    <w:name w:val="Comment Text Char"/>
    <w:basedOn w:val="DefaultParagraphFont"/>
    <w:link w:val="CommentText"/>
    <w:uiPriority w:val="99"/>
    <w:semiHidden/>
    <w:rsid w:val="002F4736"/>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2F4736"/>
    <w:rPr>
      <w:b/>
      <w:bCs/>
    </w:rPr>
  </w:style>
  <w:style w:type="character" w:customStyle="1" w:styleId="CommentSubjectChar">
    <w:name w:val="Comment Subject Char"/>
    <w:basedOn w:val="CommentTextChar"/>
    <w:link w:val="CommentSubject"/>
    <w:uiPriority w:val="99"/>
    <w:semiHidden/>
    <w:rsid w:val="002F4736"/>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2F47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4736"/>
    <w:rPr>
      <w:rFonts w:ascii="Segoe UI" w:eastAsia="Calibri" w:hAnsi="Segoe UI" w:cs="Segoe UI"/>
      <w:color w:val="000000"/>
      <w:sz w:val="18"/>
      <w:szCs w:val="18"/>
    </w:rPr>
  </w:style>
  <w:style w:type="paragraph" w:customStyle="1" w:styleId="paragraph">
    <w:name w:val="paragraph"/>
    <w:basedOn w:val="Normal"/>
    <w:rsid w:val="00731938"/>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731938"/>
  </w:style>
  <w:style w:type="character" w:customStyle="1" w:styleId="eop">
    <w:name w:val="eop"/>
    <w:basedOn w:val="DefaultParagraphFont"/>
    <w:rsid w:val="00731938"/>
  </w:style>
  <w:style w:type="table" w:styleId="TableGrid">
    <w:name w:val="Table Grid"/>
    <w:basedOn w:val="TableNormal"/>
    <w:uiPriority w:val="59"/>
    <w:rsid w:val="00194C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qFormat/>
    <w:rsid w:val="00194C09"/>
    <w:pPr>
      <w:spacing w:after="0" w:line="240" w:lineRule="auto"/>
    </w:pPr>
    <w:rPr>
      <w:rFonts w:ascii="Arial Narrow" w:eastAsiaTheme="minorEastAsia" w:hAnsi="Arial Narrow" w:cstheme="minorBidi"/>
      <w:b/>
      <w:color w:val="auto"/>
      <w:sz w:val="24"/>
      <w:szCs w:val="24"/>
    </w:rPr>
  </w:style>
  <w:style w:type="paragraph" w:customStyle="1" w:styleId="Days">
    <w:name w:val="Days"/>
    <w:basedOn w:val="Normal"/>
    <w:uiPriority w:val="3"/>
    <w:qFormat/>
    <w:rsid w:val="006F6AC8"/>
    <w:pPr>
      <w:spacing w:before="40" w:after="40" w:line="240" w:lineRule="auto"/>
      <w:jc w:val="center"/>
    </w:pPr>
    <w:rPr>
      <w:rFonts w:asciiTheme="minorHAnsi" w:eastAsiaTheme="minorEastAsia" w:hAnsiTheme="minorHAnsi" w:cstheme="minorBidi"/>
      <w:b/>
      <w:color w:val="FFFFFF" w:themeColor="background1"/>
      <w:sz w:val="18"/>
      <w:szCs w:val="24"/>
    </w:rPr>
  </w:style>
  <w:style w:type="paragraph" w:customStyle="1" w:styleId="Dates">
    <w:name w:val="Dates"/>
    <w:basedOn w:val="Normal"/>
    <w:uiPriority w:val="4"/>
    <w:qFormat/>
    <w:rsid w:val="006F6AC8"/>
    <w:pPr>
      <w:spacing w:before="120" w:after="40" w:line="240" w:lineRule="auto"/>
      <w:jc w:val="right"/>
    </w:pPr>
    <w:rPr>
      <w:rFonts w:asciiTheme="minorHAnsi" w:eastAsiaTheme="minorEastAsia" w:hAnsiTheme="minorHAnsi" w:cstheme="minorBidi"/>
      <w:color w:val="595959" w:themeColor="text1" w:themeTint="A6"/>
      <w:sz w:val="18"/>
      <w:szCs w:val="18"/>
    </w:rPr>
  </w:style>
  <w:style w:type="character" w:styleId="UnresolvedMention">
    <w:name w:val="Unresolved Mention"/>
    <w:basedOn w:val="DefaultParagraphFont"/>
    <w:uiPriority w:val="99"/>
    <w:semiHidden/>
    <w:unhideWhenUsed/>
    <w:rsid w:val="009A79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125863">
      <w:bodyDiv w:val="1"/>
      <w:marLeft w:val="0"/>
      <w:marRight w:val="0"/>
      <w:marTop w:val="0"/>
      <w:marBottom w:val="0"/>
      <w:divBdr>
        <w:top w:val="none" w:sz="0" w:space="0" w:color="auto"/>
        <w:left w:val="none" w:sz="0" w:space="0" w:color="auto"/>
        <w:bottom w:val="none" w:sz="0" w:space="0" w:color="auto"/>
        <w:right w:val="none" w:sz="0" w:space="0" w:color="auto"/>
      </w:divBdr>
    </w:div>
    <w:div w:id="1305696154">
      <w:bodyDiv w:val="1"/>
      <w:marLeft w:val="0"/>
      <w:marRight w:val="0"/>
      <w:marTop w:val="0"/>
      <w:marBottom w:val="0"/>
      <w:divBdr>
        <w:top w:val="none" w:sz="0" w:space="0" w:color="auto"/>
        <w:left w:val="none" w:sz="0" w:space="0" w:color="auto"/>
        <w:bottom w:val="none" w:sz="0" w:space="0" w:color="auto"/>
        <w:right w:val="none" w:sz="0" w:space="0" w:color="auto"/>
      </w:divBdr>
    </w:div>
    <w:div w:id="1561476131">
      <w:bodyDiv w:val="1"/>
      <w:marLeft w:val="0"/>
      <w:marRight w:val="0"/>
      <w:marTop w:val="0"/>
      <w:marBottom w:val="0"/>
      <w:divBdr>
        <w:top w:val="none" w:sz="0" w:space="0" w:color="auto"/>
        <w:left w:val="none" w:sz="0" w:space="0" w:color="auto"/>
        <w:bottom w:val="none" w:sz="0" w:space="0" w:color="auto"/>
        <w:right w:val="none" w:sz="0" w:space="0" w:color="auto"/>
      </w:divBdr>
    </w:div>
    <w:div w:id="2054571168">
      <w:bodyDiv w:val="1"/>
      <w:marLeft w:val="0"/>
      <w:marRight w:val="0"/>
      <w:marTop w:val="0"/>
      <w:marBottom w:val="0"/>
      <w:divBdr>
        <w:top w:val="none" w:sz="0" w:space="0" w:color="auto"/>
        <w:left w:val="none" w:sz="0" w:space="0" w:color="auto"/>
        <w:bottom w:val="none" w:sz="0" w:space="0" w:color="auto"/>
        <w:right w:val="none" w:sz="0" w:space="0" w:color="auto"/>
      </w:divBdr>
      <w:divsChild>
        <w:div w:id="1352761173">
          <w:marLeft w:val="0"/>
          <w:marRight w:val="0"/>
          <w:marTop w:val="0"/>
          <w:marBottom w:val="0"/>
          <w:divBdr>
            <w:top w:val="none" w:sz="0" w:space="0" w:color="auto"/>
            <w:left w:val="none" w:sz="0" w:space="0" w:color="auto"/>
            <w:bottom w:val="none" w:sz="0" w:space="0" w:color="auto"/>
            <w:right w:val="none" w:sz="0" w:space="0" w:color="auto"/>
          </w:divBdr>
        </w:div>
        <w:div w:id="541019148">
          <w:marLeft w:val="0"/>
          <w:marRight w:val="0"/>
          <w:marTop w:val="0"/>
          <w:marBottom w:val="0"/>
          <w:divBdr>
            <w:top w:val="none" w:sz="0" w:space="0" w:color="auto"/>
            <w:left w:val="none" w:sz="0" w:space="0" w:color="auto"/>
            <w:bottom w:val="none" w:sz="0" w:space="0" w:color="auto"/>
            <w:right w:val="none" w:sz="0" w:space="0" w:color="auto"/>
          </w:divBdr>
        </w:div>
        <w:div w:id="2034266044">
          <w:marLeft w:val="0"/>
          <w:marRight w:val="0"/>
          <w:marTop w:val="0"/>
          <w:marBottom w:val="0"/>
          <w:divBdr>
            <w:top w:val="none" w:sz="0" w:space="0" w:color="auto"/>
            <w:left w:val="none" w:sz="0" w:space="0" w:color="auto"/>
            <w:bottom w:val="none" w:sz="0" w:space="0" w:color="auto"/>
            <w:right w:val="none" w:sz="0" w:space="0" w:color="auto"/>
          </w:divBdr>
        </w:div>
        <w:div w:id="952177532">
          <w:marLeft w:val="0"/>
          <w:marRight w:val="0"/>
          <w:marTop w:val="0"/>
          <w:marBottom w:val="0"/>
          <w:divBdr>
            <w:top w:val="none" w:sz="0" w:space="0" w:color="auto"/>
            <w:left w:val="none" w:sz="0" w:space="0" w:color="auto"/>
            <w:bottom w:val="none" w:sz="0" w:space="0" w:color="auto"/>
            <w:right w:val="none" w:sz="0" w:space="0" w:color="auto"/>
          </w:divBdr>
        </w:div>
        <w:div w:id="298465385">
          <w:marLeft w:val="0"/>
          <w:marRight w:val="0"/>
          <w:marTop w:val="0"/>
          <w:marBottom w:val="0"/>
          <w:divBdr>
            <w:top w:val="none" w:sz="0" w:space="0" w:color="auto"/>
            <w:left w:val="none" w:sz="0" w:space="0" w:color="auto"/>
            <w:bottom w:val="none" w:sz="0" w:space="0" w:color="auto"/>
            <w:right w:val="none" w:sz="0" w:space="0" w:color="auto"/>
          </w:divBdr>
        </w:div>
        <w:div w:id="908882816">
          <w:marLeft w:val="0"/>
          <w:marRight w:val="0"/>
          <w:marTop w:val="0"/>
          <w:marBottom w:val="0"/>
          <w:divBdr>
            <w:top w:val="none" w:sz="0" w:space="0" w:color="auto"/>
            <w:left w:val="none" w:sz="0" w:space="0" w:color="auto"/>
            <w:bottom w:val="none" w:sz="0" w:space="0" w:color="auto"/>
            <w:right w:val="none" w:sz="0" w:space="0" w:color="auto"/>
          </w:divBdr>
        </w:div>
        <w:div w:id="316036508">
          <w:marLeft w:val="0"/>
          <w:marRight w:val="0"/>
          <w:marTop w:val="0"/>
          <w:marBottom w:val="0"/>
          <w:divBdr>
            <w:top w:val="none" w:sz="0" w:space="0" w:color="auto"/>
            <w:left w:val="none" w:sz="0" w:space="0" w:color="auto"/>
            <w:bottom w:val="none" w:sz="0" w:space="0" w:color="auto"/>
            <w:right w:val="none" w:sz="0" w:space="0" w:color="auto"/>
          </w:divBdr>
        </w:div>
        <w:div w:id="14874730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z.harvard.edu/sites/default/files/Circle%20of%20Viewpoints_0.pdf" TargetMode="External"/><Relationship Id="rId21" Type="http://schemas.openxmlformats.org/officeDocument/2006/relationships/hyperlink" Target="https://pz.harvard.edu/sites/default/files/What%20Makes%20You%20Say%20That_1.pdf" TargetMode="External"/><Relationship Id="rId42" Type="http://schemas.openxmlformats.org/officeDocument/2006/relationships/hyperlink" Target="https://scsk12.sharepoint.com/:b:/s/2019-20CurriculumMaps/EUbik3JyCx9Mvr-1TwYiByQBYba4_d_MkU3Zt16hFoJDCw?e=bHQXpX" TargetMode="External"/><Relationship Id="rId47" Type="http://schemas.openxmlformats.org/officeDocument/2006/relationships/hyperlink" Target="mailto:shelbycounty@gallopade.com" TargetMode="External"/><Relationship Id="rId63" Type="http://schemas.openxmlformats.org/officeDocument/2006/relationships/hyperlink" Target="https://pz.harvard.edu/sites/default/files/The%204%20Cs_1.pdf" TargetMode="External"/><Relationship Id="rId68" Type="http://schemas.openxmlformats.org/officeDocument/2006/relationships/hyperlink" Target="mailto:shelbycounty@gallopade.com" TargetMode="External"/><Relationship Id="rId84" Type="http://schemas.openxmlformats.org/officeDocument/2006/relationships/hyperlink" Target="https://www.youtube.com/watch?v=GqeRnxSuLFI" TargetMode="External"/><Relationship Id="rId89" Type="http://schemas.openxmlformats.org/officeDocument/2006/relationships/header" Target="header1.xml"/><Relationship Id="rId16" Type="http://schemas.openxmlformats.org/officeDocument/2006/relationships/image" Target="media/image10.png"/><Relationship Id="rId11" Type="http://schemas.openxmlformats.org/officeDocument/2006/relationships/hyperlink" Target="https://gallopade.content2classroom.com/signin" TargetMode="External"/><Relationship Id="rId32" Type="http://schemas.openxmlformats.org/officeDocument/2006/relationships/hyperlink" Target="https://pz.harvard.edu/sites/default/files/I%20Used%20to%20Think%20-%20Now%20I%20Think_1.pdf" TargetMode="External"/><Relationship Id="rId37" Type="http://schemas.openxmlformats.org/officeDocument/2006/relationships/hyperlink" Target="Website:%20https://gallopade.content2classroom.com/signin" TargetMode="External"/><Relationship Id="rId53" Type="http://schemas.openxmlformats.org/officeDocument/2006/relationships/hyperlink" Target="mailto:shelbycounty@gallopade.com" TargetMode="External"/><Relationship Id="rId58" Type="http://schemas.openxmlformats.org/officeDocument/2006/relationships/hyperlink" Target="http://classroom.jc-schools.net/SS-units/presentations/nat-res-products.ppt" TargetMode="External"/><Relationship Id="rId74" Type="http://schemas.openxmlformats.org/officeDocument/2006/relationships/hyperlink" Target="Website:%20https://gallopade.content2classroom.com/signin" TargetMode="External"/><Relationship Id="rId79" Type="http://schemas.openxmlformats.org/officeDocument/2006/relationships/hyperlink" Target="https://scsk12.sharepoint.com/:b:/s/2019-20CurriculumMaps/EUWYv96nPkVGo4UXhQ3wfNAB3rKCjUPLOuaKWjbRqwY38A?e=laGbTN" TargetMode="External"/><Relationship Id="rId5" Type="http://schemas.openxmlformats.org/officeDocument/2006/relationships/numbering" Target="numbering.xml"/><Relationship Id="rId90" Type="http://schemas.openxmlformats.org/officeDocument/2006/relationships/footer" Target="footer1.xml"/><Relationship Id="rId14" Type="http://schemas.openxmlformats.org/officeDocument/2006/relationships/hyperlink" Target="mailto:shelbycounty@gallopade.com" TargetMode="External"/><Relationship Id="rId22" Type="http://schemas.openxmlformats.org/officeDocument/2006/relationships/hyperlink" Target="https://pz.harvard.edu/sites/default/files/Compass%20Points_0.pdf" TargetMode="External"/><Relationship Id="rId27" Type="http://schemas.openxmlformats.org/officeDocument/2006/relationships/hyperlink" Target="https://pz.harvard.edu/sites/default/files/The%204%20Cs_1.pdf" TargetMode="External"/><Relationship Id="rId30" Type="http://schemas.openxmlformats.org/officeDocument/2006/relationships/hyperlink" Target="https://pz.harvard.edu/sites/default/files/Compass%20Points_0.pdf" TargetMode="External"/><Relationship Id="rId35" Type="http://schemas.openxmlformats.org/officeDocument/2006/relationships/hyperlink" Target="https://www.britannica.com/print/article/243742" TargetMode="External"/><Relationship Id="rId43" Type="http://schemas.openxmlformats.org/officeDocument/2006/relationships/hyperlink" Target="https://scsk12.sharepoint.com/:b:/s/2019-20CurriculumMaps/EVyFs2OXuNREhdigOxUVz0YBsd7WwrvQHfuxXT_dy1YCzA?e=I9yIbx" TargetMode="External"/><Relationship Id="rId48" Type="http://schemas.openxmlformats.org/officeDocument/2006/relationships/hyperlink" Target="https://pz.harvard.edu/sites/default/files/Compass%20Points_0.pdf" TargetMode="External"/><Relationship Id="rId56" Type="http://schemas.openxmlformats.org/officeDocument/2006/relationships/hyperlink" Target="https://pz.harvard.edu/sites/default/files/Circle%20of%20Viewpoints_0.pdf" TargetMode="External"/><Relationship Id="rId64" Type="http://schemas.openxmlformats.org/officeDocument/2006/relationships/hyperlink" Target="https://pz.harvard.edu/sites/default/files/Circle%20of%20Viewpoints_0.pdf" TargetMode="External"/><Relationship Id="rId69" Type="http://schemas.openxmlformats.org/officeDocument/2006/relationships/hyperlink" Target="https://pz.harvard.edu/sites/default/files/Compass%20Points_0.pdf" TargetMode="External"/><Relationship Id="rId77" Type="http://schemas.openxmlformats.org/officeDocument/2006/relationships/hyperlink" Target="https://pz.harvard.edu/sites/default/files/The%204%20Cs_1.pdf" TargetMode="External"/><Relationship Id="rId8" Type="http://schemas.openxmlformats.org/officeDocument/2006/relationships/webSettings" Target="webSettings.xml"/><Relationship Id="rId51" Type="http://schemas.openxmlformats.org/officeDocument/2006/relationships/hyperlink" Target="https://www.tennesseehistory.org/grand-divisions/" TargetMode="External"/><Relationship Id="rId72" Type="http://schemas.openxmlformats.org/officeDocument/2006/relationships/hyperlink" Target="https://www.denvergov.org/content/dam/denvergov/Portals/709/documents/I%20Want%20It!%20I%20Need%20It!%204-6.pdf" TargetMode="External"/><Relationship Id="rId80" Type="http://schemas.openxmlformats.org/officeDocument/2006/relationships/hyperlink" Target="https://scsk12.sharepoint.com/:b:/s/2019-20CurriculumMaps/ERmDCR31QqZCiidvCZWstQcB4ZHbSE_dXDWpk7xmYcA-ow?e=ac0mRd" TargetMode="External"/><Relationship Id="rId85" Type="http://schemas.openxmlformats.org/officeDocument/2006/relationships/hyperlink" Target="https://scsk12.sharepoint.com/:b:/s/2019-20CurriculumMaps/EQmk5PZmA6BNken_S4GRaPQBvkiKsYutz4vyNSl3dVwdog?e=iTxfFQ" TargetMode="External"/><Relationship Id="rId3" Type="http://schemas.openxmlformats.org/officeDocument/2006/relationships/customXml" Target="../customXml/item3.xml"/><Relationship Id="rId12" Type="http://schemas.openxmlformats.org/officeDocument/2006/relationships/hyperlink" Target="mailto:shelbycounty@gallopade.com" TargetMode="External"/><Relationship Id="rId17" Type="http://schemas.openxmlformats.org/officeDocument/2006/relationships/image" Target="media/image2.png"/><Relationship Id="rId25" Type="http://schemas.openxmlformats.org/officeDocument/2006/relationships/hyperlink" Target="https://pz.harvard.edu/sites/default/files/3-2-1%20Bridge_0.pdf" TargetMode="External"/><Relationship Id="rId33" Type="http://schemas.openxmlformats.org/officeDocument/2006/relationships/hyperlink" Target="https://scsk12.sharepoint.com/:b:/s/2019-20CurriculumMaps/EXBngpBBnklNg-IgrkHOMX4Bc-h2uiN741SsHJ1DhqauUQ?e=sa42Ji" TargetMode="External"/><Relationship Id="rId38" Type="http://schemas.openxmlformats.org/officeDocument/2006/relationships/hyperlink" Target="mailto:shelbycounty@gallopade.com" TargetMode="External"/><Relationship Id="rId46" Type="http://schemas.openxmlformats.org/officeDocument/2006/relationships/hyperlink" Target="Website:%20https://gallopade.content2classroom.com/signin" TargetMode="External"/><Relationship Id="rId59" Type="http://schemas.openxmlformats.org/officeDocument/2006/relationships/hyperlink" Target="https://scsk12.sharepoint.com/:p:/s/2019-20CurriculumMaps/ER_hZyBSYDVBo1-clA8rKn0BXjmHhjP0KIzQQdupkePGag?e=BkWYCZ" TargetMode="External"/><Relationship Id="rId67" Type="http://schemas.openxmlformats.org/officeDocument/2006/relationships/hyperlink" Target="Website:%20https://gallopade.content2classroom.com/signin" TargetMode="External"/><Relationship Id="rId20" Type="http://schemas.openxmlformats.org/officeDocument/2006/relationships/hyperlink" Target="https://pz.harvard.edu/sites/default/files/Think%20Pair%20Share_1.pdf" TargetMode="External"/><Relationship Id="rId41" Type="http://schemas.openxmlformats.org/officeDocument/2006/relationships/hyperlink" Target="https://pz.harvard.edu/sites/default/files/Circle%20of%20Viewpoints_0.pdf" TargetMode="External"/><Relationship Id="rId54" Type="http://schemas.openxmlformats.org/officeDocument/2006/relationships/hyperlink" Target="https://pz.harvard.edu/sites/default/files/Headlines_1.pdf" TargetMode="External"/><Relationship Id="rId62" Type="http://schemas.openxmlformats.org/officeDocument/2006/relationships/hyperlink" Target="https://pz.harvard.edu/sites/default/files/Headlines_1.pdf" TargetMode="External"/><Relationship Id="rId70" Type="http://schemas.openxmlformats.org/officeDocument/2006/relationships/hyperlink" Target="https://pz.harvard.edu/sites/default/files/What%20Makes%20You%20Say%20That_1.pdf" TargetMode="External"/><Relationship Id="rId75" Type="http://schemas.openxmlformats.org/officeDocument/2006/relationships/hyperlink" Target="mailto:shelbycounty@gallopade.com" TargetMode="External"/><Relationship Id="rId83" Type="http://schemas.openxmlformats.org/officeDocument/2006/relationships/hyperlink" Target="https://scsk12.sharepoint.com/:b:/s/2019-20CurriculumMaps/EevIXPREiLJOnF219Y8qnQQB9lXJndPODAoxxoL1XYMPxw?e=ad00j2" TargetMode="External"/><Relationship Id="rId88" Type="http://schemas.openxmlformats.org/officeDocument/2006/relationships/hyperlink" Target="https://www.grant.kyschools.us/Downloads/3rd%20Grade%20Consumerism.pdf"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1.png"/><Relationship Id="rId23" Type="http://schemas.openxmlformats.org/officeDocument/2006/relationships/hyperlink" Target="https://pz.harvard.edu/sites/default/files/Headlines_1.pdf" TargetMode="External"/><Relationship Id="rId28" Type="http://schemas.openxmlformats.org/officeDocument/2006/relationships/hyperlink" Target="Website:%20https://gallopade.content2classroom.com/signin" TargetMode="External"/><Relationship Id="rId36" Type="http://schemas.openxmlformats.org/officeDocument/2006/relationships/hyperlink" Target="https://scsk12.sharepoint.com/:b:/s/2019-20CurriculumMaps/EWTUKZfU8_VIi7cfbQolbWABMK9xFyrS23vIv1qifq3k_A?e=V1g1YM" TargetMode="External"/><Relationship Id="rId49" Type="http://schemas.openxmlformats.org/officeDocument/2006/relationships/hyperlink" Target="https://pz.harvard.edu/sites/default/files/What%20Makes%20You%20Say%20That_1.pdf" TargetMode="External"/><Relationship Id="rId57" Type="http://schemas.openxmlformats.org/officeDocument/2006/relationships/hyperlink" Target="https://www.youtube.com/watch?v=Qw6uXh9yM54" TargetMode="External"/><Relationship Id="rId10" Type="http://schemas.openxmlformats.org/officeDocument/2006/relationships/endnotes" Target="endnotes.xml"/><Relationship Id="rId31" Type="http://schemas.openxmlformats.org/officeDocument/2006/relationships/hyperlink" Target="https://pz.harvard.edu/sites/default/files/What%20Makes%20You%20Say%20That_1.pdf" TargetMode="External"/><Relationship Id="rId44" Type="http://schemas.openxmlformats.org/officeDocument/2006/relationships/hyperlink" Target="https://scsk12.sharepoint.com/:b:/s/2019-20CurriculumMaps/EUpq-RW8sxVEn_7PIEijcQEBDDtwH3HXdq4b0GYxsc7DRg?e=O7tuJ5" TargetMode="External"/><Relationship Id="rId52" Type="http://schemas.openxmlformats.org/officeDocument/2006/relationships/hyperlink" Target="Website:%20https://gallopade.content2classroom.com/signin" TargetMode="External"/><Relationship Id="rId60" Type="http://schemas.openxmlformats.org/officeDocument/2006/relationships/hyperlink" Target="Website:%20https://gallopade.content2classroom.com/signin" TargetMode="External"/><Relationship Id="rId65" Type="http://schemas.openxmlformats.org/officeDocument/2006/relationships/hyperlink" Target="https://scsk12.sharepoint.com/:p:/s/2019-20CurriculumMaps/EfEriALMnixIq4T90OC-FAEBRNO5f_S0XM9pWov0zVIcpQ?e=RD81JA" TargetMode="External"/><Relationship Id="rId73" Type="http://schemas.openxmlformats.org/officeDocument/2006/relationships/hyperlink" Target="https://scsk12.sharepoint.com/:b:/s/2021-2022CurriulumMaps/EW729EFemitPhFn0uSK_ZS8By7JQXLV-IN8L77PgPhjCQQ?e=R0GgWm" TargetMode="External"/><Relationship Id="rId78" Type="http://schemas.openxmlformats.org/officeDocument/2006/relationships/hyperlink" Target="https://pz.harvard.edu/sites/default/files/Circle%20of%20Viewpoints_0.pdf" TargetMode="External"/><Relationship Id="rId81" Type="http://schemas.openxmlformats.org/officeDocument/2006/relationships/hyperlink" Target="https://scsk12.sharepoint.com/:b:/s/2019-20CurriculumMaps/EQZdFRv1UItLrlUutakam98B-YYjIKrRYPbl4jXFHwxQ6A?e=BZfJ3v" TargetMode="External"/><Relationship Id="rId86" Type="http://schemas.openxmlformats.org/officeDocument/2006/relationships/hyperlink" Target="https://scsk12.sharepoint.com/:b:/s/2019-20CurriculumMaps/EQZdFRv1UItLrlUutakam98B-YYjIKrRYPbl4jXFHwxQ6A?e=BZfJ3v"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gallopade.content2classroom.com/signin" TargetMode="External"/><Relationship Id="rId18" Type="http://schemas.openxmlformats.org/officeDocument/2006/relationships/image" Target="media/image20.png"/><Relationship Id="rId39" Type="http://schemas.openxmlformats.org/officeDocument/2006/relationships/hyperlink" Target="https://pz.harvard.edu/sites/default/files/Headlines_1.pdf" TargetMode="External"/><Relationship Id="rId34" Type="http://schemas.openxmlformats.org/officeDocument/2006/relationships/hyperlink" Target="https://scsk12.sharepoint.com/:b:/s/2019-20CurriculumMaps/EanQmDrzSI1HgWUayDnIyNABuAobfmQXboMiHwnqcIJYIQ?e=8P4LTr" TargetMode="External"/><Relationship Id="rId50" Type="http://schemas.openxmlformats.org/officeDocument/2006/relationships/hyperlink" Target="https://pz.harvard.edu/sites/default/files/I%20Used%20to%20Think%20-%20Now%20I%20Think_1.pdf" TargetMode="External"/><Relationship Id="rId55" Type="http://schemas.openxmlformats.org/officeDocument/2006/relationships/hyperlink" Target="https://pz.harvard.edu/sites/default/files/The%204%20Cs_1.pdf" TargetMode="External"/><Relationship Id="rId76" Type="http://schemas.openxmlformats.org/officeDocument/2006/relationships/hyperlink" Target="https://pz.harvard.edu/sites/default/files/Headlines_1.pdf" TargetMode="External"/><Relationship Id="rId7" Type="http://schemas.openxmlformats.org/officeDocument/2006/relationships/settings" Target="settings.xml"/><Relationship Id="rId71" Type="http://schemas.openxmlformats.org/officeDocument/2006/relationships/hyperlink" Target="https://pz.harvard.edu/sites/default/files/I%20Used%20to%20Think%20-%20Now%20I%20Think_1.pdf" TargetMode="External"/><Relationship Id="rId92"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hyperlink" Target="mailto:shelbycounty@gallopade.com" TargetMode="External"/><Relationship Id="rId24" Type="http://schemas.openxmlformats.org/officeDocument/2006/relationships/hyperlink" Target="https://pz.harvard.edu/sites/default/files/I%20Used%20to%20Think%20-%20Now%20I%20Think_1.pdf" TargetMode="External"/><Relationship Id="rId40" Type="http://schemas.openxmlformats.org/officeDocument/2006/relationships/hyperlink" Target="https://pz.harvard.edu/sites/default/files/The%204%20Cs_1.pdf" TargetMode="External"/><Relationship Id="rId45" Type="http://schemas.openxmlformats.org/officeDocument/2006/relationships/hyperlink" Target="https://scsk12.sharepoint.com/:b:/s/2019-20CurriculumMaps/Ebxfuy953wlMqfL-EzsuJgkBDXTD4s01bNS2krhMAax6Ug?e=rHgfTX" TargetMode="External"/><Relationship Id="rId66" Type="http://schemas.openxmlformats.org/officeDocument/2006/relationships/hyperlink" Target="https://www.superteacherworksheets.com/economics/goods-and-services_WMZTR.pdf?up=1466611200" TargetMode="External"/><Relationship Id="rId87" Type="http://schemas.openxmlformats.org/officeDocument/2006/relationships/hyperlink" Target="https://www.totally3rdgrade.com/lesson_plan_supply_demand.html" TargetMode="External"/><Relationship Id="rId61" Type="http://schemas.openxmlformats.org/officeDocument/2006/relationships/hyperlink" Target="mailto:shelbycounty@gallopade.com" TargetMode="External"/><Relationship Id="rId82" Type="http://schemas.openxmlformats.org/officeDocument/2006/relationships/hyperlink" Target="https://scsk12.sharepoint.com/:b:/s/2021-2022CurriulumMaps/EZz7b5BncApDr-LZ3LWLTYYBa8OzJrmgAo-QK8HB-V3kqw?e=GfGoc4" TargetMode="External"/><Relationship Id="rId19" Type="http://schemas.openxmlformats.org/officeDocument/2006/relationships/hyperlink" Target="https://pz.harvard.edu/thinking-rout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B32DA6EFCFD942930B11FCDE422539" ma:contentTypeVersion="10" ma:contentTypeDescription="Create a new document." ma:contentTypeScope="" ma:versionID="2f809eff81afde8890c8f5739fb18696">
  <xsd:schema xmlns:xsd="http://www.w3.org/2001/XMLSchema" xmlns:xs="http://www.w3.org/2001/XMLSchema" xmlns:p="http://schemas.microsoft.com/office/2006/metadata/properties" xmlns:ns2="d5113583-98d8-45f5-949f-2237a289fcf2" xmlns:ns3="a649638a-6265-4b4a-a925-aa670d6c1f6c" targetNamespace="http://schemas.microsoft.com/office/2006/metadata/properties" ma:root="true" ma:fieldsID="01d943eaa4ba9a136fbc9574b4c33a4e" ns2:_="" ns3:_="">
    <xsd:import namespace="d5113583-98d8-45f5-949f-2237a289fcf2"/>
    <xsd:import namespace="a649638a-6265-4b4a-a925-aa670d6c1f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113583-98d8-45f5-949f-2237a289fc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86eeb93-ab87-4643-9fb0-ebc481b02dc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49638a-6265-4b4a-a925-aa670d6c1f6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1b82b6c-799a-44e9-ab1d-df42e19ad473}" ma:internalName="TaxCatchAll" ma:showField="CatchAllData" ma:web="a649638a-6265-4b4a-a925-aa670d6c1f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5113583-98d8-45f5-949f-2237a289fcf2">
      <Terms xmlns="http://schemas.microsoft.com/office/infopath/2007/PartnerControls"/>
    </lcf76f155ced4ddcb4097134ff3c332f>
    <TaxCatchAll xmlns="a649638a-6265-4b4a-a925-aa670d6c1f6c" xsi:nil="true"/>
  </documentManagement>
</p:properties>
</file>

<file path=customXml/itemProps1.xml><?xml version="1.0" encoding="utf-8"?>
<ds:datastoreItem xmlns:ds="http://schemas.openxmlformats.org/officeDocument/2006/customXml" ds:itemID="{14E85345-A4A1-4296-B53B-9C5744FAECC9}"/>
</file>

<file path=customXml/itemProps2.xml><?xml version="1.0" encoding="utf-8"?>
<ds:datastoreItem xmlns:ds="http://schemas.openxmlformats.org/officeDocument/2006/customXml" ds:itemID="{01C80FA1-5674-4ECC-A278-6EB32BA36492}">
  <ds:schemaRefs>
    <ds:schemaRef ds:uri="http://schemas.openxmlformats.org/officeDocument/2006/bibliography"/>
  </ds:schemaRefs>
</ds:datastoreItem>
</file>

<file path=customXml/itemProps3.xml><?xml version="1.0" encoding="utf-8"?>
<ds:datastoreItem xmlns:ds="http://schemas.openxmlformats.org/officeDocument/2006/customXml" ds:itemID="{DE9C14D4-1A51-4CF5-A096-EA37DA23B1CA}">
  <ds:schemaRefs>
    <ds:schemaRef ds:uri="http://schemas.microsoft.com/sharepoint/v3/contenttype/forms"/>
  </ds:schemaRefs>
</ds:datastoreItem>
</file>

<file path=customXml/itemProps4.xml><?xml version="1.0" encoding="utf-8"?>
<ds:datastoreItem xmlns:ds="http://schemas.openxmlformats.org/officeDocument/2006/customXml" ds:itemID="{FED3860F-DE95-48F2-99B3-741A9BFF51CC}">
  <ds:schemaRefs>
    <ds:schemaRef ds:uri="http://schemas.microsoft.com/office/2006/metadata/properties"/>
    <ds:schemaRef ds:uri="http://schemas.microsoft.com/office/infopath/2007/PartnerControls"/>
    <ds:schemaRef ds:uri="f4cc3787-2044-49ca-9aae-a3969e3f4333"/>
    <ds:schemaRef ds:uri="a1cca575-2e57-4671-a502-0139656e5414"/>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16</Pages>
  <Words>5136</Words>
  <Characters>29280</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CHUNMEKA C WAYNE</dc:creator>
  <cp:keywords/>
  <dc:description/>
  <cp:lastModifiedBy>CHUNMEKA C WAYNE</cp:lastModifiedBy>
  <cp:revision>8</cp:revision>
  <cp:lastPrinted>2020-02-21T23:19:00Z</cp:lastPrinted>
  <dcterms:created xsi:type="dcterms:W3CDTF">2025-10-03T15:30:00Z</dcterms:created>
  <dcterms:modified xsi:type="dcterms:W3CDTF">2025-10-03T16:01:00Z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0x01010066B32DA6EFCFD942930B11FCDE422539</vt:lpwstr>
  </property>
  <property fmtid="{D5CDD505-2E9C-101B-9397-08002B2CF9AE}" pid="3" name="MediaServiceImageTags">
    <vt:lpwstr/>
  </property>
</Properties>
</file>