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822F5" w14:textId="21D182BB" w:rsidR="001572E0" w:rsidRPr="00F15695" w:rsidRDefault="00F156FE" w:rsidP="00AA60A2">
      <w:pPr>
        <w:pStyle w:val="NoSpacing"/>
        <w:jc w:val="center"/>
        <w:rPr>
          <w:b/>
        </w:rPr>
      </w:pPr>
      <w:r w:rsidRPr="00F15695">
        <w:rPr>
          <w:b/>
        </w:rPr>
        <w:t xml:space="preserve"> Escuela Primaria Stevens </w:t>
      </w:r>
    </w:p>
    <w:p w14:paraId="4651F868" w14:textId="77777777" w:rsidR="001572E0" w:rsidRPr="00F15695" w:rsidRDefault="0007337E" w:rsidP="000F2C93">
      <w:pPr>
        <w:pStyle w:val="NoSpacing"/>
        <w:jc w:val="center"/>
        <w:rPr>
          <w:sz w:val="22"/>
          <w:szCs w:val="22"/>
        </w:rPr>
      </w:pPr>
      <w:r w:rsidRPr="00F15695">
        <w:rPr>
          <w:sz w:val="22"/>
          <w:szCs w:val="22"/>
        </w:rPr>
        <w:t>2025-2026</w:t>
      </w:r>
    </w:p>
    <w:p w14:paraId="51B37ABB" w14:textId="77777777" w:rsidR="001572E0" w:rsidRPr="00F15695" w:rsidRDefault="001572E0" w:rsidP="00AA60A2">
      <w:pPr>
        <w:pStyle w:val="NoSpacing"/>
        <w:jc w:val="center"/>
        <w:rPr>
          <w:b/>
          <w:szCs w:val="22"/>
        </w:rPr>
      </w:pPr>
      <w:r w:rsidRPr="00F15695">
        <w:rPr>
          <w:b/>
          <w:szCs w:val="22"/>
        </w:rPr>
        <w:t>PACTO ESCUELA-PADRES</w:t>
      </w:r>
    </w:p>
    <w:p w14:paraId="6D7846AD" w14:textId="77777777" w:rsidR="001572E0" w:rsidRPr="00F15695" w:rsidRDefault="001572E0" w:rsidP="001572E0">
      <w:pPr>
        <w:rPr>
          <w:sz w:val="22"/>
          <w:szCs w:val="22"/>
        </w:rPr>
      </w:pPr>
    </w:p>
    <w:p w14:paraId="3A3C4685" w14:textId="77777777" w:rsidR="001572E0" w:rsidRPr="00F15695" w:rsidRDefault="00C2206A" w:rsidP="006C4118">
      <w:pPr>
        <w:pStyle w:val="BodyText"/>
        <w:jc w:val="both"/>
        <w:rPr>
          <w:iCs/>
          <w:sz w:val="22"/>
          <w:szCs w:val="22"/>
        </w:rPr>
      </w:pPr>
      <w:r w:rsidRPr="00F15695">
        <w:rPr>
          <w:b/>
          <w:iCs/>
          <w:sz w:val="22"/>
          <w:szCs w:val="22"/>
          <w:u w:val="single"/>
        </w:rPr>
        <w:t>Stevens Elementary</w:t>
      </w:r>
      <w:r w:rsidR="001572E0" w:rsidRPr="00F15695">
        <w:rPr>
          <w:iCs/>
          <w:sz w:val="22"/>
          <w:szCs w:val="22"/>
        </w:rPr>
        <w:t xml:space="preserve"> y los padres de los estudiantes que participan en actividades, servicios y programas financiados por el Título I, Parte A de la Ley de Educación Primaria y Secundaria (ESEA) (niños participantes), acuerdan que este pacto describe cómo los padres, todo el personal de la escuela y los estudiantes compartirán la responsabilidad de mejorar el rendimiento académico de los estudiantes y los medios por los cuales la escuela y los padres construirán y desarrollarán una asociación que ayudará a los niños a lograr  m los altos estándares del Estado.</w:t>
      </w:r>
    </w:p>
    <w:p w14:paraId="356A36E8" w14:textId="77777777" w:rsidR="001572E0" w:rsidRPr="00F15695" w:rsidRDefault="001572E0" w:rsidP="007A7E39">
      <w:pPr>
        <w:pStyle w:val="NoSpacing"/>
        <w:rPr>
          <w:sz w:val="22"/>
          <w:szCs w:val="22"/>
        </w:rPr>
      </w:pPr>
      <w:r w:rsidRPr="00F15695">
        <w:rPr>
          <w:iCs/>
          <w:sz w:val="22"/>
          <w:szCs w:val="22"/>
        </w:rPr>
        <w:t>Este pacto entre la escuela y los padres está vigente durante el</w:t>
      </w:r>
      <w:r w:rsidR="0007337E" w:rsidRPr="00F15695">
        <w:rPr>
          <w:sz w:val="22"/>
          <w:szCs w:val="22"/>
          <w:u w:val="single"/>
        </w:rPr>
        <w:t xml:space="preserve"> año escolar</w:t>
      </w:r>
      <w:r w:rsidR="00A80D31" w:rsidRPr="00F15695">
        <w:rPr>
          <w:iCs/>
          <w:sz w:val="22"/>
          <w:szCs w:val="22"/>
        </w:rPr>
        <w:t xml:space="preserve"> _2025-2026.</w:t>
      </w:r>
    </w:p>
    <w:p w14:paraId="46C92CE9" w14:textId="77777777" w:rsidR="001572E0" w:rsidRPr="00F15695" w:rsidRDefault="003D6EDA" w:rsidP="001572E0">
      <w:pPr>
        <w:pStyle w:val="LeftHeading"/>
        <w:spacing w:after="0"/>
        <w:rPr>
          <w:sz w:val="22"/>
          <w:szCs w:val="22"/>
        </w:rPr>
      </w:pPr>
      <w:r w:rsidRPr="00F15695">
        <w:rPr>
          <w:sz w:val="22"/>
          <w:szCs w:val="22"/>
        </w:rPr>
        <w:t>RESPONSABILIDADES ESCOLARES</w:t>
      </w:r>
    </w:p>
    <w:p w14:paraId="2ECCBD30" w14:textId="77777777" w:rsidR="001572E0" w:rsidRPr="00F15695" w:rsidRDefault="001572E0" w:rsidP="001572E0">
      <w:pPr>
        <w:rPr>
          <w:b/>
          <w:bCs/>
          <w:sz w:val="14"/>
          <w:szCs w:val="14"/>
          <w:u w:val="single"/>
        </w:rPr>
      </w:pPr>
    </w:p>
    <w:p w14:paraId="7F82AC68" w14:textId="77777777" w:rsidR="001572E0" w:rsidRPr="00F15695" w:rsidRDefault="00C2206A" w:rsidP="001572E0">
      <w:pPr>
        <w:rPr>
          <w:b/>
          <w:bCs/>
          <w:sz w:val="22"/>
          <w:szCs w:val="22"/>
        </w:rPr>
      </w:pPr>
      <w:r w:rsidRPr="00F15695">
        <w:rPr>
          <w:b/>
          <w:bCs/>
          <w:sz w:val="22"/>
          <w:szCs w:val="22"/>
        </w:rPr>
        <w:t xml:space="preserve">La Escuela Primaria Stevens: </w:t>
      </w:r>
    </w:p>
    <w:p w14:paraId="531D070B" w14:textId="77777777" w:rsidR="001572E0" w:rsidRPr="00F15695" w:rsidRDefault="001572E0" w:rsidP="001572E0">
      <w:pPr>
        <w:rPr>
          <w:b/>
          <w:bCs/>
          <w:sz w:val="22"/>
          <w:szCs w:val="22"/>
        </w:rPr>
      </w:pPr>
    </w:p>
    <w:p w14:paraId="1BA4152E" w14:textId="77777777" w:rsidR="001572E0" w:rsidRPr="00F15695" w:rsidRDefault="001572E0" w:rsidP="006C4118">
      <w:pPr>
        <w:numPr>
          <w:ilvl w:val="0"/>
          <w:numId w:val="8"/>
        </w:numPr>
        <w:jc w:val="both"/>
        <w:rPr>
          <w:b/>
          <w:bCs/>
          <w:sz w:val="22"/>
          <w:szCs w:val="22"/>
        </w:rPr>
      </w:pPr>
      <w:r w:rsidRPr="00F15695">
        <w:rPr>
          <w:b/>
          <w:bCs/>
          <w:sz w:val="22"/>
          <w:szCs w:val="22"/>
        </w:rPr>
        <w:t>Proporcionar un plan de estudios e instrucción de alta calidad en un entorno de aprendizaje efectivo y de apoyo que permita a los niños participantes cumplir con los estándares de rendimiento académico estudiantil del Estado de la siguiente manera:</w:t>
      </w:r>
    </w:p>
    <w:p w14:paraId="00CD3392" w14:textId="77777777" w:rsidR="00624F1A" w:rsidRPr="00F15695" w:rsidRDefault="00624F1A" w:rsidP="00624F1A">
      <w:pPr>
        <w:ind w:left="720"/>
        <w:rPr>
          <w:b/>
          <w:bCs/>
          <w:sz w:val="14"/>
          <w:szCs w:val="14"/>
        </w:rPr>
      </w:pPr>
    </w:p>
    <w:p w14:paraId="5B4021CF" w14:textId="77777777" w:rsidR="001572E0" w:rsidRPr="00F15695" w:rsidRDefault="00624F1A" w:rsidP="006C4118">
      <w:pPr>
        <w:pStyle w:val="BodyText2"/>
        <w:jc w:val="both"/>
        <w:rPr>
          <w:b/>
          <w:bCs/>
          <w:i/>
          <w:iCs/>
          <w:color w:val="000000" w:themeColor="text1"/>
          <w:sz w:val="22"/>
          <w:szCs w:val="22"/>
        </w:rPr>
      </w:pPr>
      <w:r w:rsidRPr="00F15695">
        <w:rPr>
          <w:i/>
          <w:color w:val="000000" w:themeColor="text1"/>
          <w:sz w:val="22"/>
          <w:szCs w:val="22"/>
          <w:shd w:val="clear" w:color="auto" w:fill="FFFFFF"/>
        </w:rPr>
        <w:t>Los maestros y paraprofesionales de Stevens Elementary están altamente calificados y han cumplido con los requisitos de Que Ningún Niño Se Quede Atrás.  Los Departamentos de Currículo, Instrucción y Evaluación de Primaria y Secundaria de HISD supervisan el desarrollo y mantenimiento de un currículo de distrito viable y desafiante que incorpore los estándares establecidos por la Agencia de Educación de Texas en el marco de Conocimientos y Habilidades Esenciales de Texas (TEKS). El apoyo para los cursos básicos y de enriquecimiento se proporciona a través de documentos curriculares, materiales, recursos y capacitación. Las consideraciones para la diversa población estudiantil están integradas en los planes de estudio para permitir una instrucción diferenciada para que todos los estudiantes tengan la oportunidad de aprender y experimentar el éxito académico.</w:t>
      </w:r>
    </w:p>
    <w:p w14:paraId="465DDDC3" w14:textId="77777777" w:rsidR="001572E0" w:rsidRPr="00F15695" w:rsidRDefault="001572E0" w:rsidP="00F10290">
      <w:pPr>
        <w:numPr>
          <w:ilvl w:val="0"/>
          <w:numId w:val="8"/>
        </w:numPr>
        <w:jc w:val="both"/>
        <w:rPr>
          <w:sz w:val="22"/>
          <w:szCs w:val="22"/>
        </w:rPr>
      </w:pPr>
      <w:r w:rsidRPr="00F15695">
        <w:rPr>
          <w:b/>
          <w:bCs/>
          <w:sz w:val="22"/>
          <w:szCs w:val="22"/>
        </w:rPr>
        <w:t xml:space="preserve">Celebre conferencias de padres y maestros a pedido de los padres durante las cuales se discutirá este pacto en lo que se refiere al rendimiento individual del niño. </w:t>
      </w:r>
    </w:p>
    <w:p w14:paraId="1A1165CC" w14:textId="77777777" w:rsidR="001572E0" w:rsidRPr="00F15695" w:rsidRDefault="001572E0" w:rsidP="001572E0">
      <w:pPr>
        <w:rPr>
          <w:b/>
          <w:bCs/>
          <w:sz w:val="22"/>
          <w:szCs w:val="22"/>
        </w:rPr>
      </w:pPr>
    </w:p>
    <w:p w14:paraId="287B026D" w14:textId="77777777" w:rsidR="0033680D" w:rsidRPr="00F15695" w:rsidRDefault="001572E0" w:rsidP="00412E6C">
      <w:pPr>
        <w:numPr>
          <w:ilvl w:val="0"/>
          <w:numId w:val="8"/>
        </w:numPr>
        <w:rPr>
          <w:sz w:val="22"/>
          <w:szCs w:val="22"/>
        </w:rPr>
      </w:pPr>
      <w:r w:rsidRPr="00F15695">
        <w:rPr>
          <w:b/>
          <w:bCs/>
          <w:sz w:val="22"/>
          <w:szCs w:val="22"/>
        </w:rPr>
        <w:t xml:space="preserve">Proporcione a los padres informes frecuentes sobre el progreso de sus hijos.  </w:t>
      </w:r>
    </w:p>
    <w:p w14:paraId="1218D5BC" w14:textId="77777777" w:rsidR="00D5527C" w:rsidRPr="00F15695" w:rsidRDefault="00D5527C" w:rsidP="00D5527C">
      <w:pPr>
        <w:ind w:left="720"/>
        <w:rPr>
          <w:sz w:val="14"/>
          <w:szCs w:val="14"/>
        </w:rPr>
      </w:pPr>
    </w:p>
    <w:p w14:paraId="5DCC415F" w14:textId="77777777" w:rsidR="00624F1A" w:rsidRPr="00F15695" w:rsidRDefault="00C2206A" w:rsidP="00C2206A">
      <w:pPr>
        <w:ind w:left="720"/>
        <w:rPr>
          <w:i/>
          <w:color w:val="000000" w:themeColor="text1"/>
          <w:sz w:val="22"/>
          <w:szCs w:val="22"/>
          <w:shd w:val="clear" w:color="auto" w:fill="FFFFFF"/>
        </w:rPr>
      </w:pPr>
      <w:r w:rsidRPr="00F15695">
        <w:rPr>
          <w:i/>
          <w:color w:val="000000" w:themeColor="text1"/>
          <w:sz w:val="22"/>
          <w:szCs w:val="22"/>
          <w:shd w:val="clear" w:color="auto" w:fill="FFFFFF"/>
        </w:rPr>
        <w:t>Las boletas de calificaciones se enviarán a los padres en el siguiente horario:</w:t>
      </w:r>
    </w:p>
    <w:p w14:paraId="7FF4BC90" w14:textId="77777777" w:rsidR="0033680D" w:rsidRPr="00F15695" w:rsidRDefault="001B49B7" w:rsidP="0033680D">
      <w:pPr>
        <w:numPr>
          <w:ilvl w:val="0"/>
          <w:numId w:val="10"/>
        </w:numPr>
        <w:rPr>
          <w:i/>
          <w:color w:val="000000" w:themeColor="text1"/>
          <w:sz w:val="22"/>
          <w:szCs w:val="22"/>
          <w:shd w:val="clear" w:color="auto" w:fill="FFFFFF"/>
        </w:rPr>
      </w:pPr>
      <w:r w:rsidRPr="00F15695">
        <w:rPr>
          <w:i/>
          <w:color w:val="000000" w:themeColor="text1"/>
          <w:sz w:val="22"/>
          <w:szCs w:val="22"/>
          <w:shd w:val="clear" w:color="auto" w:fill="FFFFFF"/>
        </w:rPr>
        <w:t>septiembre 26, 2025</w:t>
      </w:r>
    </w:p>
    <w:p w14:paraId="6AF2E575" w14:textId="77777777" w:rsidR="0033680D" w:rsidRPr="00F15695" w:rsidRDefault="00C2206A" w:rsidP="0033680D">
      <w:pPr>
        <w:numPr>
          <w:ilvl w:val="0"/>
          <w:numId w:val="10"/>
        </w:numPr>
        <w:rPr>
          <w:i/>
          <w:color w:val="000000" w:themeColor="text1"/>
          <w:sz w:val="22"/>
          <w:szCs w:val="22"/>
          <w:shd w:val="clear" w:color="auto" w:fill="FFFFFF"/>
        </w:rPr>
      </w:pPr>
      <w:r w:rsidRPr="00F15695">
        <w:rPr>
          <w:i/>
          <w:color w:val="000000" w:themeColor="text1"/>
          <w:sz w:val="22"/>
          <w:szCs w:val="22"/>
          <w:shd w:val="clear" w:color="auto" w:fill="FFFFFF"/>
        </w:rPr>
        <w:t>noviembre 10, 2025</w:t>
      </w:r>
    </w:p>
    <w:p w14:paraId="0359B12B" w14:textId="77777777" w:rsidR="0033680D" w:rsidRPr="00F15695" w:rsidRDefault="00C2206A" w:rsidP="0033680D">
      <w:pPr>
        <w:numPr>
          <w:ilvl w:val="0"/>
          <w:numId w:val="10"/>
        </w:numPr>
        <w:rPr>
          <w:i/>
          <w:color w:val="000000" w:themeColor="text1"/>
          <w:sz w:val="22"/>
          <w:szCs w:val="22"/>
          <w:shd w:val="clear" w:color="auto" w:fill="FFFFFF"/>
        </w:rPr>
      </w:pPr>
      <w:r w:rsidRPr="00F15695">
        <w:rPr>
          <w:i/>
          <w:color w:val="000000" w:themeColor="text1"/>
          <w:sz w:val="22"/>
          <w:szCs w:val="22"/>
          <w:shd w:val="clear" w:color="auto" w:fill="FFFFFF"/>
        </w:rPr>
        <w:t>enero 9, 2026</w:t>
      </w:r>
    </w:p>
    <w:p w14:paraId="22EE753F" w14:textId="77777777" w:rsidR="0033680D" w:rsidRPr="00F15695" w:rsidRDefault="004B1A6E" w:rsidP="0033680D">
      <w:pPr>
        <w:numPr>
          <w:ilvl w:val="0"/>
          <w:numId w:val="10"/>
        </w:numPr>
        <w:rPr>
          <w:i/>
          <w:color w:val="000000" w:themeColor="text1"/>
          <w:sz w:val="22"/>
          <w:szCs w:val="22"/>
          <w:shd w:val="clear" w:color="auto" w:fill="FFFFFF"/>
        </w:rPr>
      </w:pPr>
      <w:r w:rsidRPr="00F15695">
        <w:rPr>
          <w:i/>
          <w:color w:val="000000" w:themeColor="text1"/>
          <w:sz w:val="22"/>
          <w:szCs w:val="22"/>
          <w:shd w:val="clear" w:color="auto" w:fill="FFFFFF"/>
        </w:rPr>
        <w:t>febrero 27, 2026</w:t>
      </w:r>
    </w:p>
    <w:p w14:paraId="3114B553" w14:textId="77777777" w:rsidR="004B1A6E" w:rsidRPr="00F15695" w:rsidRDefault="004B1A6E" w:rsidP="0033680D">
      <w:pPr>
        <w:numPr>
          <w:ilvl w:val="0"/>
          <w:numId w:val="10"/>
        </w:numPr>
        <w:rPr>
          <w:i/>
          <w:color w:val="000000" w:themeColor="text1"/>
          <w:sz w:val="22"/>
          <w:szCs w:val="22"/>
          <w:shd w:val="clear" w:color="auto" w:fill="FFFFFF"/>
        </w:rPr>
      </w:pPr>
      <w:r w:rsidRPr="00F15695">
        <w:rPr>
          <w:i/>
          <w:color w:val="000000" w:themeColor="text1"/>
          <w:sz w:val="22"/>
          <w:szCs w:val="22"/>
          <w:shd w:val="clear" w:color="auto" w:fill="FFFFFF"/>
        </w:rPr>
        <w:t>abril 24, 2026</w:t>
      </w:r>
    </w:p>
    <w:p w14:paraId="027CF6EA" w14:textId="77777777" w:rsidR="004B1A6E" w:rsidRPr="00F15695" w:rsidRDefault="00C2206A" w:rsidP="0033680D">
      <w:pPr>
        <w:numPr>
          <w:ilvl w:val="0"/>
          <w:numId w:val="10"/>
        </w:numPr>
        <w:rPr>
          <w:i/>
          <w:color w:val="000000" w:themeColor="text1"/>
          <w:sz w:val="22"/>
          <w:szCs w:val="22"/>
          <w:shd w:val="clear" w:color="auto" w:fill="FFFFFF"/>
        </w:rPr>
      </w:pPr>
      <w:r w:rsidRPr="00F15695">
        <w:rPr>
          <w:i/>
          <w:color w:val="000000" w:themeColor="text1"/>
          <w:sz w:val="22"/>
          <w:szCs w:val="22"/>
          <w:shd w:val="clear" w:color="auto" w:fill="FFFFFF"/>
        </w:rPr>
        <w:t>junio 4, 2026</w:t>
      </w:r>
    </w:p>
    <w:p w14:paraId="0F19269C" w14:textId="77777777" w:rsidR="001572E0" w:rsidRPr="00F15695" w:rsidRDefault="001572E0" w:rsidP="001572E0">
      <w:pPr>
        <w:ind w:left="1440"/>
        <w:rPr>
          <w:i/>
          <w:iCs/>
          <w:sz w:val="20"/>
          <w:szCs w:val="22"/>
        </w:rPr>
      </w:pPr>
    </w:p>
    <w:p w14:paraId="52EAD99B" w14:textId="77777777" w:rsidR="00416184" w:rsidRPr="00F15695" w:rsidRDefault="001572E0" w:rsidP="006673D3">
      <w:pPr>
        <w:numPr>
          <w:ilvl w:val="0"/>
          <w:numId w:val="8"/>
        </w:numPr>
        <w:rPr>
          <w:sz w:val="22"/>
          <w:szCs w:val="22"/>
        </w:rPr>
      </w:pPr>
      <w:r w:rsidRPr="00F15695">
        <w:rPr>
          <w:b/>
          <w:bCs/>
          <w:sz w:val="22"/>
          <w:szCs w:val="22"/>
        </w:rPr>
        <w:t xml:space="preserve">Proporcionar a los padres un acceso razonable al personal. </w:t>
      </w:r>
    </w:p>
    <w:p w14:paraId="16AB033A" w14:textId="77777777" w:rsidR="00DF18AE" w:rsidRPr="00F15695" w:rsidRDefault="001572E0" w:rsidP="00416184">
      <w:pPr>
        <w:rPr>
          <w:sz w:val="14"/>
          <w:szCs w:val="14"/>
        </w:rPr>
      </w:pPr>
      <w:r w:rsidRPr="00F15695">
        <w:rPr>
          <w:sz w:val="22"/>
          <w:szCs w:val="22"/>
        </w:rPr>
        <w:t xml:space="preserve"> </w:t>
      </w:r>
    </w:p>
    <w:p w14:paraId="39A77B79" w14:textId="77777777" w:rsidR="0033680D" w:rsidRPr="00F15695" w:rsidRDefault="00C2206A" w:rsidP="006C4118">
      <w:pPr>
        <w:ind w:left="720"/>
        <w:jc w:val="both"/>
        <w:rPr>
          <w:i/>
          <w:sz w:val="22"/>
          <w:szCs w:val="22"/>
        </w:rPr>
      </w:pPr>
      <w:r w:rsidRPr="00F15695">
        <w:rPr>
          <w:bCs/>
          <w:i/>
          <w:sz w:val="22"/>
          <w:szCs w:val="22"/>
        </w:rPr>
        <w:t>El personal de Stevens podrá tener consultas con los padres durante su tiempo de planificación.</w:t>
      </w:r>
      <w:r w:rsidR="0033680D" w:rsidRPr="00F15695">
        <w:rPr>
          <w:i/>
          <w:sz w:val="22"/>
          <w:szCs w:val="22"/>
        </w:rPr>
        <w:t xml:space="preserve"> La reunión se llevará a cabo en el aula de maestros o en la sala de conferencias si es necesario que haya personal adicional presente durante la conferencia. Se debe proporcionar un aviso de 24 horas al maestro para evitar conflictos de programación. </w:t>
      </w:r>
    </w:p>
    <w:p w14:paraId="69389BA9" w14:textId="77777777" w:rsidR="001572E0" w:rsidRPr="00F15695" w:rsidRDefault="001572E0" w:rsidP="001572E0">
      <w:pPr>
        <w:pStyle w:val="NormalWeb"/>
        <w:spacing w:before="0" w:beforeAutospacing="0" w:after="0" w:afterAutospacing="0"/>
        <w:ind w:left="1440"/>
        <w:rPr>
          <w:rFonts w:ascii="Times New Roman" w:cs="Times New Roman"/>
          <w:i/>
          <w:sz w:val="22"/>
          <w:szCs w:val="22"/>
        </w:rPr>
      </w:pPr>
    </w:p>
    <w:p w14:paraId="3BB87FE8" w14:textId="77777777" w:rsidR="0033680D" w:rsidRPr="00F15695" w:rsidRDefault="001572E0" w:rsidP="006C4118">
      <w:pPr>
        <w:numPr>
          <w:ilvl w:val="0"/>
          <w:numId w:val="8"/>
        </w:numPr>
        <w:jc w:val="both"/>
        <w:rPr>
          <w:sz w:val="22"/>
          <w:szCs w:val="22"/>
        </w:rPr>
      </w:pPr>
      <w:r w:rsidRPr="00F15695">
        <w:rPr>
          <w:b/>
          <w:bCs/>
          <w:sz w:val="22"/>
          <w:szCs w:val="22"/>
        </w:rPr>
        <w:t>Brinde a los padres oportunidades para ser voluntarios y participar en la clase de sus hijos y observar las actividades del aula</w:t>
      </w:r>
      <w:r w:rsidRPr="00F15695">
        <w:rPr>
          <w:sz w:val="22"/>
          <w:szCs w:val="22"/>
        </w:rPr>
        <w:t>, de la siguiente manera:</w:t>
      </w:r>
    </w:p>
    <w:p w14:paraId="300FB522" w14:textId="77777777" w:rsidR="00B322F8" w:rsidRPr="00F15695" w:rsidRDefault="00B322F8" w:rsidP="00B322F8">
      <w:pPr>
        <w:numPr>
          <w:ilvl w:val="0"/>
          <w:numId w:val="14"/>
        </w:numPr>
        <w:rPr>
          <w:sz w:val="22"/>
          <w:szCs w:val="22"/>
        </w:rPr>
      </w:pPr>
      <w:r w:rsidRPr="00F15695">
        <w:rPr>
          <w:sz w:val="22"/>
          <w:szCs w:val="22"/>
        </w:rPr>
        <w:t>Los padres pueden registrarse como voluntarios para ayudar durante la llegada y salida de los estudiantes.</w:t>
      </w:r>
    </w:p>
    <w:p w14:paraId="65A4A8A0" w14:textId="77777777" w:rsidR="00B322F8" w:rsidRPr="00F15695" w:rsidRDefault="00B322F8" w:rsidP="00B322F8">
      <w:pPr>
        <w:numPr>
          <w:ilvl w:val="0"/>
          <w:numId w:val="14"/>
        </w:numPr>
        <w:rPr>
          <w:sz w:val="22"/>
          <w:szCs w:val="22"/>
        </w:rPr>
      </w:pPr>
      <w:r w:rsidRPr="00F15695">
        <w:rPr>
          <w:sz w:val="22"/>
          <w:szCs w:val="22"/>
        </w:rPr>
        <w:lastRenderedPageBreak/>
        <w:t xml:space="preserve">Los padres pueden participar en las excursiones de la clase como acompañantes. </w:t>
      </w:r>
    </w:p>
    <w:p w14:paraId="78E5E2B4" w14:textId="77777777" w:rsidR="00B322F8" w:rsidRPr="00F15695" w:rsidRDefault="00C2206A" w:rsidP="00B322F8">
      <w:pPr>
        <w:numPr>
          <w:ilvl w:val="0"/>
          <w:numId w:val="14"/>
        </w:numPr>
        <w:rPr>
          <w:sz w:val="22"/>
          <w:szCs w:val="22"/>
        </w:rPr>
      </w:pPr>
      <w:r w:rsidRPr="00F15695">
        <w:rPr>
          <w:sz w:val="22"/>
          <w:szCs w:val="22"/>
        </w:rPr>
        <w:t>Los padres pueden asistir a las reuniones de PCTO y participar en actividades curriculares adicionales planificadas por Stevens Elementary y el departamento HISD FACE.</w:t>
      </w:r>
    </w:p>
    <w:p w14:paraId="263718C4" w14:textId="77777777" w:rsidR="0033680D" w:rsidRPr="00F15695" w:rsidRDefault="0033680D" w:rsidP="0033680D">
      <w:pPr>
        <w:ind w:left="720"/>
        <w:rPr>
          <w:b/>
          <w:bCs/>
          <w:sz w:val="22"/>
          <w:szCs w:val="22"/>
        </w:rPr>
      </w:pPr>
    </w:p>
    <w:p w14:paraId="2ABDD6F8" w14:textId="77777777" w:rsidR="001572E0" w:rsidRPr="00F15695" w:rsidRDefault="00507F17" w:rsidP="00DB12D0">
      <w:pPr>
        <w:rPr>
          <w:b/>
          <w:sz w:val="22"/>
          <w:szCs w:val="22"/>
          <w:u w:val="single"/>
        </w:rPr>
      </w:pPr>
      <w:r w:rsidRPr="00F15695">
        <w:rPr>
          <w:b/>
          <w:sz w:val="22"/>
          <w:szCs w:val="22"/>
          <w:u w:val="single"/>
        </w:rPr>
        <w:t>RESPONSABILIDADES DE LOS PADRES</w:t>
      </w:r>
    </w:p>
    <w:p w14:paraId="4FECB1AC" w14:textId="77777777" w:rsidR="00EB3802" w:rsidRPr="00F15695" w:rsidRDefault="00EB3802" w:rsidP="00DB12D0">
      <w:pPr>
        <w:rPr>
          <w:sz w:val="14"/>
          <w:szCs w:val="14"/>
        </w:rPr>
      </w:pPr>
    </w:p>
    <w:p w14:paraId="4668FB8F" w14:textId="77777777" w:rsidR="001572E0" w:rsidRPr="00F15695" w:rsidRDefault="001572E0" w:rsidP="001572E0">
      <w:pPr>
        <w:rPr>
          <w:sz w:val="22"/>
          <w:szCs w:val="22"/>
        </w:rPr>
      </w:pPr>
      <w:r w:rsidRPr="00F15695">
        <w:rPr>
          <w:b/>
          <w:bCs/>
          <w:sz w:val="22"/>
          <w:szCs w:val="22"/>
        </w:rPr>
        <w:t>Nosotros, como padres, apoyaremos el aprendizaje de nuestros hijos de las siguientes maneras:</w:t>
      </w:r>
    </w:p>
    <w:p w14:paraId="44878241" w14:textId="77777777" w:rsidR="001572E0" w:rsidRPr="00F15695" w:rsidRDefault="001572E0" w:rsidP="0033680D">
      <w:pPr>
        <w:numPr>
          <w:ilvl w:val="0"/>
          <w:numId w:val="12"/>
        </w:numPr>
        <w:rPr>
          <w:sz w:val="22"/>
          <w:szCs w:val="22"/>
        </w:rPr>
      </w:pPr>
      <w:r w:rsidRPr="00F15695">
        <w:rPr>
          <w:iCs/>
          <w:sz w:val="22"/>
          <w:szCs w:val="22"/>
        </w:rPr>
        <w:t>Seguimiento de la asistencia.</w:t>
      </w:r>
    </w:p>
    <w:p w14:paraId="1D9CC145" w14:textId="77777777" w:rsidR="001572E0" w:rsidRPr="00F15695" w:rsidRDefault="001572E0" w:rsidP="00A80D31">
      <w:pPr>
        <w:numPr>
          <w:ilvl w:val="0"/>
          <w:numId w:val="9"/>
        </w:numPr>
        <w:rPr>
          <w:sz w:val="22"/>
          <w:szCs w:val="22"/>
        </w:rPr>
      </w:pPr>
      <w:r w:rsidRPr="00F15695">
        <w:rPr>
          <w:iCs/>
          <w:sz w:val="22"/>
          <w:szCs w:val="22"/>
        </w:rPr>
        <w:t>Asegurarse de que se complete la tarea.</w:t>
      </w:r>
    </w:p>
    <w:p w14:paraId="21AF3CC0" w14:textId="77777777" w:rsidR="001572E0" w:rsidRPr="00F15695" w:rsidRDefault="001572E0" w:rsidP="00A80D31">
      <w:pPr>
        <w:numPr>
          <w:ilvl w:val="0"/>
          <w:numId w:val="9"/>
        </w:numPr>
        <w:rPr>
          <w:sz w:val="22"/>
          <w:szCs w:val="22"/>
        </w:rPr>
      </w:pPr>
      <w:r w:rsidRPr="00F15695">
        <w:rPr>
          <w:iCs/>
          <w:sz w:val="22"/>
          <w:szCs w:val="22"/>
        </w:rPr>
        <w:t>Controlar la cantidad de televisión que ven los niños</w:t>
      </w:r>
      <w:r w:rsidRPr="00F15695">
        <w:rPr>
          <w:sz w:val="22"/>
          <w:szCs w:val="22"/>
        </w:rPr>
        <w:t>.</w:t>
      </w:r>
    </w:p>
    <w:p w14:paraId="5ABA4C91" w14:textId="77777777" w:rsidR="001572E0" w:rsidRPr="00F15695" w:rsidRDefault="001572E0" w:rsidP="00A80D31">
      <w:pPr>
        <w:numPr>
          <w:ilvl w:val="0"/>
          <w:numId w:val="9"/>
        </w:numPr>
        <w:rPr>
          <w:sz w:val="22"/>
          <w:szCs w:val="22"/>
        </w:rPr>
      </w:pPr>
      <w:r w:rsidRPr="00F15695">
        <w:rPr>
          <w:iCs/>
          <w:sz w:val="22"/>
          <w:szCs w:val="22"/>
        </w:rPr>
        <w:t>Voluntariado en el aula del niño</w:t>
      </w:r>
      <w:r w:rsidRPr="00F15695">
        <w:rPr>
          <w:sz w:val="22"/>
          <w:szCs w:val="22"/>
        </w:rPr>
        <w:t>.</w:t>
      </w:r>
    </w:p>
    <w:p w14:paraId="38184712" w14:textId="77777777" w:rsidR="001572E0" w:rsidRPr="00F15695" w:rsidRDefault="001572E0" w:rsidP="00A80D31">
      <w:pPr>
        <w:numPr>
          <w:ilvl w:val="0"/>
          <w:numId w:val="9"/>
        </w:numPr>
        <w:rPr>
          <w:sz w:val="22"/>
          <w:szCs w:val="22"/>
        </w:rPr>
      </w:pPr>
      <w:r w:rsidRPr="00F15695">
        <w:rPr>
          <w:iCs/>
          <w:sz w:val="22"/>
          <w:szCs w:val="22"/>
        </w:rPr>
        <w:t>Participar, según corresponda, en las decisiones relacionadas con la educación de mi hijo.</w:t>
      </w:r>
    </w:p>
    <w:p w14:paraId="166B42B3" w14:textId="77777777" w:rsidR="001572E0" w:rsidRPr="00F15695" w:rsidRDefault="001572E0" w:rsidP="00A80D31">
      <w:pPr>
        <w:numPr>
          <w:ilvl w:val="0"/>
          <w:numId w:val="9"/>
        </w:numPr>
        <w:rPr>
          <w:sz w:val="22"/>
          <w:szCs w:val="22"/>
        </w:rPr>
      </w:pPr>
      <w:r w:rsidRPr="00F15695">
        <w:rPr>
          <w:iCs/>
          <w:sz w:val="22"/>
          <w:szCs w:val="22"/>
        </w:rPr>
        <w:t>Promover el uso positivo del tiempo extracurricular de mi hijo.</w:t>
      </w:r>
    </w:p>
    <w:p w14:paraId="2BEA999B" w14:textId="77777777" w:rsidR="001572E0" w:rsidRPr="00F15695" w:rsidRDefault="001572E0" w:rsidP="006C4118">
      <w:pPr>
        <w:numPr>
          <w:ilvl w:val="0"/>
          <w:numId w:val="9"/>
        </w:numPr>
        <w:jc w:val="both"/>
        <w:rPr>
          <w:sz w:val="22"/>
          <w:szCs w:val="22"/>
        </w:rPr>
      </w:pPr>
      <w:r w:rsidRPr="00F15695">
        <w:rPr>
          <w:iCs/>
          <w:sz w:val="22"/>
          <w:szCs w:val="22"/>
        </w:rPr>
        <w:t xml:space="preserve">Mantenerme informado sobre la educación de mi hijo y comunicarme con la escuela leyendo de inmediato todos los avisos de la escuela o del distrito escolar recibidos por mi hijo o por correo y respondiendo, según corresponda. </w:t>
      </w:r>
    </w:p>
    <w:p w14:paraId="62139B36" w14:textId="77777777" w:rsidR="001572E0" w:rsidRPr="00F15695" w:rsidRDefault="001572E0" w:rsidP="006C4118">
      <w:pPr>
        <w:numPr>
          <w:ilvl w:val="0"/>
          <w:numId w:val="9"/>
        </w:numPr>
        <w:jc w:val="both"/>
        <w:rPr>
          <w:iCs/>
          <w:sz w:val="22"/>
          <w:szCs w:val="22"/>
        </w:rPr>
      </w:pPr>
      <w:r w:rsidRPr="00F15695">
        <w:rPr>
          <w:iCs/>
          <w:sz w:val="22"/>
          <w:szCs w:val="22"/>
        </w:rPr>
        <w:t>Servir, en la medida de lo posible, en grupos asesores de políticas, como ser el representante de los padres del Título I, Parte A en el Equipo de Mejoramiento Escolar de la escuela, el Comité Asesor de Políticas del Título I, el Consejo Asesor de Políticas de todo el Distrito, el Comité de Profesionales del Estado, el Equipo de Apoyo Escolar u otros grupos asesores o de políticas escolares.</w:t>
      </w:r>
    </w:p>
    <w:p w14:paraId="25364088" w14:textId="77777777" w:rsidR="00624F1A" w:rsidRPr="00F15695" w:rsidRDefault="00624F1A" w:rsidP="00A80D31">
      <w:pPr>
        <w:numPr>
          <w:ilvl w:val="0"/>
          <w:numId w:val="9"/>
        </w:numPr>
        <w:rPr>
          <w:iCs/>
          <w:sz w:val="22"/>
          <w:szCs w:val="22"/>
        </w:rPr>
      </w:pPr>
      <w:r w:rsidRPr="00F15695">
        <w:rPr>
          <w:iCs/>
          <w:sz w:val="22"/>
          <w:szCs w:val="22"/>
        </w:rPr>
        <w:t xml:space="preserve">Asegurarme de que mi hijo llegue a la escuela a más tardar a las 7:45 a.m. </w:t>
      </w:r>
    </w:p>
    <w:p w14:paraId="2D567A0C" w14:textId="77777777" w:rsidR="001572E0" w:rsidRPr="00F15695" w:rsidRDefault="001572E0" w:rsidP="00A80D31">
      <w:pPr>
        <w:rPr>
          <w:sz w:val="22"/>
          <w:szCs w:val="22"/>
        </w:rPr>
      </w:pPr>
    </w:p>
    <w:p w14:paraId="6994F3A0" w14:textId="77777777" w:rsidR="00E223AB" w:rsidRPr="00F15695" w:rsidRDefault="00EB3802" w:rsidP="001572E0">
      <w:pPr>
        <w:pStyle w:val="LeftHeading"/>
        <w:rPr>
          <w:iCs/>
          <w:sz w:val="22"/>
          <w:szCs w:val="22"/>
        </w:rPr>
      </w:pPr>
      <w:r w:rsidRPr="00F15695">
        <w:rPr>
          <w:iCs/>
          <w:sz w:val="22"/>
          <w:szCs w:val="22"/>
        </w:rPr>
        <w:t>RESPONSABILIDADES DE LOS ESTUDIANTES</w:t>
      </w:r>
    </w:p>
    <w:p w14:paraId="12533617" w14:textId="77777777" w:rsidR="001572E0" w:rsidRPr="00F15695" w:rsidRDefault="001572E0" w:rsidP="000931E1">
      <w:pPr>
        <w:jc w:val="both"/>
        <w:rPr>
          <w:b/>
          <w:sz w:val="22"/>
          <w:szCs w:val="22"/>
        </w:rPr>
      </w:pPr>
      <w:r w:rsidRPr="00F15695">
        <w:rPr>
          <w:b/>
          <w:sz w:val="22"/>
          <w:szCs w:val="22"/>
        </w:rPr>
        <w:t>Nosotros, como estudiantes, compartiremos la responsabilidad de mejorar nuestro rendimiento académico y alcanzar los altos estándares del estado.  Específicamente, haremos lo siguiente:</w:t>
      </w:r>
    </w:p>
    <w:p w14:paraId="1D4ED897" w14:textId="77777777" w:rsidR="00624F1A" w:rsidRPr="00F15695" w:rsidRDefault="00624F1A" w:rsidP="00DD1A73">
      <w:pPr>
        <w:numPr>
          <w:ilvl w:val="0"/>
          <w:numId w:val="5"/>
        </w:numPr>
        <w:tabs>
          <w:tab w:val="clear" w:pos="1800"/>
        </w:tabs>
        <w:ind w:left="720"/>
        <w:rPr>
          <w:iCs/>
          <w:sz w:val="22"/>
          <w:szCs w:val="22"/>
        </w:rPr>
      </w:pPr>
      <w:r w:rsidRPr="00F15695">
        <w:rPr>
          <w:iCs/>
          <w:sz w:val="22"/>
          <w:szCs w:val="22"/>
        </w:rPr>
        <w:t>Ven a la escuela listo para aprender.</w:t>
      </w:r>
    </w:p>
    <w:p w14:paraId="74D7D039" w14:textId="77777777" w:rsidR="00624F1A" w:rsidRPr="00F15695" w:rsidRDefault="00624F1A" w:rsidP="00DD1A73">
      <w:pPr>
        <w:numPr>
          <w:ilvl w:val="0"/>
          <w:numId w:val="5"/>
        </w:numPr>
        <w:tabs>
          <w:tab w:val="clear" w:pos="1800"/>
        </w:tabs>
        <w:ind w:left="720"/>
        <w:rPr>
          <w:iCs/>
          <w:sz w:val="22"/>
          <w:szCs w:val="22"/>
        </w:rPr>
      </w:pPr>
      <w:r w:rsidRPr="00F15695">
        <w:rPr>
          <w:iCs/>
          <w:sz w:val="22"/>
          <w:szCs w:val="22"/>
        </w:rPr>
        <w:t xml:space="preserve">Obedezca las reglas de la escuela. </w:t>
      </w:r>
    </w:p>
    <w:p w14:paraId="165C23D4" w14:textId="77777777" w:rsidR="001572E0" w:rsidRPr="00F15695" w:rsidRDefault="001572E0" w:rsidP="00DD1A73">
      <w:pPr>
        <w:numPr>
          <w:ilvl w:val="0"/>
          <w:numId w:val="5"/>
        </w:numPr>
        <w:tabs>
          <w:tab w:val="clear" w:pos="1800"/>
        </w:tabs>
        <w:ind w:left="720"/>
        <w:rPr>
          <w:iCs/>
          <w:sz w:val="22"/>
          <w:szCs w:val="22"/>
        </w:rPr>
      </w:pPr>
      <w:r w:rsidRPr="00F15695">
        <w:rPr>
          <w:iCs/>
          <w:sz w:val="22"/>
          <w:szCs w:val="22"/>
        </w:rPr>
        <w:t>Lea al menos 30 minutos todos los días fuera del horario escolar y complete el registro de lectura.</w:t>
      </w:r>
    </w:p>
    <w:p w14:paraId="67D73F13" w14:textId="77777777" w:rsidR="00272366" w:rsidRPr="00F15695" w:rsidRDefault="001572E0" w:rsidP="000931E1">
      <w:pPr>
        <w:numPr>
          <w:ilvl w:val="0"/>
          <w:numId w:val="4"/>
        </w:numPr>
        <w:tabs>
          <w:tab w:val="clear" w:pos="1800"/>
        </w:tabs>
        <w:ind w:left="720"/>
        <w:jc w:val="both"/>
        <w:rPr>
          <w:iCs/>
          <w:sz w:val="22"/>
          <w:szCs w:val="22"/>
        </w:rPr>
      </w:pPr>
      <w:r w:rsidRPr="00F15695">
        <w:rPr>
          <w:iCs/>
          <w:sz w:val="22"/>
          <w:szCs w:val="22"/>
        </w:rPr>
        <w:t>Dar a mis padres o al adulto responsable de mi bienestar todos los avisos e información que reciba de mi escuela todos los días.</w:t>
      </w:r>
    </w:p>
    <w:p w14:paraId="479BAB8C" w14:textId="77777777" w:rsidR="00272366" w:rsidRPr="00F15695" w:rsidRDefault="00272366" w:rsidP="00DD1A73">
      <w:pPr>
        <w:rPr>
          <w:sz w:val="22"/>
          <w:szCs w:val="22"/>
        </w:rPr>
      </w:pPr>
    </w:p>
    <w:p w14:paraId="3A10E610" w14:textId="77777777" w:rsidR="00DD1A73" w:rsidRPr="00F15695" w:rsidRDefault="00DD1A73" w:rsidP="00DD1A73">
      <w:pPr>
        <w:rPr>
          <w:sz w:val="22"/>
          <w:szCs w:val="22"/>
          <w:u w:val="single"/>
        </w:rPr>
      </w:pPr>
      <w:r w:rsidRPr="00F15695">
        <w:rPr>
          <w:sz w:val="22"/>
          <w:szCs w:val="22"/>
          <w:u w:val="single"/>
        </w:rPr>
        <w:tab/>
      </w:r>
      <w:r w:rsidRPr="00F15695">
        <w:rPr>
          <w:sz w:val="22"/>
          <w:szCs w:val="22"/>
          <w:u w:val="single"/>
        </w:rPr>
        <w:tab/>
      </w:r>
      <w:r w:rsidRPr="00F15695">
        <w:rPr>
          <w:sz w:val="22"/>
          <w:szCs w:val="22"/>
          <w:u w:val="single"/>
        </w:rPr>
        <w:tab/>
      </w:r>
      <w:r w:rsidRPr="00F15695">
        <w:rPr>
          <w:sz w:val="22"/>
          <w:szCs w:val="22"/>
          <w:u w:val="single"/>
        </w:rPr>
        <w:tab/>
      </w:r>
      <w:r w:rsidRPr="00F15695">
        <w:rPr>
          <w:sz w:val="22"/>
          <w:szCs w:val="22"/>
        </w:rPr>
        <w:tab/>
      </w:r>
      <w:r w:rsidRPr="00F15695">
        <w:rPr>
          <w:sz w:val="22"/>
          <w:szCs w:val="22"/>
          <w:u w:val="single"/>
        </w:rPr>
        <w:tab/>
      </w:r>
      <w:r w:rsidRPr="00F15695">
        <w:rPr>
          <w:sz w:val="22"/>
          <w:szCs w:val="22"/>
          <w:u w:val="single"/>
        </w:rPr>
        <w:tab/>
      </w:r>
      <w:r w:rsidRPr="00F15695">
        <w:rPr>
          <w:sz w:val="22"/>
          <w:szCs w:val="22"/>
          <w:u w:val="single"/>
        </w:rPr>
        <w:tab/>
      </w:r>
    </w:p>
    <w:p w14:paraId="3556C33D" w14:textId="77777777" w:rsidR="001572E0" w:rsidRPr="00F15695" w:rsidRDefault="001572E0" w:rsidP="00DD1A73">
      <w:pPr>
        <w:rPr>
          <w:sz w:val="22"/>
          <w:szCs w:val="22"/>
        </w:rPr>
      </w:pPr>
      <w:r w:rsidRPr="00F15695">
        <w:rPr>
          <w:sz w:val="22"/>
          <w:szCs w:val="22"/>
        </w:rPr>
        <w:t>Escuela</w:t>
      </w:r>
      <w:r w:rsidRPr="00F15695">
        <w:rPr>
          <w:sz w:val="22"/>
          <w:szCs w:val="22"/>
        </w:rPr>
        <w:tab/>
      </w:r>
      <w:r w:rsidRPr="00F15695">
        <w:rPr>
          <w:sz w:val="22"/>
          <w:szCs w:val="22"/>
        </w:rPr>
        <w:tab/>
      </w:r>
      <w:r w:rsidRPr="00F15695">
        <w:rPr>
          <w:sz w:val="22"/>
          <w:szCs w:val="22"/>
        </w:rPr>
        <w:tab/>
      </w:r>
      <w:r w:rsidRPr="00F15695">
        <w:rPr>
          <w:sz w:val="22"/>
          <w:szCs w:val="22"/>
        </w:rPr>
        <w:tab/>
      </w:r>
      <w:r w:rsidR="00DD1A73" w:rsidRPr="00F15695">
        <w:rPr>
          <w:sz w:val="22"/>
          <w:szCs w:val="22"/>
        </w:rPr>
        <w:tab/>
        <w:t>Fecha</w:t>
      </w:r>
    </w:p>
    <w:p w14:paraId="5C8CC351" w14:textId="77777777" w:rsidR="001572E0" w:rsidRPr="00F15695" w:rsidRDefault="001572E0" w:rsidP="001572E0">
      <w:pPr>
        <w:rPr>
          <w:sz w:val="22"/>
          <w:szCs w:val="22"/>
        </w:rPr>
      </w:pPr>
    </w:p>
    <w:p w14:paraId="1F2DD132" w14:textId="77777777" w:rsidR="001572E0" w:rsidRPr="00F15695" w:rsidRDefault="001572E0" w:rsidP="001572E0">
      <w:pPr>
        <w:rPr>
          <w:sz w:val="22"/>
          <w:szCs w:val="22"/>
        </w:rPr>
      </w:pPr>
    </w:p>
    <w:p w14:paraId="3BBF2BAE" w14:textId="77777777" w:rsidR="00DD1A73" w:rsidRPr="00F15695" w:rsidRDefault="00DD1A73" w:rsidP="00DD1A73">
      <w:pPr>
        <w:rPr>
          <w:sz w:val="22"/>
          <w:szCs w:val="22"/>
          <w:u w:val="single"/>
        </w:rPr>
      </w:pPr>
      <w:r w:rsidRPr="00F15695">
        <w:rPr>
          <w:sz w:val="22"/>
          <w:szCs w:val="22"/>
          <w:u w:val="single"/>
        </w:rPr>
        <w:tab/>
      </w:r>
      <w:r w:rsidRPr="00F15695">
        <w:rPr>
          <w:sz w:val="22"/>
          <w:szCs w:val="22"/>
          <w:u w:val="single"/>
        </w:rPr>
        <w:tab/>
      </w:r>
      <w:r w:rsidRPr="00F15695">
        <w:rPr>
          <w:sz w:val="22"/>
          <w:szCs w:val="22"/>
          <w:u w:val="single"/>
        </w:rPr>
        <w:tab/>
      </w:r>
      <w:r w:rsidRPr="00F15695">
        <w:rPr>
          <w:sz w:val="22"/>
          <w:szCs w:val="22"/>
          <w:u w:val="single"/>
        </w:rPr>
        <w:tab/>
      </w:r>
      <w:r w:rsidRPr="00F15695">
        <w:rPr>
          <w:sz w:val="22"/>
          <w:szCs w:val="22"/>
        </w:rPr>
        <w:tab/>
      </w:r>
      <w:r w:rsidRPr="00F15695">
        <w:rPr>
          <w:sz w:val="22"/>
          <w:szCs w:val="22"/>
          <w:u w:val="single"/>
        </w:rPr>
        <w:tab/>
      </w:r>
      <w:r w:rsidRPr="00F15695">
        <w:rPr>
          <w:sz w:val="22"/>
          <w:szCs w:val="22"/>
          <w:u w:val="single"/>
        </w:rPr>
        <w:tab/>
      </w:r>
      <w:r w:rsidRPr="00F15695">
        <w:rPr>
          <w:sz w:val="22"/>
          <w:szCs w:val="22"/>
          <w:u w:val="single"/>
        </w:rPr>
        <w:tab/>
      </w:r>
    </w:p>
    <w:p w14:paraId="2FFB74C0" w14:textId="77777777" w:rsidR="00DD1A73" w:rsidRPr="00F15695" w:rsidRDefault="00DD1A73" w:rsidP="00DD1A73">
      <w:pPr>
        <w:rPr>
          <w:sz w:val="22"/>
          <w:szCs w:val="22"/>
        </w:rPr>
      </w:pPr>
      <w:r w:rsidRPr="00F15695">
        <w:rPr>
          <w:sz w:val="22"/>
          <w:szCs w:val="22"/>
        </w:rPr>
        <w:t>Padre</w:t>
      </w:r>
      <w:r w:rsidRPr="00F15695">
        <w:rPr>
          <w:sz w:val="22"/>
          <w:szCs w:val="22"/>
        </w:rPr>
        <w:tab/>
      </w:r>
      <w:r w:rsidRPr="00F15695">
        <w:rPr>
          <w:sz w:val="22"/>
          <w:szCs w:val="22"/>
        </w:rPr>
        <w:tab/>
      </w:r>
      <w:r w:rsidRPr="00F15695">
        <w:rPr>
          <w:sz w:val="22"/>
          <w:szCs w:val="22"/>
        </w:rPr>
        <w:tab/>
      </w:r>
      <w:r w:rsidRPr="00F15695">
        <w:rPr>
          <w:sz w:val="22"/>
          <w:szCs w:val="22"/>
        </w:rPr>
        <w:tab/>
      </w:r>
      <w:r w:rsidRPr="00F15695">
        <w:rPr>
          <w:sz w:val="22"/>
          <w:szCs w:val="22"/>
        </w:rPr>
        <w:tab/>
        <w:t>Fecha</w:t>
      </w:r>
    </w:p>
    <w:p w14:paraId="5CBAA89D" w14:textId="77777777" w:rsidR="00DD1A73" w:rsidRPr="00F15695" w:rsidRDefault="00DD1A73" w:rsidP="00DD1A73">
      <w:pPr>
        <w:rPr>
          <w:sz w:val="22"/>
          <w:szCs w:val="22"/>
        </w:rPr>
      </w:pPr>
    </w:p>
    <w:p w14:paraId="7FE37815" w14:textId="77777777" w:rsidR="00DD1A73" w:rsidRPr="00F15695" w:rsidRDefault="00DD1A73" w:rsidP="00DD1A73">
      <w:pPr>
        <w:rPr>
          <w:sz w:val="22"/>
          <w:szCs w:val="22"/>
        </w:rPr>
      </w:pPr>
    </w:p>
    <w:p w14:paraId="5482B0CB" w14:textId="77777777" w:rsidR="001572E0" w:rsidRPr="00F15695" w:rsidRDefault="00DD1A73" w:rsidP="00DD1A73">
      <w:pPr>
        <w:rPr>
          <w:sz w:val="22"/>
          <w:szCs w:val="22"/>
          <w:u w:val="single"/>
        </w:rPr>
      </w:pPr>
      <w:r w:rsidRPr="00F15695">
        <w:rPr>
          <w:sz w:val="22"/>
          <w:szCs w:val="22"/>
          <w:u w:val="single"/>
        </w:rPr>
        <w:tab/>
      </w:r>
      <w:r w:rsidRPr="00F15695">
        <w:rPr>
          <w:sz w:val="22"/>
          <w:szCs w:val="22"/>
          <w:u w:val="single"/>
        </w:rPr>
        <w:tab/>
      </w:r>
      <w:r w:rsidRPr="00F15695">
        <w:rPr>
          <w:sz w:val="22"/>
          <w:szCs w:val="22"/>
          <w:u w:val="single"/>
        </w:rPr>
        <w:tab/>
      </w:r>
      <w:r w:rsidRPr="00F15695">
        <w:rPr>
          <w:sz w:val="22"/>
          <w:szCs w:val="22"/>
          <w:u w:val="single"/>
        </w:rPr>
        <w:tab/>
      </w:r>
      <w:r w:rsidRPr="00F15695">
        <w:rPr>
          <w:sz w:val="22"/>
          <w:szCs w:val="22"/>
        </w:rPr>
        <w:tab/>
      </w:r>
      <w:r w:rsidRPr="00F15695">
        <w:rPr>
          <w:sz w:val="22"/>
          <w:szCs w:val="22"/>
          <w:u w:val="single"/>
        </w:rPr>
        <w:tab/>
      </w:r>
      <w:r w:rsidRPr="00F15695">
        <w:rPr>
          <w:sz w:val="22"/>
          <w:szCs w:val="22"/>
          <w:u w:val="single"/>
        </w:rPr>
        <w:tab/>
      </w:r>
      <w:r w:rsidRPr="00F15695">
        <w:rPr>
          <w:sz w:val="22"/>
          <w:szCs w:val="22"/>
          <w:u w:val="single"/>
        </w:rPr>
        <w:tab/>
      </w:r>
    </w:p>
    <w:p w14:paraId="34C53CA1" w14:textId="7246D11F" w:rsidR="007F1EF1" w:rsidRPr="00F15695" w:rsidRDefault="00DD1A73" w:rsidP="00DD1A73">
      <w:pPr>
        <w:rPr>
          <w:sz w:val="22"/>
          <w:szCs w:val="22"/>
        </w:rPr>
      </w:pPr>
      <w:r w:rsidRPr="00F15695">
        <w:rPr>
          <w:sz w:val="22"/>
          <w:szCs w:val="22"/>
        </w:rPr>
        <w:t>Estudiante</w:t>
      </w:r>
      <w:r w:rsidRPr="00F15695">
        <w:rPr>
          <w:sz w:val="22"/>
          <w:szCs w:val="22"/>
        </w:rPr>
        <w:tab/>
      </w:r>
      <w:r w:rsidRPr="00F15695">
        <w:rPr>
          <w:sz w:val="22"/>
          <w:szCs w:val="22"/>
        </w:rPr>
        <w:tab/>
      </w:r>
      <w:r w:rsidRPr="00F15695">
        <w:rPr>
          <w:sz w:val="22"/>
          <w:szCs w:val="22"/>
        </w:rPr>
        <w:tab/>
      </w:r>
      <w:r w:rsidRPr="00F15695">
        <w:rPr>
          <w:sz w:val="22"/>
          <w:szCs w:val="22"/>
        </w:rPr>
        <w:tab/>
        <w:t>Fecha</w:t>
      </w:r>
    </w:p>
    <w:sectPr w:rsidR="007F1EF1" w:rsidRPr="00F15695" w:rsidSect="00743F37">
      <w:pgSz w:w="12240" w:h="15840"/>
      <w:pgMar w:top="1008" w:right="1296" w:bottom="1008"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B18"/>
    <w:multiLevelType w:val="hybridMultilevel"/>
    <w:tmpl w:val="FFFFFFFF"/>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 w15:restartNumberingAfterBreak="0">
    <w:nsid w:val="0ECA7E63"/>
    <w:multiLevelType w:val="hybridMultilevel"/>
    <w:tmpl w:val="FFFFFFFF"/>
    <w:lvl w:ilvl="0" w:tplc="25709106">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8E24AD"/>
    <w:multiLevelType w:val="hybridMultilevel"/>
    <w:tmpl w:val="FFFFFFFF"/>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5423DF3"/>
    <w:multiLevelType w:val="hybridMultilevel"/>
    <w:tmpl w:val="FFFFFFFF"/>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hint="default"/>
      </w:rPr>
    </w:lvl>
    <w:lvl w:ilvl="5" w:tplc="04090005">
      <w:start w:val="1"/>
      <w:numFmt w:val="bullet"/>
      <w:lvlText w:val=""/>
      <w:lvlJc w:val="left"/>
      <w:pPr>
        <w:tabs>
          <w:tab w:val="num" w:pos="5400"/>
        </w:tabs>
        <w:ind w:left="5400" w:hanging="360"/>
      </w:pPr>
      <w:rPr>
        <w:rFonts w:ascii="Wingdings" w:hAnsi="Wingdings" w:hint="default"/>
      </w:rPr>
    </w:lvl>
    <w:lvl w:ilvl="6" w:tplc="04090001">
      <w:start w:val="1"/>
      <w:numFmt w:val="bullet"/>
      <w:lvlText w:val=""/>
      <w:lvlJc w:val="left"/>
      <w:pPr>
        <w:tabs>
          <w:tab w:val="num" w:pos="6120"/>
        </w:tabs>
        <w:ind w:left="6120" w:hanging="360"/>
      </w:pPr>
      <w:rPr>
        <w:rFonts w:ascii="Symbol" w:hAnsi="Symbol" w:hint="default"/>
      </w:rPr>
    </w:lvl>
    <w:lvl w:ilvl="7" w:tplc="04090003">
      <w:start w:val="1"/>
      <w:numFmt w:val="bullet"/>
      <w:lvlText w:val="o"/>
      <w:lvlJc w:val="left"/>
      <w:pPr>
        <w:tabs>
          <w:tab w:val="num" w:pos="6840"/>
        </w:tabs>
        <w:ind w:left="6840" w:hanging="360"/>
      </w:pPr>
      <w:rPr>
        <w:rFonts w:ascii="Courier New" w:hAnsi="Courier New" w:hint="default"/>
      </w:rPr>
    </w:lvl>
    <w:lvl w:ilvl="8" w:tplc="04090005">
      <w:start w:val="1"/>
      <w:numFmt w:val="bullet"/>
      <w:lvlText w:val=""/>
      <w:lvlJc w:val="left"/>
      <w:pPr>
        <w:tabs>
          <w:tab w:val="num" w:pos="7560"/>
        </w:tabs>
        <w:ind w:left="7560" w:hanging="360"/>
      </w:pPr>
      <w:rPr>
        <w:rFonts w:ascii="Wingdings" w:hAnsi="Wingdings" w:hint="default"/>
      </w:rPr>
    </w:lvl>
  </w:abstractNum>
  <w:abstractNum w:abstractNumId="4" w15:restartNumberingAfterBreak="0">
    <w:nsid w:val="25C06FEA"/>
    <w:multiLevelType w:val="hybridMultilevel"/>
    <w:tmpl w:val="FFFFFFFF"/>
    <w:lvl w:ilvl="0" w:tplc="0409000F">
      <w:start w:val="1"/>
      <w:numFmt w:val="decimal"/>
      <w:lvlText w:val="%1."/>
      <w:lvlJc w:val="left"/>
      <w:pPr>
        <w:tabs>
          <w:tab w:val="num" w:pos="720"/>
        </w:tabs>
        <w:ind w:left="720" w:hanging="360"/>
      </w:pPr>
      <w:rPr>
        <w:rFonts w:cs="Times New Roman"/>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BFC6E36"/>
    <w:multiLevelType w:val="hybridMultilevel"/>
    <w:tmpl w:val="FFFFFFFF"/>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6" w15:restartNumberingAfterBreak="0">
    <w:nsid w:val="43612CDE"/>
    <w:multiLevelType w:val="hybridMultilevel"/>
    <w:tmpl w:val="FFFFFFFF"/>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7" w15:restartNumberingAfterBreak="0">
    <w:nsid w:val="45872006"/>
    <w:multiLevelType w:val="hybridMultilevel"/>
    <w:tmpl w:val="FFFFFFFF"/>
    <w:lvl w:ilvl="0" w:tplc="D46A9230">
      <w:start w:val="1"/>
      <w:numFmt w:val="decimal"/>
      <w:lvlText w:val="%1."/>
      <w:lvlJc w:val="left"/>
      <w:pPr>
        <w:tabs>
          <w:tab w:val="num" w:pos="1080"/>
        </w:tabs>
        <w:ind w:left="1080" w:hanging="72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15:restartNumberingAfterBreak="0">
    <w:nsid w:val="4A863FB1"/>
    <w:multiLevelType w:val="hybridMultilevel"/>
    <w:tmpl w:val="FFFFFFFF"/>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15:restartNumberingAfterBreak="0">
    <w:nsid w:val="4C1A56AC"/>
    <w:multiLevelType w:val="hybridMultilevel"/>
    <w:tmpl w:val="FFFFFFFF"/>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53C14976"/>
    <w:multiLevelType w:val="hybridMultilevel"/>
    <w:tmpl w:val="FFFFFFFF"/>
    <w:lvl w:ilvl="0" w:tplc="D46A9230">
      <w:start w:val="1"/>
      <w:numFmt w:val="decimal"/>
      <w:lvlText w:val="%1."/>
      <w:lvlJc w:val="left"/>
      <w:pPr>
        <w:tabs>
          <w:tab w:val="num" w:pos="1080"/>
        </w:tabs>
        <w:ind w:left="1080" w:hanging="720"/>
      </w:pPr>
      <w:rPr>
        <w:rFonts w:cs="Times New Roman"/>
      </w:rPr>
    </w:lvl>
    <w:lvl w:ilvl="1" w:tplc="0972CA5C">
      <w:start w:val="1"/>
      <w:numFmt w:val="lowerLetter"/>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1" w15:restartNumberingAfterBreak="0">
    <w:nsid w:val="5F7428F5"/>
    <w:multiLevelType w:val="hybridMultilevel"/>
    <w:tmpl w:val="FFFFFFFF"/>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61CB046B"/>
    <w:multiLevelType w:val="hybridMultilevel"/>
    <w:tmpl w:val="FFFFFFFF"/>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hint="default"/>
      </w:rPr>
    </w:lvl>
    <w:lvl w:ilvl="5" w:tplc="04090005">
      <w:start w:val="1"/>
      <w:numFmt w:val="bullet"/>
      <w:lvlText w:val=""/>
      <w:lvlJc w:val="left"/>
      <w:pPr>
        <w:tabs>
          <w:tab w:val="num" w:pos="5400"/>
        </w:tabs>
        <w:ind w:left="5400" w:hanging="360"/>
      </w:pPr>
      <w:rPr>
        <w:rFonts w:ascii="Wingdings" w:hAnsi="Wingdings" w:hint="default"/>
      </w:rPr>
    </w:lvl>
    <w:lvl w:ilvl="6" w:tplc="04090001">
      <w:start w:val="1"/>
      <w:numFmt w:val="bullet"/>
      <w:lvlText w:val=""/>
      <w:lvlJc w:val="left"/>
      <w:pPr>
        <w:tabs>
          <w:tab w:val="num" w:pos="6120"/>
        </w:tabs>
        <w:ind w:left="6120" w:hanging="360"/>
      </w:pPr>
      <w:rPr>
        <w:rFonts w:ascii="Symbol" w:hAnsi="Symbol" w:hint="default"/>
      </w:rPr>
    </w:lvl>
    <w:lvl w:ilvl="7" w:tplc="04090003">
      <w:start w:val="1"/>
      <w:numFmt w:val="bullet"/>
      <w:lvlText w:val="o"/>
      <w:lvlJc w:val="left"/>
      <w:pPr>
        <w:tabs>
          <w:tab w:val="num" w:pos="6840"/>
        </w:tabs>
        <w:ind w:left="6840" w:hanging="360"/>
      </w:pPr>
      <w:rPr>
        <w:rFonts w:ascii="Courier New" w:hAnsi="Courier New" w:hint="default"/>
      </w:rPr>
    </w:lvl>
    <w:lvl w:ilvl="8" w:tplc="04090005">
      <w:start w:val="1"/>
      <w:numFmt w:val="bullet"/>
      <w:lvlText w:val=""/>
      <w:lvlJc w:val="left"/>
      <w:pPr>
        <w:tabs>
          <w:tab w:val="num" w:pos="7560"/>
        </w:tabs>
        <w:ind w:left="7560" w:hanging="360"/>
      </w:pPr>
      <w:rPr>
        <w:rFonts w:ascii="Wingdings" w:hAnsi="Wingdings" w:hint="default"/>
      </w:rPr>
    </w:lvl>
  </w:abstractNum>
  <w:abstractNum w:abstractNumId="13" w15:restartNumberingAfterBreak="0">
    <w:nsid w:val="6C3336D4"/>
    <w:multiLevelType w:val="hybridMultilevel"/>
    <w:tmpl w:val="FFFFFFFF"/>
    <w:lvl w:ilvl="0" w:tplc="62CCAB6C">
      <w:start w:val="1"/>
      <w:numFmt w:val="decimal"/>
      <w:lvlText w:val="%1."/>
      <w:lvlJc w:val="left"/>
      <w:pPr>
        <w:tabs>
          <w:tab w:val="num" w:pos="720"/>
        </w:tabs>
        <w:ind w:left="72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16cid:durableId="118375486">
    <w:abstractNumId w:val="10"/>
  </w:num>
  <w:num w:numId="2" w16cid:durableId="964039707">
    <w:abstractNumId w:val="4"/>
  </w:num>
  <w:num w:numId="3" w16cid:durableId="1943877218">
    <w:abstractNumId w:val="11"/>
  </w:num>
  <w:num w:numId="4" w16cid:durableId="500857184">
    <w:abstractNumId w:val="3"/>
  </w:num>
  <w:num w:numId="5" w16cid:durableId="834224143">
    <w:abstractNumId w:val="12"/>
  </w:num>
  <w:num w:numId="6" w16cid:durableId="1169634101">
    <w:abstractNumId w:val="7"/>
  </w:num>
  <w:num w:numId="7" w16cid:durableId="871840690">
    <w:abstractNumId w:val="8"/>
  </w:num>
  <w:num w:numId="8" w16cid:durableId="1854297696">
    <w:abstractNumId w:val="13"/>
  </w:num>
  <w:num w:numId="9" w16cid:durableId="1490709986">
    <w:abstractNumId w:val="1"/>
  </w:num>
  <w:num w:numId="10" w16cid:durableId="1414159428">
    <w:abstractNumId w:val="0"/>
  </w:num>
  <w:num w:numId="11" w16cid:durableId="1618678652">
    <w:abstractNumId w:val="5"/>
  </w:num>
  <w:num w:numId="12" w16cid:durableId="794376075">
    <w:abstractNumId w:val="2"/>
  </w:num>
  <w:num w:numId="13" w16cid:durableId="416875705">
    <w:abstractNumId w:val="6"/>
  </w:num>
  <w:num w:numId="14" w16cid:durableId="18544877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I2MDYyMDSztDQxNzNX0lEKTi0uzszPAykwrAUAMMPlXCwAAAA="/>
  </w:docVars>
  <w:rsids>
    <w:rsidRoot w:val="00EE663D"/>
    <w:rsid w:val="000025D3"/>
    <w:rsid w:val="00032D26"/>
    <w:rsid w:val="000613EB"/>
    <w:rsid w:val="0007337E"/>
    <w:rsid w:val="00077C7C"/>
    <w:rsid w:val="000931E1"/>
    <w:rsid w:val="000A1AB3"/>
    <w:rsid w:val="000B09B6"/>
    <w:rsid w:val="000F2C93"/>
    <w:rsid w:val="000F6BF0"/>
    <w:rsid w:val="00126BEF"/>
    <w:rsid w:val="001572E0"/>
    <w:rsid w:val="0019029C"/>
    <w:rsid w:val="001B49B7"/>
    <w:rsid w:val="001E5AB5"/>
    <w:rsid w:val="001F6031"/>
    <w:rsid w:val="002279F4"/>
    <w:rsid w:val="0024008A"/>
    <w:rsid w:val="00243E56"/>
    <w:rsid w:val="00272366"/>
    <w:rsid w:val="00276634"/>
    <w:rsid w:val="00284F9C"/>
    <w:rsid w:val="002908A8"/>
    <w:rsid w:val="002A28A6"/>
    <w:rsid w:val="002C41B0"/>
    <w:rsid w:val="002C41DD"/>
    <w:rsid w:val="002D438E"/>
    <w:rsid w:val="0030351B"/>
    <w:rsid w:val="0033680D"/>
    <w:rsid w:val="00344C4C"/>
    <w:rsid w:val="00360E74"/>
    <w:rsid w:val="003643F5"/>
    <w:rsid w:val="00367190"/>
    <w:rsid w:val="00396B92"/>
    <w:rsid w:val="0039798A"/>
    <w:rsid w:val="003A2DF6"/>
    <w:rsid w:val="003A3B22"/>
    <w:rsid w:val="003D6EDA"/>
    <w:rsid w:val="00412E6C"/>
    <w:rsid w:val="00416184"/>
    <w:rsid w:val="00433BF6"/>
    <w:rsid w:val="00437E19"/>
    <w:rsid w:val="00440968"/>
    <w:rsid w:val="00452612"/>
    <w:rsid w:val="004641C8"/>
    <w:rsid w:val="00467E73"/>
    <w:rsid w:val="00493640"/>
    <w:rsid w:val="004B1A6E"/>
    <w:rsid w:val="004C04C4"/>
    <w:rsid w:val="004D534E"/>
    <w:rsid w:val="004E0EAF"/>
    <w:rsid w:val="004F10D0"/>
    <w:rsid w:val="004F2B54"/>
    <w:rsid w:val="00507F17"/>
    <w:rsid w:val="0051256A"/>
    <w:rsid w:val="00513243"/>
    <w:rsid w:val="00525C89"/>
    <w:rsid w:val="0053621E"/>
    <w:rsid w:val="00584C14"/>
    <w:rsid w:val="005A4A0D"/>
    <w:rsid w:val="005A53EC"/>
    <w:rsid w:val="005B0547"/>
    <w:rsid w:val="005B7686"/>
    <w:rsid w:val="005C3998"/>
    <w:rsid w:val="005D11AE"/>
    <w:rsid w:val="005D3AC0"/>
    <w:rsid w:val="005E131E"/>
    <w:rsid w:val="005E4377"/>
    <w:rsid w:val="005F20BF"/>
    <w:rsid w:val="005F318D"/>
    <w:rsid w:val="00622E13"/>
    <w:rsid w:val="00624F1A"/>
    <w:rsid w:val="006364EC"/>
    <w:rsid w:val="00636B58"/>
    <w:rsid w:val="006374C5"/>
    <w:rsid w:val="006510C5"/>
    <w:rsid w:val="006673D3"/>
    <w:rsid w:val="00676076"/>
    <w:rsid w:val="00677AD6"/>
    <w:rsid w:val="006C4118"/>
    <w:rsid w:val="006D5605"/>
    <w:rsid w:val="006E0005"/>
    <w:rsid w:val="006F6D30"/>
    <w:rsid w:val="007003E4"/>
    <w:rsid w:val="007363F5"/>
    <w:rsid w:val="00737342"/>
    <w:rsid w:val="00743F37"/>
    <w:rsid w:val="00782DD8"/>
    <w:rsid w:val="00795A22"/>
    <w:rsid w:val="007A7E39"/>
    <w:rsid w:val="007A7F50"/>
    <w:rsid w:val="007B2DBB"/>
    <w:rsid w:val="007C4734"/>
    <w:rsid w:val="007F1EF1"/>
    <w:rsid w:val="00832230"/>
    <w:rsid w:val="00880C10"/>
    <w:rsid w:val="00895EB5"/>
    <w:rsid w:val="008B4323"/>
    <w:rsid w:val="008D2A76"/>
    <w:rsid w:val="009027E4"/>
    <w:rsid w:val="00913450"/>
    <w:rsid w:val="00962352"/>
    <w:rsid w:val="00963EC2"/>
    <w:rsid w:val="00996E39"/>
    <w:rsid w:val="009B18E9"/>
    <w:rsid w:val="009B5A4D"/>
    <w:rsid w:val="009B660A"/>
    <w:rsid w:val="009C0613"/>
    <w:rsid w:val="009E4ECE"/>
    <w:rsid w:val="00A07F61"/>
    <w:rsid w:val="00A64935"/>
    <w:rsid w:val="00A64F97"/>
    <w:rsid w:val="00A71FCD"/>
    <w:rsid w:val="00A77551"/>
    <w:rsid w:val="00A80D31"/>
    <w:rsid w:val="00A8168D"/>
    <w:rsid w:val="00A9465D"/>
    <w:rsid w:val="00A94CF6"/>
    <w:rsid w:val="00AA5C1F"/>
    <w:rsid w:val="00AA60A2"/>
    <w:rsid w:val="00AA68FC"/>
    <w:rsid w:val="00AB6847"/>
    <w:rsid w:val="00AC1890"/>
    <w:rsid w:val="00AD23A7"/>
    <w:rsid w:val="00AE216F"/>
    <w:rsid w:val="00AE5EE3"/>
    <w:rsid w:val="00AF25E3"/>
    <w:rsid w:val="00AF7A5E"/>
    <w:rsid w:val="00B0416A"/>
    <w:rsid w:val="00B11695"/>
    <w:rsid w:val="00B271A7"/>
    <w:rsid w:val="00B322F8"/>
    <w:rsid w:val="00B378DA"/>
    <w:rsid w:val="00BA0469"/>
    <w:rsid w:val="00BD14C3"/>
    <w:rsid w:val="00BE4D40"/>
    <w:rsid w:val="00BF0E6A"/>
    <w:rsid w:val="00BF12A2"/>
    <w:rsid w:val="00C130E8"/>
    <w:rsid w:val="00C14795"/>
    <w:rsid w:val="00C2206A"/>
    <w:rsid w:val="00C4577A"/>
    <w:rsid w:val="00C61291"/>
    <w:rsid w:val="00C82100"/>
    <w:rsid w:val="00C95A5B"/>
    <w:rsid w:val="00CA4A6F"/>
    <w:rsid w:val="00CB31C8"/>
    <w:rsid w:val="00CB5A27"/>
    <w:rsid w:val="00CC28CD"/>
    <w:rsid w:val="00CD06D0"/>
    <w:rsid w:val="00CE5C5C"/>
    <w:rsid w:val="00D0254B"/>
    <w:rsid w:val="00D11244"/>
    <w:rsid w:val="00D15463"/>
    <w:rsid w:val="00D24DDC"/>
    <w:rsid w:val="00D51B5B"/>
    <w:rsid w:val="00D54B85"/>
    <w:rsid w:val="00D5527C"/>
    <w:rsid w:val="00D75277"/>
    <w:rsid w:val="00D806DB"/>
    <w:rsid w:val="00D81461"/>
    <w:rsid w:val="00DB12D0"/>
    <w:rsid w:val="00DB5BA3"/>
    <w:rsid w:val="00DD1A73"/>
    <w:rsid w:val="00DD5CEC"/>
    <w:rsid w:val="00DE7D12"/>
    <w:rsid w:val="00DF18AE"/>
    <w:rsid w:val="00DF1A4D"/>
    <w:rsid w:val="00E20B8E"/>
    <w:rsid w:val="00E223AB"/>
    <w:rsid w:val="00E95898"/>
    <w:rsid w:val="00EA68E2"/>
    <w:rsid w:val="00EB3802"/>
    <w:rsid w:val="00EC5133"/>
    <w:rsid w:val="00EC6C9E"/>
    <w:rsid w:val="00EE2B44"/>
    <w:rsid w:val="00EE663D"/>
    <w:rsid w:val="00F10290"/>
    <w:rsid w:val="00F15695"/>
    <w:rsid w:val="00F156FE"/>
    <w:rsid w:val="00F16330"/>
    <w:rsid w:val="00F5162E"/>
    <w:rsid w:val="00F55912"/>
    <w:rsid w:val="00F56F30"/>
    <w:rsid w:val="00FB1DB9"/>
    <w:rsid w:val="00FB21B8"/>
    <w:rsid w:val="00FB5130"/>
    <w:rsid w:val="00FC3A90"/>
    <w:rsid w:val="00FC616A"/>
    <w:rsid w:val="00FD0206"/>
    <w:rsid w:val="00FD1173"/>
    <w:rsid w:val="00FE1646"/>
    <w:rsid w:val="00FF1D1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B37CD9"/>
  <w14:defaultImageDpi w14:val="0"/>
  <w15:docId w15:val="{FEF97F1E-B42C-4061-80E1-717612269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2E0"/>
    <w:pPr>
      <w:spacing w:after="0" w:line="240" w:lineRule="auto"/>
    </w:pPr>
    <w:rPr>
      <w:sz w:val="24"/>
      <w:szCs w:val="24"/>
    </w:rPr>
  </w:style>
  <w:style w:type="paragraph" w:styleId="Heading1">
    <w:name w:val="heading 1"/>
    <w:basedOn w:val="Normal"/>
    <w:next w:val="Normal"/>
    <w:link w:val="Heading1Char"/>
    <w:uiPriority w:val="99"/>
    <w:qFormat/>
    <w:rsid w:val="001572E0"/>
    <w:pPr>
      <w:spacing w:after="240"/>
      <w:outlineLvl w:val="0"/>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paragraph" w:styleId="NormalWeb">
    <w:name w:val="Normal (Web)"/>
    <w:basedOn w:val="Normal"/>
    <w:uiPriority w:val="99"/>
    <w:rsid w:val="001572E0"/>
    <w:pPr>
      <w:spacing w:before="100" w:beforeAutospacing="1" w:after="100" w:afterAutospacing="1"/>
    </w:pPr>
    <w:rPr>
      <w:rFonts w:ascii="Arial Unicode MS" w:cs="Arial Unicode MS"/>
    </w:rPr>
  </w:style>
  <w:style w:type="paragraph" w:customStyle="1" w:styleId="CenteredHeading">
    <w:name w:val="Centered Heading"/>
    <w:basedOn w:val="Normal"/>
    <w:next w:val="Normal"/>
    <w:uiPriority w:val="99"/>
    <w:rsid w:val="001572E0"/>
    <w:pPr>
      <w:jc w:val="center"/>
    </w:pPr>
    <w:rPr>
      <w:b/>
      <w:bCs/>
      <w:u w:val="single"/>
    </w:rPr>
  </w:style>
  <w:style w:type="paragraph" w:styleId="BodyText">
    <w:name w:val="Body Text"/>
    <w:basedOn w:val="Normal"/>
    <w:link w:val="BodyTextChar"/>
    <w:uiPriority w:val="99"/>
    <w:rsid w:val="001572E0"/>
    <w:pPr>
      <w:spacing w:after="240"/>
    </w:pPr>
    <w:rPr>
      <w:bCs/>
    </w:rPr>
  </w:style>
  <w:style w:type="character" w:customStyle="1" w:styleId="BodyTextChar">
    <w:name w:val="Body Text Char"/>
    <w:basedOn w:val="DefaultParagraphFont"/>
    <w:link w:val="BodyText"/>
    <w:uiPriority w:val="99"/>
    <w:semiHidden/>
    <w:locked/>
    <w:rPr>
      <w:rFonts w:cs="Times New Roman"/>
      <w:sz w:val="24"/>
      <w:szCs w:val="24"/>
      <w:lang w:val="en-US" w:eastAsia="en-US"/>
    </w:rPr>
  </w:style>
  <w:style w:type="paragraph" w:styleId="BodyText2">
    <w:name w:val="Body Text 2"/>
    <w:basedOn w:val="Normal"/>
    <w:link w:val="BodyText2Char"/>
    <w:uiPriority w:val="99"/>
    <w:rsid w:val="001572E0"/>
    <w:pPr>
      <w:spacing w:after="240"/>
      <w:ind w:left="720"/>
    </w:pPr>
  </w:style>
  <w:style w:type="character" w:customStyle="1" w:styleId="BodyText2Char">
    <w:name w:val="Body Text 2 Char"/>
    <w:basedOn w:val="DefaultParagraphFont"/>
    <w:link w:val="BodyText2"/>
    <w:uiPriority w:val="99"/>
    <w:semiHidden/>
    <w:locked/>
    <w:rPr>
      <w:rFonts w:cs="Times New Roman"/>
      <w:sz w:val="24"/>
      <w:szCs w:val="24"/>
      <w:lang w:val="en-US" w:eastAsia="en-US"/>
    </w:rPr>
  </w:style>
  <w:style w:type="paragraph" w:styleId="BodyTextIndent2">
    <w:name w:val="Body Text Indent 2"/>
    <w:basedOn w:val="Normal"/>
    <w:link w:val="BodyTextIndent2Char"/>
    <w:uiPriority w:val="99"/>
    <w:rsid w:val="001572E0"/>
    <w:pPr>
      <w:spacing w:after="120" w:line="480" w:lineRule="auto"/>
      <w:ind w:left="360"/>
    </w:pPr>
  </w:style>
  <w:style w:type="character" w:customStyle="1" w:styleId="BodyTextIndent2Char">
    <w:name w:val="Body Text Indent 2 Char"/>
    <w:basedOn w:val="DefaultParagraphFont"/>
    <w:link w:val="BodyTextIndent2"/>
    <w:uiPriority w:val="99"/>
    <w:semiHidden/>
    <w:locked/>
    <w:rPr>
      <w:rFonts w:cs="Times New Roman"/>
      <w:sz w:val="24"/>
      <w:szCs w:val="24"/>
      <w:lang w:val="en-US" w:eastAsia="en-US"/>
    </w:rPr>
  </w:style>
  <w:style w:type="paragraph" w:styleId="BodyTextIndent3">
    <w:name w:val="Body Text Indent 3"/>
    <w:basedOn w:val="Normal"/>
    <w:link w:val="BodyTextIndent3Char"/>
    <w:uiPriority w:val="99"/>
    <w:rsid w:val="001572E0"/>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Pr>
      <w:rFonts w:cs="Times New Roman"/>
      <w:sz w:val="16"/>
      <w:szCs w:val="16"/>
      <w:lang w:val="en-US" w:eastAsia="en-US"/>
    </w:rPr>
  </w:style>
  <w:style w:type="paragraph" w:customStyle="1" w:styleId="LeftHeading">
    <w:name w:val="Left Heading"/>
    <w:basedOn w:val="CenteredHeading"/>
    <w:uiPriority w:val="99"/>
    <w:rsid w:val="001572E0"/>
    <w:pPr>
      <w:keepNext/>
      <w:spacing w:after="240"/>
      <w:jc w:val="left"/>
    </w:pPr>
  </w:style>
  <w:style w:type="paragraph" w:styleId="BalloonText">
    <w:name w:val="Balloon Text"/>
    <w:basedOn w:val="Normal"/>
    <w:link w:val="BalloonTextChar"/>
    <w:uiPriority w:val="99"/>
    <w:semiHidden/>
    <w:rsid w:val="00032D2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Segoe UI" w:hAnsi="Segoe UI" w:cs="Segoe UI"/>
      <w:sz w:val="18"/>
      <w:szCs w:val="18"/>
      <w:lang w:val="en-US" w:eastAsia="en-US"/>
    </w:rPr>
  </w:style>
  <w:style w:type="paragraph" w:styleId="NoSpacing">
    <w:name w:val="No Spacing"/>
    <w:uiPriority w:val="1"/>
    <w:qFormat/>
    <w:rsid w:val="00AA60A2"/>
    <w:pPr>
      <w:spacing w:after="0" w:line="240" w:lineRule="auto"/>
    </w:pPr>
    <w:rPr>
      <w:sz w:val="24"/>
      <w:szCs w:val="24"/>
    </w:rPr>
  </w:style>
  <w:style w:type="character" w:styleId="PlaceholderText">
    <w:name w:val="Placeholder Text"/>
    <w:basedOn w:val="DefaultParagraphFont"/>
    <w:uiPriority w:val="99"/>
    <w:semiHidden/>
    <w:rsid w:val="00F1569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739</Words>
  <Characters>4251</Characters>
  <Application>Microsoft Office Word</Application>
  <DocSecurity>0</DocSecurity>
  <Lines>106</Lines>
  <Paragraphs>58</Paragraphs>
  <ScaleCrop>false</ScaleCrop>
  <Company>ISBE</Company>
  <LinksUpToDate>false</LinksUpToDate>
  <CharactersWithSpaces>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Pacto entre la escuela y los padres</dc:title>
  <dc:subject/>
  <dc:creator>Donna Luallen</dc:creator>
  <cp:keywords/>
  <dc:description/>
  <cp:lastModifiedBy>Holmes-Johnson, Charlecia B</cp:lastModifiedBy>
  <cp:revision>1</cp:revision>
  <cp:lastPrinted>2019-10-22T20:24:00Z</cp:lastPrinted>
  <dcterms:created xsi:type="dcterms:W3CDTF">2025-10-14T19:48:00Z</dcterms:created>
  <dcterms:modified xsi:type="dcterms:W3CDTF">2025-10-14T19:54:00Z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644160696</vt:i4>
  </property>
  <property fmtid="{D5CDD505-2E9C-101B-9397-08002B2CF9AE}" pid="3" name="_EmailSubject">
    <vt:lpwstr>Please place on web-site</vt:lpwstr>
  </property>
  <property fmtid="{D5CDD505-2E9C-101B-9397-08002B2CF9AE}" pid="4" name="_AuthorEmail">
    <vt:lpwstr>dluallen@isbe.net</vt:lpwstr>
  </property>
  <property fmtid="{D5CDD505-2E9C-101B-9397-08002B2CF9AE}" pid="5" name="_AuthorEmailDisplayName">
    <vt:lpwstr>LUALLEN DONNA</vt:lpwstr>
  </property>
  <property fmtid="{D5CDD505-2E9C-101B-9397-08002B2CF9AE}" pid="6" name="_PreviousAdHocReviewCycleID">
    <vt:i4>-839931915</vt:i4>
  </property>
  <property fmtid="{D5CDD505-2E9C-101B-9397-08002B2CF9AE}" pid="7" name="_ReviewingToolsShownOnce">
    <vt:lpwstr/>
  </property>
</Properties>
</file>