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5"/>
        <w:gridCol w:w="895"/>
      </w:tblGrid>
      <w:tr w:rsidR="00B028AA" w14:paraId="774C16D5" w14:textId="77777777" w:rsidTr="00571B6C">
        <w:tc>
          <w:tcPr>
            <w:tcW w:w="8455" w:type="dxa"/>
          </w:tcPr>
          <w:p w14:paraId="3CF1962D" w14:textId="77777777" w:rsidR="00B028AA" w:rsidRDefault="00B028AA" w:rsidP="00571B6C">
            <w:r>
              <w:t>Final Performance Rubric Dec (possible 100 points total)</w:t>
            </w:r>
          </w:p>
        </w:tc>
        <w:tc>
          <w:tcPr>
            <w:tcW w:w="895" w:type="dxa"/>
          </w:tcPr>
          <w:p w14:paraId="1B1B099A" w14:textId="77777777" w:rsidR="00B028AA" w:rsidRDefault="00B028AA" w:rsidP="00571B6C">
            <w:r>
              <w:t>Points</w:t>
            </w:r>
          </w:p>
        </w:tc>
      </w:tr>
      <w:tr w:rsidR="00B028AA" w14:paraId="3A6B3A66" w14:textId="77777777" w:rsidTr="00571B6C">
        <w:tc>
          <w:tcPr>
            <w:tcW w:w="8455" w:type="dxa"/>
          </w:tcPr>
          <w:p w14:paraId="3D14EAEE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Lines Memorization</w:t>
            </w:r>
          </w:p>
          <w:p w14:paraId="6685888C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0 – Did not memorize lines</w:t>
            </w:r>
          </w:p>
          <w:p w14:paraId="2BD445C4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1-5 Knew less than half of the lines but had difficulty completing scene</w:t>
            </w:r>
          </w:p>
          <w:p w14:paraId="0985410E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5-10 Knew about half of the lines from scene</w:t>
            </w:r>
          </w:p>
          <w:p w14:paraId="581D6930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10-15 Knew more than half of the lines from scene</w:t>
            </w:r>
          </w:p>
          <w:p w14:paraId="7B592BA1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 xml:space="preserve">15-20 Knew most if not </w:t>
            </w:r>
            <w:proofErr w:type="gramStart"/>
            <w:r w:rsidRPr="00F97E69">
              <w:rPr>
                <w:b/>
                <w:bCs/>
                <w:sz w:val="20"/>
                <w:szCs w:val="20"/>
              </w:rPr>
              <w:t>all of</w:t>
            </w:r>
            <w:proofErr w:type="gramEnd"/>
            <w:r w:rsidRPr="00F97E69">
              <w:rPr>
                <w:b/>
                <w:bCs/>
                <w:sz w:val="20"/>
                <w:szCs w:val="20"/>
              </w:rPr>
              <w:t xml:space="preserve"> the lines and was able to complete scene</w:t>
            </w:r>
          </w:p>
        </w:tc>
        <w:tc>
          <w:tcPr>
            <w:tcW w:w="895" w:type="dxa"/>
          </w:tcPr>
          <w:p w14:paraId="26EBAD7C" w14:textId="77777777" w:rsidR="00B028AA" w:rsidRDefault="00B028AA" w:rsidP="00571B6C"/>
        </w:tc>
      </w:tr>
      <w:tr w:rsidR="00B028AA" w14:paraId="09C3EE95" w14:textId="77777777" w:rsidTr="00571B6C">
        <w:tc>
          <w:tcPr>
            <w:tcW w:w="8455" w:type="dxa"/>
          </w:tcPr>
          <w:p w14:paraId="3EAC386A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Characterization and Sub Text</w:t>
            </w:r>
          </w:p>
          <w:p w14:paraId="6FFD20C8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0-Lacked energy and had no Characterization during performance</w:t>
            </w:r>
          </w:p>
          <w:p w14:paraId="5CDF9689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1-5 Showed little characterization and/or little connection to the material</w:t>
            </w:r>
          </w:p>
          <w:p w14:paraId="089EE59B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5-10 Had little characterization but was connected to the material</w:t>
            </w:r>
          </w:p>
          <w:p w14:paraId="52DB2AFF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10-15 Had characterization but was over the top and at times was distracting</w:t>
            </w:r>
          </w:p>
          <w:p w14:paraId="3D0D619D" w14:textId="77777777" w:rsidR="00B028AA" w:rsidRPr="00F97E69" w:rsidRDefault="00B028AA" w:rsidP="00571B6C">
            <w:pPr>
              <w:rPr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15-20 Had great characterization and made justified choices connected to the material</w:t>
            </w:r>
          </w:p>
        </w:tc>
        <w:tc>
          <w:tcPr>
            <w:tcW w:w="895" w:type="dxa"/>
          </w:tcPr>
          <w:p w14:paraId="456689DE" w14:textId="77777777" w:rsidR="00B028AA" w:rsidRDefault="00B028AA" w:rsidP="00571B6C"/>
        </w:tc>
      </w:tr>
      <w:tr w:rsidR="00B028AA" w14:paraId="295B07FD" w14:textId="77777777" w:rsidTr="00571B6C">
        <w:tc>
          <w:tcPr>
            <w:tcW w:w="8455" w:type="dxa"/>
          </w:tcPr>
          <w:p w14:paraId="3CA470F1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 xml:space="preserve">Blocking </w:t>
            </w:r>
          </w:p>
          <w:p w14:paraId="0B8DAAD7" w14:textId="77777777" w:rsidR="00B028AA" w:rsidRPr="00F97E69" w:rsidRDefault="00B028AA" w:rsidP="00571B6C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Did not know blocking for scene</w:t>
            </w:r>
          </w:p>
          <w:p w14:paraId="54DFB30D" w14:textId="77777777" w:rsidR="00B028AA" w:rsidRPr="00F97E69" w:rsidRDefault="00B028AA" w:rsidP="00571B6C">
            <w:pPr>
              <w:ind w:left="360"/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1-5 Knew part of the blocking but had difficulty completing the scene</w:t>
            </w:r>
          </w:p>
          <w:p w14:paraId="24E4D55D" w14:textId="77777777" w:rsidR="00B028AA" w:rsidRPr="00F97E69" w:rsidRDefault="00B028AA" w:rsidP="00571B6C">
            <w:pPr>
              <w:ind w:left="360"/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 xml:space="preserve">5-10 Knew about half the blocking </w:t>
            </w:r>
          </w:p>
          <w:p w14:paraId="79DA09E1" w14:textId="77777777" w:rsidR="00B028AA" w:rsidRPr="00F97E69" w:rsidRDefault="00B028AA" w:rsidP="00571B6C">
            <w:pPr>
              <w:ind w:left="360"/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10-15 Knew more than half of blocking</w:t>
            </w:r>
          </w:p>
          <w:p w14:paraId="3CB9E650" w14:textId="77777777" w:rsidR="00B028AA" w:rsidRPr="00F97E69" w:rsidRDefault="00B028AA" w:rsidP="00571B6C">
            <w:pPr>
              <w:rPr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 xml:space="preserve">15-20 Knew most if not </w:t>
            </w:r>
            <w:proofErr w:type="gramStart"/>
            <w:r w:rsidRPr="00F97E69">
              <w:rPr>
                <w:b/>
                <w:bCs/>
                <w:sz w:val="20"/>
                <w:szCs w:val="20"/>
              </w:rPr>
              <w:t>all of</w:t>
            </w:r>
            <w:proofErr w:type="gramEnd"/>
            <w:r w:rsidRPr="00F97E69">
              <w:rPr>
                <w:b/>
                <w:bCs/>
                <w:sz w:val="20"/>
                <w:szCs w:val="20"/>
              </w:rPr>
              <w:t xml:space="preserve"> the blocking and was able to complete scene</w:t>
            </w:r>
          </w:p>
        </w:tc>
        <w:tc>
          <w:tcPr>
            <w:tcW w:w="895" w:type="dxa"/>
          </w:tcPr>
          <w:p w14:paraId="42C5625B" w14:textId="77777777" w:rsidR="00B028AA" w:rsidRDefault="00B028AA" w:rsidP="00571B6C"/>
        </w:tc>
      </w:tr>
      <w:tr w:rsidR="00B028AA" w14:paraId="5361D0F3" w14:textId="77777777" w:rsidTr="00571B6C">
        <w:tc>
          <w:tcPr>
            <w:tcW w:w="8455" w:type="dxa"/>
          </w:tcPr>
          <w:p w14:paraId="244E40F7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97E69">
              <w:rPr>
                <w:rFonts w:cstheme="minorHAnsi"/>
                <w:b/>
                <w:bCs/>
                <w:sz w:val="20"/>
                <w:szCs w:val="20"/>
              </w:rPr>
              <w:t xml:space="preserve">PHYSICAL EXPRESSION (Gestures, posture,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facial expressions, </w:t>
            </w:r>
            <w:r w:rsidRPr="00F97E69">
              <w:rPr>
                <w:rFonts w:cstheme="minorHAnsi"/>
                <w:b/>
                <w:bCs/>
                <w:sz w:val="20"/>
                <w:szCs w:val="20"/>
              </w:rPr>
              <w:t>&amp; movement)</w:t>
            </w:r>
          </w:p>
          <w:p w14:paraId="691F0537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1805BD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97E69">
              <w:rPr>
                <w:rFonts w:cstheme="minorHAnsi"/>
                <w:b/>
                <w:bCs/>
                <w:sz w:val="20"/>
                <w:szCs w:val="20"/>
              </w:rPr>
              <w:t>0 – Actor’s physicality lacks commitment and does not reflect the character and objective</w:t>
            </w:r>
          </w:p>
          <w:p w14:paraId="42A1200B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97E69">
              <w:rPr>
                <w:rFonts w:cstheme="minorHAnsi"/>
                <w:b/>
                <w:bCs/>
                <w:sz w:val="20"/>
                <w:szCs w:val="20"/>
              </w:rPr>
              <w:t>1-5 –makes few choices that reflect the character and objective</w:t>
            </w:r>
          </w:p>
          <w:p w14:paraId="3A570D8E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97E69">
              <w:rPr>
                <w:rFonts w:cstheme="minorHAnsi"/>
                <w:b/>
                <w:bCs/>
                <w:sz w:val="20"/>
                <w:szCs w:val="20"/>
              </w:rPr>
              <w:t>5-10 –often commits to physical choices that reflect the character and objective</w:t>
            </w:r>
          </w:p>
          <w:p w14:paraId="38AFC5F8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97E69">
              <w:rPr>
                <w:rFonts w:cstheme="minorHAnsi"/>
                <w:b/>
                <w:bCs/>
                <w:sz w:val="20"/>
                <w:szCs w:val="20"/>
              </w:rPr>
              <w:t>10-15 –completely commits to physical choices that reflect the character and objective</w:t>
            </w:r>
          </w:p>
          <w:p w14:paraId="4A4A9C93" w14:textId="77777777" w:rsidR="00B028AA" w:rsidRPr="00F97E69" w:rsidRDefault="00B028AA" w:rsidP="00571B6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97E69">
              <w:rPr>
                <w:rFonts w:cstheme="minorHAnsi"/>
                <w:b/>
                <w:bCs/>
                <w:sz w:val="20"/>
                <w:szCs w:val="20"/>
              </w:rPr>
              <w:t>15-20–physical technique enhanced characterization with justified actions</w:t>
            </w:r>
          </w:p>
          <w:p w14:paraId="2B65994E" w14:textId="77777777" w:rsidR="00B028AA" w:rsidRPr="00F97E69" w:rsidRDefault="00B028AA" w:rsidP="00571B6C">
            <w:pPr>
              <w:rPr>
                <w:sz w:val="20"/>
                <w:szCs w:val="20"/>
              </w:rPr>
            </w:pPr>
          </w:p>
        </w:tc>
        <w:tc>
          <w:tcPr>
            <w:tcW w:w="895" w:type="dxa"/>
          </w:tcPr>
          <w:p w14:paraId="73B7205F" w14:textId="77777777" w:rsidR="00B028AA" w:rsidRDefault="00B028AA" w:rsidP="00571B6C"/>
        </w:tc>
      </w:tr>
      <w:tr w:rsidR="00B028AA" w14:paraId="7A966719" w14:textId="77777777" w:rsidTr="00571B6C">
        <w:tc>
          <w:tcPr>
            <w:tcW w:w="8455" w:type="dxa"/>
          </w:tcPr>
          <w:p w14:paraId="6A99DE9B" w14:textId="77777777" w:rsidR="00B028AA" w:rsidRPr="00F97E69" w:rsidRDefault="00B028AA" w:rsidP="00571B6C">
            <w:p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 xml:space="preserve">Stage Presence </w:t>
            </w:r>
          </w:p>
          <w:p w14:paraId="2BFDC277" w14:textId="77777777" w:rsidR="00B028AA" w:rsidRPr="00F97E69" w:rsidRDefault="00B028AA" w:rsidP="00571B6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Did not appear in the moment or appeared disinterested in the performance</w:t>
            </w:r>
          </w:p>
          <w:p w14:paraId="411A271F" w14:textId="77777777" w:rsidR="00B028AA" w:rsidRPr="00F97E69" w:rsidRDefault="00B028AA" w:rsidP="00571B6C">
            <w:pPr>
              <w:ind w:left="360"/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1-5 Had low energy and struggled to stay in the moment</w:t>
            </w:r>
          </w:p>
          <w:p w14:paraId="235BAC93" w14:textId="77777777" w:rsidR="00B028AA" w:rsidRPr="00F97E69" w:rsidRDefault="00B028AA" w:rsidP="00571B6C">
            <w:pPr>
              <w:ind w:left="360"/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5-10 Had low energy but was able to stay in the moment</w:t>
            </w:r>
          </w:p>
          <w:p w14:paraId="0EF854DA" w14:textId="77777777" w:rsidR="00B028AA" w:rsidRPr="00F97E69" w:rsidRDefault="00B028AA" w:rsidP="00571B6C">
            <w:pPr>
              <w:ind w:left="360"/>
              <w:rPr>
                <w:b/>
                <w:bCs/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10-15 Had great energy but struggled to stay in the moment</w:t>
            </w:r>
          </w:p>
          <w:p w14:paraId="67DBF3AD" w14:textId="77777777" w:rsidR="00B028AA" w:rsidRPr="00F97E69" w:rsidRDefault="00B028AA" w:rsidP="00571B6C">
            <w:pPr>
              <w:rPr>
                <w:sz w:val="20"/>
                <w:szCs w:val="20"/>
              </w:rPr>
            </w:pPr>
            <w:r w:rsidRPr="00F97E69">
              <w:rPr>
                <w:b/>
                <w:bCs/>
                <w:sz w:val="20"/>
                <w:szCs w:val="20"/>
              </w:rPr>
              <w:t>15-20 Had great energy and stayed in the moment to give an exciting performance</w:t>
            </w:r>
          </w:p>
        </w:tc>
        <w:tc>
          <w:tcPr>
            <w:tcW w:w="895" w:type="dxa"/>
          </w:tcPr>
          <w:p w14:paraId="7C2034CC" w14:textId="77777777" w:rsidR="00B028AA" w:rsidRDefault="00B028AA" w:rsidP="00571B6C"/>
        </w:tc>
      </w:tr>
      <w:tr w:rsidR="00B028AA" w14:paraId="6DFB51F2" w14:textId="77777777" w:rsidTr="00571B6C">
        <w:tc>
          <w:tcPr>
            <w:tcW w:w="8455" w:type="dxa"/>
          </w:tcPr>
          <w:p w14:paraId="76FE26FC" w14:textId="77777777" w:rsidR="00B028AA" w:rsidRDefault="00B028AA" w:rsidP="00571B6C">
            <w:r>
              <w:t xml:space="preserve">Total possible 100 points: </w:t>
            </w:r>
          </w:p>
        </w:tc>
        <w:tc>
          <w:tcPr>
            <w:tcW w:w="895" w:type="dxa"/>
          </w:tcPr>
          <w:p w14:paraId="0F2A89F6" w14:textId="77777777" w:rsidR="00B028AA" w:rsidRDefault="00B028AA" w:rsidP="00571B6C"/>
        </w:tc>
      </w:tr>
    </w:tbl>
    <w:p w14:paraId="5D8397DD" w14:textId="77777777" w:rsidR="00B028AA" w:rsidRDefault="00B028AA" w:rsidP="00B028AA"/>
    <w:p w14:paraId="46C8F204" w14:textId="3AB2E139" w:rsidR="001010C0" w:rsidRDefault="00B028AA">
      <w:r>
        <w:t>Additional notes:</w:t>
      </w:r>
    </w:p>
    <w:sectPr w:rsidR="001010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F2400" w14:textId="77777777" w:rsidR="002963D8" w:rsidRDefault="002963D8" w:rsidP="00B028AA">
      <w:pPr>
        <w:spacing w:after="0" w:line="240" w:lineRule="auto"/>
      </w:pPr>
      <w:r>
        <w:separator/>
      </w:r>
    </w:p>
  </w:endnote>
  <w:endnote w:type="continuationSeparator" w:id="0">
    <w:p w14:paraId="50D55ED7" w14:textId="77777777" w:rsidR="002963D8" w:rsidRDefault="002963D8" w:rsidP="00B02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B9E5" w14:textId="77777777" w:rsidR="002963D8" w:rsidRDefault="002963D8" w:rsidP="00B028AA">
      <w:pPr>
        <w:spacing w:after="0" w:line="240" w:lineRule="auto"/>
      </w:pPr>
      <w:r>
        <w:separator/>
      </w:r>
    </w:p>
  </w:footnote>
  <w:footnote w:type="continuationSeparator" w:id="0">
    <w:p w14:paraId="6E92C99F" w14:textId="77777777" w:rsidR="002963D8" w:rsidRDefault="002963D8" w:rsidP="00B02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60A2" w14:textId="067E4025" w:rsidR="0069058C" w:rsidRDefault="002963D8">
    <w:pPr>
      <w:pStyle w:val="Header"/>
    </w:pPr>
    <w:r>
      <w:t>Theatre</w:t>
    </w:r>
    <w:r w:rsidR="00B028AA">
      <w:t xml:space="preserve"> Auditions</w:t>
    </w:r>
  </w:p>
  <w:p w14:paraId="44B8173E" w14:textId="13F34D18" w:rsidR="0069058C" w:rsidRDefault="002963D8">
    <w:pPr>
      <w:pStyle w:val="Header"/>
    </w:pPr>
    <w:r>
      <w:t xml:space="preserve">Rubric </w:t>
    </w:r>
    <w:r w:rsidR="00B028AA">
      <w:t xml:space="preserve">Jan </w:t>
    </w:r>
    <w:r w:rsidR="00B96823">
      <w:t>11</w:t>
    </w:r>
    <w:r w:rsidR="00F17F77" w:rsidRPr="00F17F77">
      <w:rPr>
        <w:vertAlign w:val="superscript"/>
      </w:rPr>
      <w:t>th</w:t>
    </w:r>
    <w:r w:rsidR="00F17F77">
      <w:t xml:space="preserve"> Saturday</w:t>
    </w:r>
    <w:r w:rsidR="00B028AA">
      <w:t xml:space="preserve"> Fine Arts Theatre Auditions </w:t>
    </w:r>
  </w:p>
  <w:p w14:paraId="6560910B" w14:textId="5265A908" w:rsidR="0069058C" w:rsidRPr="00B028AA" w:rsidRDefault="00B028AA">
    <w:pPr>
      <w:pStyle w:val="Header"/>
    </w:pPr>
    <w:r>
      <w:t>Student Name:                                                                                            Current Grade Level: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A6F62"/>
    <w:multiLevelType w:val="hybridMultilevel"/>
    <w:tmpl w:val="BE6CC88A"/>
    <w:lvl w:ilvl="0" w:tplc="B714E92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8303F"/>
    <w:multiLevelType w:val="hybridMultilevel"/>
    <w:tmpl w:val="4326858A"/>
    <w:lvl w:ilvl="0" w:tplc="95CC4BD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62810">
    <w:abstractNumId w:val="0"/>
  </w:num>
  <w:num w:numId="2" w16cid:durableId="1360204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AA"/>
    <w:rsid w:val="001010C0"/>
    <w:rsid w:val="002963D8"/>
    <w:rsid w:val="005E681D"/>
    <w:rsid w:val="006730B6"/>
    <w:rsid w:val="0069058C"/>
    <w:rsid w:val="00942C59"/>
    <w:rsid w:val="00B028AA"/>
    <w:rsid w:val="00B96823"/>
    <w:rsid w:val="00BD76C7"/>
    <w:rsid w:val="00CA4521"/>
    <w:rsid w:val="00E27C18"/>
    <w:rsid w:val="00F17F77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E13A"/>
  <w15:chartTrackingRefBased/>
  <w15:docId w15:val="{2495F293-77DD-4536-9136-BCC1E42C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28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2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8AA"/>
  </w:style>
  <w:style w:type="paragraph" w:styleId="Footer">
    <w:name w:val="footer"/>
    <w:basedOn w:val="Normal"/>
    <w:link w:val="FooterChar"/>
    <w:uiPriority w:val="99"/>
    <w:unhideWhenUsed/>
    <w:rsid w:val="00B02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1530</Characters>
  <Application>Microsoft Office Word</Application>
  <DocSecurity>0</DocSecurity>
  <Lines>102</Lines>
  <Paragraphs>81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Young</dc:creator>
  <cp:keywords/>
  <dc:description/>
  <cp:lastModifiedBy>Patrick Young</cp:lastModifiedBy>
  <cp:revision>2</cp:revision>
  <dcterms:created xsi:type="dcterms:W3CDTF">2025-11-05T18:10:00Z</dcterms:created>
  <dcterms:modified xsi:type="dcterms:W3CDTF">2025-11-05T18:10:00Z</dcterms:modified>
</cp:coreProperties>
</file>