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omic Sans MS" w:cs="Comic Sans MS" w:eastAsia="Comic Sans MS" w:hAnsi="Comic Sans MS"/>
          <w:b w:val="1"/>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19052</wp:posOffset>
            </wp:positionH>
            <wp:positionV relativeFrom="paragraph">
              <wp:posOffset>114300</wp:posOffset>
            </wp:positionV>
            <wp:extent cx="1652588" cy="1652588"/>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52588" cy="1652588"/>
                    </a:xfrm>
                    <a:prstGeom prst="rect"/>
                    <a:ln/>
                  </pic:spPr>
                </pic:pic>
              </a:graphicData>
            </a:graphic>
          </wp:anchor>
        </w:drawing>
      </w:r>
    </w:p>
    <w:p w:rsidR="00000000" w:rsidDel="00000000" w:rsidP="00000000" w:rsidRDefault="00000000" w:rsidRPr="00000000" w14:paraId="00000002">
      <w:pPr>
        <w:rPr>
          <w:rFonts w:ascii="Comic Sans MS" w:cs="Comic Sans MS" w:eastAsia="Comic Sans MS" w:hAnsi="Comic Sans MS"/>
          <w:b w:val="1"/>
          <w:highlight w:val="white"/>
        </w:rPr>
      </w:pPr>
      <w:r w:rsidDel="00000000" w:rsidR="00000000" w:rsidRPr="00000000">
        <w:rPr>
          <w:rtl w:val="0"/>
        </w:rPr>
      </w:r>
    </w:p>
    <w:p w:rsidR="00000000" w:rsidDel="00000000" w:rsidP="00000000" w:rsidRDefault="00000000" w:rsidRPr="00000000" w14:paraId="00000003">
      <w:pPr>
        <w:rPr>
          <w:rFonts w:ascii="Comic Sans MS" w:cs="Comic Sans MS" w:eastAsia="Comic Sans MS" w:hAnsi="Comic Sans MS"/>
          <w:b w:val="1"/>
          <w:highlight w:val="white"/>
        </w:rPr>
      </w:pPr>
      <w:r w:rsidDel="00000000" w:rsidR="00000000" w:rsidRPr="00000000">
        <w:rPr>
          <w:rtl w:val="0"/>
        </w:rPr>
      </w:r>
    </w:p>
    <w:p w:rsidR="00000000" w:rsidDel="00000000" w:rsidP="00000000" w:rsidRDefault="00000000" w:rsidRPr="00000000" w14:paraId="00000004">
      <w:pPr>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Valley View Parent Teacher Organization (VVPTO)</w:t>
      </w:r>
    </w:p>
    <w:p w:rsidR="00000000" w:rsidDel="00000000" w:rsidP="00000000" w:rsidRDefault="00000000" w:rsidRPr="00000000" w14:paraId="00000005">
      <w:pPr>
        <w:rPr>
          <w:rFonts w:ascii="Comic Sans MS" w:cs="Comic Sans MS" w:eastAsia="Comic Sans MS" w:hAnsi="Comic Sans MS"/>
          <w:b w:val="1"/>
          <w:highlight w:val="white"/>
        </w:rPr>
      </w:pPr>
      <w:hyperlink r:id="rId8">
        <w:r w:rsidDel="00000000" w:rsidR="00000000" w:rsidRPr="00000000">
          <w:rPr>
            <w:rFonts w:ascii="Comic Sans MS" w:cs="Comic Sans MS" w:eastAsia="Comic Sans MS" w:hAnsi="Comic Sans MS"/>
            <w:b w:val="1"/>
            <w:color w:val="1155cc"/>
            <w:highlight w:val="white"/>
            <w:u w:val="single"/>
            <w:rtl w:val="0"/>
          </w:rPr>
          <w:t xml:space="preserve">VVPT@ashwaubenonk12.org</w:t>
        </w:r>
      </w:hyperlink>
      <w:r w:rsidDel="00000000" w:rsidR="00000000" w:rsidRPr="00000000">
        <w:rPr>
          <w:rtl w:val="0"/>
        </w:rPr>
      </w:r>
    </w:p>
    <w:p w:rsidR="00000000" w:rsidDel="00000000" w:rsidP="00000000" w:rsidRDefault="00000000" w:rsidRPr="00000000" w14:paraId="00000006">
      <w:pPr>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mdginnowfamily@gmail.com  cell: 920-203-4079</w:t>
      </w:r>
    </w:p>
    <w:p w:rsidR="00000000" w:rsidDel="00000000" w:rsidP="00000000" w:rsidRDefault="00000000" w:rsidRPr="00000000" w14:paraId="00000007">
      <w:pPr>
        <w:jc w:val="center"/>
        <w:rPr>
          <w:rFonts w:ascii="Comic Sans MS" w:cs="Comic Sans MS" w:eastAsia="Comic Sans MS" w:hAnsi="Comic Sans MS"/>
          <w:b w:val="1"/>
          <w:highlight w:val="white"/>
        </w:rPr>
      </w:pPr>
      <w:r w:rsidDel="00000000" w:rsidR="00000000" w:rsidRPr="00000000">
        <w:rPr>
          <w:rtl w:val="0"/>
        </w:rPr>
      </w:r>
    </w:p>
    <w:p w:rsidR="00000000" w:rsidDel="00000000" w:rsidP="00000000" w:rsidRDefault="00000000" w:rsidRPr="00000000" w14:paraId="00000008">
      <w:pPr>
        <w:rPr>
          <w:rFonts w:ascii="Comic Sans MS" w:cs="Comic Sans MS" w:eastAsia="Comic Sans MS" w:hAnsi="Comic Sans MS"/>
          <w:b w:val="1"/>
          <w:highlight w:val="white"/>
        </w:rPr>
      </w:pPr>
      <w:r w:rsidDel="00000000" w:rsidR="00000000" w:rsidRPr="00000000">
        <w:rPr>
          <w:rtl w:val="0"/>
        </w:rPr>
      </w:r>
    </w:p>
    <w:p w:rsidR="00000000" w:rsidDel="00000000" w:rsidP="00000000" w:rsidRDefault="00000000" w:rsidRPr="00000000" w14:paraId="00000009">
      <w:pPr>
        <w:ind w:firstLine="720"/>
        <w:rPr>
          <w:rFonts w:ascii="Comic Sans MS" w:cs="Comic Sans MS" w:eastAsia="Comic Sans MS" w:hAnsi="Comic Sans MS"/>
          <w:b w:val="1"/>
          <w:sz w:val="24"/>
          <w:szCs w:val="24"/>
          <w:highlight w:val="white"/>
        </w:rPr>
      </w:pPr>
      <w:r w:rsidDel="00000000" w:rsidR="00000000" w:rsidRPr="00000000">
        <w:rPr>
          <w:rFonts w:ascii="Comic Sans MS" w:cs="Comic Sans MS" w:eastAsia="Comic Sans MS" w:hAnsi="Comic Sans MS"/>
          <w:b w:val="1"/>
          <w:highlight w:val="white"/>
          <w:rtl w:val="0"/>
        </w:rPr>
        <w:t xml:space="preserve">October 21st 2025</w:t>
      </w:r>
      <w:r w:rsidDel="00000000" w:rsidR="00000000" w:rsidRPr="00000000">
        <w:rPr>
          <w:rtl w:val="0"/>
        </w:rPr>
      </w:r>
    </w:p>
    <w:p w:rsidR="00000000" w:rsidDel="00000000" w:rsidP="00000000" w:rsidRDefault="00000000" w:rsidRPr="00000000" w14:paraId="0000000A">
      <w:pPr>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ab/>
        <w:tab/>
        <w:tab/>
        <w:tab/>
        <w:tab/>
        <w:t xml:space="preserve">6:30PM-7:30PM</w:t>
      </w:r>
    </w:p>
    <w:p w:rsidR="00000000" w:rsidDel="00000000" w:rsidP="00000000" w:rsidRDefault="00000000" w:rsidRPr="00000000" w14:paraId="0000000B">
      <w:pPr>
        <w:rPr>
          <w:rFonts w:ascii="Comic Sans MS" w:cs="Comic Sans MS" w:eastAsia="Comic Sans MS" w:hAnsi="Comic Sans MS"/>
          <w:b w:val="1"/>
          <w:highlight w:val="white"/>
        </w:rPr>
      </w:pPr>
      <w:r w:rsidDel="00000000" w:rsidR="00000000" w:rsidRPr="00000000">
        <w:rPr>
          <w:rtl w:val="0"/>
        </w:rPr>
      </w:r>
    </w:p>
    <w:p w:rsidR="00000000" w:rsidDel="00000000" w:rsidP="00000000" w:rsidRDefault="00000000" w:rsidRPr="00000000" w14:paraId="0000000C">
      <w:pPr>
        <w:numPr>
          <w:ilvl w:val="0"/>
          <w:numId w:val="1"/>
        </w:numPr>
        <w:spacing w:line="360" w:lineRule="auto"/>
        <w:ind w:left="72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Introductions and Attendance: </w:t>
      </w:r>
    </w:p>
    <w:p w:rsidR="00000000" w:rsidDel="00000000" w:rsidP="00000000" w:rsidRDefault="00000000" w:rsidRPr="00000000" w14:paraId="0000000D">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Introduce Vice President Kelly</w:t>
      </w:r>
    </w:p>
    <w:p w:rsidR="00000000" w:rsidDel="00000000" w:rsidP="00000000" w:rsidRDefault="00000000" w:rsidRPr="00000000" w14:paraId="0000000E">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In Attendance: Diane Ginnow, Kelly Englebert, Meghan Phillips, Brandi Montoure, Heather Anderson, Nikki Smith, Allison Dart, Katie O’Donnell, Molly Roethle, Diane Postl, Beth Antinoja, Courtney Mason, Mikaela Messer Schmmidt, Sarah Axtell, Michelle Boland</w:t>
      </w:r>
    </w:p>
    <w:p w:rsidR="00000000" w:rsidDel="00000000" w:rsidP="00000000" w:rsidRDefault="00000000" w:rsidRPr="00000000" w14:paraId="0000000F">
      <w:pPr>
        <w:numPr>
          <w:ilvl w:val="0"/>
          <w:numId w:val="1"/>
        </w:numPr>
        <w:spacing w:line="360" w:lineRule="auto"/>
        <w:ind w:left="72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Principal Report: </w:t>
      </w:r>
    </w:p>
    <w:p w:rsidR="00000000" w:rsidDel="00000000" w:rsidP="00000000" w:rsidRDefault="00000000" w:rsidRPr="00000000" w14:paraId="00000010">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None</w:t>
      </w:r>
    </w:p>
    <w:p w:rsidR="00000000" w:rsidDel="00000000" w:rsidP="00000000" w:rsidRDefault="00000000" w:rsidRPr="00000000" w14:paraId="00000011">
      <w:pPr>
        <w:numPr>
          <w:ilvl w:val="0"/>
          <w:numId w:val="1"/>
        </w:numPr>
        <w:spacing w:line="360" w:lineRule="auto"/>
        <w:ind w:left="72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Financial Report: </w:t>
      </w:r>
    </w:p>
    <w:p w:rsidR="00000000" w:rsidDel="00000000" w:rsidP="00000000" w:rsidRDefault="00000000" w:rsidRPr="00000000" w14:paraId="00000012">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Current Balance is </w:t>
      </w:r>
      <w:r w:rsidDel="00000000" w:rsidR="00000000" w:rsidRPr="00000000">
        <w:rPr>
          <w:b w:val="1"/>
          <w:color w:val="222222"/>
          <w:sz w:val="20"/>
          <w:szCs w:val="20"/>
          <w:highlight w:val="white"/>
          <w:rtl w:val="0"/>
        </w:rPr>
        <w:t xml:space="preserve">$42,129.40 (-1,000 from last month)</w:t>
      </w:r>
      <w:r w:rsidDel="00000000" w:rsidR="00000000" w:rsidRPr="00000000">
        <w:rPr>
          <w:rtl w:val="0"/>
        </w:rPr>
      </w:r>
    </w:p>
    <w:p w:rsidR="00000000" w:rsidDel="00000000" w:rsidP="00000000" w:rsidRDefault="00000000" w:rsidRPr="00000000" w14:paraId="00000013">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What we have purchased since last meeting: coolers, teacher conference meal, and candy for Book or Treat</w:t>
      </w:r>
    </w:p>
    <w:p w:rsidR="00000000" w:rsidDel="00000000" w:rsidP="00000000" w:rsidRDefault="00000000" w:rsidRPr="00000000" w14:paraId="00000014">
      <w:pPr>
        <w:numPr>
          <w:ilvl w:val="0"/>
          <w:numId w:val="1"/>
        </w:numPr>
        <w:spacing w:line="360" w:lineRule="auto"/>
        <w:ind w:left="72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Deb from Title One – </w:t>
      </w:r>
    </w:p>
    <w:p w:rsidR="00000000" w:rsidDel="00000000" w:rsidP="00000000" w:rsidRDefault="00000000" w:rsidRPr="00000000" w14:paraId="00000015">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Deb took some time to explain Title 1, her role, and Book of the Year: They get money through the Title 1 grant which gives 1.5 FTEs at VV. Book of the Year is one of the biggest events of the year for kids and families that they plan. Asking if we can continue with PTO being advisory committee for this year. This would mean PTO being aware of the compact for the upcoming year, what adjustments need to be made and to give feedback to adjust the parent/guardian involvement plan to best meet needs. PTO will be this advisory board for them. We will plan to have a spot on the agenda each month. Book of the year: One school, one book, every family gets a copy of the same book during February/March. Partner with businesses in the community and Brown County library. There’s a website with games and other activities all surrounding the book.</w:t>
      </w:r>
    </w:p>
    <w:p w:rsidR="00000000" w:rsidDel="00000000" w:rsidP="00000000" w:rsidRDefault="00000000" w:rsidRPr="00000000" w14:paraId="00000016">
      <w:pPr>
        <w:numPr>
          <w:ilvl w:val="0"/>
          <w:numId w:val="1"/>
        </w:numPr>
        <w:spacing w:line="360" w:lineRule="auto"/>
        <w:ind w:left="72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Old Business - completed so far this year:</w:t>
      </w:r>
    </w:p>
    <w:p w:rsidR="00000000" w:rsidDel="00000000" w:rsidP="00000000" w:rsidRDefault="00000000" w:rsidRPr="00000000" w14:paraId="00000017">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Club’s Choice Fundraiser ended - are we committed to this for next year</w:t>
      </w:r>
    </w:p>
    <w:p w:rsidR="00000000" w:rsidDel="00000000" w:rsidP="00000000" w:rsidRDefault="00000000" w:rsidRPr="00000000" w14:paraId="00000018">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Profit $9980.00; 108 students participated</w:t>
      </w:r>
    </w:p>
    <w:p w:rsidR="00000000" w:rsidDel="00000000" w:rsidP="00000000" w:rsidRDefault="00000000" w:rsidRPr="00000000" w14:paraId="00000019">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Pickups are scheduled for Thursday this week after school</w:t>
      </w:r>
    </w:p>
    <w:p w:rsidR="00000000" w:rsidDel="00000000" w:rsidP="00000000" w:rsidRDefault="00000000" w:rsidRPr="00000000" w14:paraId="0000001A">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Megan is on point to take over this fundraiser next year.</w:t>
      </w:r>
    </w:p>
    <w:p w:rsidR="00000000" w:rsidDel="00000000" w:rsidP="00000000" w:rsidRDefault="00000000" w:rsidRPr="00000000" w14:paraId="0000001B">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Popsicles on the Playground </w:t>
      </w:r>
    </w:p>
    <w:p w:rsidR="00000000" w:rsidDel="00000000" w:rsidP="00000000" w:rsidRDefault="00000000" w:rsidRPr="00000000" w14:paraId="0000001C">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$14 out of our pocket, good turnout</w:t>
      </w:r>
    </w:p>
    <w:p w:rsidR="00000000" w:rsidDel="00000000" w:rsidP="00000000" w:rsidRDefault="00000000" w:rsidRPr="00000000" w14:paraId="0000001D">
      <w:pPr>
        <w:numPr>
          <w:ilvl w:val="0"/>
          <w:numId w:val="1"/>
        </w:numPr>
        <w:spacing w:line="360" w:lineRule="auto"/>
        <w:ind w:left="72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New Business:</w:t>
      </w:r>
    </w:p>
    <w:p w:rsidR="00000000" w:rsidDel="00000000" w:rsidP="00000000" w:rsidRDefault="00000000" w:rsidRPr="00000000" w14:paraId="0000001E">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Book or Treat – Charlotte’s web theme, tootsie rolls to pass out</w:t>
      </w:r>
    </w:p>
    <w:p w:rsidR="00000000" w:rsidDel="00000000" w:rsidP="00000000" w:rsidRDefault="00000000" w:rsidRPr="00000000" w14:paraId="0000001F">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Square 1 Art Fundraiser starting October 30th - November 13th – Mrs Senger is running this right now. Made flyers to hand out information. Please help spread the word once that starts.</w:t>
      </w:r>
    </w:p>
    <w:p w:rsidR="00000000" w:rsidDel="00000000" w:rsidP="00000000" w:rsidRDefault="00000000" w:rsidRPr="00000000" w14:paraId="00000020">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Conference Meals</w:t>
      </w:r>
    </w:p>
    <w:p w:rsidR="00000000" w:rsidDel="00000000" w:rsidP="00000000" w:rsidRDefault="00000000" w:rsidRPr="00000000" w14:paraId="00000021">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Noodles and Company main meal - Diane will pick this up day of.</w:t>
      </w:r>
    </w:p>
    <w:p w:rsidR="00000000" w:rsidDel="00000000" w:rsidP="00000000" w:rsidRDefault="00000000" w:rsidRPr="00000000" w14:paraId="00000022">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Will purchase salad stuff as well - Heather Anderson is able to do this.</w:t>
      </w:r>
    </w:p>
    <w:p w:rsidR="00000000" w:rsidDel="00000000" w:rsidP="00000000" w:rsidRDefault="00000000" w:rsidRPr="00000000" w14:paraId="00000023">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Have sign up for helping set up and clean up and also making baked goods with a couple spots open.</w:t>
      </w:r>
    </w:p>
    <w:p w:rsidR="00000000" w:rsidDel="00000000" w:rsidP="00000000" w:rsidRDefault="00000000" w:rsidRPr="00000000" w14:paraId="00000024">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Do we think PTO should have a “did you know table” at conferences? Yes, Diane will have this set up. No one needs to sit at it, more informational as people walk by. Include heads up flyer for Square1 or any additional upcoming fundraisers</w:t>
      </w:r>
    </w:p>
    <w:p w:rsidR="00000000" w:rsidDel="00000000" w:rsidP="00000000" w:rsidRDefault="00000000" w:rsidRPr="00000000" w14:paraId="00000025">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Spring Carnival</w:t>
      </w:r>
    </w:p>
    <w:p w:rsidR="00000000" w:rsidDel="00000000" w:rsidP="00000000" w:rsidRDefault="00000000" w:rsidRPr="00000000" w14:paraId="00000026">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Will for sure have it this year. A lot of people volunteered to help. We will possibly advertise this could be last year for it. This is planned for April 17, 2026.</w:t>
      </w:r>
    </w:p>
    <w:p w:rsidR="00000000" w:rsidDel="00000000" w:rsidP="00000000" w:rsidRDefault="00000000" w:rsidRPr="00000000" w14:paraId="00000027">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Create a board/committee and meet outside of these meetings – create a sign-up sheet for the table at conferences</w:t>
      </w:r>
    </w:p>
    <w:p w:rsidR="00000000" w:rsidDel="00000000" w:rsidP="00000000" w:rsidRDefault="00000000" w:rsidRPr="00000000" w14:paraId="00000028">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DJ and Photobooth quotes/ideas</w:t>
      </w:r>
    </w:p>
    <w:p w:rsidR="00000000" w:rsidDel="00000000" w:rsidP="00000000" w:rsidRDefault="00000000" w:rsidRPr="00000000" w14:paraId="00000029">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Will create sign-ups for volunteers. High school and Parkview have volunteer groups of students</w:t>
      </w:r>
    </w:p>
    <w:p w:rsidR="00000000" w:rsidDel="00000000" w:rsidP="00000000" w:rsidRDefault="00000000" w:rsidRPr="00000000" w14:paraId="0000002A">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Discuss “boy/girl events” – need to be mindful of how we word flyers and advertising to avoid gender discrimination. Are we still considering doing a combined gender event? Feedback from the past has been around wording of who comes with the child, not necessarily gender. Diane will discuss with Doug  and others necessary to make sure we are not discriminating. </w:t>
      </w:r>
    </w:p>
    <w:p w:rsidR="00000000" w:rsidDel="00000000" w:rsidP="00000000" w:rsidRDefault="00000000" w:rsidRPr="00000000" w14:paraId="0000002B">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Read-a-thon – would probably need a side committee for this. Ashley looked into Funhub which would do a lot of the work for us for $499. We are not doing RaiseCraiz this year, we could replace it with Read-a-thon. We need to be mindful of the Book of the year. Would have to look at April or May. February is Heart Month. RaiseCraiz was in May. Funhub allows us to do any type of ‘athon’. We would be able to use it as many times as you need for a year. </w:t>
      </w:r>
    </w:p>
    <w:p w:rsidR="00000000" w:rsidDel="00000000" w:rsidP="00000000" w:rsidRDefault="00000000" w:rsidRPr="00000000" w14:paraId="0000002C">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New flyer about PTO fundraising/expenses – Group thinks we should just use dollar amounts and no percentages. </w:t>
      </w:r>
    </w:p>
    <w:p w:rsidR="00000000" w:rsidDel="00000000" w:rsidP="00000000" w:rsidRDefault="00000000" w:rsidRPr="00000000" w14:paraId="0000002D">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Christmas Idea for teachers/staff – Send out a sheet for each family to give a dollar amount per teacher. Use money for the teacher to pick out a gift card with the total they were given. This gets tricky with teachers getting different amounts. Could teachers create a wish list – this idea is better for Teacher Appreciation instead of Christmas. Teachers appreciate handwritten notes the best. Can PTO organize the class to create a card for each teacher instead? </w:t>
      </w:r>
    </w:p>
    <w:p w:rsidR="00000000" w:rsidDel="00000000" w:rsidP="00000000" w:rsidRDefault="00000000" w:rsidRPr="00000000" w14:paraId="0000002E">
      <w:pPr>
        <w:numPr>
          <w:ilvl w:val="0"/>
          <w:numId w:val="1"/>
        </w:numPr>
        <w:spacing w:line="360" w:lineRule="auto"/>
        <w:ind w:left="72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rtl w:val="0"/>
        </w:rPr>
        <w:t xml:space="preserve">Other Ideas:</w:t>
      </w:r>
      <w:r w:rsidDel="00000000" w:rsidR="00000000" w:rsidRPr="00000000">
        <w:rPr>
          <w:rFonts w:ascii="Comic Sans MS" w:cs="Comic Sans MS" w:eastAsia="Comic Sans MS" w:hAnsi="Comic Sans MS"/>
          <w:b w:val="1"/>
          <w:highlight w:val="white"/>
          <w:rtl w:val="0"/>
        </w:rPr>
        <w:t xml:space="preserve"> </w:t>
      </w:r>
      <w:r w:rsidDel="00000000" w:rsidR="00000000" w:rsidRPr="00000000">
        <w:rPr>
          <w:rFonts w:ascii="Comic Sans MS" w:cs="Comic Sans MS" w:eastAsia="Comic Sans MS" w:hAnsi="Comic Sans MS"/>
          <w:i w:val="1"/>
          <w:highlight w:val="white"/>
          <w:u w:val="single"/>
          <w:rtl w:val="0"/>
        </w:rPr>
        <w:t xml:space="preserve">These are not guaranteed things, just ideas that were discussed</w:t>
      </w:r>
      <w:r w:rsidDel="00000000" w:rsidR="00000000" w:rsidRPr="00000000">
        <w:rPr>
          <w:rtl w:val="0"/>
        </w:rPr>
      </w:r>
    </w:p>
    <w:p w:rsidR="00000000" w:rsidDel="00000000" w:rsidP="00000000" w:rsidRDefault="00000000" w:rsidRPr="00000000" w14:paraId="0000002F">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Coffee and Donuts – offer this to pick up after drop off in the mornings. Still working on getting sign off on these with concerns of traffic.  Another idea is after-school snack for sale</w:t>
      </w:r>
    </w:p>
    <w:p w:rsidR="00000000" w:rsidDel="00000000" w:rsidP="00000000" w:rsidRDefault="00000000" w:rsidRPr="00000000" w14:paraId="00000030">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Order new things to sell? Can we buy in bulk and sell at different events during the school year (ie: conferences) Molly Roethle was going to look into this a bit.</w:t>
      </w:r>
    </w:p>
    <w:p w:rsidR="00000000" w:rsidDel="00000000" w:rsidP="00000000" w:rsidRDefault="00000000" w:rsidRPr="00000000" w14:paraId="00000031">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Winter hats</w:t>
      </w:r>
    </w:p>
    <w:p w:rsidR="00000000" w:rsidDel="00000000" w:rsidP="00000000" w:rsidRDefault="00000000" w:rsidRPr="00000000" w14:paraId="00000032">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Croc accessories</w:t>
      </w:r>
    </w:p>
    <w:p w:rsidR="00000000" w:rsidDel="00000000" w:rsidP="00000000" w:rsidRDefault="00000000" w:rsidRPr="00000000" w14:paraId="00000033">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Baseball caps</w:t>
      </w:r>
    </w:p>
    <w:p w:rsidR="00000000" w:rsidDel="00000000" w:rsidP="00000000" w:rsidRDefault="00000000" w:rsidRPr="00000000" w14:paraId="00000034">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Bracelets</w:t>
      </w:r>
    </w:p>
    <w:p w:rsidR="00000000" w:rsidDel="00000000" w:rsidP="00000000" w:rsidRDefault="00000000" w:rsidRPr="00000000" w14:paraId="00000035">
      <w:pPr>
        <w:numPr>
          <w:ilvl w:val="0"/>
          <w:numId w:val="1"/>
        </w:numPr>
        <w:spacing w:line="360" w:lineRule="auto"/>
        <w:ind w:left="720" w:hanging="360"/>
        <w:rPr>
          <w:rFonts w:ascii="Comic Sans MS" w:cs="Comic Sans MS" w:eastAsia="Comic Sans MS" w:hAnsi="Comic Sans MS"/>
          <w:b w:val="1"/>
          <w:highlight w:val="yellow"/>
        </w:rPr>
      </w:pPr>
      <w:r w:rsidDel="00000000" w:rsidR="00000000" w:rsidRPr="00000000">
        <w:rPr>
          <w:rFonts w:ascii="Comic Sans MS" w:cs="Comic Sans MS" w:eastAsia="Comic Sans MS" w:hAnsi="Comic Sans MS"/>
          <w:b w:val="1"/>
          <w:highlight w:val="yellow"/>
          <w:rtl w:val="0"/>
        </w:rPr>
        <w:t xml:space="preserve">Upcoming Dates and Specific Needs</w:t>
      </w:r>
    </w:p>
    <w:p w:rsidR="00000000" w:rsidDel="00000000" w:rsidP="00000000" w:rsidRDefault="00000000" w:rsidRPr="00000000" w14:paraId="00000036">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October 23rd Club’s Choice distribution - need 1 more person 3:30-5:30</w:t>
      </w:r>
    </w:p>
    <w:p w:rsidR="00000000" w:rsidDel="00000000" w:rsidP="00000000" w:rsidRDefault="00000000" w:rsidRPr="00000000" w14:paraId="00000037">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Conference Meal for October 29th and 20th</w:t>
      </w:r>
    </w:p>
    <w:p w:rsidR="00000000" w:rsidDel="00000000" w:rsidP="00000000" w:rsidRDefault="00000000" w:rsidRPr="00000000" w14:paraId="00000038">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Sign up - need 1 more person to set up on 30th</w:t>
      </w:r>
    </w:p>
    <w:p w:rsidR="00000000" w:rsidDel="00000000" w:rsidP="00000000" w:rsidRDefault="00000000" w:rsidRPr="00000000" w14:paraId="00000039">
      <w:pPr>
        <w:numPr>
          <w:ilvl w:val="2"/>
          <w:numId w:val="1"/>
        </w:numPr>
        <w:spacing w:line="360" w:lineRule="auto"/>
        <w:ind w:left="216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Baked goods - 4 more dozen desserts</w:t>
      </w:r>
    </w:p>
    <w:p w:rsidR="00000000" w:rsidDel="00000000" w:rsidP="00000000" w:rsidRDefault="00000000" w:rsidRPr="00000000" w14:paraId="0000003A">
      <w:pPr>
        <w:numPr>
          <w:ilvl w:val="1"/>
          <w:numId w:val="1"/>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Someone to help with a wish list PTO letter – email was sent to the teachers – Heather Anderson will help with this.</w:t>
      </w:r>
    </w:p>
    <w:p w:rsidR="00000000" w:rsidDel="00000000" w:rsidP="00000000" w:rsidRDefault="00000000" w:rsidRPr="00000000" w14:paraId="0000003B">
      <w:pPr>
        <w:numPr>
          <w:ilvl w:val="1"/>
          <w:numId w:val="1"/>
        </w:numPr>
        <w:spacing w:line="360" w:lineRule="auto"/>
        <w:ind w:left="1440" w:hanging="360"/>
        <w:rPr>
          <w:rFonts w:ascii="Comic Sans MS" w:cs="Comic Sans MS" w:eastAsia="Comic Sans MS" w:hAnsi="Comic Sans MS"/>
          <w:b w:val="1"/>
          <w:highlight w:val="yellow"/>
        </w:rPr>
      </w:pPr>
      <w:r w:rsidDel="00000000" w:rsidR="00000000" w:rsidRPr="00000000">
        <w:rPr>
          <w:rFonts w:ascii="Comic Sans MS" w:cs="Comic Sans MS" w:eastAsia="Comic Sans MS" w:hAnsi="Comic Sans MS"/>
          <w:b w:val="1"/>
          <w:highlight w:val="yellow"/>
          <w:rtl w:val="0"/>
        </w:rPr>
        <w:t xml:space="preserve">Please help spread the word for Square 1 Art!!!</w:t>
      </w:r>
    </w:p>
    <w:p w:rsidR="00000000" w:rsidDel="00000000" w:rsidP="00000000" w:rsidRDefault="00000000" w:rsidRPr="00000000" w14:paraId="0000003C">
      <w:pPr>
        <w:spacing w:line="360" w:lineRule="auto"/>
        <w:rPr>
          <w:rFonts w:ascii="Comic Sans MS" w:cs="Comic Sans MS" w:eastAsia="Comic Sans MS" w:hAnsi="Comic Sans MS"/>
          <w:b w:val="1"/>
          <w:highlight w:val="white"/>
        </w:rPr>
      </w:pPr>
      <w:r w:rsidDel="00000000" w:rsidR="00000000" w:rsidRPr="00000000">
        <w:rPr>
          <w:rtl w:val="0"/>
        </w:rPr>
      </w:r>
    </w:p>
    <w:p w:rsidR="00000000" w:rsidDel="00000000" w:rsidP="00000000" w:rsidRDefault="00000000" w:rsidRPr="00000000" w14:paraId="0000003D">
      <w:pPr>
        <w:spacing w:line="360" w:lineRule="auto"/>
        <w:jc w:val="center"/>
        <w:rPr>
          <w:rFonts w:ascii="Shadows Into Light" w:cs="Shadows Into Light" w:eastAsia="Shadows Into Light" w:hAnsi="Shadows Into Light"/>
          <w:b w:val="1"/>
          <w:highlight w:val="white"/>
        </w:rPr>
      </w:pPr>
      <w:r w:rsidDel="00000000" w:rsidR="00000000" w:rsidRPr="00000000">
        <w:rPr>
          <w:rFonts w:ascii="Comic Sans MS" w:cs="Comic Sans MS" w:eastAsia="Comic Sans MS" w:hAnsi="Comic Sans MS"/>
          <w:b w:val="1"/>
          <w:color w:val="38761d"/>
          <w:highlight w:val="white"/>
          <w:u w:val="single"/>
          <w:rtl w:val="0"/>
        </w:rPr>
        <w:t xml:space="preserve">**Next VVPTO Meeting: Tuesday November 18th 6:30 PM</w:t>
      </w:r>
      <w:r w:rsidDel="00000000" w:rsidR="00000000" w:rsidRPr="00000000">
        <w:rPr>
          <w:rtl w:val="0"/>
        </w:rPr>
      </w:r>
    </w:p>
    <w:sectPr>
      <w:pgSz w:h="15840" w:w="12240" w:orient="portrait"/>
      <w:pgMar w:bottom="1440" w:top="1440" w:left="1440" w:right="1440" w:header="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Shadows Into Light">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VVPT@ashwaubenonk12.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hadowsIntoLight-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SnJ6KYLUb7h4+mjoC3wz/nn7AA==">CgMxLjA4AHIhMXNwT3ZRckxkcXY5Vm9sSGllemM0S21iVW5ZRUxwRUp3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2025-10-21T23:23:00Z</dcterms:created>
</cp:coreProperties>
</file>