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4126" w14:textId="0E9BA72D" w:rsidR="00E37966" w:rsidRPr="00756011" w:rsidRDefault="00E37966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0"/>
          <w:szCs w:val="20"/>
        </w:rPr>
      </w:pPr>
      <w:r w:rsidRPr="00756011">
        <w:rPr>
          <w:rFonts w:asciiTheme="majorHAnsi" w:hAnsiTheme="majorHAnsi" w:cstheme="majorHAnsi"/>
          <w:sz w:val="22"/>
          <w:szCs w:val="22"/>
        </w:rPr>
        <w:t>  </w:t>
      </w:r>
    </w:p>
    <w:p w14:paraId="0610244D" w14:textId="422332CB" w:rsidR="00E37966" w:rsidRPr="00756011" w:rsidRDefault="00E37966" w:rsidP="00EF7754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20"/>
          <w:szCs w:val="20"/>
        </w:rPr>
      </w:pPr>
    </w:p>
    <w:p w14:paraId="34248CE7" w14:textId="77777777" w:rsidR="00EF7754" w:rsidRPr="00756011" w:rsidRDefault="00EF7754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344D5B1D" w14:textId="598840A4" w:rsidR="00E37966" w:rsidRPr="00756011" w:rsidRDefault="00187F71" w:rsidP="00EF7754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20"/>
          <w:szCs w:val="20"/>
        </w:rPr>
      </w:pPr>
      <w:r w:rsidRPr="00756011">
        <w:rPr>
          <w:rFonts w:asciiTheme="majorHAnsi" w:hAnsiTheme="majorHAnsi" w:cstheme="majorHAnsi"/>
          <w:noProof/>
        </w:rPr>
        <w:drawing>
          <wp:inline distT="0" distB="0" distL="0" distR="0" wp14:anchorId="5B24C864" wp14:editId="212C730E">
            <wp:extent cx="3743325" cy="1130888"/>
            <wp:effectExtent l="0" t="0" r="0" b="0"/>
            <wp:docPr id="34" name="Picture 3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448" cy="116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49C5" w14:textId="1D1A5901" w:rsidR="00E37966" w:rsidRPr="00756011" w:rsidRDefault="00E37966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 </w:t>
      </w:r>
    </w:p>
    <w:p w14:paraId="16D531FD" w14:textId="4474BF68" w:rsidR="00187F71" w:rsidRPr="00756011" w:rsidRDefault="00187F71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4DDFE44E" w14:textId="77777777" w:rsidR="002A7C92" w:rsidRPr="00756011" w:rsidRDefault="002A7C92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63C16E17" w14:textId="77777777" w:rsidR="00187F71" w:rsidRPr="00756011" w:rsidRDefault="00187F71" w:rsidP="00E37966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0"/>
          <w:szCs w:val="20"/>
        </w:rPr>
      </w:pPr>
    </w:p>
    <w:p w14:paraId="1CF95371" w14:textId="4BFEB33B" w:rsidR="00EF7754" w:rsidRPr="00756011" w:rsidRDefault="00E37966" w:rsidP="00EF7754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color w:val="512888"/>
          <w:sz w:val="48"/>
          <w:szCs w:val="48"/>
        </w:rPr>
      </w:pPr>
      <w:r w:rsidRPr="00756011">
        <w:rPr>
          <w:rFonts w:asciiTheme="majorHAnsi" w:hAnsiTheme="majorHAnsi" w:cstheme="majorHAnsi"/>
          <w:sz w:val="22"/>
          <w:szCs w:val="22"/>
        </w:rPr>
        <w:t> </w:t>
      </w:r>
    </w:p>
    <w:p w14:paraId="728F1500" w14:textId="34FC2162" w:rsidR="00E37966" w:rsidRPr="00756011" w:rsidRDefault="002C7C8E" w:rsidP="00E37966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48"/>
          <w:szCs w:val="48"/>
        </w:rPr>
      </w:pPr>
      <w:r w:rsidRPr="00756011">
        <w:rPr>
          <w:rFonts w:asciiTheme="majorHAnsi" w:hAnsiTheme="majorHAnsi" w:cstheme="majorHAnsi"/>
          <w:b/>
          <w:bCs/>
          <w:color w:val="512888"/>
          <w:sz w:val="48"/>
          <w:szCs w:val="48"/>
        </w:rPr>
        <w:t>PRE-COLLEGE</w:t>
      </w:r>
      <w:r w:rsidR="00E37966" w:rsidRPr="00756011">
        <w:rPr>
          <w:rFonts w:asciiTheme="majorHAnsi" w:hAnsiTheme="majorHAnsi" w:cstheme="majorHAnsi"/>
          <w:sz w:val="48"/>
          <w:szCs w:val="48"/>
        </w:rPr>
        <w:t> </w:t>
      </w:r>
      <w:r w:rsidR="00E37966" w:rsidRPr="00756011">
        <w:rPr>
          <w:rFonts w:asciiTheme="majorHAnsi" w:hAnsiTheme="majorHAnsi" w:cstheme="majorHAnsi"/>
          <w:sz w:val="48"/>
          <w:szCs w:val="48"/>
        </w:rPr>
        <w:br/>
      </w:r>
      <w:r w:rsidR="00E37966" w:rsidRPr="00756011">
        <w:rPr>
          <w:rFonts w:asciiTheme="majorHAnsi" w:hAnsiTheme="majorHAnsi" w:cstheme="majorHAnsi"/>
          <w:b/>
          <w:bCs/>
          <w:color w:val="512888"/>
          <w:sz w:val="48"/>
          <w:szCs w:val="48"/>
        </w:rPr>
        <w:t>DUAL CREDIT HANDBOOK</w:t>
      </w:r>
      <w:r w:rsidR="00E37966" w:rsidRPr="00756011">
        <w:rPr>
          <w:rFonts w:asciiTheme="majorHAnsi" w:hAnsiTheme="majorHAnsi" w:cstheme="majorHAnsi"/>
          <w:sz w:val="48"/>
          <w:szCs w:val="48"/>
        </w:rPr>
        <w:t> </w:t>
      </w:r>
    </w:p>
    <w:p w14:paraId="0B0FD031" w14:textId="39DE0364" w:rsidR="00EF7754" w:rsidRPr="00756011" w:rsidRDefault="00EF7754" w:rsidP="00E37966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48"/>
          <w:szCs w:val="48"/>
        </w:rPr>
      </w:pPr>
    </w:p>
    <w:p w14:paraId="1534DCFC" w14:textId="280E783B" w:rsidR="00EF7754" w:rsidRPr="00756011" w:rsidRDefault="00EF7754" w:rsidP="00E37966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48"/>
          <w:szCs w:val="48"/>
        </w:rPr>
      </w:pPr>
    </w:p>
    <w:p w14:paraId="67208419" w14:textId="6578A605" w:rsidR="00EF7754" w:rsidRPr="00756011" w:rsidRDefault="00EF7754" w:rsidP="002A7C92">
      <w:pPr>
        <w:spacing w:before="100" w:beforeAutospacing="1" w:after="100" w:afterAutospacing="1"/>
        <w:textAlignment w:val="baseline"/>
        <w:rPr>
          <w:rFonts w:asciiTheme="majorHAnsi" w:hAnsiTheme="majorHAnsi" w:cstheme="majorHAnsi"/>
          <w:sz w:val="48"/>
          <w:szCs w:val="48"/>
        </w:rPr>
      </w:pPr>
    </w:p>
    <w:p w14:paraId="60860015" w14:textId="25149DE6" w:rsidR="00EF7754" w:rsidRPr="00756011" w:rsidRDefault="00EF7754" w:rsidP="00E37966">
      <w:pPr>
        <w:spacing w:before="100" w:beforeAutospacing="1" w:after="100" w:afterAutospacing="1"/>
        <w:jc w:val="center"/>
        <w:textAlignment w:val="baseline"/>
        <w:rPr>
          <w:rFonts w:asciiTheme="majorHAnsi" w:hAnsiTheme="majorHAnsi" w:cstheme="majorHAnsi"/>
          <w:sz w:val="48"/>
          <w:szCs w:val="48"/>
        </w:rPr>
      </w:pPr>
    </w:p>
    <w:p w14:paraId="22FA3DA0" w14:textId="47CDC9CB" w:rsidR="00EF7754" w:rsidRPr="00756011" w:rsidRDefault="00EF7754" w:rsidP="00EF7754">
      <w:pPr>
        <w:jc w:val="center"/>
        <w:textAlignment w:val="baseline"/>
        <w:rPr>
          <w:rFonts w:asciiTheme="majorHAnsi" w:hAnsiTheme="majorHAnsi" w:cstheme="majorHAnsi"/>
          <w:sz w:val="48"/>
          <w:szCs w:val="48"/>
        </w:rPr>
      </w:pPr>
    </w:p>
    <w:p w14:paraId="23B1AF12" w14:textId="77777777" w:rsidR="00EF7754" w:rsidRPr="00756011" w:rsidRDefault="00EF7754" w:rsidP="00EF7754">
      <w:pPr>
        <w:jc w:val="center"/>
        <w:textAlignment w:val="baseline"/>
        <w:rPr>
          <w:rFonts w:asciiTheme="majorHAnsi" w:hAnsiTheme="majorHAnsi" w:cstheme="majorHAnsi"/>
          <w:szCs w:val="48"/>
        </w:rPr>
      </w:pPr>
    </w:p>
    <w:p w14:paraId="4C3FD535" w14:textId="2A833AEE" w:rsidR="007C604E" w:rsidRPr="00756011" w:rsidRDefault="00072C8C" w:rsidP="008E7949">
      <w:pPr>
        <w:rPr>
          <w:rFonts w:asciiTheme="majorHAnsi" w:hAnsiTheme="majorHAnsi" w:cstheme="majorHAnsi"/>
          <w:sz w:val="32"/>
          <w:szCs w:val="32"/>
        </w:rPr>
      </w:pPr>
      <w:r w:rsidRPr="00756011">
        <w:rPr>
          <w:rFonts w:asciiTheme="majorHAnsi" w:hAnsiTheme="majorHAnsi" w:cstheme="majorHAnsi"/>
          <w:sz w:val="32"/>
          <w:szCs w:val="32"/>
        </w:rPr>
        <w:br w:type="page"/>
      </w:r>
      <w:r w:rsidR="00C70FD2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lastRenderedPageBreak/>
        <w:t>Enrollment Options</w:t>
      </w:r>
      <w:r w:rsidR="00E37966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 </w:t>
      </w:r>
    </w:p>
    <w:p w14:paraId="70C0FFB3" w14:textId="6690DD59" w:rsidR="00591BCC" w:rsidRPr="00756011" w:rsidRDefault="00591BCC" w:rsidP="00591BCC">
      <w:pPr>
        <w:pStyle w:val="ListParagraph"/>
        <w:numPr>
          <w:ilvl w:val="0"/>
          <w:numId w:val="41"/>
        </w:numPr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06A4E89" wp14:editId="2DBE20A2">
                <wp:simplePos x="0" y="0"/>
                <wp:positionH relativeFrom="margin">
                  <wp:align>left</wp:align>
                </wp:positionH>
                <wp:positionV relativeFrom="paragraph">
                  <wp:posOffset>54066</wp:posOffset>
                </wp:positionV>
                <wp:extent cx="6172200" cy="0"/>
                <wp:effectExtent l="0" t="19050" r="19050" b="19050"/>
                <wp:wrapNone/>
                <wp:docPr id="940214180" name="Straight Connector 940214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F864D7E" id="Straight Connector 940214180" o:spid="_x0000_s1026" style="position:absolute;z-index:25165824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25pt" to="48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" strokecolor="black [3213]" strokeweight="3pt">
                <w10:wrap anchorx="margin"/>
              </v:line>
            </w:pict>
          </mc:Fallback>
        </mc:AlternateContent>
      </w:r>
      <w:r w:rsidRPr="00756011">
        <w:rPr>
          <w:rFonts w:asciiTheme="majorHAnsi" w:hAnsiTheme="majorHAnsi" w:cstheme="majorHAnsi"/>
          <w:b/>
          <w:bCs/>
          <w:sz w:val="22"/>
          <w:szCs w:val="22"/>
        </w:rPr>
        <w:t>General Education</w:t>
      </w:r>
      <w:r w:rsidR="00254260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Classes</w:t>
      </w:r>
      <w:r w:rsidRPr="00756011">
        <w:rPr>
          <w:rFonts w:asciiTheme="majorHAnsi" w:hAnsiTheme="majorHAnsi" w:cstheme="majorHAnsi"/>
          <w:sz w:val="22"/>
          <w:szCs w:val="22"/>
        </w:rPr>
        <w:t>: Students that are not planning to earn a degree from K-State Salina can take general education courses to transfer to another institution after high school. Students that are still undecided on a college and/or major are welcome to take classes to help find their passion. Students can enroll in the courses they wish as long as they meet any applicable pre-requisites and/or placement scores. Check out our general education passport guide!</w:t>
      </w:r>
    </w:p>
    <w:p w14:paraId="59934191" w14:textId="442C77FA" w:rsidR="005E3A6F" w:rsidRPr="00756011" w:rsidRDefault="005E3A6F" w:rsidP="005E3A6F">
      <w:pPr>
        <w:pStyle w:val="ListParagraph"/>
        <w:numPr>
          <w:ilvl w:val="0"/>
          <w:numId w:val="41"/>
        </w:numPr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Certificates:</w:t>
      </w:r>
      <w:r w:rsidRPr="00756011">
        <w:rPr>
          <w:rFonts w:asciiTheme="majorHAnsi" w:hAnsiTheme="majorHAnsi" w:cstheme="majorHAnsi"/>
          <w:sz w:val="22"/>
          <w:szCs w:val="22"/>
        </w:rPr>
        <w:t xml:space="preserve"> Students can enroll in courses towards a K-State certificate in Applied Cyber Systems Design or Intro to UAS Technology while in high school. Students cannot be officially admitted to their certificate program</w:t>
      </w:r>
      <w:r w:rsidR="004406DA" w:rsidRPr="00756011">
        <w:rPr>
          <w:rFonts w:asciiTheme="majorHAnsi" w:hAnsiTheme="majorHAnsi" w:cstheme="majorHAnsi"/>
          <w:sz w:val="22"/>
          <w:szCs w:val="22"/>
        </w:rPr>
        <w:t xml:space="preserve"> unt</w:t>
      </w:r>
      <w:r w:rsidRPr="00756011">
        <w:rPr>
          <w:rFonts w:asciiTheme="majorHAnsi" w:hAnsiTheme="majorHAnsi" w:cstheme="majorHAnsi"/>
          <w:sz w:val="22"/>
          <w:szCs w:val="22"/>
        </w:rPr>
        <w:t>il the summer after their high school graduation and need to meet K-State admissions requirements at that time.</w:t>
      </w:r>
    </w:p>
    <w:p w14:paraId="6C5A1103" w14:textId="6F130AAA" w:rsidR="00030B30" w:rsidRPr="00756011" w:rsidRDefault="00FA676B" w:rsidP="007C604E">
      <w:pPr>
        <w:pStyle w:val="ListParagraph"/>
        <w:numPr>
          <w:ilvl w:val="0"/>
          <w:numId w:val="41"/>
        </w:numPr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Program </w:t>
      </w:r>
      <w:r w:rsidR="008C0DCF" w:rsidRPr="00756011">
        <w:rPr>
          <w:rFonts w:asciiTheme="majorHAnsi" w:hAnsiTheme="majorHAnsi" w:cstheme="majorHAnsi"/>
          <w:b/>
          <w:bCs/>
          <w:sz w:val="22"/>
          <w:szCs w:val="22"/>
        </w:rPr>
        <w:t>Jump Start</w:t>
      </w:r>
      <w:r w:rsidRPr="00756011">
        <w:rPr>
          <w:rFonts w:asciiTheme="majorHAnsi" w:hAnsiTheme="majorHAnsi" w:cstheme="majorHAnsi"/>
          <w:b/>
          <w:bCs/>
          <w:sz w:val="22"/>
          <w:szCs w:val="22"/>
        </w:rPr>
        <w:t>s</w:t>
      </w:r>
      <w:r w:rsidR="0087207C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="00A67565" w:rsidRPr="00756011">
        <w:rPr>
          <w:rFonts w:asciiTheme="majorHAnsi" w:hAnsiTheme="majorHAnsi" w:cstheme="majorHAnsi"/>
          <w:sz w:val="22"/>
          <w:szCs w:val="22"/>
        </w:rPr>
        <w:t xml:space="preserve">Students that are interested in </w:t>
      </w:r>
      <w:r w:rsidR="00DE24CE" w:rsidRPr="00756011">
        <w:rPr>
          <w:rFonts w:asciiTheme="majorHAnsi" w:hAnsiTheme="majorHAnsi" w:cstheme="majorHAnsi"/>
          <w:sz w:val="22"/>
          <w:szCs w:val="22"/>
        </w:rPr>
        <w:t>pursuing</w:t>
      </w:r>
      <w:r w:rsidR="008A365C" w:rsidRPr="00756011">
        <w:rPr>
          <w:rFonts w:asciiTheme="majorHAnsi" w:hAnsiTheme="majorHAnsi" w:cstheme="majorHAnsi"/>
          <w:sz w:val="22"/>
          <w:szCs w:val="22"/>
        </w:rPr>
        <w:t xml:space="preserve"> a K-State Salina degree </w:t>
      </w:r>
      <w:r w:rsidR="004254E4" w:rsidRPr="00756011">
        <w:rPr>
          <w:rFonts w:asciiTheme="majorHAnsi" w:hAnsiTheme="majorHAnsi" w:cstheme="majorHAnsi"/>
          <w:sz w:val="22"/>
          <w:szCs w:val="22"/>
        </w:rPr>
        <w:t xml:space="preserve">or certificate </w:t>
      </w:r>
      <w:r w:rsidR="008A365C" w:rsidRPr="00756011">
        <w:rPr>
          <w:rFonts w:asciiTheme="majorHAnsi" w:hAnsiTheme="majorHAnsi" w:cstheme="majorHAnsi"/>
          <w:sz w:val="22"/>
          <w:szCs w:val="22"/>
        </w:rPr>
        <w:t xml:space="preserve">can </w:t>
      </w:r>
      <w:r w:rsidR="00C95A2B" w:rsidRPr="00756011">
        <w:rPr>
          <w:rFonts w:asciiTheme="majorHAnsi" w:hAnsiTheme="majorHAnsi" w:cstheme="majorHAnsi"/>
          <w:sz w:val="22"/>
          <w:szCs w:val="22"/>
        </w:rPr>
        <w:t>enroll in</w:t>
      </w:r>
      <w:r w:rsidR="008A365C" w:rsidRPr="00756011">
        <w:rPr>
          <w:rFonts w:asciiTheme="majorHAnsi" w:hAnsiTheme="majorHAnsi" w:cstheme="majorHAnsi"/>
          <w:sz w:val="22"/>
          <w:szCs w:val="22"/>
        </w:rPr>
        <w:t xml:space="preserve"> introductory classes </w:t>
      </w:r>
      <w:r w:rsidR="00276B85" w:rsidRPr="00756011">
        <w:rPr>
          <w:rFonts w:asciiTheme="majorHAnsi" w:hAnsiTheme="majorHAnsi" w:cstheme="majorHAnsi"/>
          <w:sz w:val="22"/>
          <w:szCs w:val="22"/>
        </w:rPr>
        <w:t xml:space="preserve">in </w:t>
      </w:r>
      <w:r w:rsidR="00A818AB" w:rsidRPr="00756011">
        <w:rPr>
          <w:rFonts w:asciiTheme="majorHAnsi" w:hAnsiTheme="majorHAnsi" w:cstheme="majorHAnsi"/>
          <w:sz w:val="22"/>
          <w:szCs w:val="22"/>
        </w:rPr>
        <w:t xml:space="preserve">their </w:t>
      </w:r>
      <w:r w:rsidR="00E21F8C" w:rsidRPr="00756011">
        <w:rPr>
          <w:rFonts w:asciiTheme="majorHAnsi" w:hAnsiTheme="majorHAnsi" w:cstheme="majorHAnsi"/>
          <w:sz w:val="22"/>
          <w:szCs w:val="22"/>
        </w:rPr>
        <w:t xml:space="preserve">intended </w:t>
      </w:r>
      <w:r w:rsidR="00276B85" w:rsidRPr="00756011">
        <w:rPr>
          <w:rFonts w:asciiTheme="majorHAnsi" w:hAnsiTheme="majorHAnsi" w:cstheme="majorHAnsi"/>
          <w:sz w:val="22"/>
          <w:szCs w:val="22"/>
        </w:rPr>
        <w:t>technology</w:t>
      </w:r>
      <w:r w:rsidR="00017E6D" w:rsidRPr="00756011">
        <w:rPr>
          <w:rFonts w:asciiTheme="majorHAnsi" w:hAnsiTheme="majorHAnsi" w:cstheme="majorHAnsi"/>
          <w:sz w:val="22"/>
          <w:szCs w:val="22"/>
        </w:rPr>
        <w:t xml:space="preserve"> or aviation</w:t>
      </w:r>
      <w:r w:rsidR="00A818AB" w:rsidRPr="00756011">
        <w:rPr>
          <w:rFonts w:asciiTheme="majorHAnsi" w:hAnsiTheme="majorHAnsi" w:cstheme="majorHAnsi"/>
          <w:sz w:val="22"/>
          <w:szCs w:val="22"/>
        </w:rPr>
        <w:t xml:space="preserve"> program</w:t>
      </w:r>
      <w:r w:rsidR="008A365C" w:rsidRPr="00756011">
        <w:rPr>
          <w:rFonts w:asciiTheme="majorHAnsi" w:hAnsiTheme="majorHAnsi" w:cstheme="majorHAnsi"/>
          <w:sz w:val="22"/>
          <w:szCs w:val="22"/>
        </w:rPr>
        <w:t>.</w:t>
      </w:r>
      <w:r w:rsidR="000D767F" w:rsidRPr="00756011">
        <w:rPr>
          <w:rFonts w:asciiTheme="majorHAnsi" w:hAnsiTheme="majorHAnsi" w:cstheme="majorHAnsi"/>
          <w:sz w:val="22"/>
          <w:szCs w:val="22"/>
        </w:rPr>
        <w:t xml:space="preserve"> They can work</w:t>
      </w:r>
      <w:r w:rsidR="00766F25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0D767F" w:rsidRPr="00756011">
        <w:rPr>
          <w:rFonts w:asciiTheme="majorHAnsi" w:hAnsiTheme="majorHAnsi" w:cstheme="majorHAnsi"/>
          <w:sz w:val="22"/>
          <w:szCs w:val="22"/>
        </w:rPr>
        <w:t xml:space="preserve">in </w:t>
      </w:r>
      <w:r w:rsidR="00B50AF0" w:rsidRPr="00756011">
        <w:rPr>
          <w:rFonts w:asciiTheme="majorHAnsi" w:hAnsiTheme="majorHAnsi" w:cstheme="majorHAnsi"/>
          <w:sz w:val="22"/>
          <w:szCs w:val="22"/>
        </w:rPr>
        <w:t>consultation</w:t>
      </w:r>
      <w:r w:rsidR="000D767F" w:rsidRPr="00756011">
        <w:rPr>
          <w:rFonts w:asciiTheme="majorHAnsi" w:hAnsiTheme="majorHAnsi" w:cstheme="majorHAnsi"/>
          <w:sz w:val="22"/>
          <w:szCs w:val="22"/>
        </w:rPr>
        <w:t xml:space="preserve"> with K-State to </w:t>
      </w:r>
      <w:r w:rsidR="00B50AF0" w:rsidRPr="00756011">
        <w:rPr>
          <w:rFonts w:asciiTheme="majorHAnsi" w:hAnsiTheme="majorHAnsi" w:cstheme="majorHAnsi"/>
          <w:sz w:val="22"/>
          <w:szCs w:val="22"/>
        </w:rPr>
        <w:t xml:space="preserve">choose classes </w:t>
      </w:r>
      <w:r w:rsidR="002E1966" w:rsidRPr="00756011">
        <w:rPr>
          <w:rFonts w:asciiTheme="majorHAnsi" w:hAnsiTheme="majorHAnsi" w:cstheme="majorHAnsi"/>
          <w:sz w:val="22"/>
          <w:szCs w:val="22"/>
        </w:rPr>
        <w:t xml:space="preserve">for the program </w:t>
      </w:r>
      <w:r w:rsidR="00B50AF0" w:rsidRPr="00756011">
        <w:rPr>
          <w:rFonts w:asciiTheme="majorHAnsi" w:hAnsiTheme="majorHAnsi" w:cstheme="majorHAnsi"/>
          <w:sz w:val="22"/>
          <w:szCs w:val="22"/>
        </w:rPr>
        <w:t>that fit into their high school schedule</w:t>
      </w:r>
      <w:r w:rsidR="00F05176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DB05A1" w:rsidRPr="00756011">
        <w:rPr>
          <w:rFonts w:asciiTheme="majorHAnsi" w:hAnsiTheme="majorHAnsi" w:cstheme="majorHAnsi"/>
          <w:sz w:val="22"/>
          <w:szCs w:val="22"/>
        </w:rPr>
        <w:t>each semester.</w:t>
      </w:r>
    </w:p>
    <w:p w14:paraId="4050EC03" w14:textId="00A2D0F0" w:rsidR="00C70FD2" w:rsidRPr="00756011" w:rsidRDefault="007C604E" w:rsidP="007C604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D9BC566" wp14:editId="2CBCE7F5">
                <wp:simplePos x="0" y="0"/>
                <wp:positionH relativeFrom="margin">
                  <wp:posOffset>0</wp:posOffset>
                </wp:positionH>
                <wp:positionV relativeFrom="paragraph">
                  <wp:posOffset>281940</wp:posOffset>
                </wp:positionV>
                <wp:extent cx="6172200" cy="0"/>
                <wp:effectExtent l="0" t="19050" r="19050" b="19050"/>
                <wp:wrapNone/>
                <wp:docPr id="1885788720" name="Straight Connector 1885788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9ECCF76" id="Straight Connector 1885788720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2.2pt" to="486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" strokecolor="black [3213]" strokeweight="3pt">
                <w10:wrap anchorx="margin"/>
              </v:line>
            </w:pict>
          </mc:Fallback>
        </mc:AlternateContent>
      </w:r>
      <w:r w:rsidR="00C70FD2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Who Can Enroll?</w:t>
      </w: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w:t xml:space="preserve"> </w:t>
      </w:r>
    </w:p>
    <w:p w14:paraId="746C3483" w14:textId="0CEDB456" w:rsidR="00991C28" w:rsidRPr="00756011" w:rsidRDefault="00B12216" w:rsidP="00DA1950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Students can start enrollment as sophomores with public speaking. All other classes are </w:t>
      </w:r>
      <w:r w:rsidR="000244E4" w:rsidRPr="00756011">
        <w:rPr>
          <w:rFonts w:asciiTheme="majorHAnsi" w:hAnsiTheme="majorHAnsi" w:cstheme="majorHAnsi"/>
          <w:sz w:val="22"/>
          <w:szCs w:val="22"/>
        </w:rPr>
        <w:t>available for</w:t>
      </w:r>
      <w:r w:rsidRPr="00756011">
        <w:rPr>
          <w:rFonts w:asciiTheme="majorHAnsi" w:hAnsiTheme="majorHAnsi" w:cstheme="majorHAnsi"/>
          <w:sz w:val="22"/>
          <w:szCs w:val="22"/>
        </w:rPr>
        <w:t xml:space="preserve"> juniors and seniors</w:t>
      </w:r>
      <w:r w:rsidR="00D261CC" w:rsidRPr="00756011">
        <w:rPr>
          <w:rFonts w:asciiTheme="majorHAnsi" w:hAnsiTheme="majorHAnsi" w:cstheme="majorHAnsi"/>
          <w:sz w:val="22"/>
          <w:szCs w:val="22"/>
        </w:rPr>
        <w:t>.</w:t>
      </w:r>
      <w:r w:rsidR="00056A82" w:rsidRPr="00756011">
        <w:rPr>
          <w:rFonts w:asciiTheme="majorHAnsi" w:hAnsiTheme="majorHAnsi" w:cstheme="majorHAnsi"/>
          <w:sz w:val="22"/>
          <w:szCs w:val="22"/>
        </w:rPr>
        <w:t xml:space="preserve"> Students </w:t>
      </w:r>
      <w:r w:rsidR="00C77FE5" w:rsidRPr="00756011">
        <w:rPr>
          <w:rFonts w:asciiTheme="majorHAnsi" w:hAnsiTheme="majorHAnsi" w:cstheme="majorHAnsi"/>
          <w:sz w:val="22"/>
          <w:szCs w:val="22"/>
        </w:rPr>
        <w:t>with</w:t>
      </w:r>
      <w:r w:rsidR="00056A82" w:rsidRPr="00756011">
        <w:rPr>
          <w:rFonts w:asciiTheme="majorHAnsi" w:hAnsiTheme="majorHAnsi" w:cstheme="majorHAnsi"/>
          <w:sz w:val="22"/>
          <w:szCs w:val="22"/>
        </w:rPr>
        <w:t xml:space="preserve"> gifted IEPs can start a year earlier</w:t>
      </w:r>
      <w:r w:rsidR="00E318D4" w:rsidRPr="00756011">
        <w:rPr>
          <w:rFonts w:asciiTheme="majorHAnsi" w:hAnsiTheme="majorHAnsi" w:cstheme="majorHAnsi"/>
          <w:sz w:val="22"/>
          <w:szCs w:val="22"/>
        </w:rPr>
        <w:t>.</w:t>
      </w:r>
      <w:r w:rsidR="00624013" w:rsidRPr="00756011">
        <w:rPr>
          <w:rFonts w:asciiTheme="majorHAnsi" w:hAnsiTheme="majorHAnsi" w:cstheme="majorHAnsi"/>
          <w:sz w:val="22"/>
          <w:szCs w:val="22"/>
        </w:rPr>
        <w:t xml:space="preserve"> Admission to K-State is dependent on review of demonstrated academic abilities including cumulative High School GPA, performance on previous K-State courses, and successful completion of prerequisite courses. Final determination will be made by K-State staff.</w:t>
      </w:r>
    </w:p>
    <w:p w14:paraId="3A958CD4" w14:textId="68848E38" w:rsidR="00C1289E" w:rsidRPr="00756011" w:rsidRDefault="00C1289E" w:rsidP="00463E75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20EEE5D" wp14:editId="709261C1">
                <wp:simplePos x="0" y="0"/>
                <wp:positionH relativeFrom="margin">
                  <wp:posOffset>0</wp:posOffset>
                </wp:positionH>
                <wp:positionV relativeFrom="paragraph">
                  <wp:posOffset>275590</wp:posOffset>
                </wp:positionV>
                <wp:extent cx="61722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3D1C39D" id="Straight Connector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1.7pt" to="486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" strokecolor="black [3213]" strokeweight="3pt">
                <w10:wrap anchorx="margin"/>
              </v:line>
            </w:pict>
          </mc:Fallback>
        </mc:AlternateContent>
      </w:r>
      <w:r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Course Schedule</w:t>
      </w:r>
    </w:p>
    <w:p w14:paraId="4F9DD3AD" w14:textId="5863E24C" w:rsidR="00C1289E" w:rsidRPr="00756011" w:rsidRDefault="00C1289E" w:rsidP="00C1289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The K-State course schedule that lists all courses is always available online at </w:t>
      </w:r>
      <w:r w:rsidR="002B1302" w:rsidRPr="00756011">
        <w:rPr>
          <w:rFonts w:asciiTheme="majorHAnsi" w:hAnsiTheme="majorHAnsi" w:cstheme="majorHAnsi"/>
          <w:sz w:val="22"/>
          <w:szCs w:val="22"/>
        </w:rPr>
        <w:br/>
      </w:r>
      <w:hyperlink r:id="rId12" w:history="1">
        <w:r w:rsidR="00F84DFF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https://courses.k-state.edu/courses/schedules.html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. Select the applicable semester, then select </w:t>
      </w:r>
      <w:r w:rsidRPr="00756011">
        <w:rPr>
          <w:rFonts w:asciiTheme="majorHAnsi" w:hAnsiTheme="majorHAnsi" w:cstheme="majorHAnsi"/>
          <w:i/>
          <w:iCs/>
          <w:sz w:val="22"/>
          <w:szCs w:val="22"/>
        </w:rPr>
        <w:t>Course Schedule</w:t>
      </w:r>
      <w:r w:rsidRPr="00756011">
        <w:rPr>
          <w:rFonts w:asciiTheme="majorHAnsi" w:hAnsiTheme="majorHAnsi" w:cstheme="majorHAnsi"/>
          <w:sz w:val="22"/>
          <w:szCs w:val="22"/>
        </w:rPr>
        <w:t xml:space="preserve">. Scroll down and select </w:t>
      </w:r>
      <w:r w:rsidR="00E56ADF" w:rsidRPr="00756011">
        <w:rPr>
          <w:rFonts w:asciiTheme="majorHAnsi" w:hAnsiTheme="majorHAnsi" w:cstheme="majorHAnsi"/>
          <w:i/>
          <w:iCs/>
          <w:sz w:val="22"/>
          <w:szCs w:val="22"/>
        </w:rPr>
        <w:t>Salina</w:t>
      </w:r>
      <w:r w:rsidRPr="00756011">
        <w:rPr>
          <w:rFonts w:asciiTheme="majorHAnsi" w:hAnsiTheme="majorHAnsi" w:cstheme="majorHAnsi"/>
          <w:i/>
          <w:iCs/>
          <w:sz w:val="22"/>
          <w:szCs w:val="22"/>
        </w:rPr>
        <w:t xml:space="preserve"> Campus – All classes</w:t>
      </w:r>
      <w:r w:rsidRPr="00756011">
        <w:rPr>
          <w:rFonts w:asciiTheme="majorHAnsi" w:hAnsiTheme="majorHAnsi" w:cstheme="majorHAnsi"/>
          <w:sz w:val="22"/>
          <w:szCs w:val="22"/>
        </w:rPr>
        <w:t xml:space="preserve"> to see </w:t>
      </w:r>
      <w:r w:rsidR="00043DC4" w:rsidRPr="00756011">
        <w:rPr>
          <w:rFonts w:asciiTheme="majorHAnsi" w:hAnsiTheme="majorHAnsi" w:cstheme="majorHAnsi"/>
          <w:sz w:val="22"/>
          <w:szCs w:val="22"/>
        </w:rPr>
        <w:t xml:space="preserve">our </w:t>
      </w:r>
      <w:r w:rsidRPr="00756011">
        <w:rPr>
          <w:rFonts w:asciiTheme="majorHAnsi" w:hAnsiTheme="majorHAnsi" w:cstheme="majorHAnsi"/>
          <w:sz w:val="22"/>
          <w:szCs w:val="22"/>
        </w:rPr>
        <w:t>full course schedule.</w:t>
      </w:r>
    </w:p>
    <w:p w14:paraId="443420AF" w14:textId="2E895089" w:rsidR="00DF1A67" w:rsidRPr="00756011" w:rsidRDefault="00DD2289" w:rsidP="00C1289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3F1A379" wp14:editId="3F6D3090">
                <wp:simplePos x="0" y="0"/>
                <wp:positionH relativeFrom="margin">
                  <wp:align>left</wp:align>
                </wp:positionH>
                <wp:positionV relativeFrom="paragraph">
                  <wp:posOffset>264250</wp:posOffset>
                </wp:positionV>
                <wp:extent cx="6172200" cy="0"/>
                <wp:effectExtent l="0" t="19050" r="19050" b="19050"/>
                <wp:wrapNone/>
                <wp:docPr id="1756351945" name="Straight Connector 1756351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3098B3C" id="Straight Connector 1756351945" o:spid="_x0000_s1026" style="position:absolute;z-index:251658245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0.8pt" to="486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" strokecolor="black [3213]" strokeweight="3pt">
                <w10:wrap anchorx="margin"/>
              </v:line>
            </w:pict>
          </mc:Fallback>
        </mc:AlternateContent>
      </w:r>
      <w:r w:rsidR="007C78D0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Cost</w:t>
      </w:r>
    </w:p>
    <w:p w14:paraId="2C9CBA86" w14:textId="6E5EB2D3" w:rsidR="007C78D0" w:rsidRPr="00756011" w:rsidRDefault="009A5580" w:rsidP="00C1289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High school students receive a reduced tuition rate of $12</w:t>
      </w:r>
      <w:r w:rsidR="004251B2" w:rsidRPr="00756011">
        <w:rPr>
          <w:rFonts w:asciiTheme="majorHAnsi" w:hAnsiTheme="majorHAnsi" w:cstheme="majorHAnsi"/>
          <w:sz w:val="22"/>
          <w:szCs w:val="22"/>
        </w:rPr>
        <w:t>5.42</w:t>
      </w:r>
      <w:r w:rsidRPr="00756011">
        <w:rPr>
          <w:rFonts w:asciiTheme="majorHAnsi" w:hAnsiTheme="majorHAnsi" w:cstheme="majorHAnsi"/>
          <w:sz w:val="22"/>
          <w:szCs w:val="22"/>
        </w:rPr>
        <w:t>/credit hou</w:t>
      </w:r>
      <w:r w:rsidR="00A20D60" w:rsidRPr="00756011">
        <w:rPr>
          <w:rFonts w:asciiTheme="majorHAnsi" w:hAnsiTheme="majorHAnsi" w:cstheme="majorHAnsi"/>
          <w:sz w:val="22"/>
          <w:szCs w:val="22"/>
        </w:rPr>
        <w:t>r</w:t>
      </w:r>
      <w:r w:rsidR="00B44D74" w:rsidRPr="00756011">
        <w:rPr>
          <w:rFonts w:asciiTheme="majorHAnsi" w:hAnsiTheme="majorHAnsi" w:cstheme="majorHAnsi"/>
          <w:sz w:val="22"/>
          <w:szCs w:val="22"/>
        </w:rPr>
        <w:t xml:space="preserve"> for the 2</w:t>
      </w:r>
      <w:r w:rsidR="004251B2" w:rsidRPr="00756011">
        <w:rPr>
          <w:rFonts w:asciiTheme="majorHAnsi" w:hAnsiTheme="majorHAnsi" w:cstheme="majorHAnsi"/>
          <w:sz w:val="22"/>
          <w:szCs w:val="22"/>
        </w:rPr>
        <w:t>4</w:t>
      </w:r>
      <w:r w:rsidR="00B44D74" w:rsidRPr="00756011">
        <w:rPr>
          <w:rFonts w:asciiTheme="majorHAnsi" w:hAnsiTheme="majorHAnsi" w:cstheme="majorHAnsi"/>
          <w:sz w:val="22"/>
          <w:szCs w:val="22"/>
        </w:rPr>
        <w:t>-2</w:t>
      </w:r>
      <w:r w:rsidR="004251B2" w:rsidRPr="00756011">
        <w:rPr>
          <w:rFonts w:asciiTheme="majorHAnsi" w:hAnsiTheme="majorHAnsi" w:cstheme="majorHAnsi"/>
          <w:sz w:val="22"/>
          <w:szCs w:val="22"/>
        </w:rPr>
        <w:t>5</w:t>
      </w:r>
      <w:r w:rsidR="00B44D74" w:rsidRPr="00756011">
        <w:rPr>
          <w:rFonts w:asciiTheme="majorHAnsi" w:hAnsiTheme="majorHAnsi" w:cstheme="majorHAnsi"/>
          <w:sz w:val="22"/>
          <w:szCs w:val="22"/>
        </w:rPr>
        <w:t xml:space="preserve"> school year</w:t>
      </w:r>
      <w:r w:rsidRPr="00756011">
        <w:rPr>
          <w:rFonts w:asciiTheme="majorHAnsi" w:hAnsiTheme="majorHAnsi" w:cstheme="majorHAnsi"/>
          <w:sz w:val="22"/>
          <w:szCs w:val="22"/>
        </w:rPr>
        <w:t xml:space="preserve">. Some courses may incur a lab, </w:t>
      </w:r>
      <w:r w:rsidR="00D61763" w:rsidRPr="00756011">
        <w:rPr>
          <w:rFonts w:asciiTheme="majorHAnsi" w:hAnsiTheme="majorHAnsi" w:cstheme="majorHAnsi"/>
          <w:sz w:val="22"/>
          <w:szCs w:val="22"/>
        </w:rPr>
        <w:t>software,</w:t>
      </w:r>
      <w:r w:rsidRPr="00756011">
        <w:rPr>
          <w:rFonts w:asciiTheme="majorHAnsi" w:hAnsiTheme="majorHAnsi" w:cstheme="majorHAnsi"/>
          <w:sz w:val="22"/>
          <w:szCs w:val="22"/>
        </w:rPr>
        <w:t xml:space="preserve"> or alternative textbook fee. </w:t>
      </w:r>
      <w:r w:rsidR="001B0184" w:rsidRPr="00756011">
        <w:rPr>
          <w:rFonts w:asciiTheme="majorHAnsi" w:hAnsiTheme="majorHAnsi" w:cstheme="majorHAnsi"/>
          <w:sz w:val="22"/>
          <w:szCs w:val="22"/>
        </w:rPr>
        <w:br/>
      </w:r>
      <w:r w:rsidRPr="00756011">
        <w:rPr>
          <w:rFonts w:asciiTheme="majorHAnsi" w:hAnsiTheme="majorHAnsi" w:cstheme="majorHAnsi"/>
          <w:i/>
          <w:iCs/>
          <w:sz w:val="22"/>
          <w:szCs w:val="22"/>
        </w:rPr>
        <w:t>This rate is subject to change each year.</w:t>
      </w:r>
      <w:r w:rsidR="005316B7" w:rsidRPr="00756011">
        <w:rPr>
          <w:rFonts w:asciiTheme="majorHAnsi" w:hAnsiTheme="majorHAnsi" w:cstheme="majorHAnsi"/>
          <w:i/>
          <w:iCs/>
          <w:sz w:val="22"/>
          <w:szCs w:val="22"/>
        </w:rPr>
        <w:t xml:space="preserve"> The 2</w:t>
      </w:r>
      <w:r w:rsidR="004251B2" w:rsidRPr="00756011">
        <w:rPr>
          <w:rFonts w:asciiTheme="majorHAnsi" w:hAnsiTheme="majorHAnsi" w:cstheme="majorHAnsi"/>
          <w:i/>
          <w:iCs/>
          <w:sz w:val="22"/>
          <w:szCs w:val="22"/>
        </w:rPr>
        <w:t>5</w:t>
      </w:r>
      <w:r w:rsidR="005316B7" w:rsidRPr="00756011">
        <w:rPr>
          <w:rFonts w:asciiTheme="majorHAnsi" w:hAnsiTheme="majorHAnsi" w:cstheme="majorHAnsi"/>
          <w:i/>
          <w:iCs/>
          <w:sz w:val="22"/>
          <w:szCs w:val="22"/>
        </w:rPr>
        <w:t>-2</w:t>
      </w:r>
      <w:r w:rsidR="004251B2" w:rsidRPr="00756011">
        <w:rPr>
          <w:rFonts w:asciiTheme="majorHAnsi" w:hAnsiTheme="majorHAnsi" w:cstheme="majorHAnsi"/>
          <w:i/>
          <w:iCs/>
          <w:sz w:val="22"/>
          <w:szCs w:val="22"/>
        </w:rPr>
        <w:t>6</w:t>
      </w:r>
      <w:r w:rsidR="005316B7" w:rsidRPr="00756011">
        <w:rPr>
          <w:rFonts w:asciiTheme="majorHAnsi" w:hAnsiTheme="majorHAnsi" w:cstheme="majorHAnsi"/>
          <w:i/>
          <w:iCs/>
          <w:sz w:val="22"/>
          <w:szCs w:val="22"/>
        </w:rPr>
        <w:t xml:space="preserve"> school year rates will be available in July.</w:t>
      </w:r>
    </w:p>
    <w:p w14:paraId="0AB45091" w14:textId="2DD3749A" w:rsidR="00C1289E" w:rsidRPr="00756011" w:rsidRDefault="00C1289E" w:rsidP="00C1289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5AFEAC" wp14:editId="03E90ABE">
                <wp:simplePos x="0" y="0"/>
                <wp:positionH relativeFrom="margin">
                  <wp:posOffset>0</wp:posOffset>
                </wp:positionH>
                <wp:positionV relativeFrom="paragraph">
                  <wp:posOffset>269875</wp:posOffset>
                </wp:positionV>
                <wp:extent cx="61722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EB0147A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1.25pt" to="486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" strokecolor="black [3213]" strokeweight="3pt">
                <w10:wrap anchorx="margin"/>
              </v:line>
            </w:pict>
          </mc:Fallback>
        </mc:AlternateContent>
      </w:r>
      <w:r w:rsidR="008249A9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Admission</w:t>
      </w:r>
      <w:r w:rsidR="00967D76" w:rsidRPr="00756011">
        <w:rPr>
          <w:rFonts w:asciiTheme="majorHAnsi" w:hAnsiTheme="majorHAnsi" w:cstheme="majorHAnsi"/>
          <w:b/>
          <w:bCs/>
          <w:color w:val="512888"/>
          <w:sz w:val="32"/>
          <w:szCs w:val="32"/>
        </w:rPr>
        <w:t>, Enrollment, and More Information</w:t>
      </w:r>
    </w:p>
    <w:p w14:paraId="4283917C" w14:textId="2FC734B9" w:rsidR="00C1289E" w:rsidRPr="00756011" w:rsidRDefault="00C1289E" w:rsidP="00C1289E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Visit our website</w:t>
      </w:r>
      <w:r w:rsidR="00AE2692" w:rsidRPr="00756011">
        <w:rPr>
          <w:rFonts w:asciiTheme="majorHAnsi" w:hAnsiTheme="majorHAnsi" w:cstheme="majorHAnsi"/>
          <w:sz w:val="22"/>
          <w:szCs w:val="22"/>
        </w:rPr>
        <w:t xml:space="preserve"> </w:t>
      </w:r>
      <w:hyperlink r:id="rId13" w:history="1">
        <w:r w:rsidR="001229F4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https://www.salina.k-state.edu/admissions/apply/precollege/</w:t>
        </w:r>
      </w:hyperlink>
      <w:r w:rsidR="001229F4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Pr="00756011">
        <w:rPr>
          <w:rFonts w:asciiTheme="majorHAnsi" w:hAnsiTheme="majorHAnsi" w:cstheme="majorHAnsi"/>
          <w:sz w:val="22"/>
          <w:szCs w:val="22"/>
        </w:rPr>
        <w:t>for</w:t>
      </w:r>
      <w:r w:rsidR="00922DB3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325DF8" w:rsidRPr="00756011">
        <w:rPr>
          <w:rFonts w:asciiTheme="majorHAnsi" w:hAnsiTheme="majorHAnsi" w:cstheme="majorHAnsi"/>
          <w:sz w:val="22"/>
          <w:szCs w:val="22"/>
        </w:rPr>
        <w:t xml:space="preserve">detailed steps </w:t>
      </w:r>
      <w:r w:rsidR="002B3171" w:rsidRPr="00756011">
        <w:rPr>
          <w:rFonts w:asciiTheme="majorHAnsi" w:hAnsiTheme="majorHAnsi" w:cstheme="majorHAnsi"/>
          <w:sz w:val="22"/>
          <w:szCs w:val="22"/>
        </w:rPr>
        <w:t>of the application</w:t>
      </w:r>
      <w:r w:rsidR="00734569" w:rsidRPr="00756011">
        <w:rPr>
          <w:rFonts w:asciiTheme="majorHAnsi" w:hAnsiTheme="majorHAnsi" w:cstheme="majorHAnsi"/>
          <w:sz w:val="22"/>
          <w:szCs w:val="22"/>
        </w:rPr>
        <w:t xml:space="preserve"> and enrollment process and for more information</w:t>
      </w:r>
      <w:r w:rsidR="00144A41" w:rsidRPr="00756011">
        <w:rPr>
          <w:rFonts w:asciiTheme="majorHAnsi" w:hAnsiTheme="majorHAnsi" w:cstheme="majorHAnsi"/>
          <w:sz w:val="22"/>
          <w:szCs w:val="22"/>
        </w:rPr>
        <w:t xml:space="preserve"> about our program</w:t>
      </w:r>
      <w:r w:rsidR="00734569" w:rsidRPr="00756011">
        <w:rPr>
          <w:rFonts w:asciiTheme="majorHAnsi" w:hAnsiTheme="majorHAnsi" w:cstheme="majorHAnsi"/>
          <w:sz w:val="22"/>
          <w:szCs w:val="22"/>
        </w:rPr>
        <w:t>.</w:t>
      </w:r>
    </w:p>
    <w:p w14:paraId="1D5E9571" w14:textId="3C7E2450" w:rsidR="00AA6E1A" w:rsidRPr="00756011" w:rsidRDefault="00AA6E1A" w:rsidP="00AA6E1A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b/>
          <w:bCs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D67F358" wp14:editId="47EF6FFA">
                <wp:simplePos x="0" y="0"/>
                <wp:positionH relativeFrom="margin">
                  <wp:posOffset>0</wp:posOffset>
                </wp:positionH>
                <wp:positionV relativeFrom="paragraph">
                  <wp:posOffset>279400</wp:posOffset>
                </wp:positionV>
                <wp:extent cx="6172200" cy="0"/>
                <wp:effectExtent l="0" t="1905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3942DAD" id="Straight Connector 12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2pt" to="486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" strokecolor="black [3213]" strokeweight="3pt">
                <w10:wrap anchorx="margin"/>
              </v:line>
            </w:pict>
          </mc:Fallback>
        </mc:AlternateContent>
      </w:r>
      <w:r w:rsidR="00C51170" w:rsidRPr="00756011">
        <w:rPr>
          <w:rFonts w:asciiTheme="majorHAnsi" w:hAnsiTheme="majorHAnsi" w:cstheme="majorHAnsi"/>
          <w:b/>
          <w:bCs/>
          <w:noProof/>
          <w:color w:val="512888"/>
          <w:sz w:val="32"/>
          <w:szCs w:val="32"/>
        </w:rPr>
        <w:t>Have Questions</w:t>
      </w:r>
    </w:p>
    <w:p w14:paraId="5CE8AFA2" w14:textId="34EFC0AE" w:rsidR="00C51170" w:rsidRPr="00756011" w:rsidRDefault="004978F4" w:rsidP="00D61D06">
      <w:pPr>
        <w:shd w:val="clear" w:color="auto" w:fill="FFFFFF"/>
        <w:spacing w:before="100" w:beforeAutospacing="1" w:after="100" w:afterAutospacing="1"/>
        <w:textAlignment w:val="baseline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Contact us at </w:t>
      </w:r>
      <w:hyperlink r:id="rId14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salinaprecollege@k-state.edu</w:t>
        </w:r>
      </w:hyperlink>
      <w:r w:rsidR="004918DB" w:rsidRPr="00756011">
        <w:rPr>
          <w:rFonts w:asciiTheme="majorHAnsi" w:hAnsiTheme="majorHAnsi" w:cstheme="majorHAnsi"/>
          <w:sz w:val="22"/>
          <w:szCs w:val="22"/>
        </w:rPr>
        <w:t>. We are here to help!</w:t>
      </w:r>
    </w:p>
    <w:p w14:paraId="35697F55" w14:textId="3F6BCE4F" w:rsidR="0047160F" w:rsidRPr="00756011" w:rsidRDefault="0047160F" w:rsidP="0047160F">
      <w:pPr>
        <w:pStyle w:val="NoSpacing"/>
        <w:rPr>
          <w:rFonts w:asciiTheme="majorHAnsi" w:hAnsiTheme="majorHAnsi" w:cstheme="majorHAnsi"/>
          <w:color w:val="FF0000"/>
          <w:sz w:val="22"/>
          <w:szCs w:val="22"/>
        </w:rPr>
      </w:pPr>
    </w:p>
    <w:p w14:paraId="25D683FE" w14:textId="31927234" w:rsidR="00B8764E" w:rsidRPr="00756011" w:rsidRDefault="00B8764E" w:rsidP="0047160F">
      <w:pPr>
        <w:pStyle w:val="NoSpacing"/>
        <w:rPr>
          <w:rFonts w:asciiTheme="majorHAnsi" w:hAnsiTheme="majorHAnsi" w:cstheme="majorHAnsi"/>
          <w:color w:val="FF0000"/>
          <w:sz w:val="22"/>
          <w:szCs w:val="22"/>
        </w:rPr>
      </w:pPr>
    </w:p>
    <w:p w14:paraId="4D7562D9" w14:textId="77777777" w:rsidR="00D23B35" w:rsidRPr="00756011" w:rsidRDefault="00D23B35" w:rsidP="0047160F">
      <w:pPr>
        <w:pStyle w:val="NoSpacing"/>
        <w:rPr>
          <w:rFonts w:asciiTheme="majorHAnsi" w:hAnsiTheme="majorHAnsi" w:cstheme="majorHAnsi"/>
          <w:color w:val="FF0000"/>
          <w:sz w:val="22"/>
          <w:szCs w:val="22"/>
        </w:rPr>
      </w:pPr>
    </w:p>
    <w:p w14:paraId="4FCEC802" w14:textId="77777777" w:rsidR="00D23B35" w:rsidRPr="00756011" w:rsidRDefault="00D23B35" w:rsidP="0047160F">
      <w:pPr>
        <w:pStyle w:val="NoSpacing"/>
        <w:rPr>
          <w:rFonts w:asciiTheme="majorHAnsi" w:hAnsiTheme="majorHAnsi" w:cstheme="majorHAnsi"/>
          <w:color w:val="FF0000"/>
          <w:sz w:val="22"/>
          <w:szCs w:val="22"/>
        </w:rPr>
      </w:pPr>
    </w:p>
    <w:p w14:paraId="080BF380" w14:textId="6F3B0D44" w:rsidR="00C05878" w:rsidRPr="00756011" w:rsidRDefault="00C05878">
      <w:pPr>
        <w:rPr>
          <w:rFonts w:asciiTheme="majorHAnsi" w:eastAsiaTheme="minorEastAsia" w:hAnsiTheme="majorHAnsi" w:cstheme="majorHAnsi"/>
          <w:color w:val="FF0000"/>
          <w:sz w:val="22"/>
          <w:szCs w:val="22"/>
        </w:rPr>
      </w:pPr>
      <w:r w:rsidRPr="00756011">
        <w:rPr>
          <w:rFonts w:asciiTheme="majorHAnsi" w:hAnsiTheme="majorHAnsi" w:cstheme="majorHAnsi"/>
          <w:color w:val="FF0000"/>
          <w:sz w:val="22"/>
          <w:szCs w:val="22"/>
        </w:rPr>
        <w:br w:type="page"/>
      </w:r>
    </w:p>
    <w:tbl>
      <w:tblPr>
        <w:tblStyle w:val="TableGrid"/>
        <w:tblW w:w="10719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  <w:gridCol w:w="5044"/>
      </w:tblGrid>
      <w:tr w:rsidR="0020492D" w:rsidRPr="00756011" w14:paraId="7E44F206" w14:textId="77777777" w:rsidTr="00F26423">
        <w:tc>
          <w:tcPr>
            <w:tcW w:w="5675" w:type="dxa"/>
          </w:tcPr>
          <w:p w14:paraId="2E08BA6A" w14:textId="77777777" w:rsidR="0020492D" w:rsidRPr="00756011" w:rsidRDefault="0020492D" w:rsidP="00EB444E">
            <w:pPr>
              <w:pStyle w:val="NoSpacing"/>
              <w:ind w:left="350" w:right="-450"/>
              <w:rPr>
                <w:rFonts w:asciiTheme="majorHAnsi" w:hAnsiTheme="majorHAnsi" w:cstheme="majorHAnsi"/>
                <w:b/>
                <w:sz w:val="28"/>
                <w:szCs w:val="20"/>
              </w:rPr>
            </w:pPr>
            <w:r w:rsidRPr="00756011">
              <w:rPr>
                <w:rFonts w:asciiTheme="majorHAnsi" w:hAnsiTheme="majorHAnsi" w:cstheme="majorHAnsi"/>
                <w:noProof/>
              </w:rPr>
              <w:lastRenderedPageBreak/>
              <w:drawing>
                <wp:inline distT="0" distB="0" distL="0" distR="0" wp14:anchorId="53C35766" wp14:editId="07FCBFC5">
                  <wp:extent cx="2552700" cy="771190"/>
                  <wp:effectExtent l="0" t="0" r="0" b="0"/>
                  <wp:docPr id="15" name="Picture 15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84" cy="7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4" w:type="dxa"/>
          </w:tcPr>
          <w:p w14:paraId="1FE43DB7" w14:textId="3E1D92C1" w:rsidR="0020492D" w:rsidRPr="00756011" w:rsidRDefault="000808C0" w:rsidP="00EB444E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  <w:t>Pre-College</w:t>
            </w:r>
          </w:p>
          <w:p w14:paraId="12205AB8" w14:textId="20F5D928" w:rsidR="0020492D" w:rsidRPr="00756011" w:rsidRDefault="000808C0" w:rsidP="00EB444E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  <w:t>General Education Passport</w:t>
            </w:r>
          </w:p>
        </w:tc>
      </w:tr>
    </w:tbl>
    <w:p w14:paraId="3605BE53" w14:textId="77777777" w:rsidR="0020492D" w:rsidRPr="00756011" w:rsidRDefault="0020492D" w:rsidP="0020492D">
      <w:pPr>
        <w:pStyle w:val="NoSpacing"/>
        <w:ind w:left="-900" w:right="-450"/>
        <w:rPr>
          <w:rFonts w:asciiTheme="majorHAnsi" w:hAnsiTheme="majorHAnsi" w:cstheme="majorHAnsi"/>
          <w:b/>
          <w:sz w:val="28"/>
          <w:szCs w:val="20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655A8A2" wp14:editId="3BD2B466">
                <wp:simplePos x="0" y="0"/>
                <wp:positionH relativeFrom="margin">
                  <wp:align>left</wp:align>
                </wp:positionH>
                <wp:positionV relativeFrom="paragraph">
                  <wp:posOffset>120650</wp:posOffset>
                </wp:positionV>
                <wp:extent cx="6748040" cy="0"/>
                <wp:effectExtent l="0" t="19050" r="53340" b="381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804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DA5A49B" id="Straight Connector 13" o:spid="_x0000_s1026" style="position:absolute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5pt" to="531.3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" strokecolor="#7030a0" strokeweight="4.5pt">
                <w10:wrap anchorx="margin"/>
              </v:line>
            </w:pict>
          </mc:Fallback>
        </mc:AlternateContent>
      </w:r>
    </w:p>
    <w:p w14:paraId="1E1793EA" w14:textId="3BCA3961" w:rsidR="0020492D" w:rsidRPr="00756011" w:rsidRDefault="00B73069" w:rsidP="0020492D">
      <w:pPr>
        <w:jc w:val="center"/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</w:pPr>
      <w:r w:rsidRPr="00756011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GENERAL EDUCATION PASSPORT</w:t>
      </w:r>
    </w:p>
    <w:p w14:paraId="31A1DCC3" w14:textId="54DBB807" w:rsidR="00E33071" w:rsidRPr="00756011" w:rsidRDefault="006768A1" w:rsidP="0042141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For students </w:t>
      </w:r>
      <w:r w:rsidR="00770055">
        <w:rPr>
          <w:rFonts w:asciiTheme="majorHAnsi" w:hAnsiTheme="majorHAnsi" w:cstheme="majorHAnsi"/>
          <w:sz w:val="22"/>
          <w:szCs w:val="22"/>
        </w:rPr>
        <w:t xml:space="preserve">wanting to get started with general education </w:t>
      </w:r>
      <w:r w:rsidR="00220E31">
        <w:rPr>
          <w:rFonts w:asciiTheme="majorHAnsi" w:hAnsiTheme="majorHAnsi" w:cstheme="majorHAnsi"/>
          <w:sz w:val="22"/>
          <w:szCs w:val="22"/>
        </w:rPr>
        <w:t>courses</w:t>
      </w:r>
      <w:r w:rsidRPr="00756011">
        <w:rPr>
          <w:rFonts w:asciiTheme="majorHAnsi" w:hAnsiTheme="majorHAnsi" w:cstheme="majorHAnsi"/>
          <w:sz w:val="22"/>
          <w:szCs w:val="22"/>
        </w:rPr>
        <w:t>, we recommend following</w:t>
      </w:r>
      <w:r w:rsidR="007C2D24">
        <w:rPr>
          <w:rFonts w:asciiTheme="majorHAnsi" w:hAnsiTheme="majorHAnsi" w:cstheme="majorHAnsi"/>
          <w:sz w:val="22"/>
          <w:szCs w:val="22"/>
        </w:rPr>
        <w:t xml:space="preserve"> the</w:t>
      </w:r>
      <w:r w:rsidR="00507A8E">
        <w:rPr>
          <w:rFonts w:asciiTheme="majorHAnsi" w:hAnsiTheme="majorHAnsi" w:cstheme="majorHAnsi"/>
          <w:sz w:val="22"/>
          <w:szCs w:val="22"/>
        </w:rPr>
        <w:t xml:space="preserve"> </w:t>
      </w:r>
      <w:hyperlink r:id="rId15" w:history="1">
        <w:r w:rsidR="00507A8E" w:rsidRPr="007C2D24">
          <w:rPr>
            <w:rStyle w:val="Hyperlink"/>
            <w:rFonts w:asciiTheme="majorHAnsi" w:hAnsiTheme="majorHAnsi" w:cstheme="majorHAnsi"/>
            <w:sz w:val="22"/>
            <w:szCs w:val="22"/>
          </w:rPr>
          <w:t>Kansas Board of Regents</w:t>
        </w:r>
        <w:r w:rsidR="00FD2D96" w:rsidRPr="007C2D24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systemwide</w:t>
        </w:r>
        <w:r w:rsidRPr="007C2D24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general education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D07E53">
        <w:rPr>
          <w:rFonts w:asciiTheme="majorHAnsi" w:hAnsiTheme="majorHAnsi" w:cstheme="majorHAnsi"/>
          <w:sz w:val="22"/>
          <w:szCs w:val="22"/>
        </w:rPr>
        <w:t>framework</w:t>
      </w:r>
      <w:r w:rsidRPr="00756011">
        <w:rPr>
          <w:rFonts w:asciiTheme="majorHAnsi" w:hAnsiTheme="majorHAnsi" w:cstheme="majorHAnsi"/>
          <w:sz w:val="22"/>
          <w:szCs w:val="22"/>
        </w:rPr>
        <w:t xml:space="preserve"> to get a jump start on </w:t>
      </w:r>
      <w:r w:rsidR="003E0E0E">
        <w:rPr>
          <w:rFonts w:asciiTheme="majorHAnsi" w:hAnsiTheme="majorHAnsi" w:cstheme="majorHAnsi"/>
          <w:sz w:val="22"/>
          <w:szCs w:val="22"/>
        </w:rPr>
        <w:t>their</w:t>
      </w:r>
      <w:r w:rsidRPr="00756011">
        <w:rPr>
          <w:rFonts w:asciiTheme="majorHAnsi" w:hAnsiTheme="majorHAnsi" w:cstheme="majorHAnsi"/>
          <w:sz w:val="22"/>
          <w:szCs w:val="22"/>
        </w:rPr>
        <w:t xml:space="preserve"> college degree</w:t>
      </w:r>
      <w:r w:rsidR="00690B15">
        <w:rPr>
          <w:rFonts w:asciiTheme="majorHAnsi" w:hAnsiTheme="majorHAnsi" w:cstheme="majorHAnsi"/>
          <w:sz w:val="22"/>
          <w:szCs w:val="22"/>
        </w:rPr>
        <w:t>. The c</w:t>
      </w:r>
      <w:r w:rsidR="00837615" w:rsidRPr="00756011">
        <w:rPr>
          <w:rFonts w:asciiTheme="majorHAnsi" w:hAnsiTheme="majorHAnsi" w:cstheme="majorHAnsi"/>
          <w:sz w:val="22"/>
          <w:szCs w:val="22"/>
        </w:rPr>
        <w:t>lasses listed below are offered by K-State Salina to meet the</w:t>
      </w:r>
      <w:r w:rsidR="003157B3" w:rsidRPr="00756011">
        <w:rPr>
          <w:rFonts w:asciiTheme="majorHAnsi" w:hAnsiTheme="majorHAnsi" w:cstheme="majorHAnsi"/>
          <w:sz w:val="22"/>
          <w:szCs w:val="22"/>
        </w:rPr>
        <w:t>se</w:t>
      </w:r>
      <w:r w:rsidR="00837615" w:rsidRPr="00756011">
        <w:rPr>
          <w:rFonts w:asciiTheme="majorHAnsi" w:hAnsiTheme="majorHAnsi" w:cstheme="majorHAnsi"/>
          <w:sz w:val="22"/>
          <w:szCs w:val="22"/>
        </w:rPr>
        <w:t xml:space="preserve"> general education requirements.</w:t>
      </w:r>
      <w:r w:rsidR="00DF1790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F920FD">
        <w:rPr>
          <w:rFonts w:asciiTheme="majorHAnsi" w:hAnsiTheme="majorHAnsi" w:cstheme="majorHAnsi"/>
          <w:sz w:val="22"/>
          <w:szCs w:val="22"/>
        </w:rPr>
        <w:t xml:space="preserve">Many of these are guaranteed </w:t>
      </w:r>
      <w:r w:rsidR="00027911">
        <w:rPr>
          <w:rFonts w:asciiTheme="majorHAnsi" w:hAnsiTheme="majorHAnsi" w:cstheme="majorHAnsi"/>
          <w:sz w:val="22"/>
          <w:szCs w:val="22"/>
        </w:rPr>
        <w:t>to trans</w:t>
      </w:r>
      <w:r w:rsidR="000F3BEC">
        <w:rPr>
          <w:rFonts w:asciiTheme="majorHAnsi" w:hAnsiTheme="majorHAnsi" w:cstheme="majorHAnsi"/>
          <w:sz w:val="22"/>
          <w:szCs w:val="22"/>
        </w:rPr>
        <w:t xml:space="preserve">fer to any KBOR </w:t>
      </w:r>
      <w:r w:rsidR="00353FB0">
        <w:rPr>
          <w:rFonts w:asciiTheme="majorHAnsi" w:hAnsiTheme="majorHAnsi" w:cstheme="majorHAnsi"/>
          <w:sz w:val="22"/>
          <w:szCs w:val="22"/>
        </w:rPr>
        <w:t>institution; however, s</w:t>
      </w:r>
      <w:r w:rsidR="00C54B71">
        <w:rPr>
          <w:rFonts w:asciiTheme="majorHAnsi" w:hAnsiTheme="majorHAnsi" w:cstheme="majorHAnsi"/>
          <w:sz w:val="22"/>
          <w:szCs w:val="22"/>
        </w:rPr>
        <w:t>tudents are</w:t>
      </w:r>
      <w:r w:rsidR="00034625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9F711D" w:rsidRPr="00756011">
        <w:rPr>
          <w:rFonts w:asciiTheme="majorHAnsi" w:hAnsiTheme="majorHAnsi" w:cstheme="majorHAnsi"/>
          <w:sz w:val="22"/>
          <w:szCs w:val="22"/>
        </w:rPr>
        <w:t>responsible</w:t>
      </w:r>
      <w:r w:rsidR="00034625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9F711D">
        <w:rPr>
          <w:rFonts w:asciiTheme="majorHAnsi" w:hAnsiTheme="majorHAnsi" w:cstheme="majorHAnsi"/>
          <w:sz w:val="22"/>
          <w:szCs w:val="22"/>
        </w:rPr>
        <w:t xml:space="preserve">for </w:t>
      </w:r>
      <w:r w:rsidR="00034625" w:rsidRPr="00756011">
        <w:rPr>
          <w:rFonts w:asciiTheme="majorHAnsi" w:hAnsiTheme="majorHAnsi" w:cstheme="majorHAnsi"/>
          <w:sz w:val="22"/>
          <w:szCs w:val="22"/>
        </w:rPr>
        <w:t>verify</w:t>
      </w:r>
      <w:r w:rsidR="009F711D">
        <w:rPr>
          <w:rFonts w:asciiTheme="majorHAnsi" w:hAnsiTheme="majorHAnsi" w:cstheme="majorHAnsi"/>
          <w:sz w:val="22"/>
          <w:szCs w:val="22"/>
        </w:rPr>
        <w:t>ing</w:t>
      </w:r>
      <w:r w:rsidR="00034625" w:rsidRPr="00756011">
        <w:rPr>
          <w:rFonts w:asciiTheme="majorHAnsi" w:hAnsiTheme="majorHAnsi" w:cstheme="majorHAnsi"/>
          <w:sz w:val="22"/>
          <w:szCs w:val="22"/>
        </w:rPr>
        <w:t xml:space="preserve"> transferability and utilization</w:t>
      </w:r>
      <w:r w:rsidR="00236531">
        <w:rPr>
          <w:rFonts w:asciiTheme="majorHAnsi" w:hAnsiTheme="majorHAnsi" w:cstheme="majorHAnsi"/>
          <w:sz w:val="22"/>
          <w:szCs w:val="22"/>
        </w:rPr>
        <w:t xml:space="preserve"> of </w:t>
      </w:r>
      <w:r w:rsidR="006929DD">
        <w:rPr>
          <w:rFonts w:asciiTheme="majorHAnsi" w:hAnsiTheme="majorHAnsi" w:cstheme="majorHAnsi"/>
          <w:sz w:val="22"/>
          <w:szCs w:val="22"/>
        </w:rPr>
        <w:t>all</w:t>
      </w:r>
      <w:r w:rsidR="004A5DDA">
        <w:rPr>
          <w:rFonts w:asciiTheme="majorHAnsi" w:hAnsiTheme="majorHAnsi" w:cstheme="majorHAnsi"/>
          <w:sz w:val="22"/>
          <w:szCs w:val="22"/>
        </w:rPr>
        <w:t xml:space="preserve"> </w:t>
      </w:r>
      <w:r w:rsidR="00A320AE">
        <w:rPr>
          <w:rFonts w:asciiTheme="majorHAnsi" w:hAnsiTheme="majorHAnsi" w:cstheme="majorHAnsi"/>
          <w:sz w:val="22"/>
          <w:szCs w:val="22"/>
        </w:rPr>
        <w:t xml:space="preserve">pre-college </w:t>
      </w:r>
      <w:r w:rsidR="00236531">
        <w:rPr>
          <w:rFonts w:asciiTheme="majorHAnsi" w:hAnsiTheme="majorHAnsi" w:cstheme="majorHAnsi"/>
          <w:sz w:val="22"/>
          <w:szCs w:val="22"/>
        </w:rPr>
        <w:t>courses they enroll in.</w:t>
      </w:r>
    </w:p>
    <w:p w14:paraId="3F40BEB5" w14:textId="77777777" w:rsidR="00AD32CC" w:rsidRPr="00756011" w:rsidRDefault="00AD32CC" w:rsidP="00421413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sz w:val="22"/>
          <w:szCs w:val="22"/>
        </w:rPr>
      </w:pPr>
    </w:p>
    <w:p w14:paraId="32F27C67" w14:textId="7537006D" w:rsidR="00421413" w:rsidRPr="00756011" w:rsidRDefault="00AD32CC" w:rsidP="00421413">
      <w:pPr>
        <w:autoSpaceDE w:val="0"/>
        <w:autoSpaceDN w:val="0"/>
        <w:adjustRightInd w:val="0"/>
        <w:rPr>
          <w:rFonts w:asciiTheme="majorHAnsi" w:hAnsiTheme="majorHAnsi" w:cstheme="majorHAnsi"/>
          <w:i/>
          <w:iCs/>
          <w:sz w:val="22"/>
          <w:szCs w:val="22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CDAF812" wp14:editId="73E5EF37">
                <wp:simplePos x="0" y="0"/>
                <wp:positionH relativeFrom="margin">
                  <wp:posOffset>0</wp:posOffset>
                </wp:positionH>
                <wp:positionV relativeFrom="paragraph">
                  <wp:posOffset>27940</wp:posOffset>
                </wp:positionV>
                <wp:extent cx="6747510" cy="0"/>
                <wp:effectExtent l="0" t="19050" r="53340" b="38100"/>
                <wp:wrapNone/>
                <wp:docPr id="1270020041" name="Straight Connector 1270020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751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03E97C2" id="Straight Connector 1270020041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2pt" to="531.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" strokecolor="#7030a0" strokeweight="4.5pt">
                <w10:wrap anchorx="margin"/>
              </v:line>
            </w:pict>
          </mc:Fallback>
        </mc:AlternateContent>
      </w:r>
    </w:p>
    <w:p w14:paraId="4E52A5F4" w14:textId="00CDE0D5" w:rsidR="00420E7B" w:rsidRPr="00756011" w:rsidRDefault="00420E7B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sectPr w:rsidR="00420E7B" w:rsidRPr="00756011" w:rsidSect="00856B39">
          <w:footerReference w:type="first" r:id="rId16"/>
          <w:pgSz w:w="12240" w:h="15840" w:code="1"/>
          <w:pgMar w:top="1080" w:right="720" w:bottom="1080" w:left="720" w:header="720" w:footer="720" w:gutter="0"/>
          <w:pgNumType w:start="0"/>
          <w:cols w:space="720"/>
          <w:titlePg/>
          <w:docGrid w:linePitch="360"/>
        </w:sectPr>
      </w:pPr>
    </w:p>
    <w:p w14:paraId="172BD55B" w14:textId="77777777" w:rsidR="0091264E" w:rsidRPr="00756011" w:rsidRDefault="0091264E" w:rsidP="0091264E">
      <w:pPr>
        <w:rPr>
          <w:rFonts w:asciiTheme="majorHAnsi" w:eastAsia="Calibri" w:hAnsiTheme="majorHAnsi" w:cstheme="majorHAnsi"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ENGLISH – Choose 2</w:t>
      </w:r>
    </w:p>
    <w:p w14:paraId="07A4CDB8" w14:textId="6E701BEF" w:rsidR="0091264E" w:rsidRPr="00756011" w:rsidRDefault="0091264E" w:rsidP="0091264E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ENGL 100 EXPOSITORY WRITING 1</w:t>
      </w:r>
      <w:r w:rsidR="00C26AC9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5874AE29" w14:textId="5DEC910A" w:rsidR="0091264E" w:rsidRPr="00756011" w:rsidRDefault="0091264E" w:rsidP="0091264E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ENGL 200 EXPOSITORY WRITING 2</w:t>
      </w:r>
      <w:r w:rsidR="00C26AC9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152086D9" w14:textId="77777777" w:rsidR="0091264E" w:rsidRPr="00756011" w:rsidRDefault="0091264E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</w:p>
    <w:p w14:paraId="53023F16" w14:textId="6D31C9E8" w:rsidR="006B5A68" w:rsidRPr="00756011" w:rsidRDefault="006B5A68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COMMUNICATION – </w:t>
      </w:r>
      <w:r w:rsidR="00297387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Choose 1</w:t>
      </w:r>
    </w:p>
    <w:p w14:paraId="183B1798" w14:textId="57851827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COMM 106 PUBLIC SPEAKING</w:t>
      </w:r>
      <w:r w:rsidR="00C26AC9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72F70AC3" w14:textId="77777777" w:rsidR="006B5A68" w:rsidRPr="00756011" w:rsidRDefault="006B5A68" w:rsidP="006B5A68">
      <w:pPr>
        <w:rPr>
          <w:rFonts w:asciiTheme="majorHAnsi" w:eastAsia="Calibri" w:hAnsiTheme="majorHAnsi" w:cstheme="majorHAnsi"/>
          <w:sz w:val="22"/>
          <w:szCs w:val="22"/>
        </w:rPr>
      </w:pPr>
    </w:p>
    <w:p w14:paraId="7BB46D01" w14:textId="77777777" w:rsidR="002152A0" w:rsidRPr="00756011" w:rsidRDefault="002152A0" w:rsidP="002152A0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MATH &amp; STATISTICS – Choose 1</w:t>
      </w:r>
    </w:p>
    <w:p w14:paraId="53C6B021" w14:textId="03935816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MATH 100 COLLEGE ALGEBRA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085FCA11" w14:textId="46A6F05A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MATH 150 PLANE TRIGONOMETRY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5DD7AD1D" w14:textId="6708EA31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MATH 205 GENERAL CALCULUS</w:t>
      </w:r>
      <w:r w:rsidR="004E45E4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&amp; LIN ALGEBRA</w:t>
      </w:r>
    </w:p>
    <w:p w14:paraId="3619218E" w14:textId="2207267B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MATH 220 </w:t>
      </w:r>
      <w:r w:rsidR="004E45E4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AN</w:t>
      </w:r>
      <w:r w:rsidR="00A90E8F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ALYTIC GEO &amp; </w:t>
      </w: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CALCULUS 1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7D290D43" w14:textId="550CCC5D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MATH 221 </w:t>
      </w:r>
      <w:r w:rsidR="00A90E8F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ANALYTIC GEO &amp; </w:t>
      </w: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CALCULUS 2</w:t>
      </w:r>
    </w:p>
    <w:p w14:paraId="2AEECAE3" w14:textId="7185B39C" w:rsidR="002152A0" w:rsidRPr="00756011" w:rsidRDefault="002152A0" w:rsidP="002152A0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STAT </w:t>
      </w:r>
      <w:r w:rsidR="00270F56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2</w:t>
      </w: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25 INTRO TO STATISTICS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7AC3D9D3" w14:textId="77777777" w:rsidR="002152A0" w:rsidRPr="00756011" w:rsidRDefault="002152A0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</w:p>
    <w:p w14:paraId="50CDA1F7" w14:textId="4E951240" w:rsidR="00A90E8F" w:rsidRPr="00756011" w:rsidRDefault="00465321" w:rsidP="00A90E8F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NATURAL &amp; PHYSICAL SCIENCE</w:t>
      </w:r>
      <w:r w:rsidR="00A90E8F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 – Choose 1</w:t>
      </w:r>
    </w:p>
    <w:p w14:paraId="776F0639" w14:textId="274ECB1E" w:rsidR="00465321" w:rsidRPr="00756011" w:rsidRDefault="00634814" w:rsidP="00A90E8F">
      <w:pPr>
        <w:rPr>
          <w:rFonts w:asciiTheme="majorHAnsi" w:eastAsia="Calibri" w:hAnsiTheme="majorHAnsi" w:cstheme="majorHAnsi"/>
          <w:i/>
          <w:iCs/>
          <w:sz w:val="22"/>
          <w:szCs w:val="22"/>
        </w:rPr>
      </w:pP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Course m</w:t>
      </w:r>
      <w:r w:rsidR="00465321"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ust include a lab</w:t>
      </w: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 xml:space="preserve"> component</w:t>
      </w:r>
      <w:r w:rsidR="00465321"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.</w:t>
      </w:r>
    </w:p>
    <w:p w14:paraId="7BCB6DAC" w14:textId="31485AFD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BIOL 198 PRINCIPLES OF BIOLOGY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463B63BC" w14:textId="3FD7645E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CHM 110/111 GENERAL CHEMISTRY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6F6DEDB3" w14:textId="4532366D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CHM 210 CHEMISTRY 1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6744D407" w14:textId="325EC9FE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GEOL 100/103 EARTH IN ACTION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5686EEE0" w14:textId="77777777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GEOL 125/103 NATURAL DISASTERS</w:t>
      </w:r>
    </w:p>
    <w:p w14:paraId="1186FB84" w14:textId="7977D94E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PHYS 113 GENERAL PHYSICS 1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026BBF43" w14:textId="05D882D8" w:rsidR="00A90E8F" w:rsidRPr="00756011" w:rsidRDefault="00A90E8F" w:rsidP="00A90E8F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PHYS 114 GENERAL PHYSICS 2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1DDA05BC" w14:textId="77777777" w:rsidR="00A90E8F" w:rsidRPr="00756011" w:rsidRDefault="00A90E8F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</w:p>
    <w:p w14:paraId="0A64D37A" w14:textId="6A32A77E" w:rsidR="006B5A68" w:rsidRPr="00756011" w:rsidRDefault="006B5A68" w:rsidP="006B5A68">
      <w:pPr>
        <w:rPr>
          <w:rFonts w:asciiTheme="majorHAnsi" w:eastAsia="Calibri" w:hAnsiTheme="majorHAnsi" w:cstheme="majorHAnsi"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ARTS</w:t>
      </w:r>
      <w:r w:rsidR="008874F6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 &amp; </w:t>
      </w: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HUMANITIES – </w:t>
      </w:r>
      <w:r w:rsidR="001D5275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Choose 2</w:t>
      </w:r>
    </w:p>
    <w:p w14:paraId="703B4F64" w14:textId="77777777" w:rsidR="00DE33FE" w:rsidRPr="00756011" w:rsidRDefault="00DE33FE" w:rsidP="00DE33FE">
      <w:pPr>
        <w:rPr>
          <w:rFonts w:asciiTheme="majorHAnsi" w:eastAsia="Calibri" w:hAnsiTheme="majorHAnsi" w:cstheme="majorHAnsi"/>
          <w:i/>
          <w:iCs/>
          <w:sz w:val="22"/>
          <w:szCs w:val="22"/>
        </w:rPr>
      </w:pP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The 2 courses must be from different subject areas.</w:t>
      </w:r>
    </w:p>
    <w:p w14:paraId="2848835A" w14:textId="79ED9228" w:rsidR="00231E7A" w:rsidRPr="00756011" w:rsidRDefault="00062617" w:rsidP="0089528B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COT 150 HUMANITIES THROUGH THE ARTS</w:t>
      </w:r>
    </w:p>
    <w:p w14:paraId="5911B3E1" w14:textId="5E205589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ENGL 251 INTRO TO LITERATURE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72C84A1D" w14:textId="77777777" w:rsidR="006B5A68" w:rsidRPr="00756011" w:rsidRDefault="006B5A68" w:rsidP="006B5A68">
      <w:pPr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72162E2F" w14:textId="77777777" w:rsidR="00713785" w:rsidRPr="00756011" w:rsidRDefault="00713785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</w:p>
    <w:p w14:paraId="2F61BE20" w14:textId="77777777" w:rsidR="00713785" w:rsidRPr="00756011" w:rsidRDefault="00713785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</w:p>
    <w:p w14:paraId="08D037D2" w14:textId="0D5F314F" w:rsidR="006B5A68" w:rsidRPr="00756011" w:rsidRDefault="00713785" w:rsidP="006B5A68">
      <w:pPr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SOCIAL &amp; BEHAVIORAL</w:t>
      </w:r>
      <w:r w:rsidR="006B5A68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 SCIENCE – </w:t>
      </w:r>
      <w:r w:rsidR="0026507B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br/>
      </w:r>
      <w:r w:rsidR="001D5275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Choose 2</w:t>
      </w:r>
    </w:p>
    <w:p w14:paraId="388EC976" w14:textId="77777777" w:rsidR="00DE33FE" w:rsidRPr="00756011" w:rsidRDefault="00DE33FE" w:rsidP="00DE33FE">
      <w:pPr>
        <w:rPr>
          <w:rFonts w:asciiTheme="majorHAnsi" w:eastAsia="Calibri" w:hAnsiTheme="majorHAnsi" w:cstheme="majorHAnsi"/>
          <w:i/>
          <w:iCs/>
          <w:sz w:val="22"/>
          <w:szCs w:val="22"/>
        </w:rPr>
      </w:pP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The 2 courses must be from different subject areas.</w:t>
      </w:r>
    </w:p>
    <w:p w14:paraId="33F91289" w14:textId="197E4409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ECON 110 PRINCIPLES OF MACROECONOMICS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7548D161" w14:textId="1C04C9E4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ECON 120 PRINCIPLES OF MICROECONOMICS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05957E9D" w14:textId="7EC1E147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PSYCH 110 GENERAL PSYCHOLOGY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5326F0A0" w14:textId="3B25D640" w:rsidR="006B5A68" w:rsidRPr="00756011" w:rsidRDefault="006B5A68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SOCIO 211 INTRO TO SOCIOLOGY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28688DE7" w14:textId="359937C8" w:rsidR="0096749D" w:rsidRPr="00756011" w:rsidRDefault="0096749D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SOCWK 100</w:t>
      </w:r>
      <w:r w:rsidR="002B0035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SOCIAL WORK: THE HELPING PROFESSION</w:t>
      </w:r>
      <w:r w:rsidR="00EC6D0F">
        <w:rPr>
          <w:rFonts w:asciiTheme="majorHAnsi" w:eastAsia="Calibri" w:hAnsiTheme="majorHAnsi" w:cstheme="majorHAnsi"/>
          <w:b/>
          <w:bCs/>
          <w:sz w:val="22"/>
          <w:szCs w:val="22"/>
        </w:rPr>
        <w:t>*</w:t>
      </w:r>
    </w:p>
    <w:p w14:paraId="4B8FE368" w14:textId="67A32FF0" w:rsidR="0096749D" w:rsidRPr="00756011" w:rsidRDefault="0096749D" w:rsidP="006B5A68">
      <w:pPr>
        <w:numPr>
          <w:ilvl w:val="0"/>
          <w:numId w:val="40"/>
        </w:numPr>
        <w:ind w:left="540" w:hanging="180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>SOCWK 200</w:t>
      </w:r>
      <w:r w:rsidR="002B0035" w:rsidRPr="00756011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BASIC SKILLS FOR WORKING WITH PEOPLE</w:t>
      </w:r>
    </w:p>
    <w:p w14:paraId="61E8A034" w14:textId="77777777" w:rsidR="00C6396C" w:rsidRPr="00756011" w:rsidRDefault="00C6396C" w:rsidP="00457666">
      <w:pPr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265C204C" w14:textId="4ED0CACA" w:rsidR="006B5A68" w:rsidRPr="00756011" w:rsidRDefault="006B5A68" w:rsidP="00457666">
      <w:pPr>
        <w:rPr>
          <w:rFonts w:asciiTheme="majorHAnsi" w:eastAsia="Calibri" w:hAnsiTheme="majorHAnsi" w:cstheme="majorHAnsi"/>
          <w:sz w:val="22"/>
          <w:szCs w:val="22"/>
        </w:rPr>
      </w:pPr>
      <w:r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 xml:space="preserve">INSTITUTIONAL DESIGNATED ELECTIVES – </w:t>
      </w:r>
      <w:r w:rsidR="00D76334" w:rsidRPr="00756011">
        <w:rPr>
          <w:rFonts w:asciiTheme="majorHAnsi" w:eastAsia="Calibri" w:hAnsiTheme="majorHAnsi" w:cstheme="majorHAnsi"/>
          <w:b/>
          <w:bCs/>
          <w:sz w:val="28"/>
          <w:szCs w:val="28"/>
          <w:u w:val="single"/>
        </w:rPr>
        <w:t>Choose 2</w:t>
      </w:r>
      <w:r w:rsidRPr="00756011">
        <w:rPr>
          <w:rFonts w:asciiTheme="majorHAnsi" w:eastAsia="Calibri" w:hAnsiTheme="majorHAnsi" w:cstheme="majorHAnsi"/>
          <w:sz w:val="22"/>
          <w:szCs w:val="22"/>
        </w:rPr>
        <w:br/>
      </w:r>
      <w:r w:rsidR="00945560"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U</w:t>
      </w: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se a curriculum guide for the program you will be pursuing</w:t>
      </w:r>
      <w:r w:rsidR="00945560"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 xml:space="preserve"> or contact an academic advisor </w:t>
      </w:r>
      <w:r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 xml:space="preserve">to help you select these </w:t>
      </w:r>
      <w:r w:rsidR="009063DD" w:rsidRPr="00756011">
        <w:rPr>
          <w:rFonts w:asciiTheme="majorHAnsi" w:eastAsia="Calibri" w:hAnsiTheme="majorHAnsi" w:cstheme="majorHAnsi"/>
          <w:i/>
          <w:iCs/>
          <w:sz w:val="22"/>
          <w:szCs w:val="22"/>
        </w:rPr>
        <w:t>classes.</w:t>
      </w:r>
    </w:p>
    <w:p w14:paraId="4020EE47" w14:textId="5246B8A7" w:rsidR="005C0EAB" w:rsidRPr="00756011" w:rsidRDefault="00E57D9B" w:rsidP="005C0EAB">
      <w:pPr>
        <w:rPr>
          <w:rFonts w:asciiTheme="majorHAnsi" w:eastAsia="Calibri" w:hAnsiTheme="majorHAnsi" w:cstheme="majorHAnsi"/>
          <w:b/>
          <w:bCs/>
        </w:rPr>
      </w:pPr>
      <w:r w:rsidRPr="00756011">
        <w:rPr>
          <w:rFonts w:asciiTheme="majorHAnsi" w:eastAsia="Calibri" w:hAnsiTheme="majorHAnsi" w:cstheme="majorHAnsi"/>
          <w:b/>
          <w:bCs/>
        </w:rPr>
        <w:t>FOR K-STATE, ANY 100/200 LEVEL COURSES WILL QUALIFY.</w:t>
      </w:r>
      <w:r w:rsidR="00854CDD" w:rsidRPr="00756011">
        <w:rPr>
          <w:rFonts w:asciiTheme="majorHAnsi" w:eastAsia="Calibri" w:hAnsiTheme="majorHAnsi" w:cstheme="majorHAnsi"/>
          <w:b/>
          <w:bCs/>
        </w:rPr>
        <w:t xml:space="preserve"> </w:t>
      </w:r>
      <w:r w:rsidR="005C0EAB" w:rsidRPr="00756011">
        <w:rPr>
          <w:rFonts w:asciiTheme="majorHAnsi" w:eastAsia="Calibri" w:hAnsiTheme="majorHAnsi" w:cstheme="majorHAnsi"/>
          <w:b/>
          <w:bCs/>
        </w:rPr>
        <w:t xml:space="preserve">OTHER </w:t>
      </w:r>
      <w:r w:rsidR="00C96F9E">
        <w:rPr>
          <w:rFonts w:asciiTheme="majorHAnsi" w:eastAsia="Calibri" w:hAnsiTheme="majorHAnsi" w:cstheme="majorHAnsi"/>
          <w:b/>
          <w:bCs/>
        </w:rPr>
        <w:t>INSTITUTIONS</w:t>
      </w:r>
      <w:r w:rsidR="005C0EAB" w:rsidRPr="00756011">
        <w:rPr>
          <w:rFonts w:asciiTheme="majorHAnsi" w:eastAsia="Calibri" w:hAnsiTheme="majorHAnsi" w:cstheme="majorHAnsi"/>
          <w:b/>
          <w:bCs/>
        </w:rPr>
        <w:t xml:space="preserve"> MAY HAVE SPECIFIC REQUIREMENTS FOR THESE</w:t>
      </w:r>
      <w:r w:rsidRPr="00756011">
        <w:rPr>
          <w:rFonts w:asciiTheme="majorHAnsi" w:eastAsia="Calibri" w:hAnsiTheme="majorHAnsi" w:cstheme="majorHAnsi"/>
          <w:b/>
          <w:bCs/>
        </w:rPr>
        <w:t xml:space="preserve"> </w:t>
      </w:r>
      <w:r w:rsidR="00854CDD" w:rsidRPr="00756011">
        <w:rPr>
          <w:rFonts w:asciiTheme="majorHAnsi" w:eastAsia="Calibri" w:hAnsiTheme="majorHAnsi" w:cstheme="majorHAnsi"/>
          <w:b/>
          <w:bCs/>
        </w:rPr>
        <w:t>COURSES</w:t>
      </w:r>
      <w:r w:rsidR="005C0EAB" w:rsidRPr="00756011">
        <w:rPr>
          <w:rFonts w:asciiTheme="majorHAnsi" w:eastAsia="Calibri" w:hAnsiTheme="majorHAnsi" w:cstheme="majorHAnsi"/>
          <w:b/>
          <w:bCs/>
        </w:rPr>
        <w:t xml:space="preserve">. </w:t>
      </w:r>
    </w:p>
    <w:p w14:paraId="5AFAF8A9" w14:textId="77777777" w:rsidR="00B470D9" w:rsidRDefault="00B470D9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61A0B8DC" w14:textId="77777777" w:rsidR="004D0CDC" w:rsidRDefault="004D0CDC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625B674A" w14:textId="77777777" w:rsidR="004D0CDC" w:rsidRDefault="004D0CDC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036D2CBD" w14:textId="77777777" w:rsidR="00754722" w:rsidRDefault="00754722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1AAF73B1" w14:textId="77777777" w:rsidR="00A231B2" w:rsidRPr="00756011" w:rsidRDefault="00A231B2">
      <w:pPr>
        <w:rPr>
          <w:rFonts w:asciiTheme="majorHAnsi" w:hAnsiTheme="majorHAnsi" w:cstheme="majorHAnsi"/>
          <w:i/>
          <w:iCs/>
          <w:sz w:val="22"/>
          <w:szCs w:val="22"/>
        </w:rPr>
      </w:pPr>
    </w:p>
    <w:p w14:paraId="13D0D2DA" w14:textId="697671B7" w:rsidR="00AC22A8" w:rsidRPr="00756011" w:rsidRDefault="00203EEA">
      <w:pPr>
        <w:rPr>
          <w:rFonts w:asciiTheme="majorHAnsi" w:hAnsiTheme="majorHAnsi" w:cstheme="majorHAnsi"/>
          <w:i/>
          <w:iCs/>
          <w:sz w:val="22"/>
          <w:szCs w:val="22"/>
        </w:rPr>
      </w:pPr>
      <w:r w:rsidRPr="00203EEA">
        <w:rPr>
          <w:rFonts w:asciiTheme="majorHAnsi" w:hAnsiTheme="majorHAnsi" w:cstheme="majorHAnsi"/>
          <w:i/>
          <w:i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52A7FC45" wp14:editId="6E3D0747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19050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9430" w14:textId="45BD8CC3" w:rsidR="00203EEA" w:rsidRPr="00DF2006" w:rsidRDefault="00203EEA" w:rsidP="00203E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DF200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*GUARANTEED TO TRANSFER TO ANY </w:t>
                            </w:r>
                            <w:r w:rsidRPr="00DF2006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  <w:t>KBOR INSTITUTION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2A7FC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5825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" fillcolor="#7030a0">
                <v:textbox style="mso-fit-shape-to-text:t">
                  <w:txbxContent>
                    <w:p w14:paraId="51179430" w14:textId="45BD8CC3" w:rsidR="00203EEA" w:rsidRPr="00DF2006" w:rsidRDefault="00203EEA" w:rsidP="00203EE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DF200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FFFFFF" w:themeColor="background1"/>
                          <w:sz w:val="22"/>
                          <w:szCs w:val="22"/>
                        </w:rPr>
                        <w:t xml:space="preserve">*GUARANTEED TO TRANSFER TO ANY </w:t>
                      </w:r>
                      <w:r w:rsidRPr="00DF2006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color w:val="FFFFFF" w:themeColor="background1"/>
                          <w:sz w:val="22"/>
                          <w:szCs w:val="22"/>
                        </w:rPr>
                        <w:br/>
                        <w:t>KBOR INSTITUTION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BAF03A" w14:textId="66F1A5A2" w:rsidR="00B470D9" w:rsidRPr="00756011" w:rsidRDefault="00B470D9">
      <w:pPr>
        <w:rPr>
          <w:rFonts w:asciiTheme="majorHAnsi" w:hAnsiTheme="majorHAnsi" w:cstheme="majorHAnsi"/>
          <w:i/>
          <w:iCs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sz w:val="22"/>
          <w:szCs w:val="22"/>
        </w:rPr>
        <w:br w:type="page"/>
      </w:r>
    </w:p>
    <w:p w14:paraId="7CDC37FB" w14:textId="77777777" w:rsidR="00184818" w:rsidRPr="00756011" w:rsidRDefault="00184818" w:rsidP="00337DD6">
      <w:pPr>
        <w:pStyle w:val="NoSpacing"/>
        <w:ind w:right="-450"/>
        <w:rPr>
          <w:rFonts w:asciiTheme="majorHAnsi" w:hAnsiTheme="majorHAnsi" w:cstheme="majorHAnsi"/>
          <w:b/>
          <w:sz w:val="28"/>
          <w:szCs w:val="20"/>
        </w:rPr>
        <w:sectPr w:rsidR="00184818" w:rsidRPr="00756011" w:rsidSect="00856B39">
          <w:type w:val="continuous"/>
          <w:pgSz w:w="12240" w:h="15840" w:code="1"/>
          <w:pgMar w:top="1080" w:right="720" w:bottom="1080" w:left="720" w:header="720" w:footer="720" w:gutter="0"/>
          <w:pgNumType w:start="0"/>
          <w:cols w:num="2" w:space="720"/>
          <w:titlePg/>
          <w:docGrid w:linePitch="360"/>
        </w:sectPr>
      </w:pPr>
    </w:p>
    <w:tbl>
      <w:tblPr>
        <w:tblStyle w:val="TableGrid"/>
        <w:tblW w:w="16213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044"/>
        <w:gridCol w:w="5674"/>
      </w:tblGrid>
      <w:tr w:rsidR="002E54B6" w:rsidRPr="00756011" w14:paraId="5E028707" w14:textId="77777777" w:rsidTr="00F26423">
        <w:tc>
          <w:tcPr>
            <w:tcW w:w="5495" w:type="dxa"/>
          </w:tcPr>
          <w:p w14:paraId="68EEE98E" w14:textId="77777777" w:rsidR="002E54B6" w:rsidRPr="00756011" w:rsidRDefault="002E54B6" w:rsidP="00E92C3F">
            <w:pPr>
              <w:pStyle w:val="NoSpacing"/>
              <w:ind w:left="350" w:right="-450"/>
              <w:rPr>
                <w:rFonts w:asciiTheme="majorHAnsi" w:hAnsiTheme="majorHAnsi" w:cstheme="majorHAnsi"/>
                <w:b/>
                <w:sz w:val="28"/>
                <w:szCs w:val="20"/>
              </w:rPr>
            </w:pPr>
            <w:r w:rsidRPr="00756011">
              <w:rPr>
                <w:rFonts w:asciiTheme="majorHAnsi" w:hAnsiTheme="majorHAnsi" w:cstheme="majorHAnsi"/>
                <w:noProof/>
              </w:rPr>
              <w:lastRenderedPageBreak/>
              <w:drawing>
                <wp:inline distT="0" distB="0" distL="0" distR="0" wp14:anchorId="2203010B" wp14:editId="684BD33E">
                  <wp:extent cx="2552700" cy="771190"/>
                  <wp:effectExtent l="0" t="0" r="0" b="0"/>
                  <wp:docPr id="1231136000" name="Picture 123113600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84" cy="7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4" w:type="dxa"/>
          </w:tcPr>
          <w:p w14:paraId="3082D962" w14:textId="77777777" w:rsidR="002E54B6" w:rsidRPr="00756011" w:rsidRDefault="002E54B6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  <w:t>Pre-College</w:t>
            </w:r>
          </w:p>
          <w:p w14:paraId="26DA548D" w14:textId="0F4ED9A9" w:rsidR="002E54B6" w:rsidRPr="00756011" w:rsidRDefault="00145D69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  <w:t>Certificate &amp; Jump Start Options</w:t>
            </w:r>
          </w:p>
        </w:tc>
        <w:tc>
          <w:tcPr>
            <w:tcW w:w="5674" w:type="dxa"/>
          </w:tcPr>
          <w:p w14:paraId="20EA77CC" w14:textId="77777777" w:rsidR="002E54B6" w:rsidRPr="00756011" w:rsidRDefault="002E54B6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</w:p>
        </w:tc>
      </w:tr>
    </w:tbl>
    <w:p w14:paraId="5C68B7D3" w14:textId="67B6B2B6" w:rsidR="00527456" w:rsidRPr="00756011" w:rsidRDefault="009E6392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E5E3E3E" wp14:editId="47C812EA">
                <wp:simplePos x="0" y="0"/>
                <wp:positionH relativeFrom="margin">
                  <wp:posOffset>0</wp:posOffset>
                </wp:positionH>
                <wp:positionV relativeFrom="paragraph">
                  <wp:posOffset>65405</wp:posOffset>
                </wp:positionV>
                <wp:extent cx="6419850" cy="28575"/>
                <wp:effectExtent l="0" t="19050" r="38100" b="47625"/>
                <wp:wrapNone/>
                <wp:docPr id="1484856087" name="Straight Connector 1484856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C52238E" id="Straight Connector 1484856087" o:spid="_x0000_s1026" style="position:absolute;flip:y;z-index:251660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.15pt" to="505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MlIri9wAAAAH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07FE8A85" w14:textId="116781DD" w:rsidR="004C67B6" w:rsidRPr="00756011" w:rsidRDefault="004C67B6" w:rsidP="007535E3">
      <w:pPr>
        <w:jc w:val="center"/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</w:pPr>
      <w:r w:rsidRPr="00756011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CERTIFICAT</w:t>
      </w:r>
      <w:r w:rsidR="007535E3" w:rsidRPr="00756011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>E</w:t>
      </w:r>
      <w:r w:rsidRPr="00756011">
        <w:rPr>
          <w:rFonts w:asciiTheme="majorHAnsi" w:hAnsiTheme="majorHAnsi" w:cstheme="majorHAnsi"/>
          <w:b/>
          <w:bCs/>
          <w:sz w:val="32"/>
          <w:szCs w:val="32"/>
          <w:shd w:val="clear" w:color="auto" w:fill="FFFFFF"/>
        </w:rPr>
        <w:t xml:space="preserve"> AND JUMP START OPTIONS</w:t>
      </w:r>
    </w:p>
    <w:p w14:paraId="75949388" w14:textId="5AEB0FFE" w:rsidR="00404482" w:rsidRPr="00C67657" w:rsidRDefault="00F00B37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C67657">
        <w:rPr>
          <w:rFonts w:asciiTheme="majorHAnsi" w:hAnsiTheme="majorHAnsi" w:cstheme="majorHAnsi"/>
          <w:sz w:val="22"/>
          <w:szCs w:val="22"/>
        </w:rPr>
        <w:t xml:space="preserve">For students </w:t>
      </w:r>
      <w:r w:rsidR="00F82801" w:rsidRPr="00C67657">
        <w:rPr>
          <w:rFonts w:asciiTheme="majorHAnsi" w:hAnsiTheme="majorHAnsi" w:cstheme="majorHAnsi"/>
          <w:sz w:val="22"/>
          <w:szCs w:val="22"/>
        </w:rPr>
        <w:t>interested in</w:t>
      </w:r>
      <w:r w:rsidRPr="00C67657">
        <w:rPr>
          <w:rFonts w:asciiTheme="majorHAnsi" w:hAnsiTheme="majorHAnsi" w:cstheme="majorHAnsi"/>
          <w:sz w:val="22"/>
          <w:szCs w:val="22"/>
        </w:rPr>
        <w:t xml:space="preserve"> a K-State Salina </w:t>
      </w:r>
      <w:r w:rsidR="00F82801" w:rsidRPr="00C67657">
        <w:rPr>
          <w:rFonts w:asciiTheme="majorHAnsi" w:hAnsiTheme="majorHAnsi" w:cstheme="majorHAnsi"/>
          <w:sz w:val="22"/>
          <w:szCs w:val="22"/>
        </w:rPr>
        <w:t>degree</w:t>
      </w:r>
      <w:r w:rsidR="00BA5380" w:rsidRPr="00C67657">
        <w:rPr>
          <w:rFonts w:asciiTheme="majorHAnsi" w:hAnsiTheme="majorHAnsi" w:cstheme="majorHAnsi"/>
          <w:sz w:val="22"/>
          <w:szCs w:val="22"/>
        </w:rPr>
        <w:t xml:space="preserve">, we recommend following </w:t>
      </w:r>
      <w:proofErr w:type="gramStart"/>
      <w:r w:rsidR="00BA5380" w:rsidRPr="00C67657">
        <w:rPr>
          <w:rFonts w:asciiTheme="majorHAnsi" w:hAnsiTheme="majorHAnsi" w:cstheme="majorHAnsi"/>
          <w:sz w:val="22"/>
          <w:szCs w:val="22"/>
        </w:rPr>
        <w:t>these certificate</w:t>
      </w:r>
      <w:proofErr w:type="gramEnd"/>
      <w:r w:rsidR="00BA5380" w:rsidRPr="00C67657">
        <w:rPr>
          <w:rFonts w:asciiTheme="majorHAnsi" w:hAnsiTheme="majorHAnsi" w:cstheme="majorHAnsi"/>
          <w:sz w:val="22"/>
          <w:szCs w:val="22"/>
        </w:rPr>
        <w:t xml:space="preserve"> and jump start option</w:t>
      </w:r>
      <w:r w:rsidR="00FC4DEA" w:rsidRPr="00C67657">
        <w:rPr>
          <w:rFonts w:asciiTheme="majorHAnsi" w:hAnsiTheme="majorHAnsi" w:cstheme="majorHAnsi"/>
          <w:sz w:val="22"/>
          <w:szCs w:val="22"/>
        </w:rPr>
        <w:t>s</w:t>
      </w:r>
      <w:r w:rsidR="00A50D3A" w:rsidRPr="00C67657">
        <w:rPr>
          <w:rFonts w:asciiTheme="majorHAnsi" w:hAnsiTheme="majorHAnsi" w:cstheme="majorHAnsi"/>
          <w:sz w:val="22"/>
          <w:szCs w:val="22"/>
        </w:rPr>
        <w:t xml:space="preserve"> </w:t>
      </w:r>
      <w:r w:rsidR="00DE1A08" w:rsidRPr="00C67657">
        <w:rPr>
          <w:rFonts w:asciiTheme="majorHAnsi" w:hAnsiTheme="majorHAnsi" w:cstheme="majorHAnsi"/>
          <w:sz w:val="22"/>
          <w:szCs w:val="22"/>
        </w:rPr>
        <w:t>to get exposure to the program by enrolling in t</w:t>
      </w:r>
      <w:r w:rsidR="007B53A7" w:rsidRPr="00C67657">
        <w:rPr>
          <w:rFonts w:asciiTheme="majorHAnsi" w:hAnsiTheme="majorHAnsi" w:cstheme="majorHAnsi"/>
          <w:sz w:val="22"/>
          <w:szCs w:val="22"/>
        </w:rPr>
        <w:t>h</w:t>
      </w:r>
      <w:r w:rsidR="000E6FEF">
        <w:rPr>
          <w:rFonts w:asciiTheme="majorHAnsi" w:hAnsiTheme="majorHAnsi" w:cstheme="majorHAnsi"/>
          <w:sz w:val="22"/>
          <w:szCs w:val="22"/>
        </w:rPr>
        <w:t>e</w:t>
      </w:r>
      <w:r w:rsidR="007B53A7" w:rsidRPr="00C67657">
        <w:rPr>
          <w:rFonts w:asciiTheme="majorHAnsi" w:hAnsiTheme="majorHAnsi" w:cstheme="majorHAnsi"/>
          <w:sz w:val="22"/>
          <w:szCs w:val="22"/>
        </w:rPr>
        <w:t xml:space="preserve"> introductory courses</w:t>
      </w:r>
      <w:r w:rsidR="00DE1A08" w:rsidRPr="00C67657">
        <w:rPr>
          <w:rFonts w:asciiTheme="majorHAnsi" w:hAnsiTheme="majorHAnsi" w:cstheme="majorHAnsi"/>
          <w:sz w:val="22"/>
          <w:szCs w:val="22"/>
        </w:rPr>
        <w:t>.</w:t>
      </w:r>
      <w:r w:rsidR="007B53A7" w:rsidRPr="00C67657">
        <w:rPr>
          <w:rFonts w:asciiTheme="majorHAnsi" w:hAnsiTheme="majorHAnsi" w:cstheme="majorHAnsi"/>
          <w:sz w:val="22"/>
          <w:szCs w:val="22"/>
        </w:rPr>
        <w:t xml:space="preserve"> </w:t>
      </w:r>
      <w:r w:rsidR="009A2DC7" w:rsidRPr="00C67657">
        <w:rPr>
          <w:rFonts w:asciiTheme="majorHAnsi" w:hAnsiTheme="majorHAnsi" w:cstheme="majorHAnsi"/>
          <w:sz w:val="22"/>
          <w:szCs w:val="22"/>
        </w:rPr>
        <w:t xml:space="preserve">Students interested in these </w:t>
      </w:r>
      <w:r w:rsidR="00DA5677">
        <w:rPr>
          <w:rFonts w:asciiTheme="majorHAnsi" w:hAnsiTheme="majorHAnsi" w:cstheme="majorHAnsi"/>
          <w:sz w:val="22"/>
          <w:szCs w:val="22"/>
        </w:rPr>
        <w:t>programs</w:t>
      </w:r>
      <w:r w:rsidR="009A2DC7" w:rsidRPr="00C67657">
        <w:rPr>
          <w:rFonts w:asciiTheme="majorHAnsi" w:hAnsiTheme="majorHAnsi" w:cstheme="majorHAnsi"/>
          <w:sz w:val="22"/>
          <w:szCs w:val="22"/>
        </w:rPr>
        <w:t xml:space="preserve"> will be connected </w:t>
      </w:r>
      <w:r w:rsidR="00DA5677">
        <w:rPr>
          <w:rFonts w:asciiTheme="majorHAnsi" w:hAnsiTheme="majorHAnsi" w:cstheme="majorHAnsi"/>
          <w:sz w:val="22"/>
          <w:szCs w:val="22"/>
        </w:rPr>
        <w:t>with</w:t>
      </w:r>
      <w:r w:rsidR="009A2DC7" w:rsidRPr="00C67657">
        <w:rPr>
          <w:rFonts w:asciiTheme="majorHAnsi" w:hAnsiTheme="majorHAnsi" w:cstheme="majorHAnsi"/>
          <w:sz w:val="22"/>
          <w:szCs w:val="22"/>
        </w:rPr>
        <w:t xml:space="preserve"> K-State Salina to receive academic advising for these programs </w:t>
      </w:r>
      <w:r w:rsidR="003A3F00" w:rsidRPr="00C67657">
        <w:rPr>
          <w:rFonts w:asciiTheme="majorHAnsi" w:hAnsiTheme="majorHAnsi" w:cstheme="majorHAnsi"/>
          <w:sz w:val="22"/>
          <w:szCs w:val="22"/>
        </w:rPr>
        <w:t>and t</w:t>
      </w:r>
      <w:r w:rsidR="00B82D7D" w:rsidRPr="00C67657">
        <w:rPr>
          <w:rFonts w:asciiTheme="majorHAnsi" w:hAnsiTheme="majorHAnsi" w:cstheme="majorHAnsi"/>
          <w:sz w:val="22"/>
          <w:szCs w:val="22"/>
        </w:rPr>
        <w:t>o plan their course schedule.</w:t>
      </w:r>
    </w:p>
    <w:p w14:paraId="17A85391" w14:textId="026ED945" w:rsidR="00404482" w:rsidRPr="00756011" w:rsidRDefault="007B6ED6" w:rsidP="00527456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191EAEE" wp14:editId="455E7990">
                <wp:simplePos x="0" y="0"/>
                <wp:positionH relativeFrom="margin">
                  <wp:posOffset>0</wp:posOffset>
                </wp:positionH>
                <wp:positionV relativeFrom="paragraph">
                  <wp:posOffset>76200</wp:posOffset>
                </wp:positionV>
                <wp:extent cx="6419850" cy="28575"/>
                <wp:effectExtent l="0" t="19050" r="38100" b="47625"/>
                <wp:wrapNone/>
                <wp:docPr id="651250952" name="Straight Connector 651250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03F30AC" id="Straight Connector 651250952" o:spid="_x0000_s1026" style="position:absolute;flip:y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pt" to="505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ZHbP7NwAAAAH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2BC0ED86" w14:textId="02698314" w:rsidR="00145D69" w:rsidRPr="00756011" w:rsidRDefault="00750C58" w:rsidP="00527456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sz w:val="32"/>
          <w:szCs w:val="20"/>
        </w:rPr>
      </w:pPr>
      <w:hyperlink r:id="rId17" w:history="1">
        <w:r w:rsidR="00145D69" w:rsidRPr="00756011">
          <w:rPr>
            <w:rStyle w:val="Hyperlink"/>
            <w:rFonts w:asciiTheme="majorHAnsi" w:eastAsiaTheme="minorEastAsia" w:hAnsiTheme="majorHAnsi" w:cstheme="majorHAnsi"/>
            <w:b/>
            <w:sz w:val="32"/>
            <w:szCs w:val="20"/>
          </w:rPr>
          <w:t>Ap</w:t>
        </w:r>
        <w:r w:rsidR="00145D69" w:rsidRPr="00756011">
          <w:rPr>
            <w:rStyle w:val="Hyperlink"/>
            <w:rFonts w:asciiTheme="majorHAnsi" w:hAnsiTheme="majorHAnsi" w:cstheme="majorHAnsi"/>
            <w:b/>
            <w:sz w:val="32"/>
            <w:szCs w:val="20"/>
          </w:rPr>
          <w:t>plied Cyber Systems Design Certificate</w:t>
        </w:r>
      </w:hyperlink>
    </w:p>
    <w:p w14:paraId="5A41D1FF" w14:textId="2EA16A41" w:rsidR="0006379F" w:rsidRPr="00756011" w:rsidRDefault="00527456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The Applied Cyber Systems Design Undergraduate Certificate is a comprehensive program designed to equip students with the essential knowledge and skills to excel in the dynamic field of cyber system</w:t>
      </w:r>
      <w:r w:rsidR="00D52AE1" w:rsidRPr="00756011">
        <w:rPr>
          <w:rFonts w:asciiTheme="majorHAnsi" w:hAnsiTheme="majorHAnsi" w:cstheme="majorHAnsi"/>
          <w:sz w:val="22"/>
          <w:szCs w:val="22"/>
        </w:rPr>
        <w:t>s</w:t>
      </w:r>
      <w:r w:rsidRPr="00756011">
        <w:rPr>
          <w:rFonts w:asciiTheme="majorHAnsi" w:hAnsiTheme="majorHAnsi" w:cstheme="majorHAnsi"/>
          <w:sz w:val="22"/>
          <w:szCs w:val="22"/>
        </w:rPr>
        <w:t xml:space="preserve"> design. This certificate program, typically completed in one to two years, offers a focused curriculum that combines theory with hands-on practical experience.</w:t>
      </w:r>
      <w:r w:rsidR="0037278A" w:rsidRPr="00756011">
        <w:rPr>
          <w:rFonts w:asciiTheme="majorHAnsi" w:hAnsiTheme="majorHAnsi" w:cstheme="majorHAnsi"/>
          <w:sz w:val="22"/>
          <w:szCs w:val="22"/>
        </w:rPr>
        <w:t xml:space="preserve"> Th</w:t>
      </w:r>
      <w:r w:rsidR="007A5910">
        <w:rPr>
          <w:rFonts w:asciiTheme="majorHAnsi" w:hAnsiTheme="majorHAnsi" w:cstheme="majorHAnsi"/>
          <w:sz w:val="22"/>
          <w:szCs w:val="22"/>
        </w:rPr>
        <w:t>e</w:t>
      </w:r>
      <w:r w:rsidR="0037278A" w:rsidRPr="00756011">
        <w:rPr>
          <w:rFonts w:asciiTheme="majorHAnsi" w:hAnsiTheme="majorHAnsi" w:cstheme="majorHAnsi"/>
          <w:sz w:val="22"/>
          <w:szCs w:val="22"/>
        </w:rPr>
        <w:t xml:space="preserve"> certificate </w:t>
      </w:r>
      <w:r w:rsidR="007A5910">
        <w:rPr>
          <w:rFonts w:asciiTheme="majorHAnsi" w:hAnsiTheme="majorHAnsi" w:cstheme="majorHAnsi"/>
          <w:sz w:val="22"/>
          <w:szCs w:val="22"/>
        </w:rPr>
        <w:t xml:space="preserve">is stackable </w:t>
      </w:r>
      <w:r w:rsidR="0037278A" w:rsidRPr="00756011">
        <w:rPr>
          <w:rFonts w:asciiTheme="majorHAnsi" w:hAnsiTheme="majorHAnsi" w:cstheme="majorHAnsi"/>
          <w:sz w:val="22"/>
          <w:szCs w:val="22"/>
        </w:rPr>
        <w:t xml:space="preserve">into our bachelor’s </w:t>
      </w:r>
      <w:r w:rsidR="00805AC2" w:rsidRPr="00756011">
        <w:rPr>
          <w:rFonts w:asciiTheme="majorHAnsi" w:hAnsiTheme="majorHAnsi" w:cstheme="majorHAnsi"/>
          <w:sz w:val="22"/>
          <w:szCs w:val="22"/>
        </w:rPr>
        <w:t>degree</w:t>
      </w:r>
      <w:r w:rsidR="0037278A" w:rsidRPr="00756011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18ADC6F1" w14:textId="77777777" w:rsidR="0006379F" w:rsidRPr="00756011" w:rsidRDefault="0006379F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00FDAE82" w14:textId="3FA21A5E" w:rsidR="00AF00BB" w:rsidRPr="00756011" w:rsidRDefault="0006379F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Required Courses</w:t>
      </w:r>
      <w:r w:rsidR="00245471"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 xml:space="preserve"> (12 credit hours)</w:t>
      </w:r>
    </w:p>
    <w:p w14:paraId="284D0C15" w14:textId="77777777" w:rsidR="00AF00BB" w:rsidRPr="00756011" w:rsidRDefault="00AF00BB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CYBR 103 Computing Principles</w:t>
      </w:r>
    </w:p>
    <w:p w14:paraId="1886656F" w14:textId="77777777" w:rsidR="00AF00BB" w:rsidRPr="00756011" w:rsidRDefault="00AF00BB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CYBR 137 Principles of Interactive Digital Storytelling</w:t>
      </w:r>
    </w:p>
    <w:p w14:paraId="23432545" w14:textId="77777777" w:rsidR="00313B5D" w:rsidRPr="00756011" w:rsidRDefault="00AF00BB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CYBR 250 Hardware</w:t>
      </w:r>
      <w:r w:rsidR="00313B5D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&amp; Network Fundamentals</w:t>
      </w:r>
    </w:p>
    <w:p w14:paraId="2ABE7E50" w14:textId="3BD64C53" w:rsidR="009828C3" w:rsidRPr="00756011" w:rsidRDefault="00313B5D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MLAS 100 Survey of Machine Learning &amp; Autonomous Systems</w:t>
      </w:r>
    </w:p>
    <w:p w14:paraId="5AD56274" w14:textId="273AED69" w:rsidR="00CD67DD" w:rsidRPr="00756011" w:rsidRDefault="00383996" w:rsidP="0052745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CA057E3" wp14:editId="19D6602B">
                <wp:simplePos x="0" y="0"/>
                <wp:positionH relativeFrom="margin">
                  <wp:posOffset>0</wp:posOffset>
                </wp:positionH>
                <wp:positionV relativeFrom="paragraph">
                  <wp:posOffset>71120</wp:posOffset>
                </wp:positionV>
                <wp:extent cx="6419850" cy="28575"/>
                <wp:effectExtent l="0" t="19050" r="38100" b="47625"/>
                <wp:wrapNone/>
                <wp:docPr id="1865956370" name="Straight Connector 1865956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15FE043" id="Straight Connector 1865956370" o:spid="_x0000_s1026" style="position:absolute;flip:y;z-index:2516623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.6pt" to="505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RxWroNwAAAAH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798B1B9C" w14:textId="3CCD0903" w:rsidR="00383996" w:rsidRPr="00756011" w:rsidRDefault="00750C58" w:rsidP="00527456">
      <w:pPr>
        <w:autoSpaceDE w:val="0"/>
        <w:autoSpaceDN w:val="0"/>
        <w:adjustRightInd w:val="0"/>
        <w:rPr>
          <w:rFonts w:asciiTheme="majorHAnsi" w:eastAsiaTheme="minorHAnsi" w:hAnsiTheme="majorHAnsi" w:cstheme="majorHAnsi"/>
          <w:b/>
          <w:sz w:val="32"/>
          <w:szCs w:val="20"/>
        </w:rPr>
      </w:pPr>
      <w:hyperlink r:id="rId18" w:history="1">
        <w:r w:rsidR="00383996" w:rsidRPr="00756011">
          <w:rPr>
            <w:rStyle w:val="Hyperlink"/>
            <w:rFonts w:asciiTheme="majorHAnsi" w:eastAsiaTheme="minorEastAsia" w:hAnsiTheme="majorHAnsi" w:cstheme="majorHAnsi"/>
            <w:b/>
            <w:sz w:val="32"/>
            <w:szCs w:val="20"/>
          </w:rPr>
          <w:t>I</w:t>
        </w:r>
        <w:r w:rsidR="00383996" w:rsidRPr="00756011">
          <w:rPr>
            <w:rStyle w:val="Hyperlink"/>
            <w:rFonts w:asciiTheme="majorHAnsi" w:hAnsiTheme="majorHAnsi" w:cstheme="majorHAnsi"/>
            <w:b/>
            <w:sz w:val="32"/>
            <w:szCs w:val="20"/>
          </w:rPr>
          <w:t>ntro to UAS Technology Certificate</w:t>
        </w:r>
      </w:hyperlink>
    </w:p>
    <w:p w14:paraId="37D7D0F5" w14:textId="6B6776D6" w:rsidR="003C47A4" w:rsidRPr="00756011" w:rsidRDefault="003C47A4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The Introduction to UAS Technology certificate provides a basic introduction to current UAS technologies. Students completing the certificate will be able to safely handle, operate, and repair both multi-rotor and fixed-wing UAS.</w:t>
      </w:r>
      <w:r w:rsidR="00EA462C" w:rsidRPr="00756011">
        <w:rPr>
          <w:rFonts w:asciiTheme="majorHAnsi" w:hAnsiTheme="majorHAnsi" w:cstheme="majorHAnsi"/>
          <w:sz w:val="22"/>
          <w:szCs w:val="22"/>
        </w:rPr>
        <w:t xml:space="preserve"> Th</w:t>
      </w:r>
      <w:r w:rsidR="00964894">
        <w:rPr>
          <w:rFonts w:asciiTheme="majorHAnsi" w:hAnsiTheme="majorHAnsi" w:cstheme="majorHAnsi"/>
          <w:sz w:val="22"/>
          <w:szCs w:val="22"/>
        </w:rPr>
        <w:t>e</w:t>
      </w:r>
      <w:r w:rsidR="00EA462C" w:rsidRPr="00756011">
        <w:rPr>
          <w:rFonts w:asciiTheme="majorHAnsi" w:hAnsiTheme="majorHAnsi" w:cstheme="majorHAnsi"/>
          <w:sz w:val="22"/>
          <w:szCs w:val="22"/>
        </w:rPr>
        <w:t xml:space="preserve"> certificate </w:t>
      </w:r>
      <w:r w:rsidR="007A5910">
        <w:rPr>
          <w:rFonts w:asciiTheme="majorHAnsi" w:hAnsiTheme="majorHAnsi" w:cstheme="majorHAnsi"/>
          <w:sz w:val="22"/>
          <w:szCs w:val="22"/>
        </w:rPr>
        <w:t>is</w:t>
      </w:r>
      <w:r w:rsidR="00EA462C" w:rsidRPr="00756011">
        <w:rPr>
          <w:rFonts w:asciiTheme="majorHAnsi" w:hAnsiTheme="majorHAnsi" w:cstheme="majorHAnsi"/>
          <w:sz w:val="22"/>
          <w:szCs w:val="22"/>
        </w:rPr>
        <w:t xml:space="preserve"> stack</w:t>
      </w:r>
      <w:r w:rsidR="007A5910">
        <w:rPr>
          <w:rFonts w:asciiTheme="majorHAnsi" w:hAnsiTheme="majorHAnsi" w:cstheme="majorHAnsi"/>
          <w:sz w:val="22"/>
          <w:szCs w:val="22"/>
        </w:rPr>
        <w:t>able</w:t>
      </w:r>
      <w:r w:rsidR="00EA462C" w:rsidRPr="00756011">
        <w:rPr>
          <w:rFonts w:asciiTheme="majorHAnsi" w:hAnsiTheme="majorHAnsi" w:cstheme="majorHAnsi"/>
          <w:sz w:val="22"/>
          <w:szCs w:val="22"/>
        </w:rPr>
        <w:t xml:space="preserve"> in</w:t>
      </w:r>
      <w:r w:rsidR="00776E67">
        <w:rPr>
          <w:rFonts w:asciiTheme="majorHAnsi" w:hAnsiTheme="majorHAnsi" w:cstheme="majorHAnsi"/>
          <w:sz w:val="22"/>
          <w:szCs w:val="22"/>
        </w:rPr>
        <w:t>to</w:t>
      </w:r>
      <w:r w:rsidR="00EA462C" w:rsidRPr="00756011">
        <w:rPr>
          <w:rFonts w:asciiTheme="majorHAnsi" w:hAnsiTheme="majorHAnsi" w:cstheme="majorHAnsi"/>
          <w:sz w:val="22"/>
          <w:szCs w:val="22"/>
        </w:rPr>
        <w:t xml:space="preserve"> our bachelor’s degree in</w:t>
      </w:r>
      <w:r w:rsidR="0076740A" w:rsidRPr="00756011">
        <w:rPr>
          <w:rFonts w:asciiTheme="majorHAnsi" w:hAnsiTheme="majorHAnsi" w:cstheme="majorHAnsi"/>
          <w:sz w:val="22"/>
          <w:szCs w:val="22"/>
        </w:rPr>
        <w:t xml:space="preserve"> </w:t>
      </w:r>
      <w:hyperlink r:id="rId19" w:history="1">
        <w:r w:rsidR="007D04B3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Uncrewed Aircraft Systems</w:t>
        </w:r>
        <w:r w:rsidR="0076740A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: Flight &amp; Operations</w:t>
        </w:r>
        <w:r w:rsidR="007D04B3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.</w:t>
        </w:r>
      </w:hyperlink>
    </w:p>
    <w:p w14:paraId="33407F46" w14:textId="77777777" w:rsidR="003C47A4" w:rsidRPr="00756011" w:rsidRDefault="003C47A4" w:rsidP="00527456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4C5F6956" w14:textId="7707CB29" w:rsidR="003C47A4" w:rsidRPr="00756011" w:rsidRDefault="003C47A4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Required Courses (1</w:t>
      </w:r>
      <w:r w:rsidR="00891860"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4</w:t>
      </w:r>
      <w:r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 xml:space="preserve"> credit hours)</w:t>
      </w:r>
    </w:p>
    <w:p w14:paraId="0358D7F8" w14:textId="6B44C328" w:rsidR="003C47A4" w:rsidRPr="00756011" w:rsidRDefault="00891860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UAS 114 Remote Pilot Certification for UAS</w:t>
      </w:r>
    </w:p>
    <w:p w14:paraId="026202C4" w14:textId="3728FBE2" w:rsidR="003C47A4" w:rsidRPr="00756011" w:rsidRDefault="00891860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UAS 115 Intro to Multi-Rotor Flight Lab</w:t>
      </w:r>
    </w:p>
    <w:p w14:paraId="0510B920" w14:textId="53C32D19" w:rsidR="003C47A4" w:rsidRPr="00756011" w:rsidRDefault="00891860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UAS 270 Intro to UAS</w:t>
      </w:r>
    </w:p>
    <w:p w14:paraId="6D9AC2A3" w14:textId="16503DAB" w:rsidR="003C47A4" w:rsidRPr="00756011" w:rsidRDefault="00891860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UAS 272</w:t>
      </w:r>
      <w:r w:rsidR="00344E9A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UAS Safety Fundamentals</w:t>
      </w:r>
    </w:p>
    <w:p w14:paraId="6F11583E" w14:textId="6B2BD091" w:rsidR="00344E9A" w:rsidRPr="00756011" w:rsidRDefault="00344E9A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UAS 275 Small UAS Maintenance I</w:t>
      </w:r>
    </w:p>
    <w:p w14:paraId="47A44202" w14:textId="3640AC48" w:rsidR="00344E9A" w:rsidRPr="00756011" w:rsidRDefault="00344E9A" w:rsidP="003C47A4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UAS 280 Multi-Rotor Construction Lab </w:t>
      </w:r>
    </w:p>
    <w:p w14:paraId="02BDE6AF" w14:textId="165FBAC9" w:rsidR="00226C35" w:rsidRPr="00756011" w:rsidRDefault="00226C3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18D7C2B" wp14:editId="32BDDF93">
                <wp:simplePos x="0" y="0"/>
                <wp:positionH relativeFrom="margin">
                  <wp:posOffset>0</wp:posOffset>
                </wp:positionH>
                <wp:positionV relativeFrom="paragraph">
                  <wp:posOffset>75565</wp:posOffset>
                </wp:positionV>
                <wp:extent cx="6419850" cy="28575"/>
                <wp:effectExtent l="0" t="19050" r="38100" b="47625"/>
                <wp:wrapNone/>
                <wp:docPr id="274907568" name="Straight Connector 274907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86F46AE" id="Straight Connector 274907568" o:spid="_x0000_s1026" style="position:absolute;flip:y;z-index:2516674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.95pt" to="505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OkyTKtwAAAAH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4A4766E5" w14:textId="506DE33F" w:rsidR="00226C35" w:rsidRPr="00756011" w:rsidRDefault="00750C58" w:rsidP="00226C35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hyperlink r:id="rId20" w:history="1">
        <w:r w:rsidR="00226C35" w:rsidRPr="00756011">
          <w:rPr>
            <w:rStyle w:val="Hyperlink"/>
            <w:rFonts w:asciiTheme="majorHAnsi" w:eastAsiaTheme="minorEastAsia" w:hAnsiTheme="majorHAnsi" w:cstheme="majorHAnsi"/>
            <w:b/>
            <w:sz w:val="32"/>
            <w:szCs w:val="20"/>
          </w:rPr>
          <w:t>Applied Business</w:t>
        </w:r>
      </w:hyperlink>
      <w:r w:rsidR="00226C35" w:rsidRPr="00756011">
        <w:rPr>
          <w:rFonts w:asciiTheme="majorHAnsi" w:eastAsiaTheme="minorEastAsia" w:hAnsiTheme="majorHAnsi" w:cstheme="majorHAnsi"/>
          <w:b/>
          <w:sz w:val="32"/>
          <w:szCs w:val="20"/>
        </w:rPr>
        <w:t xml:space="preserve"> </w:t>
      </w:r>
      <w:r w:rsidR="00226C35" w:rsidRPr="00756011">
        <w:rPr>
          <w:rFonts w:asciiTheme="majorHAnsi" w:eastAsiaTheme="minorEastAsia" w:hAnsiTheme="majorHAnsi" w:cstheme="majorHAnsi"/>
          <w:b/>
          <w:color w:val="7030A0"/>
          <w:sz w:val="32"/>
          <w:szCs w:val="20"/>
        </w:rPr>
        <w:t>Jump Start</w:t>
      </w:r>
      <w:r w:rsidR="00226C35" w:rsidRPr="00756011">
        <w:rPr>
          <w:rFonts w:asciiTheme="majorHAnsi" w:hAnsiTheme="majorHAnsi" w:cstheme="majorHAnsi"/>
          <w:color w:val="7030A0"/>
          <w:sz w:val="22"/>
          <w:szCs w:val="22"/>
        </w:rPr>
        <w:t xml:space="preserve"> </w:t>
      </w:r>
    </w:p>
    <w:p w14:paraId="30433630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The applied business associate degree enables the graduate to succeed in an entry-level business position or to continue working toward a bachelor’s degree in one of many business fields; including business, accounting, and management. The courses below are suggested to get a jump start on this program. </w:t>
      </w:r>
    </w:p>
    <w:p w14:paraId="1D82957F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35ADFC9C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Suggested Courses (12 credit hours)</w:t>
      </w:r>
    </w:p>
    <w:p w14:paraId="6EC0AD7B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BUS 110 Intro to Business</w:t>
      </w:r>
    </w:p>
    <w:p w14:paraId="70CC4C74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BUS 251 Financial Accounting</w:t>
      </w:r>
    </w:p>
    <w:p w14:paraId="689DF93F" w14:textId="77777777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BUS 252 Managerial Accounting</w:t>
      </w:r>
    </w:p>
    <w:p w14:paraId="0F6FD083" w14:textId="61C382CD" w:rsidR="00226C35" w:rsidRPr="00756011" w:rsidRDefault="00226C35" w:rsidP="00226C35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ECON 110 Principles of Macroeconomics</w:t>
      </w:r>
      <w:r w:rsidR="0065478C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or ECON 120 Principles of Microeconomics</w:t>
      </w:r>
    </w:p>
    <w:tbl>
      <w:tblPr>
        <w:tblStyle w:val="TableGrid"/>
        <w:tblW w:w="16213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  <w:gridCol w:w="4864"/>
        <w:gridCol w:w="5674"/>
      </w:tblGrid>
      <w:tr w:rsidR="00CC4A73" w:rsidRPr="00756011" w14:paraId="010AA3C2" w14:textId="77777777" w:rsidTr="00F26423">
        <w:tc>
          <w:tcPr>
            <w:tcW w:w="5675" w:type="dxa"/>
          </w:tcPr>
          <w:p w14:paraId="51F29E75" w14:textId="003D3AF8" w:rsidR="00CC4A73" w:rsidRPr="00756011" w:rsidRDefault="00CC4A73" w:rsidP="00E92C3F">
            <w:pPr>
              <w:pStyle w:val="NoSpacing"/>
              <w:ind w:left="350" w:right="-450"/>
              <w:rPr>
                <w:rFonts w:asciiTheme="majorHAnsi" w:hAnsiTheme="majorHAnsi" w:cstheme="majorHAnsi"/>
                <w:b/>
                <w:sz w:val="28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br w:type="page"/>
            </w:r>
            <w:r w:rsidRPr="00756011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FADE350" wp14:editId="4CF67876">
                  <wp:extent cx="2552700" cy="771190"/>
                  <wp:effectExtent l="0" t="0" r="0" b="0"/>
                  <wp:docPr id="908325988" name="Picture 90832598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84" cy="7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</w:tcPr>
          <w:p w14:paraId="63B5D980" w14:textId="77777777" w:rsidR="00CC4A73" w:rsidRPr="00756011" w:rsidRDefault="00CC4A73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  <w:t>Pre-College</w:t>
            </w:r>
          </w:p>
          <w:p w14:paraId="5265EC06" w14:textId="099A12B4" w:rsidR="00CC4A73" w:rsidRPr="00756011" w:rsidRDefault="00777D29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  <w:t>Certificate &amp; Jump Start Options</w:t>
            </w:r>
          </w:p>
        </w:tc>
        <w:tc>
          <w:tcPr>
            <w:tcW w:w="5674" w:type="dxa"/>
          </w:tcPr>
          <w:p w14:paraId="2B1C8AEE" w14:textId="77777777" w:rsidR="00CC4A73" w:rsidRPr="00756011" w:rsidRDefault="00CC4A73" w:rsidP="00E92C3F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</w:p>
        </w:tc>
      </w:tr>
    </w:tbl>
    <w:p w14:paraId="1038EE0B" w14:textId="77777777" w:rsidR="00CC4A73" w:rsidRPr="00756011" w:rsidRDefault="00CC4A73" w:rsidP="00CC4A7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6781F36" wp14:editId="69521403">
                <wp:simplePos x="0" y="0"/>
                <wp:positionH relativeFrom="margin">
                  <wp:posOffset>0</wp:posOffset>
                </wp:positionH>
                <wp:positionV relativeFrom="paragraph">
                  <wp:posOffset>65405</wp:posOffset>
                </wp:positionV>
                <wp:extent cx="6419850" cy="28575"/>
                <wp:effectExtent l="0" t="19050" r="38100" b="47625"/>
                <wp:wrapNone/>
                <wp:docPr id="998629860" name="Straight Connector 998629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AC8A53" id="Straight Connector 998629860" o:spid="_x0000_s1026" style="position:absolute;flip:y;z-index:2516643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5.15pt" to="505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MlIri9wAAAAH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64FCD83A" w14:textId="41E9A690" w:rsidR="00777D29" w:rsidRPr="00756011" w:rsidRDefault="00750C58" w:rsidP="00CC4A7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hyperlink r:id="rId21" w:history="1">
        <w:r w:rsidR="00777D29" w:rsidRPr="00756011">
          <w:rPr>
            <w:rStyle w:val="Hyperlink"/>
            <w:rFonts w:asciiTheme="majorHAnsi" w:eastAsiaTheme="minorEastAsia" w:hAnsiTheme="majorHAnsi" w:cstheme="majorHAnsi"/>
            <w:b/>
            <w:sz w:val="32"/>
            <w:szCs w:val="20"/>
          </w:rPr>
          <w:t>Aviation Maintenance</w:t>
        </w:r>
      </w:hyperlink>
      <w:r w:rsidR="00777D29" w:rsidRPr="00756011">
        <w:rPr>
          <w:rFonts w:asciiTheme="majorHAnsi" w:hAnsiTheme="majorHAnsi" w:cstheme="majorHAnsi"/>
          <w:b/>
          <w:sz w:val="32"/>
          <w:szCs w:val="20"/>
        </w:rPr>
        <w:t xml:space="preserve"> </w:t>
      </w:r>
      <w:r w:rsidR="00777D29" w:rsidRPr="00756011">
        <w:rPr>
          <w:rFonts w:asciiTheme="majorHAnsi" w:hAnsiTheme="majorHAnsi" w:cstheme="majorHAnsi"/>
          <w:b/>
          <w:color w:val="7030A0"/>
          <w:sz w:val="32"/>
          <w:szCs w:val="20"/>
        </w:rPr>
        <w:t>Jump Start</w:t>
      </w:r>
      <w:r w:rsidR="00777D29" w:rsidRPr="00756011">
        <w:rPr>
          <w:rFonts w:asciiTheme="majorHAnsi" w:hAnsiTheme="majorHAnsi" w:cstheme="majorHAnsi"/>
          <w:color w:val="7030A0"/>
          <w:sz w:val="22"/>
          <w:szCs w:val="22"/>
        </w:rPr>
        <w:t xml:space="preserve"> </w:t>
      </w:r>
    </w:p>
    <w:p w14:paraId="4CCB7288" w14:textId="7470F4EE" w:rsidR="00CC4A73" w:rsidRPr="00756011" w:rsidRDefault="00272852" w:rsidP="00CC4A7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The aviation maintenance program prepares students to take the Federal Aviation Administration’s Airframe and Powerplant certification. Lab space consists of more than 11,000 square feet to gain hands-on experience working on a real aircraft. The courses below are suggested to get a jump start on this program.</w:t>
      </w:r>
    </w:p>
    <w:p w14:paraId="6865C4EA" w14:textId="77777777" w:rsidR="00272852" w:rsidRPr="00756011" w:rsidRDefault="00272852" w:rsidP="00CC4A73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33F59F8D" w14:textId="0D822CA8" w:rsidR="00CC4A73" w:rsidRPr="00756011" w:rsidRDefault="00BD39A5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512888"/>
          <w:sz w:val="32"/>
          <w:szCs w:val="32"/>
        </w:rPr>
      </w:pPr>
      <w:r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Suggested</w:t>
      </w:r>
      <w:r w:rsidR="00CC4A73"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 xml:space="preserve"> Courses (1</w:t>
      </w:r>
      <w:r w:rsidR="00972CF5"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>3</w:t>
      </w:r>
      <w:r w:rsidR="00CC4A73" w:rsidRPr="00756011">
        <w:rPr>
          <w:rFonts w:asciiTheme="majorHAnsi" w:hAnsiTheme="majorHAnsi" w:cstheme="majorHAnsi"/>
          <w:b/>
          <w:bCs/>
          <w:color w:val="7030A0"/>
          <w:sz w:val="32"/>
          <w:szCs w:val="32"/>
        </w:rPr>
        <w:t xml:space="preserve"> credit hours)</w:t>
      </w:r>
    </w:p>
    <w:p w14:paraId="70F6BD62" w14:textId="13D1AEDF" w:rsidR="00CC4A73" w:rsidRPr="00756011" w:rsidRDefault="00D3056B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AVM 101</w:t>
      </w:r>
      <w:r w:rsidR="00690A6D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Intro to Aircraft Materials &amp; Tooling Standards</w:t>
      </w:r>
    </w:p>
    <w:p w14:paraId="44CC5EA6" w14:textId="70D063CF" w:rsidR="00CC4A73" w:rsidRPr="00756011" w:rsidRDefault="00D3056B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AVM 102</w:t>
      </w:r>
      <w:r w:rsidR="00690A6D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Aviation Regulations, Compliance, &amp; Operations</w:t>
      </w:r>
    </w:p>
    <w:p w14:paraId="6F57DE7E" w14:textId="35F48E95" w:rsidR="00CC4A73" w:rsidRPr="00756011" w:rsidRDefault="000B0F11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AVM 121</w:t>
      </w:r>
      <w:r w:rsidR="00690A6D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Aircraft Drawings</w:t>
      </w:r>
    </w:p>
    <w:p w14:paraId="18FF7FF6" w14:textId="6CF97CD5" w:rsidR="00CC4A73" w:rsidRPr="00756011" w:rsidRDefault="000B0F11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AVM 141</w:t>
      </w:r>
      <w:r w:rsidR="00690A6D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Aircraft Science</w:t>
      </w:r>
    </w:p>
    <w:p w14:paraId="1CDCC155" w14:textId="53885EAC" w:rsidR="00CC4A73" w:rsidRPr="00756011" w:rsidRDefault="000B0F11" w:rsidP="00CC4A73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bCs/>
          <w:sz w:val="22"/>
          <w:szCs w:val="22"/>
        </w:rPr>
        <w:t>AVM 203</w:t>
      </w:r>
      <w:r w:rsidR="001013F3" w:rsidRPr="00756011">
        <w:rPr>
          <w:rFonts w:asciiTheme="majorHAnsi" w:hAnsiTheme="majorHAnsi" w:cstheme="majorHAnsi"/>
          <w:b/>
          <w:bCs/>
          <w:sz w:val="22"/>
          <w:szCs w:val="22"/>
        </w:rPr>
        <w:t xml:space="preserve"> Aircraft Environmental &amp; Fire Protection Systems</w:t>
      </w:r>
    </w:p>
    <w:p w14:paraId="0DB41615" w14:textId="11904FE7" w:rsidR="00734A1F" w:rsidRPr="00756011" w:rsidRDefault="00734A1F" w:rsidP="00C12B28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21F0216" wp14:editId="106D3AE6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6419850" cy="28575"/>
                <wp:effectExtent l="0" t="19050" r="38100" b="47625"/>
                <wp:wrapNone/>
                <wp:docPr id="2099371015" name="Straight Connector 209937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F4F8705" id="Straight Connector 2099371015" o:spid="_x0000_s1026" style="position:absolute;flip:y;z-index:2516654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6pt" to="505.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pEUqEtwAAAAG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0259816C" w14:textId="241307A4" w:rsidR="00670CED" w:rsidRPr="00756011" w:rsidRDefault="00734A1F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color w:val="7030A0"/>
          <w:sz w:val="32"/>
          <w:szCs w:val="20"/>
        </w:rPr>
      </w:pPr>
      <w:r w:rsidRPr="00756011">
        <w:rPr>
          <w:rFonts w:asciiTheme="majorHAnsi" w:hAnsiTheme="majorHAnsi" w:cstheme="majorHAnsi"/>
          <w:b/>
          <w:color w:val="7030A0"/>
          <w:sz w:val="32"/>
          <w:szCs w:val="20"/>
        </w:rPr>
        <w:t>Jump Start</w:t>
      </w:r>
      <w:r w:rsidR="0074474C">
        <w:rPr>
          <w:rFonts w:asciiTheme="majorHAnsi" w:hAnsiTheme="majorHAnsi" w:cstheme="majorHAnsi"/>
          <w:b/>
          <w:color w:val="7030A0"/>
          <w:sz w:val="32"/>
          <w:szCs w:val="20"/>
        </w:rPr>
        <w:t xml:space="preserve"> Options</w:t>
      </w:r>
      <w:r w:rsidR="002F4AA0" w:rsidRPr="00756011">
        <w:rPr>
          <w:rFonts w:asciiTheme="majorHAnsi" w:hAnsiTheme="majorHAnsi" w:cstheme="majorHAnsi"/>
          <w:b/>
          <w:color w:val="7030A0"/>
          <w:sz w:val="32"/>
          <w:szCs w:val="20"/>
        </w:rPr>
        <w:t xml:space="preserve"> for Other K-State Salina Program</w:t>
      </w:r>
      <w:r w:rsidR="00E84572" w:rsidRPr="00756011">
        <w:rPr>
          <w:rFonts w:asciiTheme="majorHAnsi" w:hAnsiTheme="majorHAnsi" w:cstheme="majorHAnsi"/>
          <w:b/>
          <w:color w:val="7030A0"/>
          <w:sz w:val="32"/>
          <w:szCs w:val="20"/>
        </w:rPr>
        <w:t>s</w:t>
      </w:r>
    </w:p>
    <w:p w14:paraId="5F5A3317" w14:textId="701B3E08" w:rsidR="00E84572" w:rsidRPr="00756011" w:rsidRDefault="00670CED" w:rsidP="002F4AA0">
      <w:p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Contact </w:t>
      </w:r>
      <w:hyperlink r:id="rId22" w:history="1">
        <w:r w:rsidR="00F06E19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salinaprecollege@k-state.edu</w:t>
        </w:r>
      </w:hyperlink>
      <w:r w:rsidR="00F06E19" w:rsidRPr="00756011">
        <w:rPr>
          <w:rFonts w:asciiTheme="majorHAnsi" w:hAnsiTheme="majorHAnsi" w:cstheme="majorHAnsi"/>
          <w:sz w:val="22"/>
          <w:szCs w:val="22"/>
        </w:rPr>
        <w:t xml:space="preserve"> to </w:t>
      </w:r>
      <w:r w:rsidR="00E84572" w:rsidRPr="00756011">
        <w:rPr>
          <w:rFonts w:asciiTheme="majorHAnsi" w:hAnsiTheme="majorHAnsi" w:cstheme="majorHAnsi"/>
          <w:sz w:val="22"/>
          <w:szCs w:val="22"/>
        </w:rPr>
        <w:t>learn what introductory courses may be available for students to take in these other exciting programs</w:t>
      </w:r>
      <w:r w:rsidR="00931082" w:rsidRPr="00756011">
        <w:rPr>
          <w:rFonts w:asciiTheme="majorHAnsi" w:hAnsiTheme="majorHAnsi" w:cstheme="majorHAnsi"/>
          <w:sz w:val="22"/>
          <w:szCs w:val="22"/>
        </w:rPr>
        <w:t>:</w:t>
      </w:r>
    </w:p>
    <w:p w14:paraId="0B0A76C5" w14:textId="138C2A51" w:rsidR="00DB44D7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3" w:history="1">
        <w:r w:rsidR="00DB44D7" w:rsidRPr="00756011">
          <w:rPr>
            <w:rStyle w:val="Hyperlink"/>
            <w:rFonts w:asciiTheme="majorHAnsi" w:hAnsiTheme="majorHAnsi" w:cstheme="majorHAnsi"/>
            <w:b/>
            <w:bCs/>
          </w:rPr>
          <w:t>Aviation Management</w:t>
        </w:r>
      </w:hyperlink>
    </w:p>
    <w:p w14:paraId="7821295D" w14:textId="0A1F5AED" w:rsidR="00DB44D7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4" w:history="1">
        <w:r w:rsidR="00DB44D7" w:rsidRPr="00756011">
          <w:rPr>
            <w:rStyle w:val="Hyperlink"/>
            <w:rFonts w:asciiTheme="majorHAnsi" w:hAnsiTheme="majorHAnsi" w:cstheme="majorHAnsi"/>
            <w:b/>
            <w:bCs/>
          </w:rPr>
          <w:t>Electronic &amp; Computer Engineering Technology</w:t>
        </w:r>
      </w:hyperlink>
    </w:p>
    <w:p w14:paraId="5A89ED0B" w14:textId="0F3A221B" w:rsidR="00AA240E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5" w:history="1">
        <w:r w:rsidR="00AA240E" w:rsidRPr="00756011">
          <w:rPr>
            <w:rStyle w:val="Hyperlink"/>
            <w:rFonts w:asciiTheme="majorHAnsi" w:hAnsiTheme="majorHAnsi" w:cstheme="majorHAnsi"/>
            <w:b/>
            <w:bCs/>
          </w:rPr>
          <w:t>Machine Learning &amp; Autonomous Systems</w:t>
        </w:r>
      </w:hyperlink>
    </w:p>
    <w:p w14:paraId="26B479A8" w14:textId="06C71457" w:rsidR="00923E6E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6" w:history="1">
        <w:r w:rsidR="00AA240E" w:rsidRPr="00756011">
          <w:rPr>
            <w:rStyle w:val="Hyperlink"/>
            <w:rFonts w:asciiTheme="majorHAnsi" w:hAnsiTheme="majorHAnsi" w:cstheme="majorHAnsi"/>
            <w:b/>
            <w:bCs/>
          </w:rPr>
          <w:t>Mechanical Engineering Technology</w:t>
        </w:r>
      </w:hyperlink>
    </w:p>
    <w:p w14:paraId="0122D2A3" w14:textId="65249170" w:rsidR="00923E6E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7" w:history="1">
        <w:r w:rsidR="00923E6E" w:rsidRPr="00756011">
          <w:rPr>
            <w:rStyle w:val="Hyperlink"/>
            <w:rFonts w:asciiTheme="majorHAnsi" w:hAnsiTheme="majorHAnsi" w:cstheme="majorHAnsi"/>
            <w:b/>
            <w:bCs/>
          </w:rPr>
          <w:t>Professional Pilot</w:t>
        </w:r>
      </w:hyperlink>
    </w:p>
    <w:p w14:paraId="378EC317" w14:textId="4B3B1F5F" w:rsidR="00923E6E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8" w:history="1">
        <w:r w:rsidR="00923E6E" w:rsidRPr="00756011">
          <w:rPr>
            <w:rStyle w:val="Hyperlink"/>
            <w:rFonts w:asciiTheme="majorHAnsi" w:hAnsiTheme="majorHAnsi" w:cstheme="majorHAnsi"/>
            <w:b/>
            <w:bCs/>
          </w:rPr>
          <w:t>Robotics &amp; Automation Engineering Technology</w:t>
        </w:r>
      </w:hyperlink>
    </w:p>
    <w:p w14:paraId="1F18E85C" w14:textId="703BE780" w:rsidR="00923E6E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29" w:history="1">
        <w:r w:rsidR="00923E6E" w:rsidRPr="00756011">
          <w:rPr>
            <w:rStyle w:val="Hyperlink"/>
            <w:rFonts w:asciiTheme="majorHAnsi" w:hAnsiTheme="majorHAnsi" w:cstheme="majorHAnsi"/>
            <w:b/>
            <w:bCs/>
          </w:rPr>
          <w:t>Social Work</w:t>
        </w:r>
      </w:hyperlink>
    </w:p>
    <w:p w14:paraId="14754E96" w14:textId="329C19C4" w:rsidR="00BB09FC" w:rsidRPr="00756011" w:rsidRDefault="00750C58" w:rsidP="002F4AA0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hyperlink r:id="rId30" w:history="1">
        <w:r w:rsidR="00BB09FC" w:rsidRPr="00756011">
          <w:rPr>
            <w:rStyle w:val="Hyperlink"/>
            <w:rFonts w:asciiTheme="majorHAnsi" w:hAnsiTheme="majorHAnsi" w:cstheme="majorHAnsi"/>
            <w:b/>
            <w:bCs/>
          </w:rPr>
          <w:t>Uncrewed Aircraft Systems: Design &amp; Integration</w:t>
        </w:r>
      </w:hyperlink>
    </w:p>
    <w:p w14:paraId="299533D2" w14:textId="77777777" w:rsidR="00BB09FC" w:rsidRPr="00756011" w:rsidRDefault="00BB09FC">
      <w:pPr>
        <w:rPr>
          <w:rFonts w:asciiTheme="majorHAnsi" w:hAnsiTheme="majorHAnsi" w:cstheme="majorHAnsi"/>
          <w:b/>
          <w:bCs/>
        </w:rPr>
      </w:pPr>
      <w:r w:rsidRPr="00756011">
        <w:rPr>
          <w:rFonts w:asciiTheme="majorHAnsi" w:hAnsiTheme="majorHAnsi" w:cstheme="majorHAnsi"/>
          <w:b/>
          <w:bCs/>
        </w:rPr>
        <w:br w:type="page"/>
      </w:r>
    </w:p>
    <w:tbl>
      <w:tblPr>
        <w:tblStyle w:val="TableGrid"/>
        <w:tblW w:w="16213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  <w:gridCol w:w="4864"/>
        <w:gridCol w:w="5674"/>
      </w:tblGrid>
      <w:tr w:rsidR="007B1FF9" w:rsidRPr="00756011" w14:paraId="0011FD2A" w14:textId="77777777" w:rsidTr="00F51469">
        <w:tc>
          <w:tcPr>
            <w:tcW w:w="5675" w:type="dxa"/>
          </w:tcPr>
          <w:p w14:paraId="10DBA00D" w14:textId="77777777" w:rsidR="007B1FF9" w:rsidRPr="00756011" w:rsidRDefault="007B1FF9" w:rsidP="00F51469">
            <w:pPr>
              <w:pStyle w:val="NoSpacing"/>
              <w:ind w:left="350" w:right="-450"/>
              <w:rPr>
                <w:rFonts w:asciiTheme="majorHAnsi" w:hAnsiTheme="majorHAnsi" w:cstheme="majorHAnsi"/>
                <w:b/>
                <w:sz w:val="28"/>
                <w:szCs w:val="20"/>
              </w:rPr>
            </w:pPr>
            <w:r w:rsidRPr="00756011">
              <w:rPr>
                <w:rFonts w:asciiTheme="majorHAnsi" w:hAnsiTheme="majorHAnsi" w:cstheme="majorHAnsi"/>
                <w:noProof/>
              </w:rPr>
              <w:lastRenderedPageBreak/>
              <w:drawing>
                <wp:inline distT="0" distB="0" distL="0" distR="0" wp14:anchorId="4D29D8AC" wp14:editId="596A22F7">
                  <wp:extent cx="2552700" cy="771190"/>
                  <wp:effectExtent l="0" t="0" r="0" b="0"/>
                  <wp:docPr id="1025396782" name="Picture 102539678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84" cy="7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</w:tcPr>
          <w:p w14:paraId="5497D003" w14:textId="77777777" w:rsidR="007B1FF9" w:rsidRPr="00756011" w:rsidRDefault="007B1FF9" w:rsidP="00F51469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  <w:t>Pre-College</w:t>
            </w:r>
          </w:p>
          <w:p w14:paraId="5F13F342" w14:textId="5E4F68CE" w:rsidR="007B1FF9" w:rsidRPr="00756011" w:rsidRDefault="007B1FF9" w:rsidP="00F51469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</w:pPr>
            <w:r w:rsidRPr="00756011">
              <w:rPr>
                <w:rFonts w:asciiTheme="majorHAnsi" w:hAnsiTheme="majorHAnsi" w:cstheme="majorHAnsi"/>
                <w:b/>
                <w:color w:val="7030A0"/>
                <w:sz w:val="32"/>
                <w:szCs w:val="20"/>
              </w:rPr>
              <w:t>Frequently Asked Questions</w:t>
            </w:r>
          </w:p>
        </w:tc>
        <w:tc>
          <w:tcPr>
            <w:tcW w:w="5674" w:type="dxa"/>
          </w:tcPr>
          <w:p w14:paraId="1B680199" w14:textId="77777777" w:rsidR="007B1FF9" w:rsidRPr="00756011" w:rsidRDefault="007B1FF9" w:rsidP="00F51469">
            <w:pPr>
              <w:pStyle w:val="NoSpacing"/>
              <w:ind w:right="-104"/>
              <w:jc w:val="center"/>
              <w:rPr>
                <w:rFonts w:asciiTheme="majorHAnsi" w:hAnsiTheme="majorHAnsi" w:cstheme="majorHAnsi"/>
                <w:b/>
                <w:color w:val="7030A0"/>
                <w:sz w:val="48"/>
                <w:szCs w:val="20"/>
              </w:rPr>
            </w:pPr>
          </w:p>
        </w:tc>
      </w:tr>
    </w:tbl>
    <w:p w14:paraId="4A6B50E7" w14:textId="41FFBB87" w:rsidR="007B1FF9" w:rsidRPr="00756011" w:rsidRDefault="007B1FF9" w:rsidP="00C12B28">
      <w:pPr>
        <w:autoSpaceDE w:val="0"/>
        <w:autoSpaceDN w:val="0"/>
        <w:adjustRightInd w:val="0"/>
        <w:rPr>
          <w:rFonts w:asciiTheme="majorHAnsi" w:hAnsiTheme="majorHAnsi" w:cstheme="majorHAnsi"/>
          <w:b/>
          <w:color w:val="7030A0"/>
          <w:sz w:val="32"/>
          <w:szCs w:val="20"/>
        </w:rPr>
      </w:pPr>
      <w:r w:rsidRPr="00756011">
        <w:rPr>
          <w:rFonts w:asciiTheme="majorHAnsi" w:hAnsiTheme="majorHAnsi" w:cstheme="majorHAnsi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BBB33A1" wp14:editId="0AC9F56D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6419850" cy="28575"/>
                <wp:effectExtent l="0" t="19050" r="38100" b="47625"/>
                <wp:wrapNone/>
                <wp:docPr id="1247027142" name="Straight Connector 1247027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04A5097" id="Straight Connector 1247027142" o:spid="_x0000_s1026" style="position:absolute;flip:y;z-index:25165825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5pt" to="505.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" strokecolor="#7030a0" strokeweight="4.5pt">
                <w10:wrap anchorx="margin"/>
              </v:line>
            </w:pict>
          </mc:Fallback>
        </mc:AlternateContent>
      </w:r>
    </w:p>
    <w:p w14:paraId="0B45DAD9" w14:textId="120B9D1D" w:rsidR="00A23844" w:rsidRPr="00756011" w:rsidRDefault="00397A8E" w:rsidP="007B1FF9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 w:val="32"/>
          <w:szCs w:val="20"/>
        </w:rPr>
      </w:pPr>
      <w:r w:rsidRPr="00756011">
        <w:rPr>
          <w:rFonts w:asciiTheme="majorHAnsi" w:hAnsiTheme="majorHAnsi" w:cstheme="majorHAnsi"/>
          <w:b/>
          <w:sz w:val="32"/>
          <w:szCs w:val="20"/>
        </w:rPr>
        <w:t>FREQUENTLY ASKED QUESTIONS</w:t>
      </w:r>
    </w:p>
    <w:p w14:paraId="5011C95C" w14:textId="77777777" w:rsidR="00731FAE" w:rsidRPr="00756011" w:rsidRDefault="00731FAE" w:rsidP="00731FAE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</w:p>
    <w:p w14:paraId="512FA946" w14:textId="460B8CA5" w:rsidR="00871F58" w:rsidRPr="00756011" w:rsidRDefault="00871F58" w:rsidP="00EF08D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Is the application process free?</w:t>
      </w:r>
      <w:r w:rsidR="00EF08DA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br/>
      </w:r>
      <w:r w:rsidR="00580A87" w:rsidRPr="00756011">
        <w:rPr>
          <w:rFonts w:asciiTheme="majorHAnsi" w:hAnsiTheme="majorHAnsi" w:cstheme="majorHAnsi"/>
          <w:sz w:val="22"/>
          <w:szCs w:val="22"/>
        </w:rPr>
        <w:t>Yes</w:t>
      </w:r>
      <w:r w:rsidR="003A6A92" w:rsidRPr="00756011">
        <w:rPr>
          <w:rFonts w:asciiTheme="majorHAnsi" w:hAnsiTheme="majorHAnsi" w:cstheme="majorHAnsi"/>
          <w:sz w:val="22"/>
          <w:szCs w:val="22"/>
        </w:rPr>
        <w:t xml:space="preserve">, the application </w:t>
      </w:r>
      <w:r w:rsidR="004D2501" w:rsidRPr="00756011">
        <w:rPr>
          <w:rFonts w:asciiTheme="majorHAnsi" w:hAnsiTheme="majorHAnsi" w:cstheme="majorHAnsi"/>
          <w:sz w:val="22"/>
          <w:szCs w:val="22"/>
        </w:rPr>
        <w:t xml:space="preserve">for admission </w:t>
      </w:r>
      <w:r w:rsidR="003A6A92" w:rsidRPr="00756011">
        <w:rPr>
          <w:rFonts w:asciiTheme="majorHAnsi" w:hAnsiTheme="majorHAnsi" w:cstheme="majorHAnsi"/>
          <w:sz w:val="22"/>
          <w:szCs w:val="22"/>
        </w:rPr>
        <w:t xml:space="preserve">to K-State for pre-college enrollment is free. If a student applies for admission after high school, </w:t>
      </w:r>
      <w:r w:rsidR="00481FFC" w:rsidRPr="00756011">
        <w:rPr>
          <w:rFonts w:asciiTheme="majorHAnsi" w:hAnsiTheme="majorHAnsi" w:cstheme="majorHAnsi"/>
          <w:sz w:val="22"/>
          <w:szCs w:val="22"/>
        </w:rPr>
        <w:t>an</w:t>
      </w:r>
      <w:r w:rsidR="003A6A92" w:rsidRPr="00756011">
        <w:rPr>
          <w:rFonts w:asciiTheme="majorHAnsi" w:hAnsiTheme="majorHAnsi" w:cstheme="majorHAnsi"/>
          <w:sz w:val="22"/>
          <w:szCs w:val="22"/>
        </w:rPr>
        <w:t xml:space="preserve"> application fee will be </w:t>
      </w:r>
      <w:r w:rsidR="00481FFC" w:rsidRPr="00756011">
        <w:rPr>
          <w:rFonts w:asciiTheme="majorHAnsi" w:hAnsiTheme="majorHAnsi" w:cstheme="majorHAnsi"/>
          <w:sz w:val="22"/>
          <w:szCs w:val="22"/>
        </w:rPr>
        <w:t>assessed at that time.</w:t>
      </w:r>
    </w:p>
    <w:p w14:paraId="044CA620" w14:textId="77777777" w:rsidR="00EF08DA" w:rsidRPr="00756011" w:rsidRDefault="00EF08DA" w:rsidP="00EF08DA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</w:p>
    <w:p w14:paraId="744E9476" w14:textId="2CB8BDC3" w:rsidR="00A84AD6" w:rsidRPr="00756011" w:rsidRDefault="00A84AD6" w:rsidP="00A84AD6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Are high school students eligible for federal financial aid, grants</w:t>
      </w:r>
      <w:r w:rsidR="005A17A8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,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and/or loans?</w:t>
      </w:r>
    </w:p>
    <w:p w14:paraId="406013AB" w14:textId="0685B69C" w:rsidR="00DF7A67" w:rsidRPr="00756011" w:rsidRDefault="00A84AD6" w:rsidP="00A84AD6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No</w:t>
      </w:r>
      <w:r w:rsidR="00BA3629" w:rsidRPr="00756011">
        <w:rPr>
          <w:rFonts w:asciiTheme="majorHAnsi" w:hAnsiTheme="majorHAnsi" w:cstheme="majorHAnsi"/>
          <w:sz w:val="22"/>
          <w:szCs w:val="22"/>
        </w:rPr>
        <w:t>, high school students are not eligible for federal financial aid</w:t>
      </w:r>
      <w:r w:rsidRPr="00756011">
        <w:rPr>
          <w:rFonts w:asciiTheme="majorHAnsi" w:hAnsiTheme="majorHAnsi" w:cstheme="majorHAnsi"/>
          <w:sz w:val="22"/>
          <w:szCs w:val="22"/>
        </w:rPr>
        <w:t>. Federal requirements state that students must have a high school diploma or GED to be eligible for federal aid.</w:t>
      </w:r>
      <w:r w:rsidR="00A165E6" w:rsidRPr="0075601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41354FD" w14:textId="77777777" w:rsidR="00DF7A67" w:rsidRPr="00756011" w:rsidRDefault="00DF7A67" w:rsidP="00A84AD6">
      <w:pPr>
        <w:rPr>
          <w:rFonts w:asciiTheme="majorHAnsi" w:hAnsiTheme="majorHAnsi" w:cstheme="majorHAnsi"/>
          <w:sz w:val="22"/>
          <w:szCs w:val="22"/>
        </w:rPr>
      </w:pPr>
    </w:p>
    <w:p w14:paraId="7955E713" w14:textId="4A96121D" w:rsidR="00DF7A67" w:rsidRPr="00756011" w:rsidRDefault="005E52D0" w:rsidP="00A84AD6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Are scholarships available</w:t>
      </w:r>
      <w:r w:rsidR="009B549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to help </w:t>
      </w:r>
      <w:r w:rsidR="005B141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pay for courses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?</w:t>
      </w:r>
    </w:p>
    <w:p w14:paraId="72D6CC8B" w14:textId="76197A4C" w:rsidR="00A84AD6" w:rsidRPr="00756011" w:rsidRDefault="005E52D0" w:rsidP="00A84AD6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No K-State scholarships are currently available for pre-college enrollment. </w:t>
      </w:r>
      <w:r w:rsidR="00F419E3" w:rsidRPr="00756011">
        <w:rPr>
          <w:rFonts w:asciiTheme="majorHAnsi" w:hAnsiTheme="majorHAnsi" w:cstheme="majorHAnsi"/>
          <w:sz w:val="22"/>
          <w:szCs w:val="22"/>
        </w:rPr>
        <w:t>Other s</w:t>
      </w:r>
      <w:r w:rsidR="00F26ABA" w:rsidRPr="00756011">
        <w:rPr>
          <w:rFonts w:asciiTheme="majorHAnsi" w:hAnsiTheme="majorHAnsi" w:cstheme="majorHAnsi"/>
          <w:sz w:val="22"/>
          <w:szCs w:val="22"/>
        </w:rPr>
        <w:t xml:space="preserve">cholarship opportunities may exist at </w:t>
      </w:r>
      <w:r w:rsidR="009B5497" w:rsidRPr="00756011">
        <w:rPr>
          <w:rFonts w:asciiTheme="majorHAnsi" w:hAnsiTheme="majorHAnsi" w:cstheme="majorHAnsi"/>
          <w:sz w:val="22"/>
          <w:szCs w:val="22"/>
        </w:rPr>
        <w:t>the student</w:t>
      </w:r>
      <w:r w:rsidR="005B1417" w:rsidRPr="00756011">
        <w:rPr>
          <w:rFonts w:asciiTheme="majorHAnsi" w:hAnsiTheme="majorHAnsi" w:cstheme="majorHAnsi"/>
          <w:sz w:val="22"/>
          <w:szCs w:val="22"/>
        </w:rPr>
        <w:t xml:space="preserve">’s </w:t>
      </w:r>
      <w:r w:rsidR="00F26ABA" w:rsidRPr="00756011">
        <w:rPr>
          <w:rFonts w:asciiTheme="majorHAnsi" w:hAnsiTheme="majorHAnsi" w:cstheme="majorHAnsi"/>
          <w:sz w:val="22"/>
          <w:szCs w:val="22"/>
        </w:rPr>
        <w:t xml:space="preserve">high school for </w:t>
      </w:r>
      <w:r w:rsidR="00A87753" w:rsidRPr="00756011">
        <w:rPr>
          <w:rFonts w:asciiTheme="majorHAnsi" w:hAnsiTheme="majorHAnsi" w:cstheme="majorHAnsi"/>
          <w:sz w:val="22"/>
          <w:szCs w:val="22"/>
        </w:rPr>
        <w:t>dual credit</w:t>
      </w:r>
      <w:r w:rsidR="00F26ABA" w:rsidRPr="00756011">
        <w:rPr>
          <w:rFonts w:asciiTheme="majorHAnsi" w:hAnsiTheme="majorHAnsi" w:cstheme="majorHAnsi"/>
          <w:sz w:val="22"/>
          <w:szCs w:val="22"/>
        </w:rPr>
        <w:t>/concurrent enrollment. Talk to</w:t>
      </w:r>
      <w:r w:rsidR="00314031" w:rsidRPr="00756011">
        <w:rPr>
          <w:rFonts w:asciiTheme="majorHAnsi" w:hAnsiTheme="majorHAnsi" w:cstheme="majorHAnsi"/>
          <w:sz w:val="22"/>
          <w:szCs w:val="22"/>
        </w:rPr>
        <w:t xml:space="preserve"> a</w:t>
      </w:r>
      <w:r w:rsidR="00F26ABA" w:rsidRPr="00756011">
        <w:rPr>
          <w:rFonts w:asciiTheme="majorHAnsi" w:hAnsiTheme="majorHAnsi" w:cstheme="majorHAnsi"/>
          <w:sz w:val="22"/>
          <w:szCs w:val="22"/>
        </w:rPr>
        <w:t xml:space="preserve"> counselor </w:t>
      </w:r>
      <w:r w:rsidR="005A17A8" w:rsidRPr="00756011">
        <w:rPr>
          <w:rFonts w:asciiTheme="majorHAnsi" w:hAnsiTheme="majorHAnsi" w:cstheme="majorHAnsi"/>
          <w:sz w:val="22"/>
          <w:szCs w:val="22"/>
        </w:rPr>
        <w:t>to see</w:t>
      </w:r>
      <w:r w:rsidR="00A87753" w:rsidRPr="00756011">
        <w:rPr>
          <w:rFonts w:asciiTheme="majorHAnsi" w:hAnsiTheme="majorHAnsi" w:cstheme="majorHAnsi"/>
          <w:sz w:val="22"/>
          <w:szCs w:val="22"/>
        </w:rPr>
        <w:t xml:space="preserve">. </w:t>
      </w:r>
      <w:r w:rsidR="00A165E6" w:rsidRPr="0075601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3566F2C" w14:textId="77777777" w:rsidR="00CF1748" w:rsidRPr="00756011" w:rsidRDefault="00CF1748" w:rsidP="00A84AD6">
      <w:pPr>
        <w:rPr>
          <w:rFonts w:asciiTheme="majorHAnsi" w:hAnsiTheme="majorHAnsi" w:cstheme="majorHAnsi"/>
          <w:sz w:val="22"/>
          <w:szCs w:val="22"/>
        </w:rPr>
      </w:pPr>
    </w:p>
    <w:p w14:paraId="4CB6B245" w14:textId="77777777" w:rsidR="005233D7" w:rsidRPr="00756011" w:rsidRDefault="005233D7" w:rsidP="005233D7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When is tuition due?</w:t>
      </w:r>
    </w:p>
    <w:p w14:paraId="17E1E326" w14:textId="59C03261" w:rsidR="005233D7" w:rsidRPr="00756011" w:rsidRDefault="005233D7" w:rsidP="005233D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For fall, tuition generates </w:t>
      </w:r>
      <w:r w:rsidR="00EC5294" w:rsidRPr="00756011">
        <w:rPr>
          <w:rFonts w:asciiTheme="majorHAnsi" w:hAnsiTheme="majorHAnsi" w:cstheme="majorHAnsi"/>
          <w:sz w:val="22"/>
          <w:szCs w:val="22"/>
        </w:rPr>
        <w:t xml:space="preserve">in </w:t>
      </w:r>
      <w:r w:rsidRPr="00756011">
        <w:rPr>
          <w:rFonts w:asciiTheme="majorHAnsi" w:hAnsiTheme="majorHAnsi" w:cstheme="majorHAnsi"/>
          <w:sz w:val="22"/>
          <w:szCs w:val="22"/>
        </w:rPr>
        <w:t xml:space="preserve">July and will be due the first day of the K-State semester in August. For spring, tuition generates </w:t>
      </w:r>
      <w:r w:rsidR="00E93C09" w:rsidRPr="00756011">
        <w:rPr>
          <w:rFonts w:asciiTheme="majorHAnsi" w:hAnsiTheme="majorHAnsi" w:cstheme="majorHAnsi"/>
          <w:sz w:val="22"/>
          <w:szCs w:val="22"/>
        </w:rPr>
        <w:t xml:space="preserve">in </w:t>
      </w:r>
      <w:r w:rsidRPr="00756011">
        <w:rPr>
          <w:rFonts w:asciiTheme="majorHAnsi" w:hAnsiTheme="majorHAnsi" w:cstheme="majorHAnsi"/>
          <w:sz w:val="22"/>
          <w:szCs w:val="22"/>
        </w:rPr>
        <w:t xml:space="preserve">December and will be due the first day of the K-State semester in January. For summer, tuition </w:t>
      </w:r>
      <w:r w:rsidR="00C356C3" w:rsidRPr="00756011">
        <w:rPr>
          <w:rFonts w:asciiTheme="majorHAnsi" w:hAnsiTheme="majorHAnsi" w:cstheme="majorHAnsi"/>
          <w:sz w:val="22"/>
          <w:szCs w:val="22"/>
        </w:rPr>
        <w:t xml:space="preserve">generates in May and </w:t>
      </w:r>
      <w:r w:rsidR="00E17242" w:rsidRPr="00756011">
        <w:rPr>
          <w:rFonts w:asciiTheme="majorHAnsi" w:hAnsiTheme="majorHAnsi" w:cstheme="majorHAnsi"/>
          <w:sz w:val="22"/>
          <w:szCs w:val="22"/>
        </w:rPr>
        <w:t>will be</w:t>
      </w:r>
      <w:r w:rsidRPr="00756011">
        <w:rPr>
          <w:rFonts w:asciiTheme="majorHAnsi" w:hAnsiTheme="majorHAnsi" w:cstheme="majorHAnsi"/>
          <w:sz w:val="22"/>
          <w:szCs w:val="22"/>
        </w:rPr>
        <w:t xml:space="preserve"> due mid-June. Students should check their </w:t>
      </w:r>
      <w:hyperlink r:id="rId31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account and K-State email for official tuition correspondence. </w:t>
      </w:r>
    </w:p>
    <w:p w14:paraId="41CC85E5" w14:textId="77777777" w:rsidR="00E96929" w:rsidRPr="00756011" w:rsidRDefault="00E96929" w:rsidP="005233D7">
      <w:pPr>
        <w:rPr>
          <w:rFonts w:asciiTheme="majorHAnsi" w:hAnsiTheme="majorHAnsi" w:cstheme="majorHAnsi"/>
          <w:sz w:val="22"/>
          <w:szCs w:val="22"/>
        </w:rPr>
      </w:pPr>
    </w:p>
    <w:p w14:paraId="5EBCAC0D" w14:textId="1CE0C59A" w:rsidR="00E96929" w:rsidRPr="00756011" w:rsidRDefault="00BA1836" w:rsidP="005233D7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What if student</w:t>
      </w:r>
      <w:r w:rsidR="00B02DFC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cannot pay off their tuition balance by the beginning of the semester?</w:t>
      </w:r>
    </w:p>
    <w:p w14:paraId="47ABF247" w14:textId="10AE0503" w:rsidR="00654F6A" w:rsidRPr="00756011" w:rsidRDefault="00B30E58" w:rsidP="005233D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Students can setup a </w:t>
      </w:r>
      <w:hyperlink r:id="rId32" w:history="1">
        <w:r w:rsidR="005348A8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Tuition Installment Payment Plan</w:t>
        </w:r>
      </w:hyperlink>
      <w:r w:rsidR="00BE7119" w:rsidRPr="00756011">
        <w:rPr>
          <w:rFonts w:asciiTheme="majorHAnsi" w:hAnsiTheme="majorHAnsi" w:cstheme="majorHAnsi"/>
          <w:sz w:val="22"/>
          <w:szCs w:val="22"/>
        </w:rPr>
        <w:t xml:space="preserve"> with a $45 non-refundable fee that will divide the semester’s tuition into 4 </w:t>
      </w:r>
      <w:r w:rsidR="00B37C29" w:rsidRPr="00756011">
        <w:rPr>
          <w:rFonts w:asciiTheme="majorHAnsi" w:hAnsiTheme="majorHAnsi" w:cstheme="majorHAnsi"/>
          <w:sz w:val="22"/>
          <w:szCs w:val="22"/>
        </w:rPr>
        <w:t>monthly payments.</w:t>
      </w:r>
      <w:r w:rsidR="001D72C5" w:rsidRPr="00756011">
        <w:rPr>
          <w:rFonts w:asciiTheme="majorHAnsi" w:hAnsiTheme="majorHAnsi" w:cstheme="majorHAnsi"/>
          <w:sz w:val="22"/>
          <w:szCs w:val="22"/>
        </w:rPr>
        <w:t xml:space="preserve"> A</w:t>
      </w:r>
      <w:r w:rsidR="00D53D1C" w:rsidRPr="00756011">
        <w:rPr>
          <w:rFonts w:asciiTheme="majorHAnsi" w:hAnsiTheme="majorHAnsi" w:cstheme="majorHAnsi"/>
          <w:sz w:val="22"/>
          <w:szCs w:val="22"/>
        </w:rPr>
        <w:t>nother</w:t>
      </w:r>
      <w:r w:rsidR="001D72C5" w:rsidRPr="00756011">
        <w:rPr>
          <w:rFonts w:asciiTheme="majorHAnsi" w:hAnsiTheme="majorHAnsi" w:cstheme="majorHAnsi"/>
          <w:sz w:val="22"/>
          <w:szCs w:val="22"/>
        </w:rPr>
        <w:t xml:space="preserve"> option is to just make payments</w:t>
      </w:r>
      <w:r w:rsidR="00843E10" w:rsidRPr="00756011">
        <w:rPr>
          <w:rFonts w:asciiTheme="majorHAnsi" w:hAnsiTheme="majorHAnsi" w:cstheme="majorHAnsi"/>
          <w:sz w:val="22"/>
          <w:szCs w:val="22"/>
        </w:rPr>
        <w:t xml:space="preserve"> over the course of the semester</w:t>
      </w:r>
      <w:r w:rsidR="00CA3948" w:rsidRPr="00756011">
        <w:rPr>
          <w:rFonts w:asciiTheme="majorHAnsi" w:hAnsiTheme="majorHAnsi" w:cstheme="majorHAnsi"/>
          <w:sz w:val="22"/>
          <w:szCs w:val="22"/>
        </w:rPr>
        <w:t xml:space="preserve"> knowing that a 1.5% late fee will be assessed each month until all charges are paid in full. If a student </w:t>
      </w:r>
      <w:r w:rsidR="009C373A" w:rsidRPr="00756011">
        <w:rPr>
          <w:rFonts w:asciiTheme="majorHAnsi" w:hAnsiTheme="majorHAnsi" w:cstheme="majorHAnsi"/>
          <w:sz w:val="22"/>
          <w:szCs w:val="22"/>
        </w:rPr>
        <w:t>is only enrolled in 1 or 2 classes, the late fee option may be cheaper than the payment plan fee.</w:t>
      </w:r>
      <w:r w:rsidR="00F752B2" w:rsidRPr="00756011">
        <w:rPr>
          <w:rFonts w:asciiTheme="majorHAnsi" w:hAnsiTheme="majorHAnsi" w:cstheme="majorHAnsi"/>
          <w:sz w:val="22"/>
          <w:szCs w:val="22"/>
        </w:rPr>
        <w:t xml:space="preserve"> Either way</w:t>
      </w:r>
      <w:r w:rsidR="004363AE" w:rsidRPr="00756011">
        <w:rPr>
          <w:rFonts w:asciiTheme="majorHAnsi" w:hAnsiTheme="majorHAnsi" w:cstheme="majorHAnsi"/>
          <w:sz w:val="22"/>
          <w:szCs w:val="22"/>
        </w:rPr>
        <w:t xml:space="preserve">, students need to have their entire balances paid off by the end of the semester. </w:t>
      </w:r>
    </w:p>
    <w:p w14:paraId="4FD3F9BA" w14:textId="77777777" w:rsidR="005233D7" w:rsidRPr="00756011" w:rsidRDefault="005233D7" w:rsidP="005233D7">
      <w:pPr>
        <w:rPr>
          <w:rFonts w:asciiTheme="majorHAnsi" w:hAnsiTheme="majorHAnsi" w:cstheme="majorHAnsi"/>
          <w:sz w:val="22"/>
          <w:szCs w:val="22"/>
        </w:rPr>
      </w:pPr>
    </w:p>
    <w:p w14:paraId="12203502" w14:textId="668CBC84" w:rsidR="005233D7" w:rsidRPr="00756011" w:rsidRDefault="005233D7" w:rsidP="005233D7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Do parents/guardians have access to student</w:t>
      </w:r>
      <w:r w:rsidR="00B22844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s’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financial records?</w:t>
      </w:r>
    </w:p>
    <w:p w14:paraId="789E386F" w14:textId="552432C2" w:rsidR="005233D7" w:rsidRPr="00756011" w:rsidRDefault="005233D7" w:rsidP="005233D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By default, no. A student’s financial account is considered private information</w:t>
      </w:r>
      <w:r w:rsidR="00370176" w:rsidRPr="00756011">
        <w:rPr>
          <w:rFonts w:asciiTheme="majorHAnsi" w:hAnsiTheme="majorHAnsi" w:cstheme="majorHAnsi"/>
          <w:sz w:val="22"/>
          <w:szCs w:val="22"/>
        </w:rPr>
        <w:t xml:space="preserve"> protected under </w:t>
      </w:r>
      <w:hyperlink r:id="rId33" w:history="1">
        <w:r w:rsidR="00370176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FERPA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. Students can opt-in to allowing a parent/guardian to have access to their billing information by granting </w:t>
      </w:r>
      <w:hyperlink r:id="rId34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Designated Access</w:t>
        </w:r>
      </w:hyperlink>
      <w:r w:rsidR="00C10D45" w:rsidRPr="00756011">
        <w:rPr>
          <w:rFonts w:asciiTheme="majorHAnsi" w:hAnsiTheme="majorHAnsi" w:cstheme="majorHAnsi"/>
        </w:rPr>
        <w:t xml:space="preserve"> </w:t>
      </w:r>
      <w:r w:rsidR="00C10D45" w:rsidRPr="00756011">
        <w:rPr>
          <w:rFonts w:asciiTheme="majorHAnsi" w:hAnsiTheme="majorHAnsi" w:cstheme="majorHAnsi"/>
          <w:sz w:val="22"/>
          <w:szCs w:val="22"/>
        </w:rPr>
        <w:t xml:space="preserve">through </w:t>
      </w:r>
      <w:hyperlink r:id="rId35" w:history="1">
        <w:r w:rsidR="00CD6D87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="00C10D45" w:rsidRPr="00756011">
        <w:rPr>
          <w:rFonts w:asciiTheme="majorHAnsi" w:hAnsiTheme="majorHAnsi" w:cstheme="majorHAnsi"/>
          <w:sz w:val="22"/>
          <w:szCs w:val="22"/>
        </w:rPr>
        <w:t>.</w:t>
      </w:r>
      <w:r w:rsidR="00C778F0" w:rsidRPr="0075601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99E1997" w14:textId="77777777" w:rsidR="005233D7" w:rsidRPr="00756011" w:rsidRDefault="005233D7" w:rsidP="00A84AD6">
      <w:pPr>
        <w:rPr>
          <w:rFonts w:asciiTheme="majorHAnsi" w:hAnsiTheme="majorHAnsi" w:cstheme="majorHAnsi"/>
          <w:sz w:val="22"/>
          <w:szCs w:val="22"/>
        </w:rPr>
      </w:pPr>
    </w:p>
    <w:p w14:paraId="7F138854" w14:textId="77777777" w:rsidR="0067428A" w:rsidRPr="00756011" w:rsidRDefault="0067428A" w:rsidP="0067428A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Will students need to purchase a textbook?</w:t>
      </w:r>
    </w:p>
    <w:p w14:paraId="2B620324" w14:textId="53EF6171" w:rsidR="0067428A" w:rsidRPr="00756011" w:rsidRDefault="0067428A" w:rsidP="0067428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Yes, students will need to purchase a textbook for their course if the course requires one. Some courses utilize open/alternative resources </w:t>
      </w:r>
      <w:r w:rsidR="0029293B" w:rsidRPr="00756011">
        <w:rPr>
          <w:rFonts w:asciiTheme="majorHAnsi" w:hAnsiTheme="majorHAnsi" w:cstheme="majorHAnsi"/>
          <w:sz w:val="22"/>
          <w:szCs w:val="22"/>
        </w:rPr>
        <w:t>that</w:t>
      </w:r>
      <w:r w:rsidRPr="00756011">
        <w:rPr>
          <w:rFonts w:asciiTheme="majorHAnsi" w:hAnsiTheme="majorHAnsi" w:cstheme="majorHAnsi"/>
          <w:sz w:val="22"/>
          <w:szCs w:val="22"/>
        </w:rPr>
        <w:t xml:space="preserve"> don't require </w:t>
      </w:r>
      <w:r w:rsidR="0029293B" w:rsidRPr="00756011">
        <w:rPr>
          <w:rFonts w:asciiTheme="majorHAnsi" w:hAnsiTheme="majorHAnsi" w:cstheme="majorHAnsi"/>
          <w:sz w:val="22"/>
          <w:szCs w:val="22"/>
        </w:rPr>
        <w:t>a traditional textbook</w:t>
      </w:r>
      <w:r w:rsidRPr="00756011">
        <w:rPr>
          <w:rFonts w:asciiTheme="majorHAnsi" w:hAnsiTheme="majorHAnsi" w:cstheme="majorHAnsi"/>
          <w:sz w:val="22"/>
          <w:szCs w:val="22"/>
        </w:rPr>
        <w:t xml:space="preserve">. Textbook information can be found by clicking the textbook icon next to a course on the online course schedule or by selecting the "Salina courses materials" link found in the Student Center in </w:t>
      </w:r>
      <w:hyperlink r:id="rId36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once the student is enrolled. Textbooks can be purchased at the bookstore in </w:t>
      </w:r>
      <w:r w:rsidR="00EF3627" w:rsidRPr="00756011">
        <w:rPr>
          <w:rFonts w:asciiTheme="majorHAnsi" w:hAnsiTheme="majorHAnsi" w:cstheme="majorHAnsi"/>
          <w:sz w:val="22"/>
          <w:szCs w:val="22"/>
        </w:rPr>
        <w:t xml:space="preserve">the </w:t>
      </w:r>
      <w:r w:rsidRPr="00756011">
        <w:rPr>
          <w:rFonts w:asciiTheme="majorHAnsi" w:hAnsiTheme="majorHAnsi" w:cstheme="majorHAnsi"/>
          <w:sz w:val="22"/>
          <w:szCs w:val="22"/>
        </w:rPr>
        <w:t>College Center</w:t>
      </w:r>
      <w:r w:rsidR="00EF3627" w:rsidRPr="00756011">
        <w:rPr>
          <w:rFonts w:asciiTheme="majorHAnsi" w:hAnsiTheme="majorHAnsi" w:cstheme="majorHAnsi"/>
          <w:sz w:val="22"/>
          <w:szCs w:val="22"/>
        </w:rPr>
        <w:t>, r</w:t>
      </w:r>
      <w:r w:rsidRPr="00756011">
        <w:rPr>
          <w:rFonts w:asciiTheme="majorHAnsi" w:hAnsiTheme="majorHAnsi" w:cstheme="majorHAnsi"/>
          <w:sz w:val="22"/>
          <w:szCs w:val="22"/>
        </w:rPr>
        <w:t xml:space="preserve">oom #101 or </w:t>
      </w:r>
      <w:hyperlink r:id="rId37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online</w:t>
        </w:r>
      </w:hyperlink>
      <w:r w:rsidRPr="00756011">
        <w:rPr>
          <w:rFonts w:asciiTheme="majorHAnsi" w:hAnsiTheme="majorHAnsi" w:cstheme="majorHAnsi"/>
          <w:sz w:val="22"/>
          <w:szCs w:val="22"/>
        </w:rPr>
        <w:t>.</w:t>
      </w:r>
    </w:p>
    <w:p w14:paraId="00E9C5F1" w14:textId="77777777" w:rsidR="00DD4108" w:rsidRPr="00756011" w:rsidRDefault="00DD4108" w:rsidP="0067428A">
      <w:pPr>
        <w:rPr>
          <w:rFonts w:asciiTheme="majorHAnsi" w:hAnsiTheme="majorHAnsi" w:cstheme="majorHAnsi"/>
          <w:sz w:val="22"/>
          <w:szCs w:val="22"/>
        </w:rPr>
      </w:pPr>
    </w:p>
    <w:p w14:paraId="6C5E701C" w14:textId="77777777" w:rsidR="003C164B" w:rsidRPr="00756011" w:rsidRDefault="003C164B" w:rsidP="003C164B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How will students know where their classrooms are located and where to park?</w:t>
      </w:r>
    </w:p>
    <w:p w14:paraId="7DFFD868" w14:textId="77777777" w:rsidR="003C164B" w:rsidRPr="00756011" w:rsidRDefault="003C164B" w:rsidP="003C164B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>All new students are required to attend a new student orientation before the semester starts. A brief tour will be included to show students where all their classrooms are located as well as where to park.</w:t>
      </w:r>
    </w:p>
    <w:p w14:paraId="6E4837EA" w14:textId="77777777" w:rsidR="00C5654C" w:rsidRPr="00756011" w:rsidRDefault="00C5654C" w:rsidP="003C164B">
      <w:pPr>
        <w:rPr>
          <w:rFonts w:asciiTheme="majorHAnsi" w:hAnsiTheme="majorHAnsi" w:cstheme="majorHAnsi"/>
          <w:sz w:val="22"/>
          <w:szCs w:val="22"/>
        </w:rPr>
      </w:pPr>
    </w:p>
    <w:p w14:paraId="2CD1E642" w14:textId="77777777" w:rsidR="00FF0CB0" w:rsidRPr="00756011" w:rsidRDefault="00271A31" w:rsidP="0067428A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Where can students find their course </w:t>
      </w:r>
      <w:r w:rsidR="000A7D84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schedule?</w:t>
      </w:r>
    </w:p>
    <w:p w14:paraId="1A90B965" w14:textId="24A36E79" w:rsidR="000C768C" w:rsidRPr="00756011" w:rsidRDefault="000C768C" w:rsidP="0067428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Enrollment for </w:t>
      </w:r>
      <w:r w:rsidR="001318C8" w:rsidRPr="00756011">
        <w:rPr>
          <w:rFonts w:asciiTheme="majorHAnsi" w:hAnsiTheme="majorHAnsi" w:cstheme="majorHAnsi"/>
          <w:sz w:val="22"/>
          <w:szCs w:val="22"/>
        </w:rPr>
        <w:t xml:space="preserve">summer and </w:t>
      </w:r>
      <w:r w:rsidRPr="00756011">
        <w:rPr>
          <w:rFonts w:asciiTheme="majorHAnsi" w:hAnsiTheme="majorHAnsi" w:cstheme="majorHAnsi"/>
          <w:sz w:val="22"/>
          <w:szCs w:val="22"/>
        </w:rPr>
        <w:t xml:space="preserve">fall begins </w:t>
      </w:r>
      <w:r w:rsidR="001318C8" w:rsidRPr="00756011">
        <w:rPr>
          <w:rFonts w:asciiTheme="majorHAnsi" w:hAnsiTheme="majorHAnsi" w:cstheme="majorHAnsi"/>
          <w:sz w:val="22"/>
          <w:szCs w:val="22"/>
        </w:rPr>
        <w:t>mid-</w:t>
      </w:r>
      <w:r w:rsidRPr="00756011">
        <w:rPr>
          <w:rFonts w:asciiTheme="majorHAnsi" w:hAnsiTheme="majorHAnsi" w:cstheme="majorHAnsi"/>
          <w:sz w:val="22"/>
          <w:szCs w:val="22"/>
        </w:rPr>
        <w:t xml:space="preserve">April. Enrollment for spring begins </w:t>
      </w:r>
      <w:r w:rsidR="001318C8" w:rsidRPr="00756011">
        <w:rPr>
          <w:rFonts w:asciiTheme="majorHAnsi" w:hAnsiTheme="majorHAnsi" w:cstheme="majorHAnsi"/>
          <w:sz w:val="22"/>
          <w:szCs w:val="22"/>
        </w:rPr>
        <w:t>mid-</w:t>
      </w:r>
      <w:r w:rsidRPr="00756011">
        <w:rPr>
          <w:rFonts w:asciiTheme="majorHAnsi" w:hAnsiTheme="majorHAnsi" w:cstheme="majorHAnsi"/>
          <w:sz w:val="22"/>
          <w:szCs w:val="22"/>
        </w:rPr>
        <w:t xml:space="preserve">November. </w:t>
      </w:r>
      <w:r w:rsidR="00381AA7" w:rsidRPr="00756011">
        <w:rPr>
          <w:rFonts w:asciiTheme="majorHAnsi" w:hAnsiTheme="majorHAnsi" w:cstheme="majorHAnsi"/>
          <w:sz w:val="22"/>
          <w:szCs w:val="22"/>
        </w:rPr>
        <w:t xml:space="preserve">Once enrolled, students </w:t>
      </w:r>
      <w:r w:rsidR="00D43155" w:rsidRPr="00756011">
        <w:rPr>
          <w:rFonts w:asciiTheme="majorHAnsi" w:hAnsiTheme="majorHAnsi" w:cstheme="majorHAnsi"/>
          <w:sz w:val="22"/>
          <w:szCs w:val="22"/>
        </w:rPr>
        <w:t>are encouraged to</w:t>
      </w:r>
      <w:r w:rsidR="00381AA7" w:rsidRPr="00756011">
        <w:rPr>
          <w:rFonts w:asciiTheme="majorHAnsi" w:hAnsiTheme="majorHAnsi" w:cstheme="majorHAnsi"/>
          <w:sz w:val="22"/>
          <w:szCs w:val="22"/>
        </w:rPr>
        <w:t xml:space="preserve"> check their course</w:t>
      </w:r>
      <w:r w:rsidR="00D43155" w:rsidRPr="00756011">
        <w:rPr>
          <w:rFonts w:asciiTheme="majorHAnsi" w:hAnsiTheme="majorHAnsi" w:cstheme="majorHAnsi"/>
          <w:sz w:val="22"/>
          <w:szCs w:val="22"/>
        </w:rPr>
        <w:t xml:space="preserve"> schedule </w:t>
      </w:r>
      <w:r w:rsidR="00761FBF" w:rsidRPr="00756011">
        <w:rPr>
          <w:rFonts w:asciiTheme="majorHAnsi" w:hAnsiTheme="majorHAnsi" w:cstheme="majorHAnsi"/>
          <w:sz w:val="22"/>
          <w:szCs w:val="22"/>
        </w:rPr>
        <w:t xml:space="preserve">in </w:t>
      </w:r>
      <w:hyperlink r:id="rId38" w:history="1">
        <w:r w:rsidR="00A33D64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="00A33D64" w:rsidRPr="00756011">
        <w:rPr>
          <w:rFonts w:asciiTheme="majorHAnsi" w:hAnsiTheme="majorHAnsi" w:cstheme="majorHAnsi"/>
        </w:rPr>
        <w:t xml:space="preserve"> </w:t>
      </w:r>
      <w:r w:rsidR="00BD2FD8" w:rsidRPr="00756011">
        <w:rPr>
          <w:rFonts w:asciiTheme="majorHAnsi" w:hAnsiTheme="majorHAnsi" w:cstheme="majorHAnsi"/>
          <w:sz w:val="22"/>
          <w:szCs w:val="22"/>
        </w:rPr>
        <w:t xml:space="preserve">by going to </w:t>
      </w:r>
      <w:r w:rsidR="00BD2FD8" w:rsidRPr="00756011">
        <w:rPr>
          <w:rFonts w:asciiTheme="majorHAnsi" w:hAnsiTheme="majorHAnsi" w:cstheme="majorHAnsi"/>
          <w:i/>
          <w:iCs/>
          <w:sz w:val="22"/>
          <w:szCs w:val="22"/>
        </w:rPr>
        <w:t>Student Center</w:t>
      </w:r>
      <w:r w:rsidR="00BD2FD8" w:rsidRPr="00756011">
        <w:rPr>
          <w:rFonts w:asciiTheme="majorHAnsi" w:hAnsiTheme="majorHAnsi" w:cstheme="majorHAnsi"/>
          <w:sz w:val="22"/>
          <w:szCs w:val="22"/>
        </w:rPr>
        <w:t xml:space="preserve">, </w:t>
      </w:r>
      <w:r w:rsidR="00BD2FD8" w:rsidRPr="00756011">
        <w:rPr>
          <w:rFonts w:asciiTheme="majorHAnsi" w:hAnsiTheme="majorHAnsi" w:cstheme="majorHAnsi"/>
          <w:i/>
          <w:iCs/>
          <w:sz w:val="22"/>
          <w:szCs w:val="22"/>
        </w:rPr>
        <w:t>Other Academi</w:t>
      </w:r>
      <w:r w:rsidR="00A33D64" w:rsidRPr="00756011">
        <w:rPr>
          <w:rFonts w:asciiTheme="majorHAnsi" w:hAnsiTheme="majorHAnsi" w:cstheme="majorHAnsi"/>
          <w:i/>
          <w:iCs/>
          <w:sz w:val="22"/>
          <w:szCs w:val="22"/>
        </w:rPr>
        <w:t>c</w:t>
      </w:r>
      <w:r w:rsidR="00A33D64" w:rsidRPr="00756011">
        <w:rPr>
          <w:rFonts w:asciiTheme="majorHAnsi" w:hAnsiTheme="majorHAnsi" w:cstheme="majorHAnsi"/>
          <w:sz w:val="22"/>
          <w:szCs w:val="22"/>
        </w:rPr>
        <w:t xml:space="preserve">, and </w:t>
      </w:r>
      <w:r w:rsidR="00A33D64" w:rsidRPr="00756011">
        <w:rPr>
          <w:rFonts w:asciiTheme="majorHAnsi" w:hAnsiTheme="majorHAnsi" w:cstheme="majorHAnsi"/>
          <w:i/>
          <w:iCs/>
          <w:sz w:val="22"/>
          <w:szCs w:val="22"/>
        </w:rPr>
        <w:t>Class Schedule</w:t>
      </w:r>
      <w:r w:rsidR="00A33D64" w:rsidRPr="00756011">
        <w:rPr>
          <w:rFonts w:asciiTheme="majorHAnsi" w:hAnsiTheme="majorHAnsi" w:cstheme="majorHAnsi"/>
          <w:sz w:val="22"/>
          <w:szCs w:val="22"/>
        </w:rPr>
        <w:t>.</w:t>
      </w:r>
    </w:p>
    <w:p w14:paraId="31A84221" w14:textId="37664EE1" w:rsidR="0067428A" w:rsidRPr="00756011" w:rsidRDefault="0067428A" w:rsidP="0067428A">
      <w:pPr>
        <w:rPr>
          <w:rFonts w:asciiTheme="majorHAnsi" w:hAnsiTheme="majorHAnsi" w:cstheme="majorHAnsi"/>
          <w:sz w:val="22"/>
          <w:szCs w:val="22"/>
        </w:rPr>
      </w:pPr>
    </w:p>
    <w:p w14:paraId="082C6661" w14:textId="3B910B32" w:rsidR="00CF1748" w:rsidRPr="00756011" w:rsidRDefault="00CF1748" w:rsidP="00CF1748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Does the </w:t>
      </w:r>
      <w:r w:rsidR="008F7212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K-State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academic calendar match high school calendar</w:t>
      </w:r>
      <w:r w:rsidR="00CA4375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?</w:t>
      </w:r>
    </w:p>
    <w:p w14:paraId="2F187AC6" w14:textId="4D48D175" w:rsidR="00CF1748" w:rsidRPr="00756011" w:rsidRDefault="00CF1748" w:rsidP="00CF1748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The </w:t>
      </w:r>
      <w:r w:rsidR="006C18E0" w:rsidRPr="00756011">
        <w:rPr>
          <w:rFonts w:asciiTheme="majorHAnsi" w:hAnsiTheme="majorHAnsi" w:cstheme="majorHAnsi"/>
          <w:sz w:val="22"/>
          <w:szCs w:val="22"/>
        </w:rPr>
        <w:t xml:space="preserve">K-State </w:t>
      </w:r>
      <w:r w:rsidRPr="00756011">
        <w:rPr>
          <w:rFonts w:asciiTheme="majorHAnsi" w:hAnsiTheme="majorHAnsi" w:cstheme="majorHAnsi"/>
          <w:sz w:val="22"/>
          <w:szCs w:val="22"/>
        </w:rPr>
        <w:t xml:space="preserve">academic calendar </w:t>
      </w:r>
      <w:r w:rsidR="00B75F93" w:rsidRPr="00756011">
        <w:rPr>
          <w:rFonts w:asciiTheme="majorHAnsi" w:hAnsiTheme="majorHAnsi" w:cstheme="majorHAnsi"/>
          <w:sz w:val="22"/>
          <w:szCs w:val="22"/>
        </w:rPr>
        <w:t>will</w:t>
      </w:r>
      <w:r w:rsidRPr="00756011">
        <w:rPr>
          <w:rFonts w:asciiTheme="majorHAnsi" w:hAnsiTheme="majorHAnsi" w:cstheme="majorHAnsi"/>
          <w:sz w:val="22"/>
          <w:szCs w:val="22"/>
        </w:rPr>
        <w:t xml:space="preserve"> not match </w:t>
      </w:r>
      <w:r w:rsidR="006C18E0" w:rsidRPr="00756011">
        <w:rPr>
          <w:rFonts w:asciiTheme="majorHAnsi" w:hAnsiTheme="majorHAnsi" w:cstheme="majorHAnsi"/>
          <w:sz w:val="22"/>
          <w:szCs w:val="22"/>
        </w:rPr>
        <w:t>other</w:t>
      </w:r>
      <w:r w:rsidRPr="00756011">
        <w:rPr>
          <w:rFonts w:asciiTheme="majorHAnsi" w:hAnsiTheme="majorHAnsi" w:cstheme="majorHAnsi"/>
          <w:sz w:val="22"/>
          <w:szCs w:val="22"/>
        </w:rPr>
        <w:t xml:space="preserve"> high school calendar</w:t>
      </w:r>
      <w:r w:rsidR="006C18E0" w:rsidRPr="00756011">
        <w:rPr>
          <w:rFonts w:asciiTheme="majorHAnsi" w:hAnsiTheme="majorHAnsi" w:cstheme="majorHAnsi"/>
          <w:sz w:val="22"/>
          <w:szCs w:val="22"/>
        </w:rPr>
        <w:t>s</w:t>
      </w:r>
      <w:r w:rsidRPr="00756011">
        <w:rPr>
          <w:rFonts w:asciiTheme="majorHAnsi" w:hAnsiTheme="majorHAnsi" w:cstheme="majorHAnsi"/>
          <w:sz w:val="22"/>
          <w:szCs w:val="22"/>
        </w:rPr>
        <w:t xml:space="preserve">. Start dates, end dates, final exam times, and holiday breaks will most likely be different. It is important </w:t>
      </w:r>
      <w:r w:rsidR="003B0400" w:rsidRPr="00756011">
        <w:rPr>
          <w:rFonts w:asciiTheme="majorHAnsi" w:hAnsiTheme="majorHAnsi" w:cstheme="majorHAnsi"/>
          <w:sz w:val="22"/>
          <w:szCs w:val="22"/>
        </w:rPr>
        <w:t xml:space="preserve">for students </w:t>
      </w:r>
      <w:r w:rsidRPr="00756011">
        <w:rPr>
          <w:rFonts w:asciiTheme="majorHAnsi" w:hAnsiTheme="majorHAnsi" w:cstheme="majorHAnsi"/>
          <w:sz w:val="22"/>
          <w:szCs w:val="22"/>
        </w:rPr>
        <w:t xml:space="preserve">to follow </w:t>
      </w:r>
      <w:r w:rsidR="00314031" w:rsidRPr="00756011">
        <w:rPr>
          <w:rFonts w:asciiTheme="majorHAnsi" w:hAnsiTheme="majorHAnsi" w:cstheme="majorHAnsi"/>
          <w:sz w:val="22"/>
          <w:szCs w:val="22"/>
        </w:rPr>
        <w:t>K-State’s</w:t>
      </w:r>
      <w:r w:rsidRPr="00756011">
        <w:rPr>
          <w:rFonts w:asciiTheme="majorHAnsi" w:hAnsiTheme="majorHAnsi" w:cstheme="majorHAnsi"/>
          <w:sz w:val="22"/>
          <w:szCs w:val="22"/>
        </w:rPr>
        <w:t xml:space="preserve"> </w:t>
      </w:r>
      <w:hyperlink r:id="rId39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Academic Calendar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for official university dates</w:t>
      </w:r>
      <w:r w:rsidR="00DF7A67" w:rsidRPr="00756011">
        <w:rPr>
          <w:rFonts w:asciiTheme="majorHAnsi" w:hAnsiTheme="majorHAnsi" w:cstheme="majorHAnsi"/>
          <w:sz w:val="22"/>
          <w:szCs w:val="22"/>
        </w:rPr>
        <w:t>.</w:t>
      </w:r>
    </w:p>
    <w:p w14:paraId="7F1B11AD" w14:textId="77777777" w:rsidR="00CF1748" w:rsidRPr="00756011" w:rsidRDefault="00CF1748" w:rsidP="00CF1748">
      <w:pPr>
        <w:rPr>
          <w:rFonts w:asciiTheme="majorHAnsi" w:hAnsiTheme="majorHAnsi" w:cstheme="majorHAnsi"/>
          <w:sz w:val="22"/>
          <w:szCs w:val="22"/>
        </w:rPr>
      </w:pPr>
    </w:p>
    <w:p w14:paraId="794F944A" w14:textId="1A0DC6A7" w:rsidR="0067428A" w:rsidRPr="00756011" w:rsidRDefault="0067428A" w:rsidP="0067428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Can student</w:t>
      </w:r>
      <w:r w:rsidR="00747725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drop a course after they are enrolled?</w:t>
      </w:r>
    </w:p>
    <w:p w14:paraId="7CF8C427" w14:textId="174E274E" w:rsidR="0067428A" w:rsidRPr="00756011" w:rsidRDefault="0067428A" w:rsidP="0067428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Yes, students can drop a course if </w:t>
      </w:r>
      <w:r w:rsidR="002D5F80" w:rsidRPr="00756011">
        <w:rPr>
          <w:rFonts w:asciiTheme="majorHAnsi" w:hAnsiTheme="majorHAnsi" w:cstheme="majorHAnsi"/>
          <w:sz w:val="22"/>
          <w:szCs w:val="22"/>
        </w:rPr>
        <w:t>the request</w:t>
      </w:r>
      <w:r w:rsidRPr="00756011">
        <w:rPr>
          <w:rFonts w:asciiTheme="majorHAnsi" w:hAnsiTheme="majorHAnsi" w:cstheme="majorHAnsi"/>
          <w:sz w:val="22"/>
          <w:szCs w:val="22"/>
        </w:rPr>
        <w:t xml:space="preserve"> is </w:t>
      </w:r>
      <w:r w:rsidR="00724AB5" w:rsidRPr="00756011">
        <w:rPr>
          <w:rFonts w:asciiTheme="majorHAnsi" w:hAnsiTheme="majorHAnsi" w:cstheme="majorHAnsi"/>
          <w:sz w:val="22"/>
          <w:szCs w:val="22"/>
        </w:rPr>
        <w:t>received</w:t>
      </w:r>
      <w:r w:rsidRPr="00756011">
        <w:rPr>
          <w:rFonts w:asciiTheme="majorHAnsi" w:hAnsiTheme="majorHAnsi" w:cstheme="majorHAnsi"/>
          <w:sz w:val="22"/>
          <w:szCs w:val="22"/>
        </w:rPr>
        <w:t xml:space="preserve"> within the allowed </w:t>
      </w:r>
      <w:r w:rsidR="00EE499B" w:rsidRPr="00756011">
        <w:rPr>
          <w:rFonts w:asciiTheme="majorHAnsi" w:hAnsiTheme="majorHAnsi" w:cstheme="majorHAnsi"/>
          <w:sz w:val="22"/>
          <w:szCs w:val="22"/>
        </w:rPr>
        <w:t>drop</w:t>
      </w:r>
      <w:r w:rsidR="00683FB6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Pr="00756011">
        <w:rPr>
          <w:rFonts w:asciiTheme="majorHAnsi" w:hAnsiTheme="majorHAnsi" w:cstheme="majorHAnsi"/>
          <w:sz w:val="22"/>
          <w:szCs w:val="22"/>
        </w:rPr>
        <w:t xml:space="preserve">timeframe. Please see the </w:t>
      </w:r>
      <w:hyperlink r:id="rId40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Academic Calendar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for official drop</w:t>
      </w:r>
      <w:r w:rsidR="002E15AF" w:rsidRPr="00756011">
        <w:rPr>
          <w:rFonts w:asciiTheme="majorHAnsi" w:hAnsiTheme="majorHAnsi" w:cstheme="majorHAnsi"/>
          <w:sz w:val="22"/>
          <w:szCs w:val="22"/>
        </w:rPr>
        <w:t>/refund</w:t>
      </w:r>
      <w:r w:rsidRPr="00756011">
        <w:rPr>
          <w:rFonts w:asciiTheme="majorHAnsi" w:hAnsiTheme="majorHAnsi" w:cstheme="majorHAnsi"/>
          <w:sz w:val="22"/>
          <w:szCs w:val="22"/>
        </w:rPr>
        <w:t xml:space="preserve"> deadlines. Keep in mind that dropped courses may still be </w:t>
      </w:r>
      <w:r w:rsidR="008B7932" w:rsidRPr="00756011">
        <w:rPr>
          <w:rFonts w:asciiTheme="majorHAnsi" w:hAnsiTheme="majorHAnsi" w:cstheme="majorHAnsi"/>
          <w:sz w:val="22"/>
          <w:szCs w:val="22"/>
        </w:rPr>
        <w:t>listed on</w:t>
      </w:r>
      <w:r w:rsidR="00175949" w:rsidRPr="00756011">
        <w:rPr>
          <w:rFonts w:asciiTheme="majorHAnsi" w:hAnsiTheme="majorHAnsi" w:cstheme="majorHAnsi"/>
          <w:sz w:val="22"/>
          <w:szCs w:val="22"/>
        </w:rPr>
        <w:t xml:space="preserve"> a</w:t>
      </w:r>
      <w:r w:rsidRPr="00756011">
        <w:rPr>
          <w:rFonts w:asciiTheme="majorHAnsi" w:hAnsiTheme="majorHAnsi" w:cstheme="majorHAnsi"/>
          <w:sz w:val="22"/>
          <w:szCs w:val="22"/>
        </w:rPr>
        <w:t xml:space="preserve"> student’s transcript. There are also refund dates associated with dropped courses. There is only a short time to drop a course for a 100% refund. </w:t>
      </w:r>
    </w:p>
    <w:p w14:paraId="0148816F" w14:textId="77777777" w:rsidR="00C96E24" w:rsidRPr="00756011" w:rsidRDefault="00C96E24" w:rsidP="00C96E24">
      <w:pPr>
        <w:rPr>
          <w:rFonts w:asciiTheme="majorHAnsi" w:hAnsiTheme="majorHAnsi" w:cstheme="majorHAnsi"/>
          <w:sz w:val="22"/>
          <w:szCs w:val="22"/>
        </w:rPr>
      </w:pPr>
    </w:p>
    <w:p w14:paraId="5C3A4443" w14:textId="4B177AE7" w:rsidR="00F61821" w:rsidRPr="00756011" w:rsidRDefault="00F61821" w:rsidP="00F61821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Are grades mailed t</w:t>
      </w:r>
      <w:r w:rsidR="00254EA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o </w:t>
      </w:r>
      <w:r w:rsidR="008F576A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residence</w:t>
      </w:r>
      <w:r w:rsidR="00254EA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</w:t>
      </w:r>
      <w:r w:rsidR="00A017A4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at the end of the semester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?</w:t>
      </w:r>
    </w:p>
    <w:p w14:paraId="159EEB0A" w14:textId="54C1DF3E" w:rsidR="00C96E24" w:rsidRPr="00756011" w:rsidRDefault="00F61821" w:rsidP="00F61821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Grades are not mailed to </w:t>
      </w:r>
      <w:r w:rsidR="002D11FE" w:rsidRPr="00756011">
        <w:rPr>
          <w:rFonts w:asciiTheme="majorHAnsi" w:hAnsiTheme="majorHAnsi" w:cstheme="majorHAnsi"/>
          <w:sz w:val="22"/>
          <w:szCs w:val="22"/>
        </w:rPr>
        <w:t>students</w:t>
      </w:r>
      <w:r w:rsidR="005E07A7" w:rsidRPr="00756011">
        <w:rPr>
          <w:rFonts w:asciiTheme="majorHAnsi" w:hAnsiTheme="majorHAnsi" w:cstheme="majorHAnsi"/>
          <w:sz w:val="22"/>
          <w:szCs w:val="22"/>
        </w:rPr>
        <w:t xml:space="preserve">’ </w:t>
      </w:r>
      <w:r w:rsidR="002D11FE" w:rsidRPr="00756011">
        <w:rPr>
          <w:rFonts w:asciiTheme="majorHAnsi" w:hAnsiTheme="majorHAnsi" w:cstheme="majorHAnsi"/>
          <w:sz w:val="22"/>
          <w:szCs w:val="22"/>
        </w:rPr>
        <w:t>residences</w:t>
      </w:r>
      <w:r w:rsidRPr="00756011">
        <w:rPr>
          <w:rFonts w:asciiTheme="majorHAnsi" w:hAnsiTheme="majorHAnsi" w:cstheme="majorHAnsi"/>
          <w:sz w:val="22"/>
          <w:szCs w:val="22"/>
        </w:rPr>
        <w:t xml:space="preserve">. </w:t>
      </w:r>
      <w:r w:rsidR="00FD2EAD" w:rsidRPr="00756011">
        <w:rPr>
          <w:rFonts w:asciiTheme="majorHAnsi" w:hAnsiTheme="majorHAnsi" w:cstheme="majorHAnsi"/>
          <w:sz w:val="22"/>
          <w:szCs w:val="22"/>
        </w:rPr>
        <w:t>Final g</w:t>
      </w:r>
      <w:r w:rsidRPr="00756011">
        <w:rPr>
          <w:rFonts w:asciiTheme="majorHAnsi" w:hAnsiTheme="majorHAnsi" w:cstheme="majorHAnsi"/>
          <w:sz w:val="22"/>
          <w:szCs w:val="22"/>
        </w:rPr>
        <w:t xml:space="preserve">rades are posted online in </w:t>
      </w:r>
      <w:r w:rsidR="00586B18" w:rsidRPr="00756011">
        <w:rPr>
          <w:rFonts w:asciiTheme="majorHAnsi" w:hAnsiTheme="majorHAnsi" w:cstheme="majorHAnsi"/>
          <w:sz w:val="22"/>
          <w:szCs w:val="22"/>
        </w:rPr>
        <w:t xml:space="preserve">their </w:t>
      </w:r>
      <w:r w:rsidRPr="00756011">
        <w:rPr>
          <w:rFonts w:asciiTheme="majorHAnsi" w:hAnsiTheme="majorHAnsi" w:cstheme="majorHAnsi"/>
          <w:sz w:val="22"/>
          <w:szCs w:val="22"/>
        </w:rPr>
        <w:t>student</w:t>
      </w:r>
      <w:r w:rsidR="00FD2EAD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Pr="00756011">
        <w:rPr>
          <w:rFonts w:asciiTheme="majorHAnsi" w:hAnsiTheme="majorHAnsi" w:cstheme="majorHAnsi"/>
          <w:sz w:val="22"/>
          <w:szCs w:val="22"/>
        </w:rPr>
        <w:t>account</w:t>
      </w:r>
      <w:r w:rsidR="00586B18" w:rsidRPr="00756011">
        <w:rPr>
          <w:rFonts w:asciiTheme="majorHAnsi" w:hAnsiTheme="majorHAnsi" w:cstheme="majorHAnsi"/>
          <w:sz w:val="22"/>
          <w:szCs w:val="22"/>
        </w:rPr>
        <w:t>s</w:t>
      </w:r>
      <w:r w:rsidRPr="00756011">
        <w:rPr>
          <w:rFonts w:asciiTheme="majorHAnsi" w:hAnsiTheme="majorHAnsi" w:cstheme="majorHAnsi"/>
          <w:sz w:val="22"/>
          <w:szCs w:val="22"/>
        </w:rPr>
        <w:t xml:space="preserve">. Students can view their grades under the </w:t>
      </w:r>
      <w:r w:rsidRPr="00756011">
        <w:rPr>
          <w:rFonts w:asciiTheme="majorHAnsi" w:hAnsiTheme="majorHAnsi" w:cstheme="majorHAnsi"/>
          <w:i/>
          <w:iCs/>
          <w:sz w:val="22"/>
          <w:szCs w:val="22"/>
        </w:rPr>
        <w:t>My Academics</w:t>
      </w:r>
      <w:r w:rsidRPr="00756011">
        <w:rPr>
          <w:rFonts w:asciiTheme="majorHAnsi" w:hAnsiTheme="majorHAnsi" w:cstheme="majorHAnsi"/>
          <w:sz w:val="22"/>
          <w:szCs w:val="22"/>
        </w:rPr>
        <w:t xml:space="preserve"> tab in </w:t>
      </w:r>
      <w:hyperlink r:id="rId41" w:history="1">
        <w:r w:rsidR="00586B18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Pr="00756011">
        <w:rPr>
          <w:rFonts w:asciiTheme="majorHAnsi" w:hAnsiTheme="majorHAnsi" w:cstheme="majorHAnsi"/>
          <w:sz w:val="22"/>
          <w:szCs w:val="22"/>
        </w:rPr>
        <w:t>.</w:t>
      </w:r>
    </w:p>
    <w:p w14:paraId="17260766" w14:textId="77777777" w:rsidR="00967EAF" w:rsidRPr="00756011" w:rsidRDefault="00967EAF" w:rsidP="00F61821">
      <w:pPr>
        <w:rPr>
          <w:rFonts w:asciiTheme="majorHAnsi" w:hAnsiTheme="majorHAnsi" w:cstheme="majorHAnsi"/>
          <w:sz w:val="22"/>
          <w:szCs w:val="22"/>
        </w:rPr>
      </w:pPr>
    </w:p>
    <w:p w14:paraId="5EC41936" w14:textId="58F72BB0" w:rsidR="00F659CA" w:rsidRPr="00756011" w:rsidRDefault="00F659CA" w:rsidP="00F659CA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Do parents/guardians have access to student</w:t>
      </w:r>
      <w:r w:rsidR="005B4F65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s’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academic records?</w:t>
      </w:r>
    </w:p>
    <w:p w14:paraId="2408172B" w14:textId="3B3EBAD1" w:rsidR="00F659CA" w:rsidRPr="00756011" w:rsidRDefault="00F659CA" w:rsidP="00F659CA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Due to </w:t>
      </w:r>
      <w:hyperlink r:id="rId42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FERPA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, parents/guardians do not have access to a student's academic record at the university level. Students can log into </w:t>
      </w:r>
      <w:hyperlink r:id="rId43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by using their eID and password to access their academic records. K-State policy </w:t>
      </w:r>
      <w:r w:rsidR="0066337A" w:rsidRPr="00756011">
        <w:rPr>
          <w:rFonts w:asciiTheme="majorHAnsi" w:hAnsiTheme="majorHAnsi" w:cstheme="majorHAnsi"/>
          <w:sz w:val="22"/>
          <w:szCs w:val="22"/>
        </w:rPr>
        <w:t>prohibits</w:t>
      </w:r>
      <w:r w:rsidRPr="00756011">
        <w:rPr>
          <w:rFonts w:asciiTheme="majorHAnsi" w:hAnsiTheme="majorHAnsi" w:cstheme="majorHAnsi"/>
          <w:sz w:val="22"/>
          <w:szCs w:val="22"/>
        </w:rPr>
        <w:t xml:space="preserve"> students </w:t>
      </w:r>
      <w:r w:rsidR="0066337A" w:rsidRPr="00756011">
        <w:rPr>
          <w:rFonts w:asciiTheme="majorHAnsi" w:hAnsiTheme="majorHAnsi" w:cstheme="majorHAnsi"/>
          <w:sz w:val="22"/>
          <w:szCs w:val="22"/>
        </w:rPr>
        <w:t>from sharing their</w:t>
      </w:r>
      <w:r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B87CA5" w:rsidRPr="00756011">
        <w:rPr>
          <w:rFonts w:asciiTheme="majorHAnsi" w:hAnsiTheme="majorHAnsi" w:cstheme="majorHAnsi"/>
          <w:sz w:val="22"/>
          <w:szCs w:val="22"/>
        </w:rPr>
        <w:t xml:space="preserve">account </w:t>
      </w:r>
      <w:r w:rsidRPr="00756011">
        <w:rPr>
          <w:rFonts w:asciiTheme="majorHAnsi" w:hAnsiTheme="majorHAnsi" w:cstheme="majorHAnsi"/>
          <w:sz w:val="22"/>
          <w:szCs w:val="22"/>
        </w:rPr>
        <w:t xml:space="preserve">password </w:t>
      </w:r>
      <w:r w:rsidR="00B87CA5" w:rsidRPr="00756011">
        <w:rPr>
          <w:rFonts w:asciiTheme="majorHAnsi" w:hAnsiTheme="majorHAnsi" w:cstheme="majorHAnsi"/>
          <w:sz w:val="22"/>
          <w:szCs w:val="22"/>
        </w:rPr>
        <w:t>with anyone.</w:t>
      </w:r>
    </w:p>
    <w:p w14:paraId="32DB5CEE" w14:textId="77777777" w:rsidR="00092660" w:rsidRPr="00756011" w:rsidRDefault="00092660" w:rsidP="00F61821">
      <w:pPr>
        <w:rPr>
          <w:rFonts w:asciiTheme="majorHAnsi" w:hAnsiTheme="majorHAnsi" w:cstheme="majorHAnsi"/>
          <w:sz w:val="22"/>
          <w:szCs w:val="22"/>
        </w:rPr>
      </w:pPr>
    </w:p>
    <w:p w14:paraId="1F250542" w14:textId="77777777" w:rsidR="009102D7" w:rsidRPr="00756011" w:rsidRDefault="009102D7" w:rsidP="009102D7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How can students order a transcript?</w:t>
      </w:r>
    </w:p>
    <w:p w14:paraId="6A4772DD" w14:textId="71F99FE2" w:rsidR="009102D7" w:rsidRPr="00756011" w:rsidRDefault="009102D7" w:rsidP="009102D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Students can order an official transcript </w:t>
      </w:r>
      <w:r w:rsidR="00EC6E08" w:rsidRPr="00756011">
        <w:rPr>
          <w:rFonts w:asciiTheme="majorHAnsi" w:hAnsiTheme="majorHAnsi" w:cstheme="majorHAnsi"/>
          <w:sz w:val="22"/>
          <w:szCs w:val="22"/>
        </w:rPr>
        <w:t>from</w:t>
      </w:r>
      <w:r w:rsidRPr="00756011">
        <w:rPr>
          <w:rFonts w:asciiTheme="majorHAnsi" w:hAnsiTheme="majorHAnsi" w:cstheme="majorHAnsi"/>
          <w:sz w:val="22"/>
          <w:szCs w:val="22"/>
        </w:rPr>
        <w:t xml:space="preserve"> their </w:t>
      </w:r>
      <w:hyperlink r:id="rId44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="00A50C09" w:rsidRPr="00756011">
        <w:rPr>
          <w:rFonts w:asciiTheme="majorHAnsi" w:hAnsiTheme="majorHAnsi" w:cstheme="majorHAnsi"/>
        </w:rPr>
        <w:t xml:space="preserve"> </w:t>
      </w:r>
      <w:r w:rsidR="00EC6E08" w:rsidRPr="00756011">
        <w:rPr>
          <w:rFonts w:asciiTheme="majorHAnsi" w:hAnsiTheme="majorHAnsi" w:cstheme="majorHAnsi"/>
          <w:sz w:val="22"/>
          <w:szCs w:val="22"/>
        </w:rPr>
        <w:t xml:space="preserve">account </w:t>
      </w:r>
      <w:r w:rsidR="00A50C09" w:rsidRPr="00756011">
        <w:rPr>
          <w:rFonts w:asciiTheme="majorHAnsi" w:hAnsiTheme="majorHAnsi" w:cstheme="majorHAnsi"/>
          <w:sz w:val="22"/>
          <w:szCs w:val="22"/>
        </w:rPr>
        <w:t>by clicking</w:t>
      </w:r>
      <w:r w:rsidR="00A50C09" w:rsidRPr="00756011">
        <w:rPr>
          <w:rFonts w:asciiTheme="majorHAnsi" w:hAnsiTheme="majorHAnsi" w:cstheme="majorHAnsi"/>
        </w:rPr>
        <w:t xml:space="preserve"> </w:t>
      </w:r>
      <w:r w:rsidR="00A50C09" w:rsidRPr="00756011">
        <w:rPr>
          <w:rFonts w:asciiTheme="majorHAnsi" w:hAnsiTheme="majorHAnsi" w:cstheme="majorHAnsi"/>
          <w:sz w:val="22"/>
          <w:szCs w:val="22"/>
        </w:rPr>
        <w:t>on</w:t>
      </w:r>
      <w:r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Pr="00756011">
        <w:rPr>
          <w:rFonts w:asciiTheme="majorHAnsi" w:hAnsiTheme="majorHAnsi" w:cstheme="majorHAnsi"/>
          <w:i/>
          <w:iCs/>
          <w:sz w:val="22"/>
          <w:szCs w:val="22"/>
        </w:rPr>
        <w:t>Other Academics</w:t>
      </w:r>
      <w:r w:rsidRPr="00756011">
        <w:rPr>
          <w:rFonts w:asciiTheme="majorHAnsi" w:hAnsiTheme="majorHAnsi" w:cstheme="majorHAnsi"/>
          <w:sz w:val="22"/>
          <w:szCs w:val="22"/>
        </w:rPr>
        <w:t>. Current students may submit transcript orders at no charge. There is a short window of about 4 weeks after the semester ends to order them for free. After that, a $15 transcript fee will apply for each transcript order</w:t>
      </w:r>
      <w:r w:rsidR="00A17504" w:rsidRPr="00756011">
        <w:rPr>
          <w:rFonts w:asciiTheme="majorHAnsi" w:hAnsiTheme="majorHAnsi" w:cstheme="majorHAnsi"/>
          <w:sz w:val="22"/>
          <w:szCs w:val="22"/>
        </w:rPr>
        <w:t xml:space="preserve"> for former students</w:t>
      </w:r>
      <w:r w:rsidRPr="00756011">
        <w:rPr>
          <w:rFonts w:asciiTheme="majorHAnsi" w:hAnsiTheme="majorHAnsi" w:cstheme="majorHAnsi"/>
          <w:sz w:val="22"/>
          <w:szCs w:val="22"/>
        </w:rPr>
        <w:t xml:space="preserve">. </w:t>
      </w:r>
      <w:r w:rsidR="00915FA3" w:rsidRPr="00756011">
        <w:rPr>
          <w:rFonts w:asciiTheme="majorHAnsi" w:hAnsiTheme="majorHAnsi" w:cstheme="majorHAnsi"/>
          <w:sz w:val="22"/>
          <w:szCs w:val="22"/>
        </w:rPr>
        <w:t xml:space="preserve">No </w:t>
      </w:r>
      <w:r w:rsidRPr="00756011">
        <w:rPr>
          <w:rFonts w:asciiTheme="majorHAnsi" w:hAnsiTheme="majorHAnsi" w:cstheme="majorHAnsi"/>
          <w:sz w:val="22"/>
          <w:szCs w:val="22"/>
        </w:rPr>
        <w:t>walk-in or email requests for transcripts can be accepted.</w:t>
      </w:r>
      <w:r w:rsidR="00EB7951" w:rsidRPr="00756011">
        <w:rPr>
          <w:rFonts w:asciiTheme="majorHAnsi" w:hAnsiTheme="majorHAnsi" w:cstheme="majorHAnsi"/>
          <w:sz w:val="22"/>
          <w:szCs w:val="22"/>
        </w:rPr>
        <w:t xml:space="preserve"> Students can also download an unofficial transcript </w:t>
      </w:r>
      <w:r w:rsidR="00266407" w:rsidRPr="00756011">
        <w:rPr>
          <w:rFonts w:asciiTheme="majorHAnsi" w:hAnsiTheme="majorHAnsi" w:cstheme="majorHAnsi"/>
          <w:sz w:val="22"/>
          <w:szCs w:val="22"/>
        </w:rPr>
        <w:t xml:space="preserve">themselves </w:t>
      </w:r>
      <w:r w:rsidR="00EB7951" w:rsidRPr="00756011">
        <w:rPr>
          <w:rFonts w:asciiTheme="majorHAnsi" w:hAnsiTheme="majorHAnsi" w:cstheme="majorHAnsi"/>
          <w:sz w:val="22"/>
          <w:szCs w:val="22"/>
        </w:rPr>
        <w:t xml:space="preserve">from the same location in </w:t>
      </w:r>
      <w:hyperlink r:id="rId45" w:history="1">
        <w:r w:rsidR="00D0799C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KSIS</w:t>
        </w:r>
      </w:hyperlink>
      <w:r w:rsidR="00EB7951" w:rsidRPr="00756011">
        <w:rPr>
          <w:rFonts w:asciiTheme="majorHAnsi" w:hAnsiTheme="majorHAnsi" w:cstheme="majorHAnsi"/>
          <w:sz w:val="22"/>
          <w:szCs w:val="22"/>
        </w:rPr>
        <w:t>.</w:t>
      </w:r>
    </w:p>
    <w:p w14:paraId="19553B67" w14:textId="77777777" w:rsidR="009102D7" w:rsidRPr="00756011" w:rsidRDefault="009102D7" w:rsidP="009102D7">
      <w:pPr>
        <w:rPr>
          <w:rFonts w:asciiTheme="majorHAnsi" w:hAnsiTheme="majorHAnsi" w:cstheme="majorHAnsi"/>
          <w:sz w:val="22"/>
          <w:szCs w:val="22"/>
        </w:rPr>
      </w:pPr>
    </w:p>
    <w:p w14:paraId="5EE2B2A6" w14:textId="139ED1B4" w:rsidR="006C3C99" w:rsidRPr="00756011" w:rsidRDefault="006C3C99" w:rsidP="006C3C99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Will courses transfer to other colleges/universities?</w:t>
      </w:r>
    </w:p>
    <w:p w14:paraId="6C72F991" w14:textId="6E8CF095" w:rsidR="006C3C99" w:rsidRPr="00756011" w:rsidRDefault="006C3C99" w:rsidP="006C3C99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Every university or college has its own policies on what courses they </w:t>
      </w:r>
      <w:proofErr w:type="gramStart"/>
      <w:r w:rsidRPr="00756011">
        <w:rPr>
          <w:rFonts w:asciiTheme="majorHAnsi" w:hAnsiTheme="majorHAnsi" w:cstheme="majorHAnsi"/>
          <w:sz w:val="22"/>
          <w:szCs w:val="22"/>
        </w:rPr>
        <w:t>accept</w:t>
      </w:r>
      <w:proofErr w:type="gramEnd"/>
      <w:r w:rsidRPr="00756011">
        <w:rPr>
          <w:rFonts w:asciiTheme="majorHAnsi" w:hAnsiTheme="majorHAnsi" w:cstheme="majorHAnsi"/>
          <w:sz w:val="22"/>
          <w:szCs w:val="22"/>
        </w:rPr>
        <w:t xml:space="preserve"> for transfer. Please check with an admissions representative </w:t>
      </w:r>
      <w:r w:rsidR="00387FE2" w:rsidRPr="00756011">
        <w:rPr>
          <w:rFonts w:asciiTheme="majorHAnsi" w:hAnsiTheme="majorHAnsi" w:cstheme="majorHAnsi"/>
          <w:sz w:val="22"/>
          <w:szCs w:val="22"/>
        </w:rPr>
        <w:t xml:space="preserve">or transfer portal </w:t>
      </w:r>
      <w:r w:rsidRPr="00756011">
        <w:rPr>
          <w:rFonts w:asciiTheme="majorHAnsi" w:hAnsiTheme="majorHAnsi" w:cstheme="majorHAnsi"/>
          <w:sz w:val="22"/>
          <w:szCs w:val="22"/>
        </w:rPr>
        <w:t xml:space="preserve">at the college </w:t>
      </w:r>
      <w:r w:rsidR="00F754D2" w:rsidRPr="00756011">
        <w:rPr>
          <w:rFonts w:asciiTheme="majorHAnsi" w:hAnsiTheme="majorHAnsi" w:cstheme="majorHAnsi"/>
          <w:sz w:val="22"/>
          <w:szCs w:val="22"/>
        </w:rPr>
        <w:t>the student</w:t>
      </w:r>
      <w:r w:rsidRPr="00756011">
        <w:rPr>
          <w:rFonts w:asciiTheme="majorHAnsi" w:hAnsiTheme="majorHAnsi" w:cstheme="majorHAnsi"/>
          <w:sz w:val="22"/>
          <w:szCs w:val="22"/>
        </w:rPr>
        <w:t xml:space="preserve"> plan</w:t>
      </w:r>
      <w:r w:rsidR="00F754D2" w:rsidRPr="00756011">
        <w:rPr>
          <w:rFonts w:asciiTheme="majorHAnsi" w:hAnsiTheme="majorHAnsi" w:cstheme="majorHAnsi"/>
          <w:sz w:val="22"/>
          <w:szCs w:val="22"/>
        </w:rPr>
        <w:t>s</w:t>
      </w:r>
      <w:r w:rsidRPr="00756011">
        <w:rPr>
          <w:rFonts w:asciiTheme="majorHAnsi" w:hAnsiTheme="majorHAnsi" w:cstheme="majorHAnsi"/>
          <w:sz w:val="22"/>
          <w:szCs w:val="22"/>
        </w:rPr>
        <w:t xml:space="preserve"> to attend. Many of K-State's general education courses are guaranteed to transfer across </w:t>
      </w:r>
      <w:r w:rsidR="00604288" w:rsidRPr="00756011">
        <w:rPr>
          <w:rFonts w:asciiTheme="majorHAnsi" w:hAnsiTheme="majorHAnsi" w:cstheme="majorHAnsi"/>
          <w:sz w:val="22"/>
          <w:szCs w:val="22"/>
        </w:rPr>
        <w:t xml:space="preserve">all the </w:t>
      </w:r>
      <w:r w:rsidRPr="00756011">
        <w:rPr>
          <w:rFonts w:asciiTheme="majorHAnsi" w:hAnsiTheme="majorHAnsi" w:cstheme="majorHAnsi"/>
          <w:sz w:val="22"/>
          <w:szCs w:val="22"/>
        </w:rPr>
        <w:t xml:space="preserve">public higher education </w:t>
      </w:r>
      <w:r w:rsidR="00604288" w:rsidRPr="00756011">
        <w:rPr>
          <w:rFonts w:asciiTheme="majorHAnsi" w:hAnsiTheme="majorHAnsi" w:cstheme="majorHAnsi"/>
          <w:sz w:val="22"/>
          <w:szCs w:val="22"/>
        </w:rPr>
        <w:t>institutions</w:t>
      </w:r>
      <w:r w:rsidRPr="00756011">
        <w:rPr>
          <w:rFonts w:asciiTheme="majorHAnsi" w:hAnsiTheme="majorHAnsi" w:cstheme="majorHAnsi"/>
          <w:sz w:val="22"/>
          <w:szCs w:val="22"/>
        </w:rPr>
        <w:t xml:space="preserve"> in Kansas. Visit the Kansas Board of Regents </w:t>
      </w:r>
      <w:hyperlink r:id="rId46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transfer site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for more information.</w:t>
      </w:r>
    </w:p>
    <w:p w14:paraId="3CC2B496" w14:textId="77777777" w:rsidR="00CF05B6" w:rsidRPr="00756011" w:rsidRDefault="00CF05B6" w:rsidP="006C3C99">
      <w:pPr>
        <w:rPr>
          <w:rFonts w:asciiTheme="majorHAnsi" w:hAnsiTheme="majorHAnsi" w:cstheme="majorHAnsi"/>
          <w:sz w:val="22"/>
          <w:szCs w:val="22"/>
        </w:rPr>
      </w:pPr>
    </w:p>
    <w:p w14:paraId="530ABB15" w14:textId="1E92E761" w:rsidR="004C5DD3" w:rsidRPr="00756011" w:rsidRDefault="004C5DD3" w:rsidP="004C5DD3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If student</w:t>
      </w:r>
      <w:r w:rsidR="00A44A3F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s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</w:t>
      </w:r>
      <w:r w:rsidR="003F776B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enroll in pre-college courses and </w:t>
      </w:r>
      <w:r w:rsidR="004D2380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want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to attend K-State after high school, do they need to submit another application</w:t>
      </w:r>
      <w:r w:rsidR="007F2A9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for admission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?</w:t>
      </w:r>
    </w:p>
    <w:p w14:paraId="5DB7ED1E" w14:textId="5AFA4A88" w:rsidR="004C5DD3" w:rsidRPr="00756011" w:rsidRDefault="004C5DD3" w:rsidP="004C5DD3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Yes, students will need to submit another </w:t>
      </w:r>
      <w:hyperlink r:id="rId47" w:history="1">
        <w:r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application for admission</w:t>
        </w:r>
      </w:hyperlink>
      <w:r w:rsidRPr="00756011">
        <w:rPr>
          <w:rFonts w:asciiTheme="majorHAnsi" w:hAnsiTheme="majorHAnsi" w:cstheme="majorHAnsi"/>
          <w:sz w:val="22"/>
          <w:szCs w:val="22"/>
        </w:rPr>
        <w:t xml:space="preserve"> to their specific program</w:t>
      </w:r>
      <w:r w:rsidR="00105162" w:rsidRPr="00756011">
        <w:rPr>
          <w:rFonts w:asciiTheme="majorHAnsi" w:hAnsiTheme="majorHAnsi" w:cstheme="majorHAnsi"/>
          <w:sz w:val="22"/>
          <w:szCs w:val="22"/>
        </w:rPr>
        <w:t xml:space="preserve"> because admissions requirements may </w:t>
      </w:r>
      <w:r w:rsidR="00C84777" w:rsidRPr="00756011">
        <w:rPr>
          <w:rFonts w:asciiTheme="majorHAnsi" w:hAnsiTheme="majorHAnsi" w:cstheme="majorHAnsi"/>
          <w:sz w:val="22"/>
          <w:szCs w:val="22"/>
        </w:rPr>
        <w:t>be different</w:t>
      </w:r>
      <w:r w:rsidR="00A3554C" w:rsidRPr="00756011">
        <w:rPr>
          <w:rFonts w:asciiTheme="majorHAnsi" w:hAnsiTheme="majorHAnsi" w:cstheme="majorHAnsi"/>
          <w:sz w:val="22"/>
          <w:szCs w:val="22"/>
        </w:rPr>
        <w:t xml:space="preserve">. </w:t>
      </w:r>
      <w:r w:rsidR="004F7A1A" w:rsidRPr="00756011">
        <w:rPr>
          <w:rFonts w:asciiTheme="majorHAnsi" w:hAnsiTheme="majorHAnsi" w:cstheme="majorHAnsi"/>
          <w:sz w:val="22"/>
          <w:szCs w:val="22"/>
        </w:rPr>
        <w:t>An</w:t>
      </w:r>
      <w:r w:rsidRPr="00756011">
        <w:rPr>
          <w:rFonts w:asciiTheme="majorHAnsi" w:hAnsiTheme="majorHAnsi" w:cstheme="majorHAnsi"/>
          <w:sz w:val="22"/>
          <w:szCs w:val="22"/>
        </w:rPr>
        <w:t xml:space="preserve"> application fee will be accessed at that time</w:t>
      </w:r>
      <w:r w:rsidR="004F7A1A" w:rsidRPr="00756011">
        <w:rPr>
          <w:rFonts w:asciiTheme="majorHAnsi" w:hAnsiTheme="majorHAnsi" w:cstheme="majorHAnsi"/>
          <w:sz w:val="22"/>
          <w:szCs w:val="22"/>
        </w:rPr>
        <w:t>.</w:t>
      </w:r>
      <w:r w:rsidR="00142014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DD2883" w:rsidRPr="00756011">
        <w:rPr>
          <w:rFonts w:asciiTheme="majorHAnsi" w:hAnsiTheme="majorHAnsi" w:cstheme="majorHAnsi"/>
          <w:sz w:val="22"/>
          <w:szCs w:val="22"/>
        </w:rPr>
        <w:t xml:space="preserve">If a student plans to attend </w:t>
      </w:r>
      <w:r w:rsidR="002911DB" w:rsidRPr="00756011">
        <w:rPr>
          <w:rFonts w:asciiTheme="majorHAnsi" w:hAnsiTheme="majorHAnsi" w:cstheme="majorHAnsi"/>
          <w:sz w:val="22"/>
          <w:szCs w:val="22"/>
        </w:rPr>
        <w:t xml:space="preserve">the </w:t>
      </w:r>
      <w:r w:rsidR="00DD2883" w:rsidRPr="00756011">
        <w:rPr>
          <w:rFonts w:asciiTheme="majorHAnsi" w:hAnsiTheme="majorHAnsi" w:cstheme="majorHAnsi"/>
          <w:sz w:val="22"/>
          <w:szCs w:val="22"/>
        </w:rPr>
        <w:t>Manhattan</w:t>
      </w:r>
      <w:r w:rsidR="002911DB" w:rsidRPr="00756011">
        <w:rPr>
          <w:rFonts w:asciiTheme="majorHAnsi" w:hAnsiTheme="majorHAnsi" w:cstheme="majorHAnsi"/>
          <w:sz w:val="22"/>
          <w:szCs w:val="22"/>
        </w:rPr>
        <w:t xml:space="preserve"> campus</w:t>
      </w:r>
      <w:r w:rsidR="00DD2883" w:rsidRPr="00756011">
        <w:rPr>
          <w:rFonts w:asciiTheme="majorHAnsi" w:hAnsiTheme="majorHAnsi" w:cstheme="majorHAnsi"/>
          <w:sz w:val="22"/>
          <w:szCs w:val="22"/>
        </w:rPr>
        <w:t xml:space="preserve">, no </w:t>
      </w:r>
      <w:r w:rsidR="00136D21" w:rsidRPr="00756011">
        <w:rPr>
          <w:rFonts w:asciiTheme="majorHAnsi" w:hAnsiTheme="majorHAnsi" w:cstheme="majorHAnsi"/>
          <w:sz w:val="22"/>
          <w:szCs w:val="22"/>
        </w:rPr>
        <w:t xml:space="preserve">K-State </w:t>
      </w:r>
      <w:r w:rsidR="00DD2883" w:rsidRPr="00756011">
        <w:rPr>
          <w:rFonts w:asciiTheme="majorHAnsi" w:hAnsiTheme="majorHAnsi" w:cstheme="majorHAnsi"/>
          <w:sz w:val="22"/>
          <w:szCs w:val="22"/>
        </w:rPr>
        <w:t xml:space="preserve">transcript needs to be sent </w:t>
      </w:r>
      <w:r w:rsidR="0039315B" w:rsidRPr="00756011">
        <w:rPr>
          <w:rFonts w:asciiTheme="majorHAnsi" w:hAnsiTheme="majorHAnsi" w:cstheme="majorHAnsi"/>
          <w:sz w:val="22"/>
          <w:szCs w:val="22"/>
        </w:rPr>
        <w:t xml:space="preserve">from the Salina campus </w:t>
      </w:r>
      <w:r w:rsidR="00DD2883" w:rsidRPr="00756011">
        <w:rPr>
          <w:rFonts w:asciiTheme="majorHAnsi" w:hAnsiTheme="majorHAnsi" w:cstheme="majorHAnsi"/>
          <w:sz w:val="22"/>
          <w:szCs w:val="22"/>
        </w:rPr>
        <w:t>as the</w:t>
      </w:r>
      <w:r w:rsidR="002911DB" w:rsidRPr="00756011">
        <w:rPr>
          <w:rFonts w:asciiTheme="majorHAnsi" w:hAnsiTheme="majorHAnsi" w:cstheme="majorHAnsi"/>
          <w:sz w:val="22"/>
          <w:szCs w:val="22"/>
        </w:rPr>
        <w:t>ir pre-college</w:t>
      </w:r>
      <w:r w:rsidR="00DD2883" w:rsidRPr="00756011">
        <w:rPr>
          <w:rFonts w:asciiTheme="majorHAnsi" w:hAnsiTheme="majorHAnsi" w:cstheme="majorHAnsi"/>
          <w:sz w:val="22"/>
          <w:szCs w:val="22"/>
        </w:rPr>
        <w:t xml:space="preserve"> clas</w:t>
      </w:r>
      <w:r w:rsidR="002911DB" w:rsidRPr="00756011">
        <w:rPr>
          <w:rFonts w:asciiTheme="majorHAnsi" w:hAnsiTheme="majorHAnsi" w:cstheme="majorHAnsi"/>
          <w:sz w:val="22"/>
          <w:szCs w:val="22"/>
        </w:rPr>
        <w:t>se</w:t>
      </w:r>
      <w:r w:rsidR="00DD2883" w:rsidRPr="00756011">
        <w:rPr>
          <w:rFonts w:asciiTheme="majorHAnsi" w:hAnsiTheme="majorHAnsi" w:cstheme="majorHAnsi"/>
          <w:sz w:val="22"/>
          <w:szCs w:val="22"/>
        </w:rPr>
        <w:t>s</w:t>
      </w:r>
      <w:r w:rsidR="00CB56F9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="006324E7" w:rsidRPr="00756011">
        <w:rPr>
          <w:rFonts w:asciiTheme="majorHAnsi" w:hAnsiTheme="majorHAnsi" w:cstheme="majorHAnsi"/>
          <w:sz w:val="22"/>
          <w:szCs w:val="22"/>
        </w:rPr>
        <w:t xml:space="preserve">will </w:t>
      </w:r>
      <w:r w:rsidR="00CB56F9" w:rsidRPr="00756011">
        <w:rPr>
          <w:rFonts w:asciiTheme="majorHAnsi" w:hAnsiTheme="majorHAnsi" w:cstheme="majorHAnsi"/>
          <w:sz w:val="22"/>
          <w:szCs w:val="22"/>
        </w:rPr>
        <w:t xml:space="preserve">already </w:t>
      </w:r>
      <w:r w:rsidR="00E86461" w:rsidRPr="00756011">
        <w:rPr>
          <w:rFonts w:asciiTheme="majorHAnsi" w:hAnsiTheme="majorHAnsi" w:cstheme="majorHAnsi"/>
          <w:sz w:val="22"/>
          <w:szCs w:val="22"/>
        </w:rPr>
        <w:t>be loaded</w:t>
      </w:r>
      <w:r w:rsidR="006324E7" w:rsidRPr="00756011">
        <w:rPr>
          <w:rFonts w:asciiTheme="majorHAnsi" w:hAnsiTheme="majorHAnsi" w:cstheme="majorHAnsi"/>
          <w:sz w:val="22"/>
          <w:szCs w:val="22"/>
        </w:rPr>
        <w:t xml:space="preserve"> in </w:t>
      </w:r>
      <w:r w:rsidR="00A779F7" w:rsidRPr="00756011">
        <w:rPr>
          <w:rFonts w:asciiTheme="majorHAnsi" w:hAnsiTheme="majorHAnsi" w:cstheme="majorHAnsi"/>
          <w:sz w:val="22"/>
          <w:szCs w:val="22"/>
        </w:rPr>
        <w:t>KSIS.</w:t>
      </w:r>
      <w:r w:rsidR="00FE7185" w:rsidRPr="0075601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02753E1" w14:textId="77777777" w:rsidR="004C5DD3" w:rsidRPr="00756011" w:rsidRDefault="004C5DD3" w:rsidP="004C5DD3">
      <w:pPr>
        <w:rPr>
          <w:rFonts w:asciiTheme="majorHAnsi" w:hAnsiTheme="majorHAnsi" w:cstheme="majorHAnsi"/>
          <w:sz w:val="22"/>
          <w:szCs w:val="22"/>
        </w:rPr>
      </w:pPr>
    </w:p>
    <w:p w14:paraId="090D2D66" w14:textId="7230EB3D" w:rsidR="005C25B7" w:rsidRPr="00756011" w:rsidRDefault="00862CCB" w:rsidP="005C25B7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How can </w:t>
      </w:r>
      <w:r w:rsidR="005C25B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a campus tour</w:t>
      </w: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 xml:space="preserve"> be arranged</w:t>
      </w:r>
      <w:r w:rsidR="005C25B7"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?</w:t>
      </w:r>
    </w:p>
    <w:p w14:paraId="2EA13254" w14:textId="78C73074" w:rsidR="00CF05B6" w:rsidRPr="00756011" w:rsidRDefault="005C25B7" w:rsidP="005C25B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If </w:t>
      </w:r>
      <w:r w:rsidR="004D1823" w:rsidRPr="00756011">
        <w:rPr>
          <w:rFonts w:asciiTheme="majorHAnsi" w:hAnsiTheme="majorHAnsi" w:cstheme="majorHAnsi"/>
          <w:sz w:val="22"/>
          <w:szCs w:val="22"/>
        </w:rPr>
        <w:t>students</w:t>
      </w:r>
      <w:r w:rsidRPr="00756011">
        <w:rPr>
          <w:rFonts w:asciiTheme="majorHAnsi" w:hAnsiTheme="majorHAnsi" w:cstheme="majorHAnsi"/>
          <w:sz w:val="22"/>
          <w:szCs w:val="22"/>
        </w:rPr>
        <w:t xml:space="preserve"> are interested in attending K-State</w:t>
      </w:r>
      <w:r w:rsidR="00CD7CE6" w:rsidRPr="00756011">
        <w:rPr>
          <w:rFonts w:asciiTheme="majorHAnsi" w:hAnsiTheme="majorHAnsi" w:cstheme="majorHAnsi"/>
          <w:sz w:val="22"/>
          <w:szCs w:val="22"/>
        </w:rPr>
        <w:t xml:space="preserve"> </w:t>
      </w:r>
      <w:r w:rsidRPr="00756011">
        <w:rPr>
          <w:rFonts w:asciiTheme="majorHAnsi" w:hAnsiTheme="majorHAnsi" w:cstheme="majorHAnsi"/>
          <w:sz w:val="22"/>
          <w:szCs w:val="22"/>
        </w:rPr>
        <w:t xml:space="preserve">after high school, </w:t>
      </w:r>
      <w:r w:rsidR="005E3D12" w:rsidRPr="00756011">
        <w:rPr>
          <w:rFonts w:asciiTheme="majorHAnsi" w:hAnsiTheme="majorHAnsi" w:cstheme="majorHAnsi"/>
          <w:sz w:val="22"/>
          <w:szCs w:val="22"/>
        </w:rPr>
        <w:t xml:space="preserve">please schedule </w:t>
      </w:r>
      <w:r w:rsidR="00CF671C" w:rsidRPr="00756011">
        <w:rPr>
          <w:rFonts w:asciiTheme="majorHAnsi" w:hAnsiTheme="majorHAnsi" w:cstheme="majorHAnsi"/>
          <w:sz w:val="22"/>
          <w:szCs w:val="22"/>
        </w:rPr>
        <w:t xml:space="preserve">a campus </w:t>
      </w:r>
      <w:r w:rsidR="005E3D12" w:rsidRPr="00756011">
        <w:rPr>
          <w:rFonts w:asciiTheme="majorHAnsi" w:hAnsiTheme="majorHAnsi" w:cstheme="majorHAnsi"/>
          <w:sz w:val="22"/>
          <w:szCs w:val="22"/>
        </w:rPr>
        <w:t>tour online for the</w:t>
      </w:r>
      <w:r w:rsidR="009165B6" w:rsidRPr="00756011">
        <w:rPr>
          <w:rFonts w:asciiTheme="majorHAnsi" w:hAnsiTheme="majorHAnsi" w:cstheme="majorHAnsi"/>
          <w:sz w:val="22"/>
          <w:szCs w:val="22"/>
        </w:rPr>
        <w:t xml:space="preserve"> </w:t>
      </w:r>
      <w:hyperlink r:id="rId48" w:history="1">
        <w:r w:rsidR="009165B6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Salina Campus</w:t>
        </w:r>
      </w:hyperlink>
      <w:r w:rsidR="005E3D12" w:rsidRPr="00756011">
        <w:rPr>
          <w:rFonts w:asciiTheme="majorHAnsi" w:hAnsiTheme="majorHAnsi" w:cstheme="majorHAnsi"/>
          <w:sz w:val="22"/>
          <w:szCs w:val="22"/>
        </w:rPr>
        <w:t xml:space="preserve"> or </w:t>
      </w:r>
      <w:hyperlink r:id="rId49" w:history="1">
        <w:r w:rsidR="005E3D12" w:rsidRPr="00756011">
          <w:rPr>
            <w:rStyle w:val="Hyperlink"/>
            <w:rFonts w:asciiTheme="majorHAnsi" w:hAnsiTheme="majorHAnsi" w:cstheme="majorHAnsi"/>
            <w:sz w:val="22"/>
            <w:szCs w:val="22"/>
          </w:rPr>
          <w:t>Manhattan Campus</w:t>
        </w:r>
      </w:hyperlink>
      <w:r w:rsidR="005E3D12" w:rsidRPr="00756011">
        <w:rPr>
          <w:rFonts w:asciiTheme="majorHAnsi" w:hAnsiTheme="majorHAnsi" w:cstheme="majorHAnsi"/>
          <w:sz w:val="22"/>
          <w:szCs w:val="22"/>
        </w:rPr>
        <w:t>.</w:t>
      </w:r>
    </w:p>
    <w:p w14:paraId="583E1D31" w14:textId="77777777" w:rsidR="00021553" w:rsidRPr="00756011" w:rsidRDefault="00021553" w:rsidP="005C25B7">
      <w:pPr>
        <w:rPr>
          <w:rFonts w:asciiTheme="majorHAnsi" w:hAnsiTheme="majorHAnsi" w:cstheme="majorHAnsi"/>
          <w:sz w:val="22"/>
          <w:szCs w:val="22"/>
        </w:rPr>
      </w:pPr>
    </w:p>
    <w:p w14:paraId="120FEFA4" w14:textId="77777777" w:rsidR="00021553" w:rsidRPr="00756011" w:rsidRDefault="00021553" w:rsidP="00021553">
      <w:pPr>
        <w:rPr>
          <w:rFonts w:asciiTheme="majorHAnsi" w:hAnsiTheme="majorHAnsi" w:cstheme="majorHAnsi"/>
          <w:i/>
          <w:iCs/>
          <w:color w:val="7030A0"/>
          <w:sz w:val="22"/>
          <w:szCs w:val="22"/>
        </w:rPr>
      </w:pPr>
      <w:r w:rsidRPr="00756011">
        <w:rPr>
          <w:rFonts w:asciiTheme="majorHAnsi" w:hAnsiTheme="majorHAnsi" w:cstheme="majorHAnsi"/>
          <w:i/>
          <w:iCs/>
          <w:color w:val="7030A0"/>
          <w:sz w:val="22"/>
          <w:szCs w:val="22"/>
        </w:rPr>
        <w:t>What correspondence will parents/guardians receive to be kept in the loop on enrollment?</w:t>
      </w:r>
    </w:p>
    <w:p w14:paraId="05BF63F3" w14:textId="463E3D36" w:rsidR="0066075E" w:rsidRPr="00756011" w:rsidRDefault="00497D14" w:rsidP="005C25B7">
      <w:pPr>
        <w:rPr>
          <w:rFonts w:asciiTheme="majorHAnsi" w:hAnsiTheme="majorHAnsi" w:cstheme="majorHAnsi"/>
          <w:sz w:val="22"/>
          <w:szCs w:val="22"/>
        </w:rPr>
      </w:pPr>
      <w:r w:rsidRPr="00756011">
        <w:rPr>
          <w:rFonts w:asciiTheme="majorHAnsi" w:hAnsiTheme="majorHAnsi" w:cstheme="majorHAnsi"/>
          <w:sz w:val="22"/>
          <w:szCs w:val="22"/>
        </w:rPr>
        <w:t xml:space="preserve">Parents can receive general information about K-State’s enrollment process </w:t>
      </w:r>
      <w:r w:rsidR="0039720B" w:rsidRPr="00756011">
        <w:rPr>
          <w:rFonts w:asciiTheme="majorHAnsi" w:hAnsiTheme="majorHAnsi" w:cstheme="majorHAnsi"/>
          <w:sz w:val="22"/>
          <w:szCs w:val="22"/>
        </w:rPr>
        <w:t xml:space="preserve">and course options </w:t>
      </w:r>
      <w:r w:rsidRPr="00756011">
        <w:rPr>
          <w:rFonts w:asciiTheme="majorHAnsi" w:hAnsiTheme="majorHAnsi" w:cstheme="majorHAnsi"/>
          <w:sz w:val="22"/>
          <w:szCs w:val="22"/>
        </w:rPr>
        <w:t xml:space="preserve">from their high school </w:t>
      </w:r>
      <w:r w:rsidR="00D25B0E" w:rsidRPr="00756011">
        <w:rPr>
          <w:rFonts w:asciiTheme="majorHAnsi" w:hAnsiTheme="majorHAnsi" w:cstheme="majorHAnsi"/>
          <w:sz w:val="22"/>
          <w:szCs w:val="22"/>
        </w:rPr>
        <w:t>through enrollment events</w:t>
      </w:r>
      <w:r w:rsidR="00E9058C" w:rsidRPr="00756011">
        <w:rPr>
          <w:rFonts w:asciiTheme="majorHAnsi" w:hAnsiTheme="majorHAnsi" w:cstheme="majorHAnsi"/>
          <w:sz w:val="22"/>
          <w:szCs w:val="22"/>
        </w:rPr>
        <w:t xml:space="preserve"> or by contacting K-State</w:t>
      </w:r>
      <w:r w:rsidRPr="00756011">
        <w:rPr>
          <w:rFonts w:asciiTheme="majorHAnsi" w:hAnsiTheme="majorHAnsi" w:cstheme="majorHAnsi"/>
          <w:sz w:val="22"/>
          <w:szCs w:val="22"/>
        </w:rPr>
        <w:t>.</w:t>
      </w:r>
      <w:r w:rsidR="001F1479" w:rsidRPr="00756011">
        <w:rPr>
          <w:rFonts w:asciiTheme="majorHAnsi" w:hAnsiTheme="majorHAnsi" w:cstheme="majorHAnsi"/>
          <w:sz w:val="22"/>
          <w:szCs w:val="22"/>
        </w:rPr>
        <w:t xml:space="preserve"> Once enrollment occurs, a</w:t>
      </w:r>
      <w:r w:rsidR="00021553" w:rsidRPr="00756011">
        <w:rPr>
          <w:rFonts w:asciiTheme="majorHAnsi" w:hAnsiTheme="majorHAnsi" w:cstheme="majorHAnsi"/>
          <w:sz w:val="22"/>
          <w:szCs w:val="22"/>
        </w:rPr>
        <w:t xml:space="preserve">ll </w:t>
      </w:r>
      <w:r w:rsidR="005561B4" w:rsidRPr="00756011">
        <w:rPr>
          <w:rFonts w:asciiTheme="majorHAnsi" w:hAnsiTheme="majorHAnsi" w:cstheme="majorHAnsi"/>
          <w:sz w:val="22"/>
          <w:szCs w:val="22"/>
        </w:rPr>
        <w:t xml:space="preserve">enrollment and tuition </w:t>
      </w:r>
      <w:r w:rsidR="00021553" w:rsidRPr="00756011">
        <w:rPr>
          <w:rFonts w:asciiTheme="majorHAnsi" w:hAnsiTheme="majorHAnsi" w:cstheme="majorHAnsi"/>
          <w:sz w:val="22"/>
          <w:szCs w:val="22"/>
        </w:rPr>
        <w:t xml:space="preserve">correspondence </w:t>
      </w:r>
      <w:r w:rsidR="00CB1890" w:rsidRPr="00756011">
        <w:rPr>
          <w:rFonts w:asciiTheme="majorHAnsi" w:hAnsiTheme="majorHAnsi" w:cstheme="majorHAnsi"/>
          <w:sz w:val="22"/>
          <w:szCs w:val="22"/>
        </w:rPr>
        <w:t xml:space="preserve">from K-State </w:t>
      </w:r>
      <w:r w:rsidR="00021553" w:rsidRPr="00756011">
        <w:rPr>
          <w:rFonts w:asciiTheme="majorHAnsi" w:hAnsiTheme="majorHAnsi" w:cstheme="majorHAnsi"/>
          <w:sz w:val="22"/>
          <w:szCs w:val="22"/>
        </w:rPr>
        <w:t xml:space="preserve">will be sent to students </w:t>
      </w:r>
      <w:r w:rsidR="008D2605" w:rsidRPr="00756011">
        <w:rPr>
          <w:rFonts w:asciiTheme="majorHAnsi" w:hAnsiTheme="majorHAnsi" w:cstheme="majorHAnsi"/>
          <w:sz w:val="22"/>
          <w:szCs w:val="22"/>
        </w:rPr>
        <w:t xml:space="preserve">only </w:t>
      </w:r>
      <w:r w:rsidR="00587363" w:rsidRPr="00756011">
        <w:rPr>
          <w:rFonts w:asciiTheme="majorHAnsi" w:hAnsiTheme="majorHAnsi" w:cstheme="majorHAnsi"/>
          <w:sz w:val="22"/>
          <w:szCs w:val="22"/>
        </w:rPr>
        <w:t>through</w:t>
      </w:r>
      <w:r w:rsidR="00021553" w:rsidRPr="00756011">
        <w:rPr>
          <w:rFonts w:asciiTheme="majorHAnsi" w:hAnsiTheme="majorHAnsi" w:cstheme="majorHAnsi"/>
          <w:sz w:val="22"/>
          <w:szCs w:val="22"/>
        </w:rPr>
        <w:t xml:space="preserve"> their K-State email address. Even though students are still in high school, they are treated as college students. We hope that students do share information with their parent/guardian, but that responsibility lies with the student to have those conversations.</w:t>
      </w:r>
      <w:r w:rsidR="008D294C" w:rsidRPr="0075601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62AEDD0" w14:textId="77777777" w:rsidR="00497D14" w:rsidRPr="00756011" w:rsidRDefault="00497D14">
      <w:pPr>
        <w:rPr>
          <w:rFonts w:asciiTheme="majorHAnsi" w:hAnsiTheme="majorHAnsi" w:cstheme="majorHAnsi"/>
          <w:sz w:val="22"/>
          <w:szCs w:val="22"/>
        </w:rPr>
      </w:pPr>
    </w:p>
    <w:sectPr w:rsidR="00497D14" w:rsidRPr="00756011" w:rsidSect="00856B39">
      <w:type w:val="continuous"/>
      <w:pgSz w:w="12240" w:h="15840" w:code="1"/>
      <w:pgMar w:top="720" w:right="1440" w:bottom="720" w:left="100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8578" w14:textId="77777777" w:rsidR="00750C58" w:rsidRDefault="00750C58" w:rsidP="00BC6FCF">
      <w:r>
        <w:separator/>
      </w:r>
    </w:p>
  </w:endnote>
  <w:endnote w:type="continuationSeparator" w:id="0">
    <w:p w14:paraId="6F3F59BC" w14:textId="77777777" w:rsidR="00750C58" w:rsidRDefault="00750C58" w:rsidP="00BC6FCF">
      <w:r>
        <w:continuationSeparator/>
      </w:r>
    </w:p>
  </w:endnote>
  <w:endnote w:type="continuationNotice" w:id="1">
    <w:p w14:paraId="15F88C53" w14:textId="77777777" w:rsidR="00750C58" w:rsidRDefault="00750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07F30" w14:textId="2CE066C3" w:rsidR="008B4D2F" w:rsidRPr="00A91897" w:rsidRDefault="008B4D2F" w:rsidP="00A91897">
    <w:pPr>
      <w:pStyle w:val="Footer"/>
      <w:tabs>
        <w:tab w:val="clear" w:pos="8640"/>
        <w:tab w:val="right" w:pos="10080"/>
      </w:tabs>
      <w:rPr>
        <w:rFonts w:ascii="Verdana" w:hAnsi="Verdana"/>
        <w:i/>
        <w:sz w:val="20"/>
      </w:rPr>
    </w:pPr>
    <w:r>
      <w:rPr>
        <w:rFonts w:ascii="Verdana" w:hAnsi="Verdana"/>
        <w:sz w:val="20"/>
      </w:rPr>
      <w:tab/>
    </w:r>
    <w:r>
      <w:rPr>
        <w:rFonts w:ascii="Verdana" w:hAnsi="Verdana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38794" w14:textId="77777777" w:rsidR="00750C58" w:rsidRDefault="00750C58" w:rsidP="00BC6FCF">
      <w:r>
        <w:separator/>
      </w:r>
    </w:p>
  </w:footnote>
  <w:footnote w:type="continuationSeparator" w:id="0">
    <w:p w14:paraId="06DB38B3" w14:textId="77777777" w:rsidR="00750C58" w:rsidRDefault="00750C58" w:rsidP="00BC6FCF">
      <w:r>
        <w:continuationSeparator/>
      </w:r>
    </w:p>
  </w:footnote>
  <w:footnote w:type="continuationNotice" w:id="1">
    <w:p w14:paraId="5A3E1C5E" w14:textId="77777777" w:rsidR="00750C58" w:rsidRDefault="00750C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0092"/>
    <w:multiLevelType w:val="multilevel"/>
    <w:tmpl w:val="0B2E251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643C0"/>
    <w:multiLevelType w:val="multilevel"/>
    <w:tmpl w:val="B61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47A9"/>
    <w:multiLevelType w:val="hybridMultilevel"/>
    <w:tmpl w:val="B8BEE5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693E99"/>
    <w:multiLevelType w:val="multilevel"/>
    <w:tmpl w:val="8608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D6B39"/>
    <w:multiLevelType w:val="multilevel"/>
    <w:tmpl w:val="84CCFE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812EF"/>
    <w:multiLevelType w:val="multilevel"/>
    <w:tmpl w:val="3984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B4380"/>
    <w:multiLevelType w:val="hybridMultilevel"/>
    <w:tmpl w:val="AC8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E4EDF"/>
    <w:multiLevelType w:val="multilevel"/>
    <w:tmpl w:val="2E60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F7079"/>
    <w:multiLevelType w:val="multilevel"/>
    <w:tmpl w:val="2C0657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C117A0"/>
    <w:multiLevelType w:val="hybridMultilevel"/>
    <w:tmpl w:val="1DF45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B7465"/>
    <w:multiLevelType w:val="multilevel"/>
    <w:tmpl w:val="0DEA2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E83A1F"/>
    <w:multiLevelType w:val="multilevel"/>
    <w:tmpl w:val="CBD2BA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534D31"/>
    <w:multiLevelType w:val="multilevel"/>
    <w:tmpl w:val="1E8891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82FB2"/>
    <w:multiLevelType w:val="multilevel"/>
    <w:tmpl w:val="F4E48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990841"/>
    <w:multiLevelType w:val="multilevel"/>
    <w:tmpl w:val="D0A62E0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8662A2"/>
    <w:multiLevelType w:val="hybridMultilevel"/>
    <w:tmpl w:val="04F6AE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71311"/>
    <w:multiLevelType w:val="multilevel"/>
    <w:tmpl w:val="48DEC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3289C"/>
    <w:multiLevelType w:val="multilevel"/>
    <w:tmpl w:val="3ED258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4561B9"/>
    <w:multiLevelType w:val="hybridMultilevel"/>
    <w:tmpl w:val="86DA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61BCF"/>
    <w:multiLevelType w:val="hybridMultilevel"/>
    <w:tmpl w:val="1E866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519D5"/>
    <w:multiLevelType w:val="multilevel"/>
    <w:tmpl w:val="82C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4A31CB"/>
    <w:multiLevelType w:val="hybridMultilevel"/>
    <w:tmpl w:val="ECDEA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41661"/>
    <w:multiLevelType w:val="multilevel"/>
    <w:tmpl w:val="5E24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A013E"/>
    <w:multiLevelType w:val="multilevel"/>
    <w:tmpl w:val="9E78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D06689"/>
    <w:multiLevelType w:val="hybridMultilevel"/>
    <w:tmpl w:val="FEACB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7590A"/>
    <w:multiLevelType w:val="hybridMultilevel"/>
    <w:tmpl w:val="342A94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510AB5"/>
    <w:multiLevelType w:val="hybridMultilevel"/>
    <w:tmpl w:val="E7DA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62CBD"/>
    <w:multiLevelType w:val="hybridMultilevel"/>
    <w:tmpl w:val="EA6E3B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376821"/>
    <w:multiLevelType w:val="multilevel"/>
    <w:tmpl w:val="2E34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4D0D6E"/>
    <w:multiLevelType w:val="multilevel"/>
    <w:tmpl w:val="D232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101052"/>
    <w:multiLevelType w:val="multilevel"/>
    <w:tmpl w:val="7816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066220"/>
    <w:multiLevelType w:val="multilevel"/>
    <w:tmpl w:val="6686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074D40"/>
    <w:multiLevelType w:val="hybridMultilevel"/>
    <w:tmpl w:val="A8AA2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C3174"/>
    <w:multiLevelType w:val="hybridMultilevel"/>
    <w:tmpl w:val="269EFB34"/>
    <w:lvl w:ilvl="0" w:tplc="B6209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E8652E"/>
    <w:multiLevelType w:val="hybridMultilevel"/>
    <w:tmpl w:val="CEA64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4B7606"/>
    <w:multiLevelType w:val="hybridMultilevel"/>
    <w:tmpl w:val="99C6D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01C2A"/>
    <w:multiLevelType w:val="multilevel"/>
    <w:tmpl w:val="6E40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5F1709"/>
    <w:multiLevelType w:val="hybridMultilevel"/>
    <w:tmpl w:val="AE2C6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25F2E"/>
    <w:multiLevelType w:val="hybridMultilevel"/>
    <w:tmpl w:val="269EFB34"/>
    <w:lvl w:ilvl="0" w:tplc="B6209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9F7194"/>
    <w:multiLevelType w:val="hybridMultilevel"/>
    <w:tmpl w:val="FB30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B717F1D"/>
    <w:multiLevelType w:val="hybridMultilevel"/>
    <w:tmpl w:val="9702A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0"/>
  </w:num>
  <w:num w:numId="4">
    <w:abstractNumId w:val="17"/>
  </w:num>
  <w:num w:numId="5">
    <w:abstractNumId w:val="8"/>
  </w:num>
  <w:num w:numId="6">
    <w:abstractNumId w:val="11"/>
  </w:num>
  <w:num w:numId="7">
    <w:abstractNumId w:val="4"/>
  </w:num>
  <w:num w:numId="8">
    <w:abstractNumId w:val="0"/>
  </w:num>
  <w:num w:numId="9">
    <w:abstractNumId w:val="16"/>
  </w:num>
  <w:num w:numId="10">
    <w:abstractNumId w:val="31"/>
  </w:num>
  <w:num w:numId="11">
    <w:abstractNumId w:val="23"/>
  </w:num>
  <w:num w:numId="12">
    <w:abstractNumId w:val="5"/>
  </w:num>
  <w:num w:numId="13">
    <w:abstractNumId w:val="29"/>
  </w:num>
  <w:num w:numId="14">
    <w:abstractNumId w:val="12"/>
  </w:num>
  <w:num w:numId="15">
    <w:abstractNumId w:val="36"/>
  </w:num>
  <w:num w:numId="16">
    <w:abstractNumId w:val="1"/>
  </w:num>
  <w:num w:numId="17">
    <w:abstractNumId w:val="20"/>
  </w:num>
  <w:num w:numId="18">
    <w:abstractNumId w:val="14"/>
  </w:num>
  <w:num w:numId="19">
    <w:abstractNumId w:val="13"/>
  </w:num>
  <w:num w:numId="20">
    <w:abstractNumId w:val="22"/>
  </w:num>
  <w:num w:numId="21">
    <w:abstractNumId w:val="30"/>
  </w:num>
  <w:num w:numId="22">
    <w:abstractNumId w:val="7"/>
  </w:num>
  <w:num w:numId="23">
    <w:abstractNumId w:val="38"/>
  </w:num>
  <w:num w:numId="24">
    <w:abstractNumId w:val="19"/>
  </w:num>
  <w:num w:numId="25">
    <w:abstractNumId w:val="6"/>
  </w:num>
  <w:num w:numId="26">
    <w:abstractNumId w:val="21"/>
  </w:num>
  <w:num w:numId="27">
    <w:abstractNumId w:val="40"/>
  </w:num>
  <w:num w:numId="28">
    <w:abstractNumId w:val="34"/>
  </w:num>
  <w:num w:numId="29">
    <w:abstractNumId w:val="26"/>
  </w:num>
  <w:num w:numId="30">
    <w:abstractNumId w:val="32"/>
  </w:num>
  <w:num w:numId="31">
    <w:abstractNumId w:val="24"/>
  </w:num>
  <w:num w:numId="32">
    <w:abstractNumId w:val="2"/>
  </w:num>
  <w:num w:numId="33">
    <w:abstractNumId w:val="27"/>
  </w:num>
  <w:num w:numId="34">
    <w:abstractNumId w:val="18"/>
  </w:num>
  <w:num w:numId="35">
    <w:abstractNumId w:val="25"/>
  </w:num>
  <w:num w:numId="36">
    <w:abstractNumId w:val="33"/>
  </w:num>
  <w:num w:numId="37">
    <w:abstractNumId w:val="9"/>
  </w:num>
  <w:num w:numId="38">
    <w:abstractNumId w:val="37"/>
  </w:num>
  <w:num w:numId="39">
    <w:abstractNumId w:val="39"/>
  </w:num>
  <w:num w:numId="40">
    <w:abstractNumId w:val="15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wNDQ3MzMyMDK1NDFT0lEKTi0uzszPAykwqgUAxBSreSwAAAA="/>
  </w:docVars>
  <w:rsids>
    <w:rsidRoot w:val="00E37966"/>
    <w:rsid w:val="00002080"/>
    <w:rsid w:val="00002086"/>
    <w:rsid w:val="00002C5A"/>
    <w:rsid w:val="00010210"/>
    <w:rsid w:val="00010F36"/>
    <w:rsid w:val="00014891"/>
    <w:rsid w:val="0001752E"/>
    <w:rsid w:val="000175A9"/>
    <w:rsid w:val="000178C8"/>
    <w:rsid w:val="00017E6D"/>
    <w:rsid w:val="00017ED7"/>
    <w:rsid w:val="00021553"/>
    <w:rsid w:val="00023F1B"/>
    <w:rsid w:val="000244E4"/>
    <w:rsid w:val="000253AB"/>
    <w:rsid w:val="00025D17"/>
    <w:rsid w:val="0002620F"/>
    <w:rsid w:val="00027911"/>
    <w:rsid w:val="00030B30"/>
    <w:rsid w:val="00030F28"/>
    <w:rsid w:val="0003166A"/>
    <w:rsid w:val="0003305E"/>
    <w:rsid w:val="00033BFA"/>
    <w:rsid w:val="0003455A"/>
    <w:rsid w:val="00034625"/>
    <w:rsid w:val="0003547E"/>
    <w:rsid w:val="00041DB5"/>
    <w:rsid w:val="00042535"/>
    <w:rsid w:val="00043DC4"/>
    <w:rsid w:val="00044622"/>
    <w:rsid w:val="00046F78"/>
    <w:rsid w:val="0004738F"/>
    <w:rsid w:val="00050850"/>
    <w:rsid w:val="00052426"/>
    <w:rsid w:val="00056A82"/>
    <w:rsid w:val="00057653"/>
    <w:rsid w:val="00062617"/>
    <w:rsid w:val="00062CE3"/>
    <w:rsid w:val="0006346E"/>
    <w:rsid w:val="000634BB"/>
    <w:rsid w:val="0006379F"/>
    <w:rsid w:val="00063B92"/>
    <w:rsid w:val="00063EBE"/>
    <w:rsid w:val="00064025"/>
    <w:rsid w:val="000659FC"/>
    <w:rsid w:val="00065D3F"/>
    <w:rsid w:val="00065F8B"/>
    <w:rsid w:val="00066836"/>
    <w:rsid w:val="00066E72"/>
    <w:rsid w:val="00070C45"/>
    <w:rsid w:val="000726BE"/>
    <w:rsid w:val="00072C8C"/>
    <w:rsid w:val="000734A7"/>
    <w:rsid w:val="00076E98"/>
    <w:rsid w:val="000808C0"/>
    <w:rsid w:val="0008330F"/>
    <w:rsid w:val="00083609"/>
    <w:rsid w:val="00085932"/>
    <w:rsid w:val="00090EAD"/>
    <w:rsid w:val="00091CEF"/>
    <w:rsid w:val="000921D3"/>
    <w:rsid w:val="00092660"/>
    <w:rsid w:val="00096776"/>
    <w:rsid w:val="000A09FB"/>
    <w:rsid w:val="000A1014"/>
    <w:rsid w:val="000A1D39"/>
    <w:rsid w:val="000A31A8"/>
    <w:rsid w:val="000A3C71"/>
    <w:rsid w:val="000A5639"/>
    <w:rsid w:val="000A7D84"/>
    <w:rsid w:val="000B03BA"/>
    <w:rsid w:val="000B0F11"/>
    <w:rsid w:val="000C238A"/>
    <w:rsid w:val="000C24B2"/>
    <w:rsid w:val="000C4D65"/>
    <w:rsid w:val="000C5A32"/>
    <w:rsid w:val="000C613D"/>
    <w:rsid w:val="000C768C"/>
    <w:rsid w:val="000D31D2"/>
    <w:rsid w:val="000D3EF5"/>
    <w:rsid w:val="000D6837"/>
    <w:rsid w:val="000D6B3C"/>
    <w:rsid w:val="000D767F"/>
    <w:rsid w:val="000E00E2"/>
    <w:rsid w:val="000E0759"/>
    <w:rsid w:val="000E1652"/>
    <w:rsid w:val="000E2AB0"/>
    <w:rsid w:val="000E4AC1"/>
    <w:rsid w:val="000E6FEF"/>
    <w:rsid w:val="000E79C4"/>
    <w:rsid w:val="000F274E"/>
    <w:rsid w:val="000F3BEC"/>
    <w:rsid w:val="000F3CC7"/>
    <w:rsid w:val="000F4673"/>
    <w:rsid w:val="000F600F"/>
    <w:rsid w:val="000F62EC"/>
    <w:rsid w:val="001013F3"/>
    <w:rsid w:val="00101544"/>
    <w:rsid w:val="00101995"/>
    <w:rsid w:val="00101A4A"/>
    <w:rsid w:val="00103FF4"/>
    <w:rsid w:val="00105162"/>
    <w:rsid w:val="0011138F"/>
    <w:rsid w:val="00111D9D"/>
    <w:rsid w:val="001120AB"/>
    <w:rsid w:val="00113157"/>
    <w:rsid w:val="00113C49"/>
    <w:rsid w:val="00114DDA"/>
    <w:rsid w:val="00115B4F"/>
    <w:rsid w:val="00116E3E"/>
    <w:rsid w:val="001178B4"/>
    <w:rsid w:val="00120C07"/>
    <w:rsid w:val="00120D59"/>
    <w:rsid w:val="00122684"/>
    <w:rsid w:val="001229F4"/>
    <w:rsid w:val="0012433B"/>
    <w:rsid w:val="0012452C"/>
    <w:rsid w:val="001266F4"/>
    <w:rsid w:val="001318C8"/>
    <w:rsid w:val="0013227E"/>
    <w:rsid w:val="00132DD9"/>
    <w:rsid w:val="0013377D"/>
    <w:rsid w:val="00133C60"/>
    <w:rsid w:val="00135F2C"/>
    <w:rsid w:val="00136088"/>
    <w:rsid w:val="00136D21"/>
    <w:rsid w:val="0014191B"/>
    <w:rsid w:val="00141C8A"/>
    <w:rsid w:val="00142014"/>
    <w:rsid w:val="0014405B"/>
    <w:rsid w:val="00144746"/>
    <w:rsid w:val="00144A41"/>
    <w:rsid w:val="00145D69"/>
    <w:rsid w:val="00146AF8"/>
    <w:rsid w:val="00153C87"/>
    <w:rsid w:val="0015421B"/>
    <w:rsid w:val="00156202"/>
    <w:rsid w:val="00157B64"/>
    <w:rsid w:val="00160344"/>
    <w:rsid w:val="00160A5C"/>
    <w:rsid w:val="00160C90"/>
    <w:rsid w:val="0016272C"/>
    <w:rsid w:val="00164271"/>
    <w:rsid w:val="0016585D"/>
    <w:rsid w:val="001703FE"/>
    <w:rsid w:val="00170FFD"/>
    <w:rsid w:val="001723E3"/>
    <w:rsid w:val="001724FA"/>
    <w:rsid w:val="001748C8"/>
    <w:rsid w:val="00175949"/>
    <w:rsid w:val="00175CEE"/>
    <w:rsid w:val="00180B5E"/>
    <w:rsid w:val="00181B20"/>
    <w:rsid w:val="00182366"/>
    <w:rsid w:val="0018351A"/>
    <w:rsid w:val="00183CA6"/>
    <w:rsid w:val="00184818"/>
    <w:rsid w:val="0018501D"/>
    <w:rsid w:val="00187F71"/>
    <w:rsid w:val="00190F99"/>
    <w:rsid w:val="0019170E"/>
    <w:rsid w:val="00193325"/>
    <w:rsid w:val="00193EE1"/>
    <w:rsid w:val="00194C4F"/>
    <w:rsid w:val="001975FF"/>
    <w:rsid w:val="001A4653"/>
    <w:rsid w:val="001A6C12"/>
    <w:rsid w:val="001A7A79"/>
    <w:rsid w:val="001B0184"/>
    <w:rsid w:val="001B15A8"/>
    <w:rsid w:val="001B42E5"/>
    <w:rsid w:val="001B68CF"/>
    <w:rsid w:val="001C174A"/>
    <w:rsid w:val="001C3773"/>
    <w:rsid w:val="001C3F0F"/>
    <w:rsid w:val="001C5353"/>
    <w:rsid w:val="001C56DF"/>
    <w:rsid w:val="001C59FD"/>
    <w:rsid w:val="001C6E1B"/>
    <w:rsid w:val="001D2A92"/>
    <w:rsid w:val="001D3184"/>
    <w:rsid w:val="001D443E"/>
    <w:rsid w:val="001D5242"/>
    <w:rsid w:val="001D5275"/>
    <w:rsid w:val="001D5722"/>
    <w:rsid w:val="001D6591"/>
    <w:rsid w:val="001D65BB"/>
    <w:rsid w:val="001D6D25"/>
    <w:rsid w:val="001D6F0F"/>
    <w:rsid w:val="001D72C5"/>
    <w:rsid w:val="001D7502"/>
    <w:rsid w:val="001D7D7F"/>
    <w:rsid w:val="001E0576"/>
    <w:rsid w:val="001E2594"/>
    <w:rsid w:val="001E3166"/>
    <w:rsid w:val="001E3ED8"/>
    <w:rsid w:val="001E4BCE"/>
    <w:rsid w:val="001E52BA"/>
    <w:rsid w:val="001E6963"/>
    <w:rsid w:val="001F09C7"/>
    <w:rsid w:val="001F0CD6"/>
    <w:rsid w:val="001F1479"/>
    <w:rsid w:val="001F1945"/>
    <w:rsid w:val="001F5037"/>
    <w:rsid w:val="001F51E6"/>
    <w:rsid w:val="001F694B"/>
    <w:rsid w:val="00201850"/>
    <w:rsid w:val="00203EEA"/>
    <w:rsid w:val="0020492D"/>
    <w:rsid w:val="00204D86"/>
    <w:rsid w:val="002050A6"/>
    <w:rsid w:val="002067C2"/>
    <w:rsid w:val="00210E74"/>
    <w:rsid w:val="00213098"/>
    <w:rsid w:val="002137D8"/>
    <w:rsid w:val="00214A92"/>
    <w:rsid w:val="002152A0"/>
    <w:rsid w:val="00215C59"/>
    <w:rsid w:val="002161CF"/>
    <w:rsid w:val="00217899"/>
    <w:rsid w:val="00220B73"/>
    <w:rsid w:val="00220E31"/>
    <w:rsid w:val="00220EB9"/>
    <w:rsid w:val="002212BB"/>
    <w:rsid w:val="00222482"/>
    <w:rsid w:val="00222485"/>
    <w:rsid w:val="002236B6"/>
    <w:rsid w:val="002249F9"/>
    <w:rsid w:val="00225218"/>
    <w:rsid w:val="00226C35"/>
    <w:rsid w:val="00230E91"/>
    <w:rsid w:val="00231E7A"/>
    <w:rsid w:val="0023218E"/>
    <w:rsid w:val="00234162"/>
    <w:rsid w:val="00235344"/>
    <w:rsid w:val="00235809"/>
    <w:rsid w:val="00236531"/>
    <w:rsid w:val="00236E2B"/>
    <w:rsid w:val="0024043F"/>
    <w:rsid w:val="002425F9"/>
    <w:rsid w:val="00243C89"/>
    <w:rsid w:val="00245471"/>
    <w:rsid w:val="0024638D"/>
    <w:rsid w:val="002507E6"/>
    <w:rsid w:val="0025224C"/>
    <w:rsid w:val="00254260"/>
    <w:rsid w:val="00254EA7"/>
    <w:rsid w:val="002603CB"/>
    <w:rsid w:val="00262486"/>
    <w:rsid w:val="0026329D"/>
    <w:rsid w:val="00264B86"/>
    <w:rsid w:val="0026507B"/>
    <w:rsid w:val="002653A5"/>
    <w:rsid w:val="00266407"/>
    <w:rsid w:val="0027073C"/>
    <w:rsid w:val="00270F56"/>
    <w:rsid w:val="002716C3"/>
    <w:rsid w:val="00271A31"/>
    <w:rsid w:val="00271ABE"/>
    <w:rsid w:val="00272852"/>
    <w:rsid w:val="0027364B"/>
    <w:rsid w:val="00276B85"/>
    <w:rsid w:val="00280265"/>
    <w:rsid w:val="0028302A"/>
    <w:rsid w:val="002855F0"/>
    <w:rsid w:val="002900E2"/>
    <w:rsid w:val="002911DB"/>
    <w:rsid w:val="00291415"/>
    <w:rsid w:val="00291F55"/>
    <w:rsid w:val="0029293B"/>
    <w:rsid w:val="00293367"/>
    <w:rsid w:val="00294255"/>
    <w:rsid w:val="00297387"/>
    <w:rsid w:val="002A19C8"/>
    <w:rsid w:val="002A1FF6"/>
    <w:rsid w:val="002A2345"/>
    <w:rsid w:val="002A3C9E"/>
    <w:rsid w:val="002A3F97"/>
    <w:rsid w:val="002A4B4E"/>
    <w:rsid w:val="002A7C92"/>
    <w:rsid w:val="002B0035"/>
    <w:rsid w:val="002B0691"/>
    <w:rsid w:val="002B079F"/>
    <w:rsid w:val="002B0B58"/>
    <w:rsid w:val="002B1302"/>
    <w:rsid w:val="002B3171"/>
    <w:rsid w:val="002B3434"/>
    <w:rsid w:val="002B3956"/>
    <w:rsid w:val="002B446A"/>
    <w:rsid w:val="002B6AD3"/>
    <w:rsid w:val="002C189D"/>
    <w:rsid w:val="002C19B2"/>
    <w:rsid w:val="002C2E7A"/>
    <w:rsid w:val="002C447D"/>
    <w:rsid w:val="002C6D1F"/>
    <w:rsid w:val="002C751F"/>
    <w:rsid w:val="002C7C8E"/>
    <w:rsid w:val="002D1023"/>
    <w:rsid w:val="002D11FE"/>
    <w:rsid w:val="002D32DA"/>
    <w:rsid w:val="002D5F80"/>
    <w:rsid w:val="002E15AF"/>
    <w:rsid w:val="002E1966"/>
    <w:rsid w:val="002E2651"/>
    <w:rsid w:val="002E2BC9"/>
    <w:rsid w:val="002E2E92"/>
    <w:rsid w:val="002E54B6"/>
    <w:rsid w:val="002E5C77"/>
    <w:rsid w:val="002E5E7F"/>
    <w:rsid w:val="002E7718"/>
    <w:rsid w:val="002E7FC1"/>
    <w:rsid w:val="002F36A0"/>
    <w:rsid w:val="002F444D"/>
    <w:rsid w:val="002F4AA0"/>
    <w:rsid w:val="002F571E"/>
    <w:rsid w:val="002F701C"/>
    <w:rsid w:val="00303814"/>
    <w:rsid w:val="003069C3"/>
    <w:rsid w:val="00307195"/>
    <w:rsid w:val="0031296E"/>
    <w:rsid w:val="00313B5D"/>
    <w:rsid w:val="00314031"/>
    <w:rsid w:val="00314110"/>
    <w:rsid w:val="00314929"/>
    <w:rsid w:val="003157B3"/>
    <w:rsid w:val="003172F3"/>
    <w:rsid w:val="00321217"/>
    <w:rsid w:val="003215E8"/>
    <w:rsid w:val="00322202"/>
    <w:rsid w:val="003252E2"/>
    <w:rsid w:val="00325DF8"/>
    <w:rsid w:val="003312C8"/>
    <w:rsid w:val="00331B56"/>
    <w:rsid w:val="00334128"/>
    <w:rsid w:val="00336859"/>
    <w:rsid w:val="00337AE1"/>
    <w:rsid w:val="003417E9"/>
    <w:rsid w:val="00341E49"/>
    <w:rsid w:val="003439D3"/>
    <w:rsid w:val="00344E9A"/>
    <w:rsid w:val="0034577E"/>
    <w:rsid w:val="003514D3"/>
    <w:rsid w:val="00351974"/>
    <w:rsid w:val="00351B63"/>
    <w:rsid w:val="00351C0D"/>
    <w:rsid w:val="00353FB0"/>
    <w:rsid w:val="00356BB6"/>
    <w:rsid w:val="00357064"/>
    <w:rsid w:val="0036312E"/>
    <w:rsid w:val="0036504E"/>
    <w:rsid w:val="003653AE"/>
    <w:rsid w:val="00366033"/>
    <w:rsid w:val="003668C8"/>
    <w:rsid w:val="0036792D"/>
    <w:rsid w:val="00370176"/>
    <w:rsid w:val="003701A7"/>
    <w:rsid w:val="003724F5"/>
    <w:rsid w:val="0037278A"/>
    <w:rsid w:val="003738AD"/>
    <w:rsid w:val="00375B83"/>
    <w:rsid w:val="00376C27"/>
    <w:rsid w:val="00380868"/>
    <w:rsid w:val="003812A7"/>
    <w:rsid w:val="00381AA7"/>
    <w:rsid w:val="0038245C"/>
    <w:rsid w:val="00383996"/>
    <w:rsid w:val="00385373"/>
    <w:rsid w:val="00387FE2"/>
    <w:rsid w:val="0039157A"/>
    <w:rsid w:val="00391913"/>
    <w:rsid w:val="00391DE3"/>
    <w:rsid w:val="00392E90"/>
    <w:rsid w:val="0039315B"/>
    <w:rsid w:val="00394454"/>
    <w:rsid w:val="0039522F"/>
    <w:rsid w:val="003956FC"/>
    <w:rsid w:val="00395849"/>
    <w:rsid w:val="00395E45"/>
    <w:rsid w:val="0039720B"/>
    <w:rsid w:val="00397A8E"/>
    <w:rsid w:val="003A0921"/>
    <w:rsid w:val="003A0E36"/>
    <w:rsid w:val="003A1042"/>
    <w:rsid w:val="003A2B92"/>
    <w:rsid w:val="003A3526"/>
    <w:rsid w:val="003A3F00"/>
    <w:rsid w:val="003A51BC"/>
    <w:rsid w:val="003A6261"/>
    <w:rsid w:val="003A6A92"/>
    <w:rsid w:val="003A7834"/>
    <w:rsid w:val="003B0400"/>
    <w:rsid w:val="003B2619"/>
    <w:rsid w:val="003B4B8B"/>
    <w:rsid w:val="003B5556"/>
    <w:rsid w:val="003C164B"/>
    <w:rsid w:val="003C4058"/>
    <w:rsid w:val="003C47A4"/>
    <w:rsid w:val="003C5B55"/>
    <w:rsid w:val="003C6720"/>
    <w:rsid w:val="003D1070"/>
    <w:rsid w:val="003D1251"/>
    <w:rsid w:val="003D2DD9"/>
    <w:rsid w:val="003D3E2C"/>
    <w:rsid w:val="003D573E"/>
    <w:rsid w:val="003D6831"/>
    <w:rsid w:val="003D6CFF"/>
    <w:rsid w:val="003E068A"/>
    <w:rsid w:val="003E0810"/>
    <w:rsid w:val="003E0E0E"/>
    <w:rsid w:val="003E15E2"/>
    <w:rsid w:val="003E27DC"/>
    <w:rsid w:val="003E3281"/>
    <w:rsid w:val="003E4656"/>
    <w:rsid w:val="003E547B"/>
    <w:rsid w:val="003F339B"/>
    <w:rsid w:val="003F4758"/>
    <w:rsid w:val="003F507F"/>
    <w:rsid w:val="003F776B"/>
    <w:rsid w:val="003F78DF"/>
    <w:rsid w:val="0040087B"/>
    <w:rsid w:val="00402FF0"/>
    <w:rsid w:val="00404482"/>
    <w:rsid w:val="00410FE6"/>
    <w:rsid w:val="00412E0B"/>
    <w:rsid w:val="00414D3E"/>
    <w:rsid w:val="0041566E"/>
    <w:rsid w:val="00416E8C"/>
    <w:rsid w:val="00420DD0"/>
    <w:rsid w:val="00420E7B"/>
    <w:rsid w:val="00421413"/>
    <w:rsid w:val="004216F6"/>
    <w:rsid w:val="00421F49"/>
    <w:rsid w:val="0042395D"/>
    <w:rsid w:val="004251B2"/>
    <w:rsid w:val="004254E4"/>
    <w:rsid w:val="004258A7"/>
    <w:rsid w:val="00426E85"/>
    <w:rsid w:val="00427B61"/>
    <w:rsid w:val="00432464"/>
    <w:rsid w:val="00434466"/>
    <w:rsid w:val="00434B59"/>
    <w:rsid w:val="00435A02"/>
    <w:rsid w:val="004363AE"/>
    <w:rsid w:val="00437AFB"/>
    <w:rsid w:val="00440506"/>
    <w:rsid w:val="004406DA"/>
    <w:rsid w:val="00440A77"/>
    <w:rsid w:val="004421EC"/>
    <w:rsid w:val="00442F1E"/>
    <w:rsid w:val="004436DE"/>
    <w:rsid w:val="0044513F"/>
    <w:rsid w:val="004451C8"/>
    <w:rsid w:val="00446260"/>
    <w:rsid w:val="00447D9D"/>
    <w:rsid w:val="004507A0"/>
    <w:rsid w:val="00450A61"/>
    <w:rsid w:val="00452339"/>
    <w:rsid w:val="00454AC6"/>
    <w:rsid w:val="00457666"/>
    <w:rsid w:val="00460845"/>
    <w:rsid w:val="00461DCE"/>
    <w:rsid w:val="00463BE6"/>
    <w:rsid w:val="00463E75"/>
    <w:rsid w:val="00464FF7"/>
    <w:rsid w:val="00465321"/>
    <w:rsid w:val="0047160F"/>
    <w:rsid w:val="00473311"/>
    <w:rsid w:val="004735EB"/>
    <w:rsid w:val="00473AE8"/>
    <w:rsid w:val="00476910"/>
    <w:rsid w:val="00481FFC"/>
    <w:rsid w:val="004831AE"/>
    <w:rsid w:val="00486417"/>
    <w:rsid w:val="00486C0B"/>
    <w:rsid w:val="004873FB"/>
    <w:rsid w:val="00487913"/>
    <w:rsid w:val="004902E9"/>
    <w:rsid w:val="00490CCF"/>
    <w:rsid w:val="004918DB"/>
    <w:rsid w:val="004957A6"/>
    <w:rsid w:val="00496C23"/>
    <w:rsid w:val="004978F4"/>
    <w:rsid w:val="00497D14"/>
    <w:rsid w:val="004A23EB"/>
    <w:rsid w:val="004A2E5C"/>
    <w:rsid w:val="004A3550"/>
    <w:rsid w:val="004A5579"/>
    <w:rsid w:val="004A59BF"/>
    <w:rsid w:val="004A5DDA"/>
    <w:rsid w:val="004A6293"/>
    <w:rsid w:val="004B1609"/>
    <w:rsid w:val="004B2F35"/>
    <w:rsid w:val="004B355D"/>
    <w:rsid w:val="004B3A3B"/>
    <w:rsid w:val="004B696E"/>
    <w:rsid w:val="004C10A9"/>
    <w:rsid w:val="004C2141"/>
    <w:rsid w:val="004C2A84"/>
    <w:rsid w:val="004C37AE"/>
    <w:rsid w:val="004C3E52"/>
    <w:rsid w:val="004C5DD3"/>
    <w:rsid w:val="004C67B6"/>
    <w:rsid w:val="004C7241"/>
    <w:rsid w:val="004C7446"/>
    <w:rsid w:val="004D0B01"/>
    <w:rsid w:val="004D0CDC"/>
    <w:rsid w:val="004D1823"/>
    <w:rsid w:val="004D2380"/>
    <w:rsid w:val="004D2501"/>
    <w:rsid w:val="004D274D"/>
    <w:rsid w:val="004D2BFE"/>
    <w:rsid w:val="004D31F9"/>
    <w:rsid w:val="004D4EA9"/>
    <w:rsid w:val="004D5061"/>
    <w:rsid w:val="004D5194"/>
    <w:rsid w:val="004D52EE"/>
    <w:rsid w:val="004D5864"/>
    <w:rsid w:val="004D5CC5"/>
    <w:rsid w:val="004D7B20"/>
    <w:rsid w:val="004E2A3F"/>
    <w:rsid w:val="004E45E4"/>
    <w:rsid w:val="004E5D5F"/>
    <w:rsid w:val="004F070C"/>
    <w:rsid w:val="004F1717"/>
    <w:rsid w:val="004F29F5"/>
    <w:rsid w:val="004F5447"/>
    <w:rsid w:val="004F6A79"/>
    <w:rsid w:val="004F700E"/>
    <w:rsid w:val="004F724F"/>
    <w:rsid w:val="004F783A"/>
    <w:rsid w:val="004F7A1A"/>
    <w:rsid w:val="004F7E66"/>
    <w:rsid w:val="0050746E"/>
    <w:rsid w:val="00507A8E"/>
    <w:rsid w:val="005100D4"/>
    <w:rsid w:val="00511CA1"/>
    <w:rsid w:val="0051362E"/>
    <w:rsid w:val="00514526"/>
    <w:rsid w:val="0051659D"/>
    <w:rsid w:val="0051701C"/>
    <w:rsid w:val="00517773"/>
    <w:rsid w:val="00521AAF"/>
    <w:rsid w:val="0052263A"/>
    <w:rsid w:val="005233D7"/>
    <w:rsid w:val="0052508E"/>
    <w:rsid w:val="00526386"/>
    <w:rsid w:val="00527456"/>
    <w:rsid w:val="005316B7"/>
    <w:rsid w:val="00532488"/>
    <w:rsid w:val="00532769"/>
    <w:rsid w:val="0053286E"/>
    <w:rsid w:val="005348A8"/>
    <w:rsid w:val="005409DD"/>
    <w:rsid w:val="00540A93"/>
    <w:rsid w:val="00541DAB"/>
    <w:rsid w:val="00542EC5"/>
    <w:rsid w:val="0054333C"/>
    <w:rsid w:val="005453F3"/>
    <w:rsid w:val="00546BA0"/>
    <w:rsid w:val="005513E4"/>
    <w:rsid w:val="00553CF6"/>
    <w:rsid w:val="005561B4"/>
    <w:rsid w:val="00560D45"/>
    <w:rsid w:val="00561397"/>
    <w:rsid w:val="005624C1"/>
    <w:rsid w:val="005649B2"/>
    <w:rsid w:val="00564B09"/>
    <w:rsid w:val="00564B44"/>
    <w:rsid w:val="00565A64"/>
    <w:rsid w:val="00566871"/>
    <w:rsid w:val="005702BE"/>
    <w:rsid w:val="005715BE"/>
    <w:rsid w:val="005716D2"/>
    <w:rsid w:val="0057572B"/>
    <w:rsid w:val="00577246"/>
    <w:rsid w:val="005778BC"/>
    <w:rsid w:val="00580580"/>
    <w:rsid w:val="00580A87"/>
    <w:rsid w:val="0058144D"/>
    <w:rsid w:val="00583854"/>
    <w:rsid w:val="00584D91"/>
    <w:rsid w:val="00584E02"/>
    <w:rsid w:val="0058683C"/>
    <w:rsid w:val="00586B18"/>
    <w:rsid w:val="00587363"/>
    <w:rsid w:val="00587F09"/>
    <w:rsid w:val="0059179C"/>
    <w:rsid w:val="00591BCC"/>
    <w:rsid w:val="00593EC0"/>
    <w:rsid w:val="005944AC"/>
    <w:rsid w:val="0059639E"/>
    <w:rsid w:val="00597135"/>
    <w:rsid w:val="005A0336"/>
    <w:rsid w:val="005A0394"/>
    <w:rsid w:val="005A17A8"/>
    <w:rsid w:val="005A586C"/>
    <w:rsid w:val="005A757B"/>
    <w:rsid w:val="005A7BEA"/>
    <w:rsid w:val="005B0EC9"/>
    <w:rsid w:val="005B133C"/>
    <w:rsid w:val="005B1417"/>
    <w:rsid w:val="005B18F3"/>
    <w:rsid w:val="005B2B77"/>
    <w:rsid w:val="005B4BD1"/>
    <w:rsid w:val="005B4F65"/>
    <w:rsid w:val="005C00BC"/>
    <w:rsid w:val="005C0EAB"/>
    <w:rsid w:val="005C1F1A"/>
    <w:rsid w:val="005C233B"/>
    <w:rsid w:val="005C25B7"/>
    <w:rsid w:val="005C38F7"/>
    <w:rsid w:val="005C5F4D"/>
    <w:rsid w:val="005C6754"/>
    <w:rsid w:val="005C6801"/>
    <w:rsid w:val="005C6D23"/>
    <w:rsid w:val="005C6DFC"/>
    <w:rsid w:val="005D0FE9"/>
    <w:rsid w:val="005D7117"/>
    <w:rsid w:val="005E029E"/>
    <w:rsid w:val="005E0617"/>
    <w:rsid w:val="005E07A7"/>
    <w:rsid w:val="005E1719"/>
    <w:rsid w:val="005E1AB2"/>
    <w:rsid w:val="005E1B8E"/>
    <w:rsid w:val="005E3216"/>
    <w:rsid w:val="005E3A6F"/>
    <w:rsid w:val="005E3D12"/>
    <w:rsid w:val="005E3E53"/>
    <w:rsid w:val="005E52D0"/>
    <w:rsid w:val="005E6BE5"/>
    <w:rsid w:val="005F0218"/>
    <w:rsid w:val="005F08CC"/>
    <w:rsid w:val="005F17A8"/>
    <w:rsid w:val="005F1C16"/>
    <w:rsid w:val="005F2A2E"/>
    <w:rsid w:val="005F36BC"/>
    <w:rsid w:val="005F54DB"/>
    <w:rsid w:val="005F5679"/>
    <w:rsid w:val="00600DCE"/>
    <w:rsid w:val="00604288"/>
    <w:rsid w:val="0060547A"/>
    <w:rsid w:val="0060656F"/>
    <w:rsid w:val="006069F0"/>
    <w:rsid w:val="00606A6F"/>
    <w:rsid w:val="0060716C"/>
    <w:rsid w:val="006101F6"/>
    <w:rsid w:val="00613EFC"/>
    <w:rsid w:val="00614740"/>
    <w:rsid w:val="0061687E"/>
    <w:rsid w:val="00621669"/>
    <w:rsid w:val="006216BF"/>
    <w:rsid w:val="0062224C"/>
    <w:rsid w:val="0062322C"/>
    <w:rsid w:val="00623AAD"/>
    <w:rsid w:val="00624013"/>
    <w:rsid w:val="00624F71"/>
    <w:rsid w:val="00625A45"/>
    <w:rsid w:val="0062708C"/>
    <w:rsid w:val="006324E7"/>
    <w:rsid w:val="00634814"/>
    <w:rsid w:val="00636C82"/>
    <w:rsid w:val="00640CFA"/>
    <w:rsid w:val="00642FB1"/>
    <w:rsid w:val="00645917"/>
    <w:rsid w:val="00645DB1"/>
    <w:rsid w:val="0065038F"/>
    <w:rsid w:val="006510AA"/>
    <w:rsid w:val="00652367"/>
    <w:rsid w:val="00652934"/>
    <w:rsid w:val="006542A0"/>
    <w:rsid w:val="0065478C"/>
    <w:rsid w:val="00654F6A"/>
    <w:rsid w:val="00654FF4"/>
    <w:rsid w:val="00656710"/>
    <w:rsid w:val="00656A92"/>
    <w:rsid w:val="0066075E"/>
    <w:rsid w:val="00660F39"/>
    <w:rsid w:val="0066337A"/>
    <w:rsid w:val="0066444C"/>
    <w:rsid w:val="0066550B"/>
    <w:rsid w:val="00667CBB"/>
    <w:rsid w:val="00670CED"/>
    <w:rsid w:val="0067428A"/>
    <w:rsid w:val="006768A1"/>
    <w:rsid w:val="006829CA"/>
    <w:rsid w:val="00682BB5"/>
    <w:rsid w:val="0068382B"/>
    <w:rsid w:val="00683FB6"/>
    <w:rsid w:val="00690A6D"/>
    <w:rsid w:val="00690B15"/>
    <w:rsid w:val="00690DC0"/>
    <w:rsid w:val="00691E91"/>
    <w:rsid w:val="00692718"/>
    <w:rsid w:val="006929DD"/>
    <w:rsid w:val="0069313B"/>
    <w:rsid w:val="006931F7"/>
    <w:rsid w:val="00693790"/>
    <w:rsid w:val="006966D8"/>
    <w:rsid w:val="006A47DA"/>
    <w:rsid w:val="006A5149"/>
    <w:rsid w:val="006A606C"/>
    <w:rsid w:val="006A7406"/>
    <w:rsid w:val="006B1515"/>
    <w:rsid w:val="006B302C"/>
    <w:rsid w:val="006B41FC"/>
    <w:rsid w:val="006B5A68"/>
    <w:rsid w:val="006B5D62"/>
    <w:rsid w:val="006B635C"/>
    <w:rsid w:val="006C11C9"/>
    <w:rsid w:val="006C18E0"/>
    <w:rsid w:val="006C3C99"/>
    <w:rsid w:val="006C4B0A"/>
    <w:rsid w:val="006C4D4F"/>
    <w:rsid w:val="006D34FE"/>
    <w:rsid w:val="006E024D"/>
    <w:rsid w:val="006E50B9"/>
    <w:rsid w:val="006E7B5C"/>
    <w:rsid w:val="006F14A1"/>
    <w:rsid w:val="006F19A7"/>
    <w:rsid w:val="006F3FB3"/>
    <w:rsid w:val="006F6A53"/>
    <w:rsid w:val="007014F0"/>
    <w:rsid w:val="0070180D"/>
    <w:rsid w:val="0070304A"/>
    <w:rsid w:val="0070509F"/>
    <w:rsid w:val="00705757"/>
    <w:rsid w:val="00705E0E"/>
    <w:rsid w:val="007068A2"/>
    <w:rsid w:val="00706F37"/>
    <w:rsid w:val="007071F8"/>
    <w:rsid w:val="00710FC6"/>
    <w:rsid w:val="00711735"/>
    <w:rsid w:val="007124A2"/>
    <w:rsid w:val="007127F8"/>
    <w:rsid w:val="00713785"/>
    <w:rsid w:val="00713C23"/>
    <w:rsid w:val="0071415E"/>
    <w:rsid w:val="00714ADF"/>
    <w:rsid w:val="00716E9B"/>
    <w:rsid w:val="00721295"/>
    <w:rsid w:val="00721E57"/>
    <w:rsid w:val="007220FB"/>
    <w:rsid w:val="0072408B"/>
    <w:rsid w:val="00724AB5"/>
    <w:rsid w:val="00726BC2"/>
    <w:rsid w:val="00730BAD"/>
    <w:rsid w:val="00731FAE"/>
    <w:rsid w:val="00733447"/>
    <w:rsid w:val="007341DC"/>
    <w:rsid w:val="00734569"/>
    <w:rsid w:val="00734A1F"/>
    <w:rsid w:val="00736A4E"/>
    <w:rsid w:val="007373A8"/>
    <w:rsid w:val="00741302"/>
    <w:rsid w:val="007419E8"/>
    <w:rsid w:val="00742546"/>
    <w:rsid w:val="007436DA"/>
    <w:rsid w:val="0074474C"/>
    <w:rsid w:val="00744F10"/>
    <w:rsid w:val="0074568A"/>
    <w:rsid w:val="00745CDE"/>
    <w:rsid w:val="007474DE"/>
    <w:rsid w:val="00747725"/>
    <w:rsid w:val="00750BD3"/>
    <w:rsid w:val="00750C58"/>
    <w:rsid w:val="00751979"/>
    <w:rsid w:val="007529AA"/>
    <w:rsid w:val="007535E3"/>
    <w:rsid w:val="00753DF0"/>
    <w:rsid w:val="00754722"/>
    <w:rsid w:val="00756011"/>
    <w:rsid w:val="00756BC1"/>
    <w:rsid w:val="00757F06"/>
    <w:rsid w:val="00760649"/>
    <w:rsid w:val="00761C51"/>
    <w:rsid w:val="00761FBF"/>
    <w:rsid w:val="00763BF2"/>
    <w:rsid w:val="007640BC"/>
    <w:rsid w:val="0076460F"/>
    <w:rsid w:val="00765D14"/>
    <w:rsid w:val="00766DD8"/>
    <w:rsid w:val="00766F25"/>
    <w:rsid w:val="0076731C"/>
    <w:rsid w:val="0076740A"/>
    <w:rsid w:val="00770055"/>
    <w:rsid w:val="007702CE"/>
    <w:rsid w:val="00771008"/>
    <w:rsid w:val="00772FDB"/>
    <w:rsid w:val="0077337A"/>
    <w:rsid w:val="0077353B"/>
    <w:rsid w:val="0077477C"/>
    <w:rsid w:val="007759AE"/>
    <w:rsid w:val="00775D84"/>
    <w:rsid w:val="00776E67"/>
    <w:rsid w:val="007770DC"/>
    <w:rsid w:val="00777D29"/>
    <w:rsid w:val="007808F2"/>
    <w:rsid w:val="00781C4C"/>
    <w:rsid w:val="007850FA"/>
    <w:rsid w:val="007863A7"/>
    <w:rsid w:val="00786AD0"/>
    <w:rsid w:val="0079117A"/>
    <w:rsid w:val="0079233D"/>
    <w:rsid w:val="007935AF"/>
    <w:rsid w:val="007954F8"/>
    <w:rsid w:val="00796159"/>
    <w:rsid w:val="00796C1D"/>
    <w:rsid w:val="007A00B0"/>
    <w:rsid w:val="007A2000"/>
    <w:rsid w:val="007A4FD7"/>
    <w:rsid w:val="007A5006"/>
    <w:rsid w:val="007A5910"/>
    <w:rsid w:val="007A60A1"/>
    <w:rsid w:val="007A635B"/>
    <w:rsid w:val="007A6C0A"/>
    <w:rsid w:val="007B0A7F"/>
    <w:rsid w:val="007B10B6"/>
    <w:rsid w:val="007B1FF9"/>
    <w:rsid w:val="007B380E"/>
    <w:rsid w:val="007B3A29"/>
    <w:rsid w:val="007B4340"/>
    <w:rsid w:val="007B53A7"/>
    <w:rsid w:val="007B6ED6"/>
    <w:rsid w:val="007B7C43"/>
    <w:rsid w:val="007C1570"/>
    <w:rsid w:val="007C2D24"/>
    <w:rsid w:val="007C4015"/>
    <w:rsid w:val="007C413B"/>
    <w:rsid w:val="007C604E"/>
    <w:rsid w:val="007C628B"/>
    <w:rsid w:val="007C683A"/>
    <w:rsid w:val="007C78D0"/>
    <w:rsid w:val="007C79AD"/>
    <w:rsid w:val="007D04B3"/>
    <w:rsid w:val="007D13C6"/>
    <w:rsid w:val="007D3263"/>
    <w:rsid w:val="007D327A"/>
    <w:rsid w:val="007D3483"/>
    <w:rsid w:val="007D4F24"/>
    <w:rsid w:val="007E0C3A"/>
    <w:rsid w:val="007E168C"/>
    <w:rsid w:val="007E2588"/>
    <w:rsid w:val="007E349E"/>
    <w:rsid w:val="007E48FD"/>
    <w:rsid w:val="007E4C9A"/>
    <w:rsid w:val="007E5967"/>
    <w:rsid w:val="007E5D08"/>
    <w:rsid w:val="007E703D"/>
    <w:rsid w:val="007F2A97"/>
    <w:rsid w:val="007F3B40"/>
    <w:rsid w:val="00804B62"/>
    <w:rsid w:val="00805194"/>
    <w:rsid w:val="00805AC2"/>
    <w:rsid w:val="00810863"/>
    <w:rsid w:val="00813007"/>
    <w:rsid w:val="00816E8E"/>
    <w:rsid w:val="00821DE1"/>
    <w:rsid w:val="008244AD"/>
    <w:rsid w:val="008249A9"/>
    <w:rsid w:val="00825418"/>
    <w:rsid w:val="0082619E"/>
    <w:rsid w:val="00826D05"/>
    <w:rsid w:val="00831027"/>
    <w:rsid w:val="008311F9"/>
    <w:rsid w:val="00832775"/>
    <w:rsid w:val="00833465"/>
    <w:rsid w:val="00833700"/>
    <w:rsid w:val="00834738"/>
    <w:rsid w:val="00836437"/>
    <w:rsid w:val="00836F7F"/>
    <w:rsid w:val="00837615"/>
    <w:rsid w:val="0084280A"/>
    <w:rsid w:val="00843E10"/>
    <w:rsid w:val="00851339"/>
    <w:rsid w:val="00852631"/>
    <w:rsid w:val="00853AC2"/>
    <w:rsid w:val="00854309"/>
    <w:rsid w:val="00854A68"/>
    <w:rsid w:val="00854CDD"/>
    <w:rsid w:val="0085597B"/>
    <w:rsid w:val="00856B39"/>
    <w:rsid w:val="00860F36"/>
    <w:rsid w:val="00861D38"/>
    <w:rsid w:val="00862CCB"/>
    <w:rsid w:val="00871F58"/>
    <w:rsid w:val="0087207C"/>
    <w:rsid w:val="00873010"/>
    <w:rsid w:val="00873056"/>
    <w:rsid w:val="00877028"/>
    <w:rsid w:val="0088079A"/>
    <w:rsid w:val="00882AFC"/>
    <w:rsid w:val="00883071"/>
    <w:rsid w:val="008874F6"/>
    <w:rsid w:val="00891860"/>
    <w:rsid w:val="00892038"/>
    <w:rsid w:val="00894FBF"/>
    <w:rsid w:val="0089528B"/>
    <w:rsid w:val="00896769"/>
    <w:rsid w:val="00896AD4"/>
    <w:rsid w:val="00897B38"/>
    <w:rsid w:val="008A0B10"/>
    <w:rsid w:val="008A2557"/>
    <w:rsid w:val="008A2F35"/>
    <w:rsid w:val="008A365C"/>
    <w:rsid w:val="008A6185"/>
    <w:rsid w:val="008A6717"/>
    <w:rsid w:val="008A733C"/>
    <w:rsid w:val="008A74F1"/>
    <w:rsid w:val="008A7AF2"/>
    <w:rsid w:val="008B0E53"/>
    <w:rsid w:val="008B2126"/>
    <w:rsid w:val="008B29CC"/>
    <w:rsid w:val="008B2B3E"/>
    <w:rsid w:val="008B4558"/>
    <w:rsid w:val="008B4D2F"/>
    <w:rsid w:val="008B5353"/>
    <w:rsid w:val="008B54E4"/>
    <w:rsid w:val="008B5508"/>
    <w:rsid w:val="008B58D5"/>
    <w:rsid w:val="008B5D44"/>
    <w:rsid w:val="008B7932"/>
    <w:rsid w:val="008C0DCF"/>
    <w:rsid w:val="008C1A23"/>
    <w:rsid w:val="008C448E"/>
    <w:rsid w:val="008C4532"/>
    <w:rsid w:val="008D068A"/>
    <w:rsid w:val="008D07FB"/>
    <w:rsid w:val="008D0B8F"/>
    <w:rsid w:val="008D1C1F"/>
    <w:rsid w:val="008D2605"/>
    <w:rsid w:val="008D294C"/>
    <w:rsid w:val="008D2F8A"/>
    <w:rsid w:val="008D3189"/>
    <w:rsid w:val="008D357B"/>
    <w:rsid w:val="008D5640"/>
    <w:rsid w:val="008D73F2"/>
    <w:rsid w:val="008E1CFD"/>
    <w:rsid w:val="008E20E0"/>
    <w:rsid w:val="008E247E"/>
    <w:rsid w:val="008E3D0D"/>
    <w:rsid w:val="008E416B"/>
    <w:rsid w:val="008E7949"/>
    <w:rsid w:val="008F2A06"/>
    <w:rsid w:val="008F2EB4"/>
    <w:rsid w:val="008F576A"/>
    <w:rsid w:val="008F7212"/>
    <w:rsid w:val="008F7DFD"/>
    <w:rsid w:val="00901402"/>
    <w:rsid w:val="00901FC8"/>
    <w:rsid w:val="00903CE9"/>
    <w:rsid w:val="00904892"/>
    <w:rsid w:val="00904CD9"/>
    <w:rsid w:val="009063DD"/>
    <w:rsid w:val="009102D7"/>
    <w:rsid w:val="009113B7"/>
    <w:rsid w:val="0091264E"/>
    <w:rsid w:val="00912B9A"/>
    <w:rsid w:val="00914FC9"/>
    <w:rsid w:val="00915FA3"/>
    <w:rsid w:val="009165B6"/>
    <w:rsid w:val="00921CF8"/>
    <w:rsid w:val="00922DB3"/>
    <w:rsid w:val="00923E6E"/>
    <w:rsid w:val="009241BA"/>
    <w:rsid w:val="0092507D"/>
    <w:rsid w:val="00925365"/>
    <w:rsid w:val="009261C2"/>
    <w:rsid w:val="00926A4C"/>
    <w:rsid w:val="009304F3"/>
    <w:rsid w:val="0093095B"/>
    <w:rsid w:val="00931082"/>
    <w:rsid w:val="00932906"/>
    <w:rsid w:val="00934535"/>
    <w:rsid w:val="00934690"/>
    <w:rsid w:val="00942706"/>
    <w:rsid w:val="0094300D"/>
    <w:rsid w:val="009439C5"/>
    <w:rsid w:val="00944D32"/>
    <w:rsid w:val="00945557"/>
    <w:rsid w:val="00945560"/>
    <w:rsid w:val="00945797"/>
    <w:rsid w:val="00945EB1"/>
    <w:rsid w:val="00946133"/>
    <w:rsid w:val="00947C3E"/>
    <w:rsid w:val="0095096D"/>
    <w:rsid w:val="009552EC"/>
    <w:rsid w:val="00962BD6"/>
    <w:rsid w:val="00964024"/>
    <w:rsid w:val="00964894"/>
    <w:rsid w:val="009669A7"/>
    <w:rsid w:val="0096749D"/>
    <w:rsid w:val="00967B2C"/>
    <w:rsid w:val="00967D76"/>
    <w:rsid w:val="00967EAF"/>
    <w:rsid w:val="00970ED2"/>
    <w:rsid w:val="009718EA"/>
    <w:rsid w:val="00972CF5"/>
    <w:rsid w:val="009764DA"/>
    <w:rsid w:val="00977F01"/>
    <w:rsid w:val="0098021E"/>
    <w:rsid w:val="0098160F"/>
    <w:rsid w:val="009825F4"/>
    <w:rsid w:val="009828C3"/>
    <w:rsid w:val="0098350E"/>
    <w:rsid w:val="00984899"/>
    <w:rsid w:val="0098720D"/>
    <w:rsid w:val="00990C4B"/>
    <w:rsid w:val="00991C28"/>
    <w:rsid w:val="00991D08"/>
    <w:rsid w:val="009925D0"/>
    <w:rsid w:val="00992C12"/>
    <w:rsid w:val="0099435F"/>
    <w:rsid w:val="00995896"/>
    <w:rsid w:val="009958E1"/>
    <w:rsid w:val="0099618D"/>
    <w:rsid w:val="00997023"/>
    <w:rsid w:val="009971A3"/>
    <w:rsid w:val="009A0AA4"/>
    <w:rsid w:val="009A193E"/>
    <w:rsid w:val="009A23DA"/>
    <w:rsid w:val="009A2DC7"/>
    <w:rsid w:val="009A34FB"/>
    <w:rsid w:val="009A3D0E"/>
    <w:rsid w:val="009A554D"/>
    <w:rsid w:val="009A5580"/>
    <w:rsid w:val="009A6783"/>
    <w:rsid w:val="009A739C"/>
    <w:rsid w:val="009B00FA"/>
    <w:rsid w:val="009B2098"/>
    <w:rsid w:val="009B30E5"/>
    <w:rsid w:val="009B5497"/>
    <w:rsid w:val="009B55E1"/>
    <w:rsid w:val="009B7E18"/>
    <w:rsid w:val="009C10D2"/>
    <w:rsid w:val="009C373A"/>
    <w:rsid w:val="009C7830"/>
    <w:rsid w:val="009D0057"/>
    <w:rsid w:val="009D17E8"/>
    <w:rsid w:val="009D1FE8"/>
    <w:rsid w:val="009D26FA"/>
    <w:rsid w:val="009D507F"/>
    <w:rsid w:val="009D5CB7"/>
    <w:rsid w:val="009D60F8"/>
    <w:rsid w:val="009E4AF5"/>
    <w:rsid w:val="009E593D"/>
    <w:rsid w:val="009E6392"/>
    <w:rsid w:val="009E6DA8"/>
    <w:rsid w:val="009E6DD9"/>
    <w:rsid w:val="009E6F4B"/>
    <w:rsid w:val="009E79D1"/>
    <w:rsid w:val="009F040E"/>
    <w:rsid w:val="009F0609"/>
    <w:rsid w:val="009F2345"/>
    <w:rsid w:val="009F3951"/>
    <w:rsid w:val="009F4CDA"/>
    <w:rsid w:val="009F4DD1"/>
    <w:rsid w:val="009F711D"/>
    <w:rsid w:val="00A00964"/>
    <w:rsid w:val="00A017A4"/>
    <w:rsid w:val="00A017A5"/>
    <w:rsid w:val="00A0193F"/>
    <w:rsid w:val="00A02E2A"/>
    <w:rsid w:val="00A042F1"/>
    <w:rsid w:val="00A07456"/>
    <w:rsid w:val="00A10226"/>
    <w:rsid w:val="00A104E1"/>
    <w:rsid w:val="00A1294B"/>
    <w:rsid w:val="00A1595B"/>
    <w:rsid w:val="00A165E6"/>
    <w:rsid w:val="00A171B3"/>
    <w:rsid w:val="00A17504"/>
    <w:rsid w:val="00A20473"/>
    <w:rsid w:val="00A20D60"/>
    <w:rsid w:val="00A21127"/>
    <w:rsid w:val="00A22D6D"/>
    <w:rsid w:val="00A231B2"/>
    <w:rsid w:val="00A23844"/>
    <w:rsid w:val="00A24FB8"/>
    <w:rsid w:val="00A30E25"/>
    <w:rsid w:val="00A320AE"/>
    <w:rsid w:val="00A32D95"/>
    <w:rsid w:val="00A33CB2"/>
    <w:rsid w:val="00A33D64"/>
    <w:rsid w:val="00A352D3"/>
    <w:rsid w:val="00A3554C"/>
    <w:rsid w:val="00A357ED"/>
    <w:rsid w:val="00A366B4"/>
    <w:rsid w:val="00A36D84"/>
    <w:rsid w:val="00A37D24"/>
    <w:rsid w:val="00A411ED"/>
    <w:rsid w:val="00A44A3F"/>
    <w:rsid w:val="00A45B2D"/>
    <w:rsid w:val="00A46008"/>
    <w:rsid w:val="00A462AB"/>
    <w:rsid w:val="00A46A5D"/>
    <w:rsid w:val="00A46C82"/>
    <w:rsid w:val="00A50C09"/>
    <w:rsid w:val="00A50D3A"/>
    <w:rsid w:val="00A50EEA"/>
    <w:rsid w:val="00A53BC9"/>
    <w:rsid w:val="00A53C15"/>
    <w:rsid w:val="00A54221"/>
    <w:rsid w:val="00A551D9"/>
    <w:rsid w:val="00A55772"/>
    <w:rsid w:val="00A57657"/>
    <w:rsid w:val="00A57C9C"/>
    <w:rsid w:val="00A616E3"/>
    <w:rsid w:val="00A62209"/>
    <w:rsid w:val="00A65640"/>
    <w:rsid w:val="00A6587D"/>
    <w:rsid w:val="00A67565"/>
    <w:rsid w:val="00A67EBB"/>
    <w:rsid w:val="00A73B7D"/>
    <w:rsid w:val="00A754BF"/>
    <w:rsid w:val="00A7738D"/>
    <w:rsid w:val="00A7760E"/>
    <w:rsid w:val="00A779F7"/>
    <w:rsid w:val="00A80177"/>
    <w:rsid w:val="00A80744"/>
    <w:rsid w:val="00A8162A"/>
    <w:rsid w:val="00A81867"/>
    <w:rsid w:val="00A818AB"/>
    <w:rsid w:val="00A82E5A"/>
    <w:rsid w:val="00A848C8"/>
    <w:rsid w:val="00A84AD6"/>
    <w:rsid w:val="00A87753"/>
    <w:rsid w:val="00A90E8F"/>
    <w:rsid w:val="00A91897"/>
    <w:rsid w:val="00A9459B"/>
    <w:rsid w:val="00A94C96"/>
    <w:rsid w:val="00A96F2C"/>
    <w:rsid w:val="00A97AB1"/>
    <w:rsid w:val="00AA240E"/>
    <w:rsid w:val="00AA3774"/>
    <w:rsid w:val="00AA4D26"/>
    <w:rsid w:val="00AA6E1A"/>
    <w:rsid w:val="00AA6FD9"/>
    <w:rsid w:val="00AB4037"/>
    <w:rsid w:val="00AB6BC5"/>
    <w:rsid w:val="00AB7B2E"/>
    <w:rsid w:val="00AC03A3"/>
    <w:rsid w:val="00AC1E0F"/>
    <w:rsid w:val="00AC22A8"/>
    <w:rsid w:val="00AC3250"/>
    <w:rsid w:val="00AC4F00"/>
    <w:rsid w:val="00AC7031"/>
    <w:rsid w:val="00AC792A"/>
    <w:rsid w:val="00AD048B"/>
    <w:rsid w:val="00AD065A"/>
    <w:rsid w:val="00AD09A8"/>
    <w:rsid w:val="00AD0CD4"/>
    <w:rsid w:val="00AD1586"/>
    <w:rsid w:val="00AD2E41"/>
    <w:rsid w:val="00AD32CC"/>
    <w:rsid w:val="00AD3721"/>
    <w:rsid w:val="00AE0D64"/>
    <w:rsid w:val="00AE2358"/>
    <w:rsid w:val="00AE25F5"/>
    <w:rsid w:val="00AE2692"/>
    <w:rsid w:val="00AE2A19"/>
    <w:rsid w:val="00AE37F5"/>
    <w:rsid w:val="00AE4456"/>
    <w:rsid w:val="00AE4918"/>
    <w:rsid w:val="00AE494B"/>
    <w:rsid w:val="00AE7418"/>
    <w:rsid w:val="00AE744E"/>
    <w:rsid w:val="00AF00BB"/>
    <w:rsid w:val="00AF09E9"/>
    <w:rsid w:val="00AF19BC"/>
    <w:rsid w:val="00AF5B8B"/>
    <w:rsid w:val="00AF786D"/>
    <w:rsid w:val="00B00CDF"/>
    <w:rsid w:val="00B01361"/>
    <w:rsid w:val="00B02DFC"/>
    <w:rsid w:val="00B03290"/>
    <w:rsid w:val="00B036EC"/>
    <w:rsid w:val="00B037A9"/>
    <w:rsid w:val="00B03921"/>
    <w:rsid w:val="00B05333"/>
    <w:rsid w:val="00B05F0A"/>
    <w:rsid w:val="00B06A66"/>
    <w:rsid w:val="00B06E5A"/>
    <w:rsid w:val="00B10748"/>
    <w:rsid w:val="00B12216"/>
    <w:rsid w:val="00B127AB"/>
    <w:rsid w:val="00B13048"/>
    <w:rsid w:val="00B13783"/>
    <w:rsid w:val="00B14F7C"/>
    <w:rsid w:val="00B217F7"/>
    <w:rsid w:val="00B22844"/>
    <w:rsid w:val="00B244D4"/>
    <w:rsid w:val="00B25276"/>
    <w:rsid w:val="00B259B4"/>
    <w:rsid w:val="00B304F2"/>
    <w:rsid w:val="00B309E2"/>
    <w:rsid w:val="00B30E58"/>
    <w:rsid w:val="00B34B54"/>
    <w:rsid w:val="00B35B5E"/>
    <w:rsid w:val="00B37C29"/>
    <w:rsid w:val="00B4111F"/>
    <w:rsid w:val="00B41DB1"/>
    <w:rsid w:val="00B42241"/>
    <w:rsid w:val="00B43130"/>
    <w:rsid w:val="00B44D74"/>
    <w:rsid w:val="00B44F08"/>
    <w:rsid w:val="00B470D9"/>
    <w:rsid w:val="00B473AB"/>
    <w:rsid w:val="00B47BA2"/>
    <w:rsid w:val="00B47C78"/>
    <w:rsid w:val="00B503D2"/>
    <w:rsid w:val="00B50AF0"/>
    <w:rsid w:val="00B570FD"/>
    <w:rsid w:val="00B6508A"/>
    <w:rsid w:val="00B6554A"/>
    <w:rsid w:val="00B65EB4"/>
    <w:rsid w:val="00B7082E"/>
    <w:rsid w:val="00B73069"/>
    <w:rsid w:val="00B7353A"/>
    <w:rsid w:val="00B73F85"/>
    <w:rsid w:val="00B75F93"/>
    <w:rsid w:val="00B760C6"/>
    <w:rsid w:val="00B76430"/>
    <w:rsid w:val="00B76872"/>
    <w:rsid w:val="00B77BB9"/>
    <w:rsid w:val="00B77EAD"/>
    <w:rsid w:val="00B81B16"/>
    <w:rsid w:val="00B82532"/>
    <w:rsid w:val="00B82D7D"/>
    <w:rsid w:val="00B841A5"/>
    <w:rsid w:val="00B850BB"/>
    <w:rsid w:val="00B85D31"/>
    <w:rsid w:val="00B8680D"/>
    <w:rsid w:val="00B8764E"/>
    <w:rsid w:val="00B87889"/>
    <w:rsid w:val="00B87CA5"/>
    <w:rsid w:val="00B922EF"/>
    <w:rsid w:val="00B93448"/>
    <w:rsid w:val="00B9435F"/>
    <w:rsid w:val="00B96A63"/>
    <w:rsid w:val="00BA1836"/>
    <w:rsid w:val="00BA1ED1"/>
    <w:rsid w:val="00BA25C5"/>
    <w:rsid w:val="00BA3629"/>
    <w:rsid w:val="00BA3814"/>
    <w:rsid w:val="00BA5380"/>
    <w:rsid w:val="00BA7403"/>
    <w:rsid w:val="00BA754E"/>
    <w:rsid w:val="00BA7840"/>
    <w:rsid w:val="00BB09D1"/>
    <w:rsid w:val="00BB09FC"/>
    <w:rsid w:val="00BB3B35"/>
    <w:rsid w:val="00BB41C0"/>
    <w:rsid w:val="00BB575B"/>
    <w:rsid w:val="00BC153E"/>
    <w:rsid w:val="00BC16E6"/>
    <w:rsid w:val="00BC1E6A"/>
    <w:rsid w:val="00BC4EDE"/>
    <w:rsid w:val="00BC54F6"/>
    <w:rsid w:val="00BC6B98"/>
    <w:rsid w:val="00BC6FCF"/>
    <w:rsid w:val="00BC79D3"/>
    <w:rsid w:val="00BD24B9"/>
    <w:rsid w:val="00BD2BC4"/>
    <w:rsid w:val="00BD2CA2"/>
    <w:rsid w:val="00BD2FD8"/>
    <w:rsid w:val="00BD39A5"/>
    <w:rsid w:val="00BD6575"/>
    <w:rsid w:val="00BD6CFB"/>
    <w:rsid w:val="00BD74E6"/>
    <w:rsid w:val="00BD75B2"/>
    <w:rsid w:val="00BE10C3"/>
    <w:rsid w:val="00BE1926"/>
    <w:rsid w:val="00BE1C91"/>
    <w:rsid w:val="00BE4D63"/>
    <w:rsid w:val="00BE5BA0"/>
    <w:rsid w:val="00BE7119"/>
    <w:rsid w:val="00BE72C8"/>
    <w:rsid w:val="00BE7E4A"/>
    <w:rsid w:val="00BF235C"/>
    <w:rsid w:val="00BF2EE5"/>
    <w:rsid w:val="00BF395D"/>
    <w:rsid w:val="00BF4065"/>
    <w:rsid w:val="00BF787B"/>
    <w:rsid w:val="00C02019"/>
    <w:rsid w:val="00C028DA"/>
    <w:rsid w:val="00C05878"/>
    <w:rsid w:val="00C06153"/>
    <w:rsid w:val="00C064E0"/>
    <w:rsid w:val="00C06713"/>
    <w:rsid w:val="00C100B5"/>
    <w:rsid w:val="00C1076F"/>
    <w:rsid w:val="00C10D45"/>
    <w:rsid w:val="00C1289E"/>
    <w:rsid w:val="00C12B28"/>
    <w:rsid w:val="00C13EFF"/>
    <w:rsid w:val="00C17FD5"/>
    <w:rsid w:val="00C20617"/>
    <w:rsid w:val="00C212AF"/>
    <w:rsid w:val="00C21531"/>
    <w:rsid w:val="00C21999"/>
    <w:rsid w:val="00C222A9"/>
    <w:rsid w:val="00C24988"/>
    <w:rsid w:val="00C263A6"/>
    <w:rsid w:val="00C26AC9"/>
    <w:rsid w:val="00C30383"/>
    <w:rsid w:val="00C3081C"/>
    <w:rsid w:val="00C356A3"/>
    <w:rsid w:val="00C356C3"/>
    <w:rsid w:val="00C357B6"/>
    <w:rsid w:val="00C374DE"/>
    <w:rsid w:val="00C41285"/>
    <w:rsid w:val="00C41DA7"/>
    <w:rsid w:val="00C4306F"/>
    <w:rsid w:val="00C501CC"/>
    <w:rsid w:val="00C51170"/>
    <w:rsid w:val="00C54B71"/>
    <w:rsid w:val="00C5654C"/>
    <w:rsid w:val="00C56D2E"/>
    <w:rsid w:val="00C5731D"/>
    <w:rsid w:val="00C604FA"/>
    <w:rsid w:val="00C63114"/>
    <w:rsid w:val="00C6396C"/>
    <w:rsid w:val="00C64A26"/>
    <w:rsid w:val="00C67657"/>
    <w:rsid w:val="00C70FD2"/>
    <w:rsid w:val="00C7168B"/>
    <w:rsid w:val="00C72E09"/>
    <w:rsid w:val="00C74B57"/>
    <w:rsid w:val="00C74D9C"/>
    <w:rsid w:val="00C76810"/>
    <w:rsid w:val="00C773F7"/>
    <w:rsid w:val="00C778F0"/>
    <w:rsid w:val="00C77FE5"/>
    <w:rsid w:val="00C84777"/>
    <w:rsid w:val="00C84E6A"/>
    <w:rsid w:val="00C942E0"/>
    <w:rsid w:val="00C94474"/>
    <w:rsid w:val="00C958D4"/>
    <w:rsid w:val="00C95A2B"/>
    <w:rsid w:val="00C96E24"/>
    <w:rsid w:val="00C96F9E"/>
    <w:rsid w:val="00C9709A"/>
    <w:rsid w:val="00CA2644"/>
    <w:rsid w:val="00CA2A3C"/>
    <w:rsid w:val="00CA3948"/>
    <w:rsid w:val="00CA4375"/>
    <w:rsid w:val="00CA5E7B"/>
    <w:rsid w:val="00CA66BD"/>
    <w:rsid w:val="00CA69DC"/>
    <w:rsid w:val="00CB04EE"/>
    <w:rsid w:val="00CB0716"/>
    <w:rsid w:val="00CB1890"/>
    <w:rsid w:val="00CB56F9"/>
    <w:rsid w:val="00CB7168"/>
    <w:rsid w:val="00CB7613"/>
    <w:rsid w:val="00CC4A73"/>
    <w:rsid w:val="00CC4E6C"/>
    <w:rsid w:val="00CC5518"/>
    <w:rsid w:val="00CD5C13"/>
    <w:rsid w:val="00CD6055"/>
    <w:rsid w:val="00CD67DD"/>
    <w:rsid w:val="00CD6D87"/>
    <w:rsid w:val="00CD736C"/>
    <w:rsid w:val="00CD7643"/>
    <w:rsid w:val="00CD77F5"/>
    <w:rsid w:val="00CD7CE6"/>
    <w:rsid w:val="00CE0463"/>
    <w:rsid w:val="00CE4342"/>
    <w:rsid w:val="00CE5931"/>
    <w:rsid w:val="00CE69EF"/>
    <w:rsid w:val="00CF05B6"/>
    <w:rsid w:val="00CF0B98"/>
    <w:rsid w:val="00CF0D1F"/>
    <w:rsid w:val="00CF1748"/>
    <w:rsid w:val="00CF1B05"/>
    <w:rsid w:val="00CF372E"/>
    <w:rsid w:val="00CF430F"/>
    <w:rsid w:val="00CF4B87"/>
    <w:rsid w:val="00CF62C0"/>
    <w:rsid w:val="00CF671C"/>
    <w:rsid w:val="00CF67DD"/>
    <w:rsid w:val="00CF79A0"/>
    <w:rsid w:val="00CF7A66"/>
    <w:rsid w:val="00D02028"/>
    <w:rsid w:val="00D05739"/>
    <w:rsid w:val="00D07511"/>
    <w:rsid w:val="00D0799C"/>
    <w:rsid w:val="00D07E53"/>
    <w:rsid w:val="00D10AA3"/>
    <w:rsid w:val="00D11BF6"/>
    <w:rsid w:val="00D12D42"/>
    <w:rsid w:val="00D144C6"/>
    <w:rsid w:val="00D147E3"/>
    <w:rsid w:val="00D200C4"/>
    <w:rsid w:val="00D20D22"/>
    <w:rsid w:val="00D20D92"/>
    <w:rsid w:val="00D22583"/>
    <w:rsid w:val="00D22CB7"/>
    <w:rsid w:val="00D2393C"/>
    <w:rsid w:val="00D23B05"/>
    <w:rsid w:val="00D23B35"/>
    <w:rsid w:val="00D23EAF"/>
    <w:rsid w:val="00D25B0E"/>
    <w:rsid w:val="00D261CC"/>
    <w:rsid w:val="00D27269"/>
    <w:rsid w:val="00D27F7B"/>
    <w:rsid w:val="00D3056B"/>
    <w:rsid w:val="00D37277"/>
    <w:rsid w:val="00D37E08"/>
    <w:rsid w:val="00D37EAD"/>
    <w:rsid w:val="00D405E9"/>
    <w:rsid w:val="00D406B3"/>
    <w:rsid w:val="00D42032"/>
    <w:rsid w:val="00D42C1B"/>
    <w:rsid w:val="00D43155"/>
    <w:rsid w:val="00D449B9"/>
    <w:rsid w:val="00D46C9F"/>
    <w:rsid w:val="00D46F81"/>
    <w:rsid w:val="00D51931"/>
    <w:rsid w:val="00D51B65"/>
    <w:rsid w:val="00D52AE1"/>
    <w:rsid w:val="00D53D1C"/>
    <w:rsid w:val="00D54853"/>
    <w:rsid w:val="00D56596"/>
    <w:rsid w:val="00D6002A"/>
    <w:rsid w:val="00D61763"/>
    <w:rsid w:val="00D61D06"/>
    <w:rsid w:val="00D672B5"/>
    <w:rsid w:val="00D6755B"/>
    <w:rsid w:val="00D76334"/>
    <w:rsid w:val="00D76A70"/>
    <w:rsid w:val="00D775AE"/>
    <w:rsid w:val="00D77CF3"/>
    <w:rsid w:val="00D817E3"/>
    <w:rsid w:val="00D82005"/>
    <w:rsid w:val="00D8276F"/>
    <w:rsid w:val="00D83A84"/>
    <w:rsid w:val="00D83C6D"/>
    <w:rsid w:val="00D85233"/>
    <w:rsid w:val="00D85F1D"/>
    <w:rsid w:val="00D869B6"/>
    <w:rsid w:val="00D87876"/>
    <w:rsid w:val="00D9044C"/>
    <w:rsid w:val="00D93DEF"/>
    <w:rsid w:val="00D943DB"/>
    <w:rsid w:val="00D960E8"/>
    <w:rsid w:val="00D96EA4"/>
    <w:rsid w:val="00D97F02"/>
    <w:rsid w:val="00DA10F3"/>
    <w:rsid w:val="00DA1950"/>
    <w:rsid w:val="00DA264D"/>
    <w:rsid w:val="00DA2A41"/>
    <w:rsid w:val="00DA2B58"/>
    <w:rsid w:val="00DA3363"/>
    <w:rsid w:val="00DA4E2F"/>
    <w:rsid w:val="00DA5677"/>
    <w:rsid w:val="00DB05A1"/>
    <w:rsid w:val="00DB10B0"/>
    <w:rsid w:val="00DB1411"/>
    <w:rsid w:val="00DB22A0"/>
    <w:rsid w:val="00DB3651"/>
    <w:rsid w:val="00DB3CD9"/>
    <w:rsid w:val="00DB44D7"/>
    <w:rsid w:val="00DB604C"/>
    <w:rsid w:val="00DC066C"/>
    <w:rsid w:val="00DC1659"/>
    <w:rsid w:val="00DC281E"/>
    <w:rsid w:val="00DC4103"/>
    <w:rsid w:val="00DC7FAA"/>
    <w:rsid w:val="00DD02F0"/>
    <w:rsid w:val="00DD2289"/>
    <w:rsid w:val="00DD2883"/>
    <w:rsid w:val="00DD4108"/>
    <w:rsid w:val="00DD55A6"/>
    <w:rsid w:val="00DD5B09"/>
    <w:rsid w:val="00DD5EB9"/>
    <w:rsid w:val="00DE02B7"/>
    <w:rsid w:val="00DE1A08"/>
    <w:rsid w:val="00DE1E5F"/>
    <w:rsid w:val="00DE2140"/>
    <w:rsid w:val="00DE24CE"/>
    <w:rsid w:val="00DE33FE"/>
    <w:rsid w:val="00DE5C2D"/>
    <w:rsid w:val="00DE62B9"/>
    <w:rsid w:val="00DF1790"/>
    <w:rsid w:val="00DF1A67"/>
    <w:rsid w:val="00DF2006"/>
    <w:rsid w:val="00DF55F6"/>
    <w:rsid w:val="00DF7869"/>
    <w:rsid w:val="00DF7995"/>
    <w:rsid w:val="00DF7A67"/>
    <w:rsid w:val="00DF7CB5"/>
    <w:rsid w:val="00E0025E"/>
    <w:rsid w:val="00E00AF1"/>
    <w:rsid w:val="00E0119E"/>
    <w:rsid w:val="00E0221B"/>
    <w:rsid w:val="00E023D1"/>
    <w:rsid w:val="00E145E0"/>
    <w:rsid w:val="00E15F05"/>
    <w:rsid w:val="00E17242"/>
    <w:rsid w:val="00E17C70"/>
    <w:rsid w:val="00E21F8C"/>
    <w:rsid w:val="00E2201E"/>
    <w:rsid w:val="00E24313"/>
    <w:rsid w:val="00E248A7"/>
    <w:rsid w:val="00E24E5F"/>
    <w:rsid w:val="00E26BA8"/>
    <w:rsid w:val="00E26E19"/>
    <w:rsid w:val="00E318D4"/>
    <w:rsid w:val="00E32ED9"/>
    <w:rsid w:val="00E33071"/>
    <w:rsid w:val="00E347B5"/>
    <w:rsid w:val="00E3483B"/>
    <w:rsid w:val="00E3680D"/>
    <w:rsid w:val="00E37966"/>
    <w:rsid w:val="00E43ACE"/>
    <w:rsid w:val="00E44CEA"/>
    <w:rsid w:val="00E4520A"/>
    <w:rsid w:val="00E535B5"/>
    <w:rsid w:val="00E56979"/>
    <w:rsid w:val="00E56ADF"/>
    <w:rsid w:val="00E56DC2"/>
    <w:rsid w:val="00E57D9B"/>
    <w:rsid w:val="00E62F80"/>
    <w:rsid w:val="00E63249"/>
    <w:rsid w:val="00E63C43"/>
    <w:rsid w:val="00E63C51"/>
    <w:rsid w:val="00E65281"/>
    <w:rsid w:val="00E66726"/>
    <w:rsid w:val="00E7040E"/>
    <w:rsid w:val="00E7237F"/>
    <w:rsid w:val="00E7371C"/>
    <w:rsid w:val="00E751A8"/>
    <w:rsid w:val="00E816A4"/>
    <w:rsid w:val="00E836F4"/>
    <w:rsid w:val="00E84572"/>
    <w:rsid w:val="00E86461"/>
    <w:rsid w:val="00E9058C"/>
    <w:rsid w:val="00E9256E"/>
    <w:rsid w:val="00E93C09"/>
    <w:rsid w:val="00E957F4"/>
    <w:rsid w:val="00E9587B"/>
    <w:rsid w:val="00E95A89"/>
    <w:rsid w:val="00E96929"/>
    <w:rsid w:val="00E977B9"/>
    <w:rsid w:val="00EA018D"/>
    <w:rsid w:val="00EA0A49"/>
    <w:rsid w:val="00EA2BDB"/>
    <w:rsid w:val="00EA2D97"/>
    <w:rsid w:val="00EA2EE3"/>
    <w:rsid w:val="00EA462C"/>
    <w:rsid w:val="00EA4F27"/>
    <w:rsid w:val="00EA5576"/>
    <w:rsid w:val="00EA6190"/>
    <w:rsid w:val="00EA73ED"/>
    <w:rsid w:val="00EA7C26"/>
    <w:rsid w:val="00EB2A88"/>
    <w:rsid w:val="00EB5439"/>
    <w:rsid w:val="00EB591F"/>
    <w:rsid w:val="00EB7787"/>
    <w:rsid w:val="00EB7951"/>
    <w:rsid w:val="00EC0F07"/>
    <w:rsid w:val="00EC106B"/>
    <w:rsid w:val="00EC1603"/>
    <w:rsid w:val="00EC2746"/>
    <w:rsid w:val="00EC2B38"/>
    <w:rsid w:val="00EC5294"/>
    <w:rsid w:val="00EC61B7"/>
    <w:rsid w:val="00EC6D0F"/>
    <w:rsid w:val="00EC6E08"/>
    <w:rsid w:val="00EC7708"/>
    <w:rsid w:val="00EC7ECE"/>
    <w:rsid w:val="00ED19BB"/>
    <w:rsid w:val="00ED1BC3"/>
    <w:rsid w:val="00ED338F"/>
    <w:rsid w:val="00ED6811"/>
    <w:rsid w:val="00ED6DF0"/>
    <w:rsid w:val="00ED78FA"/>
    <w:rsid w:val="00EE1760"/>
    <w:rsid w:val="00EE2282"/>
    <w:rsid w:val="00EE3540"/>
    <w:rsid w:val="00EE434E"/>
    <w:rsid w:val="00EE439F"/>
    <w:rsid w:val="00EE499B"/>
    <w:rsid w:val="00EE57AA"/>
    <w:rsid w:val="00EF08DA"/>
    <w:rsid w:val="00EF3627"/>
    <w:rsid w:val="00EF4D16"/>
    <w:rsid w:val="00EF6E72"/>
    <w:rsid w:val="00EF7754"/>
    <w:rsid w:val="00F00100"/>
    <w:rsid w:val="00F00B37"/>
    <w:rsid w:val="00F02A23"/>
    <w:rsid w:val="00F04191"/>
    <w:rsid w:val="00F046DA"/>
    <w:rsid w:val="00F05176"/>
    <w:rsid w:val="00F062DA"/>
    <w:rsid w:val="00F06E19"/>
    <w:rsid w:val="00F1080F"/>
    <w:rsid w:val="00F10B4E"/>
    <w:rsid w:val="00F11B37"/>
    <w:rsid w:val="00F15334"/>
    <w:rsid w:val="00F15548"/>
    <w:rsid w:val="00F15DB3"/>
    <w:rsid w:val="00F16C50"/>
    <w:rsid w:val="00F1745F"/>
    <w:rsid w:val="00F178C7"/>
    <w:rsid w:val="00F21C17"/>
    <w:rsid w:val="00F21CCF"/>
    <w:rsid w:val="00F22E47"/>
    <w:rsid w:val="00F22F04"/>
    <w:rsid w:val="00F26423"/>
    <w:rsid w:val="00F266E4"/>
    <w:rsid w:val="00F26942"/>
    <w:rsid w:val="00F26ABA"/>
    <w:rsid w:val="00F30705"/>
    <w:rsid w:val="00F32AE1"/>
    <w:rsid w:val="00F32CD9"/>
    <w:rsid w:val="00F3368C"/>
    <w:rsid w:val="00F338A6"/>
    <w:rsid w:val="00F339A8"/>
    <w:rsid w:val="00F3515F"/>
    <w:rsid w:val="00F35D0F"/>
    <w:rsid w:val="00F36F4C"/>
    <w:rsid w:val="00F402D9"/>
    <w:rsid w:val="00F419E3"/>
    <w:rsid w:val="00F43268"/>
    <w:rsid w:val="00F455B5"/>
    <w:rsid w:val="00F50B36"/>
    <w:rsid w:val="00F5261C"/>
    <w:rsid w:val="00F569D3"/>
    <w:rsid w:val="00F5773A"/>
    <w:rsid w:val="00F61821"/>
    <w:rsid w:val="00F62286"/>
    <w:rsid w:val="00F650A7"/>
    <w:rsid w:val="00F659CA"/>
    <w:rsid w:val="00F65B8C"/>
    <w:rsid w:val="00F664D8"/>
    <w:rsid w:val="00F7074D"/>
    <w:rsid w:val="00F71D8D"/>
    <w:rsid w:val="00F72636"/>
    <w:rsid w:val="00F752B2"/>
    <w:rsid w:val="00F754D2"/>
    <w:rsid w:val="00F76623"/>
    <w:rsid w:val="00F80B1D"/>
    <w:rsid w:val="00F80BD9"/>
    <w:rsid w:val="00F82801"/>
    <w:rsid w:val="00F82F6F"/>
    <w:rsid w:val="00F84B92"/>
    <w:rsid w:val="00F84DFF"/>
    <w:rsid w:val="00F85D9C"/>
    <w:rsid w:val="00F86BD4"/>
    <w:rsid w:val="00F90396"/>
    <w:rsid w:val="00F908BB"/>
    <w:rsid w:val="00F920FD"/>
    <w:rsid w:val="00F94F23"/>
    <w:rsid w:val="00F951A1"/>
    <w:rsid w:val="00F96270"/>
    <w:rsid w:val="00F97A7A"/>
    <w:rsid w:val="00FA0F78"/>
    <w:rsid w:val="00FA117C"/>
    <w:rsid w:val="00FA1F7E"/>
    <w:rsid w:val="00FA50E9"/>
    <w:rsid w:val="00FA587A"/>
    <w:rsid w:val="00FA676B"/>
    <w:rsid w:val="00FA7115"/>
    <w:rsid w:val="00FA7551"/>
    <w:rsid w:val="00FA7870"/>
    <w:rsid w:val="00FA7946"/>
    <w:rsid w:val="00FB5ED8"/>
    <w:rsid w:val="00FB60AE"/>
    <w:rsid w:val="00FB6EA6"/>
    <w:rsid w:val="00FB7BB8"/>
    <w:rsid w:val="00FC0009"/>
    <w:rsid w:val="00FC1AFB"/>
    <w:rsid w:val="00FC3C86"/>
    <w:rsid w:val="00FC3CFE"/>
    <w:rsid w:val="00FC4CBE"/>
    <w:rsid w:val="00FC4DEA"/>
    <w:rsid w:val="00FC68B6"/>
    <w:rsid w:val="00FC71D9"/>
    <w:rsid w:val="00FD1576"/>
    <w:rsid w:val="00FD1E8F"/>
    <w:rsid w:val="00FD2D96"/>
    <w:rsid w:val="00FD2EAD"/>
    <w:rsid w:val="00FD4C84"/>
    <w:rsid w:val="00FD5936"/>
    <w:rsid w:val="00FD603C"/>
    <w:rsid w:val="00FD6B73"/>
    <w:rsid w:val="00FE46B6"/>
    <w:rsid w:val="00FE4E26"/>
    <w:rsid w:val="00FE7185"/>
    <w:rsid w:val="00FF03BF"/>
    <w:rsid w:val="00FF0CB0"/>
    <w:rsid w:val="00FF43B8"/>
    <w:rsid w:val="00FF68F8"/>
    <w:rsid w:val="7FA0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0B20C2"/>
  <w14:defaultImageDpi w14:val="330"/>
  <w15:docId w15:val="{E605C23B-7509-CC4D-B037-6CCF1047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9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3796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eop">
    <w:name w:val="eop"/>
    <w:basedOn w:val="DefaultParagraphFont"/>
    <w:rsid w:val="00E37966"/>
  </w:style>
  <w:style w:type="character" w:customStyle="1" w:styleId="normaltextrun">
    <w:name w:val="normaltextrun"/>
    <w:basedOn w:val="DefaultParagraphFont"/>
    <w:rsid w:val="00E37966"/>
  </w:style>
  <w:style w:type="character" w:customStyle="1" w:styleId="scx146443724">
    <w:name w:val="scx146443724"/>
    <w:basedOn w:val="DefaultParagraphFont"/>
    <w:rsid w:val="00E37966"/>
  </w:style>
  <w:style w:type="character" w:customStyle="1" w:styleId="pagebreaktextspan">
    <w:name w:val="pagebreaktextspan"/>
    <w:basedOn w:val="DefaultParagraphFont"/>
    <w:rsid w:val="00E37966"/>
  </w:style>
  <w:style w:type="character" w:customStyle="1" w:styleId="spellingerror">
    <w:name w:val="spellingerror"/>
    <w:basedOn w:val="DefaultParagraphFont"/>
    <w:rsid w:val="00E37966"/>
  </w:style>
  <w:style w:type="paragraph" w:styleId="BalloonText">
    <w:name w:val="Balloon Text"/>
    <w:basedOn w:val="Normal"/>
    <w:link w:val="BalloonTextChar"/>
    <w:uiPriority w:val="99"/>
    <w:semiHidden/>
    <w:unhideWhenUsed/>
    <w:rsid w:val="00072C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C8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72C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2C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6FC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6F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CF"/>
  </w:style>
  <w:style w:type="paragraph" w:styleId="Footer">
    <w:name w:val="footer"/>
    <w:basedOn w:val="Normal"/>
    <w:link w:val="FooterChar"/>
    <w:uiPriority w:val="99"/>
    <w:unhideWhenUsed/>
    <w:rsid w:val="00BC6F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CF"/>
  </w:style>
  <w:style w:type="paragraph" w:styleId="NoSpacing">
    <w:name w:val="No Spacing"/>
    <w:uiPriority w:val="1"/>
    <w:qFormat/>
    <w:rsid w:val="00DC1659"/>
  </w:style>
  <w:style w:type="paragraph" w:styleId="NormalWeb">
    <w:name w:val="Normal (Web)"/>
    <w:basedOn w:val="Normal"/>
    <w:uiPriority w:val="99"/>
    <w:semiHidden/>
    <w:unhideWhenUsed/>
    <w:rsid w:val="0082619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113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13B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3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3B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3B7"/>
    <w:rPr>
      <w:b/>
      <w:bCs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2A4B4E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5ED8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B841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069C3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F3B40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eastAsia="zh-CN" w:bidi="hi-IN"/>
    </w:rPr>
  </w:style>
  <w:style w:type="character" w:customStyle="1" w:styleId="acalog-highlight-search-1">
    <w:name w:val="acalog-highlight-search-1"/>
    <w:basedOn w:val="DefaultParagraphFont"/>
    <w:rsid w:val="00FB6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6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9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9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6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1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692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0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53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64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5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66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85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98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3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0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5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85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2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6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6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13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06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42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25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88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55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14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75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7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47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3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7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02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1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05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1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41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61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1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8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97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16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1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2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09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05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72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8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86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52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5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53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8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1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6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6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54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7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29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8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8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2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01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2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8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504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5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9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3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58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3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4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1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16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41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97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00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3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1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14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0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65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84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39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05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9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2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8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9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7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690">
              <w:marLeft w:val="45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0894">
              <w:marLeft w:val="45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0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lina.k-state.edu/admissions/apply/precollege/" TargetMode="External"/><Relationship Id="rId18" Type="http://schemas.openxmlformats.org/officeDocument/2006/relationships/hyperlink" Target="https://www.salina.k-state.edu/academics/degree-options/uas-intro-certificate/" TargetMode="External"/><Relationship Id="rId26" Type="http://schemas.openxmlformats.org/officeDocument/2006/relationships/hyperlink" Target="https://www.salina.k-state.edu/academics/degree-options/mechanical-engineering-technology/" TargetMode="External"/><Relationship Id="rId39" Type="http://schemas.openxmlformats.org/officeDocument/2006/relationships/hyperlink" Target="https://www.k-state.edu/registrar/calendar/" TargetMode="External"/><Relationship Id="rId21" Type="http://schemas.openxmlformats.org/officeDocument/2006/relationships/hyperlink" Target="https://www.salina.k-state.edu/academics/degree-options/aviation-maintenance/" TargetMode="External"/><Relationship Id="rId34" Type="http://schemas.openxmlformats.org/officeDocument/2006/relationships/hyperlink" Target="https://www.k-state.edu/onestop/technology-support/designated-access/" TargetMode="External"/><Relationship Id="rId42" Type="http://schemas.openxmlformats.org/officeDocument/2006/relationships/hyperlink" Target="https://www.k-state.edu/registrar/ferpa_main/" TargetMode="External"/><Relationship Id="rId47" Type="http://schemas.openxmlformats.org/officeDocument/2006/relationships/hyperlink" Target="https://apply2.ksu.edu/portal/undergraduate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www.salina.k-state.edu/academics/degree-options/social-work/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.salina.k-state.edu/academics/degree-options/electronic-computer-engineering-technology/" TargetMode="External"/><Relationship Id="rId32" Type="http://schemas.openxmlformats.org/officeDocument/2006/relationships/hyperlink" Target="https://www.k-state.edu/finsvcs/cashiers/payment-options/tuition-installment-payment-plan/" TargetMode="External"/><Relationship Id="rId37" Type="http://schemas.openxmlformats.org/officeDocument/2006/relationships/hyperlink" Target="https://www.bkstr.com/kansasstatesalinastore/home" TargetMode="External"/><Relationship Id="rId40" Type="http://schemas.openxmlformats.org/officeDocument/2006/relationships/hyperlink" Target="https://www.k-state.edu/registrar/calendar/" TargetMode="External"/><Relationship Id="rId45" Type="http://schemas.openxmlformats.org/officeDocument/2006/relationships/hyperlink" Target="http://ksis.k-state.ed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ansasregents.org/academic_affairs/general-education/seven-bucket-framework" TargetMode="External"/><Relationship Id="rId23" Type="http://schemas.openxmlformats.org/officeDocument/2006/relationships/hyperlink" Target="https://www.salina.k-state.edu/academics/degree-options/aviation-management/" TargetMode="External"/><Relationship Id="rId28" Type="http://schemas.openxmlformats.org/officeDocument/2006/relationships/hyperlink" Target="https://www.salina.k-state.edu/academics/degree-options/robotics-automation/" TargetMode="External"/><Relationship Id="rId36" Type="http://schemas.openxmlformats.org/officeDocument/2006/relationships/hyperlink" Target="http://ksis.k-state.edu/" TargetMode="External"/><Relationship Id="rId49" Type="http://schemas.openxmlformats.org/officeDocument/2006/relationships/hyperlink" Target="https://apply2.ksu.edu/portal/campus_visit?tab=program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salina.k-state.edu/academics/degree-options/uas-flight/" TargetMode="External"/><Relationship Id="rId31" Type="http://schemas.openxmlformats.org/officeDocument/2006/relationships/hyperlink" Target="http://ksis.k-state.edu/" TargetMode="External"/><Relationship Id="rId44" Type="http://schemas.openxmlformats.org/officeDocument/2006/relationships/hyperlink" Target="http://ksis.k-state.ed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linaprecollege@k-state.edu" TargetMode="External"/><Relationship Id="rId22" Type="http://schemas.openxmlformats.org/officeDocument/2006/relationships/hyperlink" Target="mailto:salinaprecollege@k-state.edu" TargetMode="External"/><Relationship Id="rId27" Type="http://schemas.openxmlformats.org/officeDocument/2006/relationships/hyperlink" Target="https://www.salina.k-state.edu/academics/degree-options/professional-pilot/" TargetMode="External"/><Relationship Id="rId30" Type="http://schemas.openxmlformats.org/officeDocument/2006/relationships/hyperlink" Target="https://www.salina.k-state.edu/academics/degree-options/uas-design/" TargetMode="External"/><Relationship Id="rId35" Type="http://schemas.openxmlformats.org/officeDocument/2006/relationships/hyperlink" Target="http://ksis.k-state.edu/" TargetMode="External"/><Relationship Id="rId43" Type="http://schemas.openxmlformats.org/officeDocument/2006/relationships/hyperlink" Target="http://ksis.k-state.edu/" TargetMode="External"/><Relationship Id="rId48" Type="http://schemas.openxmlformats.org/officeDocument/2006/relationships/hyperlink" Target="https://apply2.ksu.edu/portal/salina_cv?tab=oncampus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courses.k-state.edu/courses/schedules.html" TargetMode="External"/><Relationship Id="rId17" Type="http://schemas.openxmlformats.org/officeDocument/2006/relationships/hyperlink" Target="https://www.salina.k-state.edu/academics/degree-options/applied-cyber-systems-certificate/" TargetMode="External"/><Relationship Id="rId25" Type="http://schemas.openxmlformats.org/officeDocument/2006/relationships/hyperlink" Target="https://www.salina.k-state.edu/academics/degree-options/machine-learning-autonomous-systems/" TargetMode="External"/><Relationship Id="rId33" Type="http://schemas.openxmlformats.org/officeDocument/2006/relationships/hyperlink" Target="https://www.k-state.edu/registrar/ferpa_main/" TargetMode="External"/><Relationship Id="rId38" Type="http://schemas.openxmlformats.org/officeDocument/2006/relationships/hyperlink" Target="http://ksis.k-state.edu/" TargetMode="External"/><Relationship Id="rId46" Type="http://schemas.openxmlformats.org/officeDocument/2006/relationships/hyperlink" Target="https://www.kansasregents.org/academic_affairs/transfer-articulation/institutional-transfer-information" TargetMode="External"/><Relationship Id="rId20" Type="http://schemas.openxmlformats.org/officeDocument/2006/relationships/hyperlink" Target="https://www.salina.k-state.edu/academics/degree-options/applied-business/" TargetMode="External"/><Relationship Id="rId41" Type="http://schemas.openxmlformats.org/officeDocument/2006/relationships/hyperlink" Target="http://ksis.k-state.ed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6B1F74DE01544BDC2F24A73DE2E1D" ma:contentTypeVersion="14" ma:contentTypeDescription="Create a new document." ma:contentTypeScope="" ma:versionID="0f7993b853c9093f532476f5cdb91f24">
  <xsd:schema xmlns:xsd="http://www.w3.org/2001/XMLSchema" xmlns:xs="http://www.w3.org/2001/XMLSchema" xmlns:p="http://schemas.microsoft.com/office/2006/metadata/properties" xmlns:ns2="dc77c7e7-11d9-4d42-a1d5-fcff74c84a80" xmlns:ns3="4f14e7ba-383a-4992-b81d-e286359f53b4" targetNamespace="http://schemas.microsoft.com/office/2006/metadata/properties" ma:root="true" ma:fieldsID="e8076ee1d16c643879f817aadafd6bdc" ns2:_="" ns3:_="">
    <xsd:import namespace="dc77c7e7-11d9-4d42-a1d5-fcff74c84a80"/>
    <xsd:import namespace="4f14e7ba-383a-4992-b81d-e286359f5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7c7e7-11d9-4d42-a1d5-fcff74c84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4e7ba-383a-4992-b81d-e286359f53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441787-e951-4597-bf0e-2c68cf876de7}" ma:internalName="TaxCatchAll" ma:showField="CatchAllData" ma:web="4f14e7ba-383a-4992-b81d-e286359f5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14e7ba-383a-4992-b81d-e286359f53b4" xsi:nil="true"/>
    <lcf76f155ced4ddcb4097134ff3c332f xmlns="dc77c7e7-11d9-4d42-a1d5-fcff74c84a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7218F-7D4D-4CEF-AE74-BD136C4BD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7c7e7-11d9-4d42-a1d5-fcff74c84a80"/>
    <ds:schemaRef ds:uri="4f14e7ba-383a-4992-b81d-e286359f5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0AF45B-80CA-4BAF-A3E5-E197112A62F6}">
  <ds:schemaRefs>
    <ds:schemaRef ds:uri="http://schemas.microsoft.com/office/2006/metadata/properties"/>
    <ds:schemaRef ds:uri="http://schemas.microsoft.com/office/infopath/2007/PartnerControls"/>
    <ds:schemaRef ds:uri="4f14e7ba-383a-4992-b81d-e286359f53b4"/>
    <ds:schemaRef ds:uri="dc77c7e7-11d9-4d42-a1d5-fcff74c84a80"/>
  </ds:schemaRefs>
</ds:datastoreItem>
</file>

<file path=customXml/itemProps3.xml><?xml version="1.0" encoding="utf-8"?>
<ds:datastoreItem xmlns:ds="http://schemas.openxmlformats.org/officeDocument/2006/customXml" ds:itemID="{54AA9ED1-13B0-460D-B76C-B86FB9703C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616F91-05F0-4192-B7CD-073074D3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Links>
    <vt:vector size="222" baseType="variant">
      <vt:variant>
        <vt:i4>7864404</vt:i4>
      </vt:variant>
      <vt:variant>
        <vt:i4>108</vt:i4>
      </vt:variant>
      <vt:variant>
        <vt:i4>0</vt:i4>
      </vt:variant>
      <vt:variant>
        <vt:i4>5</vt:i4>
      </vt:variant>
      <vt:variant>
        <vt:lpwstr>https://apply2.ksu.edu/portal/campus_visit?tab=program</vt:lpwstr>
      </vt:variant>
      <vt:variant>
        <vt:lpwstr/>
      </vt:variant>
      <vt:variant>
        <vt:i4>1572925</vt:i4>
      </vt:variant>
      <vt:variant>
        <vt:i4>105</vt:i4>
      </vt:variant>
      <vt:variant>
        <vt:i4>0</vt:i4>
      </vt:variant>
      <vt:variant>
        <vt:i4>5</vt:i4>
      </vt:variant>
      <vt:variant>
        <vt:lpwstr>https://apply2.ksu.edu/portal/salina_cv?tab=oncampus</vt:lpwstr>
      </vt:variant>
      <vt:variant>
        <vt:lpwstr/>
      </vt:variant>
      <vt:variant>
        <vt:i4>7405683</vt:i4>
      </vt:variant>
      <vt:variant>
        <vt:i4>102</vt:i4>
      </vt:variant>
      <vt:variant>
        <vt:i4>0</vt:i4>
      </vt:variant>
      <vt:variant>
        <vt:i4>5</vt:i4>
      </vt:variant>
      <vt:variant>
        <vt:lpwstr>https://apply2.ksu.edu/portal/undergraduate</vt:lpwstr>
      </vt:variant>
      <vt:variant>
        <vt:lpwstr/>
      </vt:variant>
      <vt:variant>
        <vt:i4>2621519</vt:i4>
      </vt:variant>
      <vt:variant>
        <vt:i4>99</vt:i4>
      </vt:variant>
      <vt:variant>
        <vt:i4>0</vt:i4>
      </vt:variant>
      <vt:variant>
        <vt:i4>5</vt:i4>
      </vt:variant>
      <vt:variant>
        <vt:lpwstr>https://www.kansasregents.org/academic_affairs/transfer-articulation/institutional-transfer-information</vt:lpwstr>
      </vt:variant>
      <vt:variant>
        <vt:lpwstr/>
      </vt:variant>
      <vt:variant>
        <vt:i4>5177349</vt:i4>
      </vt:variant>
      <vt:variant>
        <vt:i4>96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5177349</vt:i4>
      </vt:variant>
      <vt:variant>
        <vt:i4>93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5177349</vt:i4>
      </vt:variant>
      <vt:variant>
        <vt:i4>90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7536731</vt:i4>
      </vt:variant>
      <vt:variant>
        <vt:i4>87</vt:i4>
      </vt:variant>
      <vt:variant>
        <vt:i4>0</vt:i4>
      </vt:variant>
      <vt:variant>
        <vt:i4>5</vt:i4>
      </vt:variant>
      <vt:variant>
        <vt:lpwstr>https://www.k-state.edu/registrar/ferpa_main/</vt:lpwstr>
      </vt:variant>
      <vt:variant>
        <vt:lpwstr/>
      </vt:variant>
      <vt:variant>
        <vt:i4>5177349</vt:i4>
      </vt:variant>
      <vt:variant>
        <vt:i4>84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2359338</vt:i4>
      </vt:variant>
      <vt:variant>
        <vt:i4>81</vt:i4>
      </vt:variant>
      <vt:variant>
        <vt:i4>0</vt:i4>
      </vt:variant>
      <vt:variant>
        <vt:i4>5</vt:i4>
      </vt:variant>
      <vt:variant>
        <vt:lpwstr>https://www.k-state.edu/registrar/calendar/</vt:lpwstr>
      </vt:variant>
      <vt:variant>
        <vt:lpwstr/>
      </vt:variant>
      <vt:variant>
        <vt:i4>2359338</vt:i4>
      </vt:variant>
      <vt:variant>
        <vt:i4>78</vt:i4>
      </vt:variant>
      <vt:variant>
        <vt:i4>0</vt:i4>
      </vt:variant>
      <vt:variant>
        <vt:i4>5</vt:i4>
      </vt:variant>
      <vt:variant>
        <vt:lpwstr>https://www.k-state.edu/registrar/calendar/</vt:lpwstr>
      </vt:variant>
      <vt:variant>
        <vt:lpwstr/>
      </vt:variant>
      <vt:variant>
        <vt:i4>5177349</vt:i4>
      </vt:variant>
      <vt:variant>
        <vt:i4>75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5570577</vt:i4>
      </vt:variant>
      <vt:variant>
        <vt:i4>72</vt:i4>
      </vt:variant>
      <vt:variant>
        <vt:i4>0</vt:i4>
      </vt:variant>
      <vt:variant>
        <vt:i4>5</vt:i4>
      </vt:variant>
      <vt:variant>
        <vt:lpwstr>https://www.bkstr.com/kansasstatesalinastore/home</vt:lpwstr>
      </vt:variant>
      <vt:variant>
        <vt:lpwstr/>
      </vt:variant>
      <vt:variant>
        <vt:i4>5177349</vt:i4>
      </vt:variant>
      <vt:variant>
        <vt:i4>69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5177349</vt:i4>
      </vt:variant>
      <vt:variant>
        <vt:i4>66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1900614</vt:i4>
      </vt:variant>
      <vt:variant>
        <vt:i4>63</vt:i4>
      </vt:variant>
      <vt:variant>
        <vt:i4>0</vt:i4>
      </vt:variant>
      <vt:variant>
        <vt:i4>5</vt:i4>
      </vt:variant>
      <vt:variant>
        <vt:lpwstr>https://www.k-state.edu/onestop/technology-support/designated-access/</vt:lpwstr>
      </vt:variant>
      <vt:variant>
        <vt:lpwstr/>
      </vt:variant>
      <vt:variant>
        <vt:i4>7536731</vt:i4>
      </vt:variant>
      <vt:variant>
        <vt:i4>60</vt:i4>
      </vt:variant>
      <vt:variant>
        <vt:i4>0</vt:i4>
      </vt:variant>
      <vt:variant>
        <vt:i4>5</vt:i4>
      </vt:variant>
      <vt:variant>
        <vt:lpwstr>https://www.k-state.edu/registrar/ferpa_main/</vt:lpwstr>
      </vt:variant>
      <vt:variant>
        <vt:lpwstr/>
      </vt:variant>
      <vt:variant>
        <vt:i4>7077924</vt:i4>
      </vt:variant>
      <vt:variant>
        <vt:i4>57</vt:i4>
      </vt:variant>
      <vt:variant>
        <vt:i4>0</vt:i4>
      </vt:variant>
      <vt:variant>
        <vt:i4>5</vt:i4>
      </vt:variant>
      <vt:variant>
        <vt:lpwstr>https://www.k-state.edu/finsvcs/cashiers/payment-options/tuition-installment-payment-plan/</vt:lpwstr>
      </vt:variant>
      <vt:variant>
        <vt:lpwstr/>
      </vt:variant>
      <vt:variant>
        <vt:i4>5177349</vt:i4>
      </vt:variant>
      <vt:variant>
        <vt:i4>54</vt:i4>
      </vt:variant>
      <vt:variant>
        <vt:i4>0</vt:i4>
      </vt:variant>
      <vt:variant>
        <vt:i4>5</vt:i4>
      </vt:variant>
      <vt:variant>
        <vt:lpwstr>http://ksis.k-state.edu/</vt:lpwstr>
      </vt:variant>
      <vt:variant>
        <vt:lpwstr/>
      </vt:variant>
      <vt:variant>
        <vt:i4>7274610</vt:i4>
      </vt:variant>
      <vt:variant>
        <vt:i4>51</vt:i4>
      </vt:variant>
      <vt:variant>
        <vt:i4>0</vt:i4>
      </vt:variant>
      <vt:variant>
        <vt:i4>5</vt:i4>
      </vt:variant>
      <vt:variant>
        <vt:lpwstr>https://www.salina.k-state.edu/academics/degree-options/uas-design/</vt:lpwstr>
      </vt:variant>
      <vt:variant>
        <vt:lpwstr/>
      </vt:variant>
      <vt:variant>
        <vt:i4>65628</vt:i4>
      </vt:variant>
      <vt:variant>
        <vt:i4>48</vt:i4>
      </vt:variant>
      <vt:variant>
        <vt:i4>0</vt:i4>
      </vt:variant>
      <vt:variant>
        <vt:i4>5</vt:i4>
      </vt:variant>
      <vt:variant>
        <vt:lpwstr>https://www.salina.k-state.edu/academics/degree-options/social-work/</vt:lpwstr>
      </vt:variant>
      <vt:variant>
        <vt:lpwstr/>
      </vt:variant>
      <vt:variant>
        <vt:i4>1507410</vt:i4>
      </vt:variant>
      <vt:variant>
        <vt:i4>45</vt:i4>
      </vt:variant>
      <vt:variant>
        <vt:i4>0</vt:i4>
      </vt:variant>
      <vt:variant>
        <vt:i4>5</vt:i4>
      </vt:variant>
      <vt:variant>
        <vt:lpwstr>https://www.salina.k-state.edu/academics/degree-options/robotics-automation/</vt:lpwstr>
      </vt:variant>
      <vt:variant>
        <vt:lpwstr/>
      </vt:variant>
      <vt:variant>
        <vt:i4>2424872</vt:i4>
      </vt:variant>
      <vt:variant>
        <vt:i4>42</vt:i4>
      </vt:variant>
      <vt:variant>
        <vt:i4>0</vt:i4>
      </vt:variant>
      <vt:variant>
        <vt:i4>5</vt:i4>
      </vt:variant>
      <vt:variant>
        <vt:lpwstr>https://www.salina.k-state.edu/academics/degree-options/professional-pilot/</vt:lpwstr>
      </vt:variant>
      <vt:variant>
        <vt:lpwstr/>
      </vt:variant>
      <vt:variant>
        <vt:i4>7798889</vt:i4>
      </vt:variant>
      <vt:variant>
        <vt:i4>39</vt:i4>
      </vt:variant>
      <vt:variant>
        <vt:i4>0</vt:i4>
      </vt:variant>
      <vt:variant>
        <vt:i4>5</vt:i4>
      </vt:variant>
      <vt:variant>
        <vt:lpwstr>https://www.salina.k-state.edu/academics/degree-options/mechanical-engineering-technology/</vt:lpwstr>
      </vt:variant>
      <vt:variant>
        <vt:lpwstr/>
      </vt:variant>
      <vt:variant>
        <vt:i4>1245273</vt:i4>
      </vt:variant>
      <vt:variant>
        <vt:i4>36</vt:i4>
      </vt:variant>
      <vt:variant>
        <vt:i4>0</vt:i4>
      </vt:variant>
      <vt:variant>
        <vt:i4>5</vt:i4>
      </vt:variant>
      <vt:variant>
        <vt:lpwstr>https://www.salina.k-state.edu/academics/degree-options/machine-learning-autonomous-systems/</vt:lpwstr>
      </vt:variant>
      <vt:variant>
        <vt:lpwstr/>
      </vt:variant>
      <vt:variant>
        <vt:i4>2424887</vt:i4>
      </vt:variant>
      <vt:variant>
        <vt:i4>33</vt:i4>
      </vt:variant>
      <vt:variant>
        <vt:i4>0</vt:i4>
      </vt:variant>
      <vt:variant>
        <vt:i4>5</vt:i4>
      </vt:variant>
      <vt:variant>
        <vt:lpwstr>https://www.salina.k-state.edu/academics/degree-options/electronic-computer-engineering-technology/</vt:lpwstr>
      </vt:variant>
      <vt:variant>
        <vt:lpwstr/>
      </vt:variant>
      <vt:variant>
        <vt:i4>1638478</vt:i4>
      </vt:variant>
      <vt:variant>
        <vt:i4>30</vt:i4>
      </vt:variant>
      <vt:variant>
        <vt:i4>0</vt:i4>
      </vt:variant>
      <vt:variant>
        <vt:i4>5</vt:i4>
      </vt:variant>
      <vt:variant>
        <vt:lpwstr>https://www.salina.k-state.edu/academics/degree-options/aviation-management/</vt:lpwstr>
      </vt:variant>
      <vt:variant>
        <vt:lpwstr/>
      </vt:variant>
      <vt:variant>
        <vt:i4>4522023</vt:i4>
      </vt:variant>
      <vt:variant>
        <vt:i4>27</vt:i4>
      </vt:variant>
      <vt:variant>
        <vt:i4>0</vt:i4>
      </vt:variant>
      <vt:variant>
        <vt:i4>5</vt:i4>
      </vt:variant>
      <vt:variant>
        <vt:lpwstr>mailto:salinaprecollege@k-state.edu</vt:lpwstr>
      </vt:variant>
      <vt:variant>
        <vt:lpwstr/>
      </vt:variant>
      <vt:variant>
        <vt:i4>4456530</vt:i4>
      </vt:variant>
      <vt:variant>
        <vt:i4>24</vt:i4>
      </vt:variant>
      <vt:variant>
        <vt:i4>0</vt:i4>
      </vt:variant>
      <vt:variant>
        <vt:i4>5</vt:i4>
      </vt:variant>
      <vt:variant>
        <vt:lpwstr>https://www.salina.k-state.edu/academics/degree-options/aviation-maintenance/</vt:lpwstr>
      </vt:variant>
      <vt:variant>
        <vt:lpwstr/>
      </vt:variant>
      <vt:variant>
        <vt:i4>2031636</vt:i4>
      </vt:variant>
      <vt:variant>
        <vt:i4>21</vt:i4>
      </vt:variant>
      <vt:variant>
        <vt:i4>0</vt:i4>
      </vt:variant>
      <vt:variant>
        <vt:i4>5</vt:i4>
      </vt:variant>
      <vt:variant>
        <vt:lpwstr>https://www.salina.k-state.edu/academics/degree-options/applied-business/</vt:lpwstr>
      </vt:variant>
      <vt:variant>
        <vt:lpwstr/>
      </vt:variant>
      <vt:variant>
        <vt:i4>7471205</vt:i4>
      </vt:variant>
      <vt:variant>
        <vt:i4>18</vt:i4>
      </vt:variant>
      <vt:variant>
        <vt:i4>0</vt:i4>
      </vt:variant>
      <vt:variant>
        <vt:i4>5</vt:i4>
      </vt:variant>
      <vt:variant>
        <vt:lpwstr>https://www.salina.k-state.edu/academics/degree-options/uas-flight/</vt:lpwstr>
      </vt:variant>
      <vt:variant>
        <vt:lpwstr/>
      </vt:variant>
      <vt:variant>
        <vt:i4>7536741</vt:i4>
      </vt:variant>
      <vt:variant>
        <vt:i4>15</vt:i4>
      </vt:variant>
      <vt:variant>
        <vt:i4>0</vt:i4>
      </vt:variant>
      <vt:variant>
        <vt:i4>5</vt:i4>
      </vt:variant>
      <vt:variant>
        <vt:lpwstr>https://www.salina.k-state.edu/academics/degree-options/uas-intro-certificate/</vt:lpwstr>
      </vt:variant>
      <vt:variant>
        <vt:lpwstr/>
      </vt:variant>
      <vt:variant>
        <vt:i4>2490472</vt:i4>
      </vt:variant>
      <vt:variant>
        <vt:i4>12</vt:i4>
      </vt:variant>
      <vt:variant>
        <vt:i4>0</vt:i4>
      </vt:variant>
      <vt:variant>
        <vt:i4>5</vt:i4>
      </vt:variant>
      <vt:variant>
        <vt:lpwstr>https://www.salina.k-state.edu/academics/degree-options/applied-cyber-systems-certificate/</vt:lpwstr>
      </vt:variant>
      <vt:variant>
        <vt:lpwstr/>
      </vt:variant>
      <vt:variant>
        <vt:i4>6488088</vt:i4>
      </vt:variant>
      <vt:variant>
        <vt:i4>9</vt:i4>
      </vt:variant>
      <vt:variant>
        <vt:i4>0</vt:i4>
      </vt:variant>
      <vt:variant>
        <vt:i4>5</vt:i4>
      </vt:variant>
      <vt:variant>
        <vt:lpwstr>https://www.kansasregents.org/academic_affairs/general-education/seven-bucket-framework</vt:lpwstr>
      </vt:variant>
      <vt:variant>
        <vt:lpwstr/>
      </vt:variant>
      <vt:variant>
        <vt:i4>4522023</vt:i4>
      </vt:variant>
      <vt:variant>
        <vt:i4>6</vt:i4>
      </vt:variant>
      <vt:variant>
        <vt:i4>0</vt:i4>
      </vt:variant>
      <vt:variant>
        <vt:i4>5</vt:i4>
      </vt:variant>
      <vt:variant>
        <vt:lpwstr>mailto:salinaprecollege@k-state.edu</vt:lpwstr>
      </vt:variant>
      <vt:variant>
        <vt:lpwstr/>
      </vt:variant>
      <vt:variant>
        <vt:i4>3407916</vt:i4>
      </vt:variant>
      <vt:variant>
        <vt:i4>3</vt:i4>
      </vt:variant>
      <vt:variant>
        <vt:i4>0</vt:i4>
      </vt:variant>
      <vt:variant>
        <vt:i4>5</vt:i4>
      </vt:variant>
      <vt:variant>
        <vt:lpwstr>https://www.salina.k-state.edu/admissions/apply/precollege/</vt:lpwstr>
      </vt:variant>
      <vt:variant>
        <vt:lpwstr/>
      </vt:variant>
      <vt:variant>
        <vt:i4>7864361</vt:i4>
      </vt:variant>
      <vt:variant>
        <vt:i4>0</vt:i4>
      </vt:variant>
      <vt:variant>
        <vt:i4>0</vt:i4>
      </vt:variant>
      <vt:variant>
        <vt:i4>5</vt:i4>
      </vt:variant>
      <vt:variant>
        <vt:lpwstr>https://courses.k-state.edu/courses/schedules.html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</dc:creator>
  <cp:keywords/>
  <dc:description/>
  <cp:lastModifiedBy>Allen, Jim</cp:lastModifiedBy>
  <cp:revision>2</cp:revision>
  <cp:lastPrinted>2017-11-20T14:12:00Z</cp:lastPrinted>
  <dcterms:created xsi:type="dcterms:W3CDTF">2025-10-30T15:36:00Z</dcterms:created>
  <dcterms:modified xsi:type="dcterms:W3CDTF">2025-10-30T15:36:00Z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0x010100E1F6B1F74DE01544BDC2F24A73DE2E1D</vt:lpwstr>
  </property>
  <property fmtid="{D5CDD505-2E9C-101B-9397-08002B2CF9AE}" pid="3" name="MediaServiceImageTags">
    <vt:lpwstr/>
  </property>
  <property fmtid="{D5CDD505-2E9C-101B-9397-08002B2CF9AE}" pid="4" name="Order">
    <vt:r8>116500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