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58899" w14:textId="77777777" w:rsidR="00772F8D" w:rsidRDefault="006E178C" w:rsidP="00772F8D">
      <w:pPr>
        <w:rPr>
          <w:rFonts w:ascii="Arial" w:hAnsi="Arial" w:cs="Arial"/>
          <w:szCs w:val="20"/>
        </w:rPr>
      </w:pPr>
      <w:r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244E8CFD" wp14:editId="74839628">
            <wp:simplePos x="0" y="0"/>
            <wp:positionH relativeFrom="column">
              <wp:posOffset>-466725</wp:posOffset>
            </wp:positionH>
            <wp:positionV relativeFrom="paragraph">
              <wp:posOffset>131445</wp:posOffset>
            </wp:positionV>
            <wp:extent cx="2759710" cy="1507490"/>
            <wp:effectExtent l="0" t="0" r="0" b="0"/>
            <wp:wrapTight wrapText="bothSides">
              <wp:wrapPolygon edited="0">
                <wp:start x="895" y="1911"/>
                <wp:lineTo x="895" y="19653"/>
                <wp:lineTo x="7753" y="19653"/>
                <wp:lineTo x="7753" y="15559"/>
                <wp:lineTo x="19682" y="15559"/>
                <wp:lineTo x="20874" y="15286"/>
                <wp:lineTo x="20725" y="6005"/>
                <wp:lineTo x="7753" y="1911"/>
                <wp:lineTo x="895" y="1911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PS_HorizontalBlu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650FD" w14:textId="77777777" w:rsidR="00772F8D" w:rsidRDefault="00772F8D" w:rsidP="00772F8D">
      <w:pPr>
        <w:rPr>
          <w:rFonts w:ascii="Arial" w:hAnsi="Arial" w:cs="Arial"/>
        </w:rPr>
      </w:pPr>
    </w:p>
    <w:p w14:paraId="2A1DDA0B" w14:textId="77777777" w:rsidR="00772F8D" w:rsidRDefault="00772F8D" w:rsidP="00772F8D">
      <w:pPr>
        <w:rPr>
          <w:rFonts w:ascii="Arial" w:hAnsi="Arial" w:cs="Arial"/>
        </w:rPr>
      </w:pPr>
    </w:p>
    <w:p w14:paraId="5642B38F" w14:textId="77777777" w:rsidR="00772F8D" w:rsidRDefault="00772F8D" w:rsidP="00772F8D">
      <w:pPr>
        <w:rPr>
          <w:rFonts w:ascii="Arial" w:hAnsi="Arial" w:cs="Arial"/>
        </w:rPr>
      </w:pPr>
    </w:p>
    <w:p w14:paraId="57EF4D70" w14:textId="77777777" w:rsidR="00772F8D" w:rsidRDefault="00772F8D" w:rsidP="00772F8D">
      <w:pPr>
        <w:rPr>
          <w:rFonts w:ascii="Arial" w:hAnsi="Arial" w:cs="Arial"/>
        </w:rPr>
      </w:pPr>
    </w:p>
    <w:p w14:paraId="127AAF63" w14:textId="77777777" w:rsidR="00772F8D" w:rsidRDefault="00772F8D" w:rsidP="00772F8D">
      <w:pPr>
        <w:rPr>
          <w:rFonts w:ascii="Arial" w:hAnsi="Arial" w:cs="Arial"/>
        </w:rPr>
      </w:pPr>
    </w:p>
    <w:p w14:paraId="07A71972" w14:textId="77777777" w:rsidR="00772F8D" w:rsidRDefault="00772F8D" w:rsidP="00772F8D">
      <w:pPr>
        <w:rPr>
          <w:rFonts w:ascii="Arial" w:hAnsi="Arial" w:cs="Arial"/>
        </w:rPr>
      </w:pPr>
    </w:p>
    <w:p w14:paraId="3087F1E6" w14:textId="77777777" w:rsidR="00772F8D" w:rsidRDefault="00772F8D" w:rsidP="00772F8D">
      <w:pPr>
        <w:rPr>
          <w:rFonts w:ascii="Arial" w:hAnsi="Arial" w:cs="Arial"/>
        </w:rPr>
      </w:pPr>
    </w:p>
    <w:p w14:paraId="6A57C2F8" w14:textId="77777777" w:rsidR="00772F8D" w:rsidRDefault="00772F8D" w:rsidP="00772F8D">
      <w:pPr>
        <w:rPr>
          <w:rFonts w:ascii="Arial" w:hAnsi="Arial" w:cs="Arial"/>
        </w:rPr>
      </w:pPr>
    </w:p>
    <w:p w14:paraId="43DF89B2" w14:textId="77777777" w:rsidR="00951B50" w:rsidRDefault="00951B50" w:rsidP="00772F8D">
      <w:pPr>
        <w:rPr>
          <w:rFonts w:ascii="Arial" w:hAnsi="Arial" w:cs="Arial"/>
        </w:rPr>
      </w:pPr>
    </w:p>
    <w:p w14:paraId="71B25730" w14:textId="77777777" w:rsidR="00951B50" w:rsidRDefault="00951B50" w:rsidP="00772F8D">
      <w:pPr>
        <w:rPr>
          <w:rFonts w:ascii="Arial" w:hAnsi="Arial" w:cs="Arial"/>
        </w:rPr>
      </w:pPr>
    </w:p>
    <w:p w14:paraId="61C7D15C" w14:textId="77777777" w:rsidR="00951B50" w:rsidRDefault="00951B50" w:rsidP="00772F8D">
      <w:pPr>
        <w:rPr>
          <w:rFonts w:ascii="Arial" w:hAnsi="Arial" w:cs="Arial"/>
        </w:rPr>
      </w:pPr>
    </w:p>
    <w:p w14:paraId="49B79941" w14:textId="77777777" w:rsidR="00951B50" w:rsidRDefault="00951B50" w:rsidP="00772F8D">
      <w:pPr>
        <w:rPr>
          <w:rFonts w:ascii="Arial" w:hAnsi="Arial" w:cs="Arial"/>
        </w:rPr>
      </w:pPr>
    </w:p>
    <w:p w14:paraId="237F1C7F" w14:textId="77777777" w:rsidR="00951B50" w:rsidRDefault="00951B50" w:rsidP="00772F8D">
      <w:pPr>
        <w:rPr>
          <w:rFonts w:ascii="Arial" w:hAnsi="Arial" w:cs="Arial"/>
        </w:rPr>
      </w:pPr>
    </w:p>
    <w:p w14:paraId="5E74EB5B" w14:textId="77777777" w:rsidR="00951B50" w:rsidRDefault="00951B50" w:rsidP="00772F8D">
      <w:pPr>
        <w:rPr>
          <w:rFonts w:ascii="Arial" w:hAnsi="Arial" w:cs="Arial"/>
        </w:rPr>
      </w:pPr>
    </w:p>
    <w:p w14:paraId="4675FD3E" w14:textId="77777777" w:rsidR="00951B50" w:rsidRDefault="00951B50" w:rsidP="00772F8D">
      <w:pPr>
        <w:rPr>
          <w:rFonts w:ascii="Arial" w:hAnsi="Arial" w:cs="Arial"/>
        </w:rPr>
      </w:pPr>
    </w:p>
    <w:p w14:paraId="3780FEAD" w14:textId="77777777" w:rsidR="00951B50" w:rsidRDefault="00951B50" w:rsidP="00772F8D">
      <w:pPr>
        <w:rPr>
          <w:rFonts w:ascii="Arial" w:hAnsi="Arial" w:cs="Arial"/>
        </w:rPr>
      </w:pPr>
    </w:p>
    <w:p w14:paraId="6AB713CD" w14:textId="77777777" w:rsidR="00951B50" w:rsidRDefault="00951B50" w:rsidP="00772F8D">
      <w:pPr>
        <w:rPr>
          <w:rFonts w:ascii="Arial" w:hAnsi="Arial" w:cs="Arial"/>
        </w:rPr>
      </w:pPr>
    </w:p>
    <w:p w14:paraId="0C7FA154" w14:textId="77777777" w:rsidR="00951B50" w:rsidRPr="00951B50" w:rsidRDefault="004966B5" w:rsidP="00951B50">
      <w:pPr>
        <w:spacing w:before="120"/>
        <w:jc w:val="right"/>
        <w:rPr>
          <w:rFonts w:ascii="Arial" w:hAnsi="Arial" w:cs="Arial"/>
          <w:b/>
          <w:color w:val="0076C0"/>
          <w:sz w:val="44"/>
          <w:szCs w:val="22"/>
          <w:u w:val="single"/>
        </w:rPr>
      </w:pPr>
      <w:r>
        <w:rPr>
          <w:rFonts w:ascii="Arial" w:hAnsi="Arial" w:cs="Arial"/>
          <w:b/>
          <w:color w:val="0076C0"/>
          <w:sz w:val="44"/>
          <w:szCs w:val="22"/>
          <w:u w:val="single"/>
        </w:rPr>
        <w:t>Hazard Communication</w:t>
      </w:r>
    </w:p>
    <w:p w14:paraId="175CBEAD" w14:textId="4F354B76" w:rsidR="00A433F0" w:rsidRPr="00C13262" w:rsidRDefault="00550AAE" w:rsidP="00C13262">
      <w:pPr>
        <w:spacing w:before="120"/>
        <w:jc w:val="right"/>
        <w:rPr>
          <w:rFonts w:ascii="Arial" w:hAnsi="Arial" w:cs="Arial"/>
          <w:color w:val="0000FF"/>
          <w:sz w:val="28"/>
          <w:szCs w:val="28"/>
        </w:rPr>
      </w:pPr>
      <w:r>
        <w:rPr>
          <w:rFonts w:ascii="Arial" w:hAnsi="Arial" w:cs="Arial"/>
          <w:color w:val="0076C0"/>
          <w:sz w:val="28"/>
          <w:szCs w:val="28"/>
        </w:rPr>
        <w:t xml:space="preserve">Created </w:t>
      </w:r>
      <w:r w:rsidR="004966B5">
        <w:rPr>
          <w:rFonts w:ascii="Arial" w:hAnsi="Arial" w:cs="Arial"/>
          <w:color w:val="0076C0"/>
          <w:sz w:val="28"/>
          <w:szCs w:val="28"/>
        </w:rPr>
        <w:t>March 2004</w:t>
      </w:r>
      <w:r w:rsidR="00F56532">
        <w:rPr>
          <w:rFonts w:ascii="Arial" w:hAnsi="Arial" w:cs="Arial"/>
          <w:color w:val="0076C0"/>
          <w:sz w:val="28"/>
          <w:szCs w:val="28"/>
        </w:rPr>
        <w:t xml:space="preserve"> / Reviewed </w:t>
      </w:r>
      <w:r w:rsidR="00DF6EB5">
        <w:rPr>
          <w:rFonts w:ascii="Arial" w:hAnsi="Arial" w:cs="Arial"/>
          <w:color w:val="0076C0"/>
          <w:sz w:val="28"/>
          <w:szCs w:val="28"/>
        </w:rPr>
        <w:t>September 2025</w:t>
      </w:r>
    </w:p>
    <w:p w14:paraId="5C0BBE4D" w14:textId="77777777" w:rsidR="00A433F0" w:rsidRDefault="00A433F0" w:rsidP="00772F8D">
      <w:pPr>
        <w:jc w:val="right"/>
        <w:rPr>
          <w:rFonts w:ascii="Arial" w:hAnsi="Arial" w:cs="Arial"/>
          <w:b/>
          <w:color w:val="0000FF"/>
          <w:sz w:val="40"/>
          <w:szCs w:val="40"/>
        </w:rPr>
      </w:pPr>
    </w:p>
    <w:p w14:paraId="49906671" w14:textId="77777777" w:rsidR="00A433F0" w:rsidRDefault="00A433F0" w:rsidP="00772F8D">
      <w:pPr>
        <w:jc w:val="right"/>
        <w:rPr>
          <w:rFonts w:ascii="Arial" w:hAnsi="Arial" w:cs="Arial"/>
          <w:b/>
          <w:color w:val="0000FF"/>
          <w:sz w:val="40"/>
          <w:szCs w:val="40"/>
        </w:rPr>
      </w:pPr>
    </w:p>
    <w:p w14:paraId="43B6C80E" w14:textId="77777777" w:rsidR="00A433F0" w:rsidRDefault="00A433F0" w:rsidP="00772F8D">
      <w:pPr>
        <w:jc w:val="right"/>
        <w:rPr>
          <w:rFonts w:ascii="Arial" w:hAnsi="Arial" w:cs="Arial"/>
          <w:b/>
          <w:color w:val="0000FF"/>
          <w:sz w:val="40"/>
          <w:szCs w:val="40"/>
        </w:rPr>
      </w:pPr>
    </w:p>
    <w:p w14:paraId="5625941B" w14:textId="77777777" w:rsidR="006E178C" w:rsidRPr="006E178C" w:rsidRDefault="006E178C" w:rsidP="00951B50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 w:themeColor="text1"/>
          <w:sz w:val="28"/>
          <w:szCs w:val="22"/>
        </w:rPr>
      </w:pPr>
      <w:r w:rsidRPr="006E178C">
        <w:rPr>
          <w:rFonts w:ascii="Arial" w:hAnsi="Arial" w:cs="Arial"/>
          <w:b/>
          <w:color w:val="0076C0"/>
          <w:sz w:val="44"/>
          <w:szCs w:val="22"/>
        </w:rPr>
        <w:t xml:space="preserve">District Facilities </w:t>
      </w:r>
      <w:r w:rsidRPr="00951B50">
        <w:rPr>
          <w:rFonts w:ascii="Arial" w:hAnsi="Arial" w:cs="Arial"/>
          <w:b/>
          <w:color w:val="0076C0"/>
          <w:sz w:val="44"/>
          <w:szCs w:val="22"/>
        </w:rPr>
        <w:t>Department</w:t>
      </w:r>
    </w:p>
    <w:p w14:paraId="7AAFB389" w14:textId="77777777" w:rsidR="00772F8D" w:rsidRPr="00951B50" w:rsidRDefault="00772F8D" w:rsidP="00772F8D">
      <w:pPr>
        <w:jc w:val="right"/>
        <w:rPr>
          <w:rFonts w:ascii="Arial" w:hAnsi="Arial" w:cs="Arial"/>
          <w:color w:val="0076C0"/>
          <w:sz w:val="40"/>
          <w:szCs w:val="40"/>
        </w:rPr>
      </w:pPr>
      <w:r w:rsidRPr="00951B50">
        <w:rPr>
          <w:rFonts w:ascii="Arial" w:hAnsi="Arial" w:cs="Arial"/>
          <w:b/>
          <w:color w:val="0076C0"/>
          <w:sz w:val="40"/>
          <w:szCs w:val="40"/>
        </w:rPr>
        <w:t>Environmental Services Group</w:t>
      </w:r>
    </w:p>
    <w:p w14:paraId="418785E8" w14:textId="77777777" w:rsidR="00772F8D" w:rsidRDefault="00772F8D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  <w:r>
        <w:rPr>
          <w:rFonts w:ascii="Arial" w:hAnsi="Arial" w:cs="Arial"/>
          <w:b/>
          <w:color w:val="0000FF"/>
          <w:sz w:val="18"/>
        </w:rPr>
        <w:tab/>
      </w:r>
    </w:p>
    <w:p w14:paraId="0728E7EE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47565659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563B79B5" w14:textId="77777777" w:rsidR="006407D9" w:rsidRDefault="006407D9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42B90BBD" w14:textId="77777777" w:rsidR="006407D9" w:rsidRDefault="006407D9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50043C95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4D9501AF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686E8371" w14:textId="77777777" w:rsidR="005D1A93" w:rsidRDefault="005D1A93" w:rsidP="0052452F">
      <w:pPr>
        <w:rPr>
          <w:rFonts w:ascii="Arial" w:hAnsi="Arial" w:cs="Arial"/>
        </w:rPr>
      </w:pPr>
    </w:p>
    <w:p w14:paraId="72B58354" w14:textId="77777777" w:rsidR="0052452F" w:rsidRDefault="0052452F" w:rsidP="0052452F">
      <w:pPr>
        <w:rPr>
          <w:rFonts w:ascii="Arial" w:hAnsi="Arial" w:cs="Arial"/>
        </w:rPr>
      </w:pPr>
    </w:p>
    <w:p w14:paraId="387C2254" w14:textId="77777777" w:rsidR="0052452F" w:rsidRDefault="0052452F" w:rsidP="0052452F">
      <w:pPr>
        <w:rPr>
          <w:rFonts w:ascii="Arial" w:hAnsi="Arial" w:cs="Arial"/>
        </w:rPr>
      </w:pPr>
    </w:p>
    <w:p w14:paraId="0D3DD140" w14:textId="77777777" w:rsidR="0052452F" w:rsidRDefault="0052452F" w:rsidP="0052452F">
      <w:pPr>
        <w:rPr>
          <w:rFonts w:ascii="Arial" w:hAnsi="Arial" w:cs="Arial"/>
        </w:rPr>
      </w:pPr>
    </w:p>
    <w:p w14:paraId="17914AD6" w14:textId="77777777" w:rsidR="0052452F" w:rsidRDefault="0052452F" w:rsidP="0052452F">
      <w:pPr>
        <w:rPr>
          <w:rFonts w:ascii="Arial" w:hAnsi="Arial" w:cs="Arial"/>
        </w:rPr>
      </w:pPr>
    </w:p>
    <w:p w14:paraId="3BF0AB44" w14:textId="77777777" w:rsidR="00CA0654" w:rsidRDefault="00CA0654" w:rsidP="0052452F">
      <w:pPr>
        <w:rPr>
          <w:rFonts w:ascii="Arial" w:hAnsi="Arial" w:cs="Arial"/>
        </w:rPr>
      </w:pPr>
    </w:p>
    <w:p w14:paraId="1C4262C6" w14:textId="77777777" w:rsidR="00641947" w:rsidRDefault="00641947" w:rsidP="00EC67E6">
      <w:pPr>
        <w:pStyle w:val="Level1"/>
        <w:numPr>
          <w:ilvl w:val="0"/>
          <w:numId w:val="0"/>
        </w:numPr>
        <w:tabs>
          <w:tab w:val="left" w:leader="dot" w:pos="792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39D410C9" w14:textId="77777777" w:rsidR="00641947" w:rsidRDefault="00641947" w:rsidP="00641947">
      <w:pPr>
        <w:pStyle w:val="Level1"/>
        <w:numPr>
          <w:ilvl w:val="0"/>
          <w:numId w:val="0"/>
        </w:numPr>
        <w:tabs>
          <w:tab w:val="left" w:leader="dot" w:pos="792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1794B41B" w14:textId="77777777" w:rsidR="00641947" w:rsidRPr="007815A3" w:rsidRDefault="00641947" w:rsidP="00641947">
      <w:pPr>
        <w:pStyle w:val="Level1"/>
        <w:numPr>
          <w:ilvl w:val="0"/>
          <w:numId w:val="0"/>
        </w:num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3ECE356B" w14:textId="36BE5DB7" w:rsidR="00772F8D" w:rsidRDefault="00772F8D" w:rsidP="00641947">
      <w:pPr>
        <w:rPr>
          <w:rFonts w:ascii="Arial" w:hAnsi="Arial" w:cs="Arial"/>
        </w:rPr>
      </w:pPr>
    </w:p>
    <w:tbl>
      <w:tblPr>
        <w:tblW w:w="10364" w:type="dxa"/>
        <w:tblInd w:w="-8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966"/>
        <w:gridCol w:w="1752"/>
        <w:gridCol w:w="3132"/>
        <w:gridCol w:w="132"/>
        <w:gridCol w:w="768"/>
        <w:gridCol w:w="450"/>
        <w:gridCol w:w="540"/>
        <w:gridCol w:w="180"/>
        <w:gridCol w:w="1724"/>
      </w:tblGrid>
      <w:tr w:rsidR="001D5F6F" w:rsidRPr="00F57CEE" w14:paraId="0262B61F" w14:textId="77777777" w:rsidTr="001D5F6F">
        <w:tc>
          <w:tcPr>
            <w:tcW w:w="3438" w:type="dxa"/>
            <w:gridSpan w:val="3"/>
            <w:tcBorders>
              <w:right w:val="single" w:sz="6" w:space="0" w:color="auto"/>
            </w:tcBorders>
          </w:tcPr>
          <w:p w14:paraId="07E419E6" w14:textId="77777777" w:rsidR="001D5F6F" w:rsidRPr="00F57CEE" w:rsidRDefault="00951B50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sz w:val="18"/>
              </w:rPr>
            </w:pPr>
            <w:r>
              <w:rPr>
                <w:rFonts w:asciiTheme="majorHAnsi" w:hAnsiTheme="majorHAnsi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1" locked="0" layoutInCell="1" allowOverlap="1" wp14:anchorId="77246AF9" wp14:editId="4B28C8C5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9525</wp:posOffset>
                  </wp:positionV>
                  <wp:extent cx="1390650" cy="759460"/>
                  <wp:effectExtent l="0" t="0" r="0" b="0"/>
                  <wp:wrapTight wrapText="bothSides">
                    <wp:wrapPolygon edited="0">
                      <wp:start x="592" y="1084"/>
                      <wp:lineTo x="592" y="20047"/>
                      <wp:lineTo x="7989" y="20047"/>
                      <wp:lineTo x="14795" y="18963"/>
                      <wp:lineTo x="21008" y="15171"/>
                      <wp:lineTo x="21304" y="6502"/>
                      <wp:lineTo x="19825" y="5418"/>
                      <wp:lineTo x="7989" y="1084"/>
                      <wp:lineTo x="592" y="1084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PS_HorizontalBlu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59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5F6F" w:rsidRPr="00F57CEE">
              <w:rPr>
                <w:rFonts w:ascii="Arial" w:hAnsi="Arial" w:cs="Arial"/>
                <w:sz w:val="18"/>
              </w:rPr>
              <w:br w:type="page"/>
            </w:r>
          </w:p>
          <w:p w14:paraId="54C23FBB" w14:textId="77777777" w:rsidR="00BF193B" w:rsidRDefault="00BF193B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b/>
                <w:sz w:val="18"/>
              </w:rPr>
            </w:pPr>
          </w:p>
          <w:p w14:paraId="3B13C519" w14:textId="77777777" w:rsidR="00BF193B" w:rsidRDefault="00BF193B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b/>
                <w:sz w:val="18"/>
              </w:rPr>
            </w:pPr>
          </w:p>
          <w:p w14:paraId="007D1399" w14:textId="77777777" w:rsidR="00BF193B" w:rsidRDefault="00BF193B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b/>
                <w:sz w:val="18"/>
              </w:rPr>
            </w:pPr>
          </w:p>
          <w:p w14:paraId="59657AF2" w14:textId="77777777" w:rsidR="00BF193B" w:rsidRDefault="00BF193B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b/>
                <w:sz w:val="18"/>
              </w:rPr>
            </w:pPr>
          </w:p>
          <w:p w14:paraId="252A6FC2" w14:textId="77777777" w:rsidR="00BF193B" w:rsidRDefault="00BF193B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b/>
                <w:sz w:val="18"/>
              </w:rPr>
            </w:pPr>
          </w:p>
          <w:p w14:paraId="680E1C3F" w14:textId="77777777" w:rsidR="001D5F6F" w:rsidRPr="00F57CEE" w:rsidRDefault="001D5F6F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b/>
                <w:sz w:val="18"/>
              </w:rPr>
            </w:pPr>
            <w:r w:rsidRPr="00F57CEE">
              <w:rPr>
                <w:rFonts w:ascii="Arial" w:hAnsi="Arial" w:cs="Arial"/>
                <w:b/>
                <w:sz w:val="18"/>
              </w:rPr>
              <w:t>Environmental Services Group</w:t>
            </w:r>
          </w:p>
          <w:p w14:paraId="005E94A0" w14:textId="77777777" w:rsidR="001D5F6F" w:rsidRPr="00F57CEE" w:rsidRDefault="001D5F6F" w:rsidP="000F23D1">
            <w:pPr>
              <w:pStyle w:val="Header"/>
              <w:tabs>
                <w:tab w:val="left" w:pos="792"/>
                <w:tab w:val="right" w:pos="8910"/>
              </w:tabs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132" w:type="dxa"/>
            <w:tcBorders>
              <w:left w:val="single" w:sz="6" w:space="0" w:color="auto"/>
              <w:right w:val="single" w:sz="6" w:space="0" w:color="auto"/>
            </w:tcBorders>
          </w:tcPr>
          <w:p w14:paraId="47787BA4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 xml:space="preserve">Applies to:      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09644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>
              <w:rPr>
                <w:rFonts w:ascii="Arial" w:hAnsi="Arial" w:cs="Arial"/>
                <w:sz w:val="18"/>
              </w:rPr>
              <w:t xml:space="preserve"> </w:t>
            </w:r>
            <w:smartTag w:uri="urn:schemas-microsoft-com:office:smarttags" w:element="stockticker">
              <w:r w:rsidRPr="00F57CEE">
                <w:rPr>
                  <w:rFonts w:ascii="Arial" w:hAnsi="Arial" w:cs="Arial"/>
                  <w:sz w:val="18"/>
                </w:rPr>
                <w:t>ALL</w:t>
              </w:r>
            </w:smartTag>
          </w:p>
          <w:p w14:paraId="742C2149" w14:textId="77777777" w:rsidR="001D5F6F" w:rsidRPr="00F57CEE" w:rsidRDefault="00EC67E6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  <w:sz w:val="18"/>
                <w:lang w:val="fr-FR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3916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FP 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-16411064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☒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ESG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91897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NAC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084722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 w:rsidRP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>
              <w:rPr>
                <w:rFonts w:ascii="Arial" w:hAnsi="Arial" w:cs="Arial"/>
                <w:sz w:val="18"/>
              </w:rPr>
              <w:t xml:space="preserve"> </w:t>
            </w:r>
            <w:r w:rsidR="001D5F6F" w:rsidRPr="00F57CEE">
              <w:rPr>
                <w:rFonts w:ascii="Arial" w:hAnsi="Arial" w:cs="Arial"/>
                <w:sz w:val="18"/>
              </w:rPr>
              <w:t>SEM</w:t>
            </w:r>
          </w:p>
          <w:p w14:paraId="5C05EC86" w14:textId="77777777" w:rsidR="001D5F6F" w:rsidRPr="00F57CEE" w:rsidRDefault="00EC67E6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  <w:lang w:val="fr-FR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88752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FM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23144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 w:rsidRP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Other</w:t>
            </w:r>
          </w:p>
        </w:tc>
        <w:tc>
          <w:tcPr>
            <w:tcW w:w="1350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6A4FA605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Number</w:t>
            </w:r>
          </w:p>
          <w:p w14:paraId="0CA109C0" w14:textId="77777777" w:rsidR="001D5F6F" w:rsidRPr="00F57CEE" w:rsidRDefault="00F32620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014</w:t>
            </w:r>
          </w:p>
        </w:tc>
        <w:tc>
          <w:tcPr>
            <w:tcW w:w="72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8FFCEDD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ind w:firstLine="1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Rev.</w:t>
            </w:r>
          </w:p>
          <w:p w14:paraId="28AFAC09" w14:textId="77777777" w:rsidR="001D5F6F" w:rsidRPr="00F57CEE" w:rsidRDefault="00F32620" w:rsidP="000F23D1">
            <w:pPr>
              <w:pStyle w:val="Header"/>
              <w:tabs>
                <w:tab w:val="right" w:pos="8910"/>
              </w:tabs>
              <w:spacing w:after="120"/>
              <w:ind w:firstLin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24" w:type="dxa"/>
            <w:tcBorders>
              <w:left w:val="single" w:sz="6" w:space="0" w:color="auto"/>
            </w:tcBorders>
          </w:tcPr>
          <w:p w14:paraId="76678E23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Page</w:t>
            </w:r>
          </w:p>
          <w:p w14:paraId="7DC4CFBE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1 of 1</w:t>
            </w:r>
          </w:p>
        </w:tc>
      </w:tr>
      <w:tr w:rsidR="001D5F6F" w:rsidRPr="00F57CEE" w14:paraId="0C0C11DB" w14:textId="77777777" w:rsidTr="001D5F6F">
        <w:tc>
          <w:tcPr>
            <w:tcW w:w="10364" w:type="dxa"/>
            <w:gridSpan w:val="10"/>
            <w:tcBorders>
              <w:top w:val="single" w:sz="6" w:space="0" w:color="auto"/>
              <w:bottom w:val="single" w:sz="6" w:space="0" w:color="auto"/>
            </w:tcBorders>
          </w:tcPr>
          <w:p w14:paraId="1FF16DC0" w14:textId="77777777" w:rsidR="001D5F6F" w:rsidRPr="00F57CEE" w:rsidRDefault="001D5F6F" w:rsidP="00F91E54">
            <w:pPr>
              <w:pStyle w:val="Header"/>
              <w:tabs>
                <w:tab w:val="left" w:pos="702"/>
                <w:tab w:val="right" w:pos="8910"/>
              </w:tabs>
              <w:spacing w:before="80" w:after="8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Title:</w:t>
            </w:r>
            <w:r w:rsidRPr="00F57CEE">
              <w:rPr>
                <w:rFonts w:ascii="Arial" w:hAnsi="Arial" w:cs="Arial"/>
              </w:rPr>
              <w:tab/>
            </w:r>
            <w:r w:rsidR="00F91E54">
              <w:rPr>
                <w:rFonts w:ascii="Arial" w:hAnsi="Arial" w:cs="Arial"/>
              </w:rPr>
              <w:t>Program Name</w:t>
            </w:r>
          </w:p>
        </w:tc>
      </w:tr>
      <w:tr w:rsidR="001D5F6F" w:rsidRPr="00F57CEE" w14:paraId="79247F73" w14:textId="77777777" w:rsidTr="001D5F6F">
        <w:tc>
          <w:tcPr>
            <w:tcW w:w="6702" w:type="dxa"/>
            <w:gridSpan w:val="5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615C464" w14:textId="77777777" w:rsidR="001D5F6F" w:rsidRPr="00F57CEE" w:rsidRDefault="001D5F6F" w:rsidP="00BF13BE">
            <w:pPr>
              <w:pStyle w:val="Header"/>
              <w:tabs>
                <w:tab w:val="left" w:pos="720"/>
                <w:tab w:val="left" w:pos="2322"/>
                <w:tab w:val="left" w:pos="3762"/>
                <w:tab w:val="left" w:pos="5382"/>
                <w:tab w:val="right" w:pos="8910"/>
              </w:tabs>
              <w:ind w:left="702" w:hanging="702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 xml:space="preserve">Type: 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31924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Procedure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172678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SOP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48328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Contract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200441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Form</w:t>
            </w:r>
            <w:r w:rsidRPr="00F57CEE">
              <w:rPr>
                <w:rFonts w:ascii="Arial" w:hAnsi="Arial" w:cs="Arial"/>
              </w:rPr>
              <w:br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7731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Specification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21767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Design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35118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Accounting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143328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 xml:space="preserve">Planning 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10860770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☒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Program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15357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Other</w:t>
            </w:r>
          </w:p>
        </w:tc>
        <w:tc>
          <w:tcPr>
            <w:tcW w:w="3662" w:type="dxa"/>
            <w:gridSpan w:val="5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C1C1542" w14:textId="77777777" w:rsidR="001D5F6F" w:rsidRPr="00F57CEE" w:rsidRDefault="001D5F6F" w:rsidP="000F23D1">
            <w:pPr>
              <w:pStyle w:val="Header"/>
              <w:tabs>
                <w:tab w:val="left" w:pos="1152"/>
                <w:tab w:val="right" w:pos="8910"/>
              </w:tabs>
              <w:spacing w:before="80" w:after="8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Department Owner:</w:t>
            </w:r>
          </w:p>
          <w:p w14:paraId="6C685226" w14:textId="77777777" w:rsidR="001D5F6F" w:rsidRPr="00F57CEE" w:rsidRDefault="001D5F6F" w:rsidP="000F23D1">
            <w:pPr>
              <w:pStyle w:val="Header"/>
              <w:tabs>
                <w:tab w:val="left" w:pos="1152"/>
                <w:tab w:val="right" w:pos="8910"/>
              </w:tabs>
              <w:spacing w:before="80" w:after="80"/>
              <w:rPr>
                <w:rFonts w:ascii="Arial" w:hAnsi="Arial" w:cs="Arial"/>
                <w:b/>
                <w:color w:val="0000FF"/>
              </w:rPr>
            </w:pPr>
            <w:r w:rsidRPr="00951B50">
              <w:rPr>
                <w:rFonts w:ascii="Arial" w:hAnsi="Arial" w:cs="Arial"/>
                <w:b/>
                <w:color w:val="0076C0"/>
              </w:rPr>
              <w:t>Environmental Services Group</w:t>
            </w:r>
          </w:p>
        </w:tc>
      </w:tr>
      <w:tr w:rsidR="001D5F6F" w:rsidRPr="00F57CEE" w14:paraId="16F065D3" w14:textId="77777777" w:rsidTr="001D5F6F">
        <w:tc>
          <w:tcPr>
            <w:tcW w:w="720" w:type="dxa"/>
            <w:tcBorders>
              <w:top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83A6487" w14:textId="77777777" w:rsidR="001D5F6F" w:rsidRPr="00F57CEE" w:rsidRDefault="001D5F6F" w:rsidP="000F23D1">
            <w:pPr>
              <w:spacing w:before="120"/>
              <w:ind w:left="-115" w:right="-115"/>
              <w:jc w:val="center"/>
              <w:rPr>
                <w:rFonts w:ascii="Arial" w:hAnsi="Arial" w:cs="Arial"/>
                <w:b/>
              </w:rPr>
            </w:pPr>
            <w:smartTag w:uri="urn:schemas-microsoft-com:office:smarttags" w:element="stockticker">
              <w:r w:rsidRPr="00F57CEE">
                <w:rPr>
                  <w:rFonts w:ascii="Arial" w:hAnsi="Arial" w:cs="Arial"/>
                  <w:b/>
                </w:rPr>
                <w:t>REV</w:t>
              </w:r>
            </w:smartTag>
          </w:p>
        </w:tc>
        <w:tc>
          <w:tcPr>
            <w:tcW w:w="96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F4B5C" w14:textId="77777777" w:rsidR="001D5F6F" w:rsidRPr="00F57CEE" w:rsidRDefault="001D5F6F" w:rsidP="000F23D1">
            <w:pPr>
              <w:spacing w:before="120"/>
              <w:ind w:left="-115" w:right="-109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84" w:type="dxa"/>
            <w:gridSpan w:val="4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AEABB" w14:textId="77777777" w:rsidR="001D5F6F" w:rsidRPr="0049024B" w:rsidRDefault="0049024B" w:rsidP="00EC67E6">
            <w:pPr>
              <w:pStyle w:val="Heading1"/>
            </w:pPr>
            <w:bookmarkStart w:id="0" w:name="_Toc352652593"/>
            <w:bookmarkStart w:id="1" w:name="_Toc353458147"/>
            <w:bookmarkStart w:id="2" w:name="_Toc354054330"/>
            <w:bookmarkStart w:id="3" w:name="_Toc510159402"/>
            <w:bookmarkStart w:id="4" w:name="_Toc510159867"/>
            <w:r w:rsidRPr="0049024B">
              <w:t>DESCRIPTION OF CHANGE</w:t>
            </w:r>
            <w:bookmarkEnd w:id="0"/>
            <w:bookmarkEnd w:id="1"/>
            <w:bookmarkEnd w:id="2"/>
            <w:bookmarkEnd w:id="3"/>
            <w:bookmarkEnd w:id="4"/>
          </w:p>
        </w:tc>
        <w:tc>
          <w:tcPr>
            <w:tcW w:w="99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BC767" w14:textId="77777777" w:rsidR="001D5F6F" w:rsidRPr="00F57CEE" w:rsidRDefault="001D5F6F" w:rsidP="000F23D1">
            <w:pPr>
              <w:spacing w:before="40"/>
              <w:ind w:left="-108" w:right="-108"/>
              <w:jc w:val="center"/>
              <w:rPr>
                <w:rFonts w:ascii="Arial" w:hAnsi="Arial" w:cs="Arial"/>
                <w:b/>
              </w:rPr>
            </w:pPr>
            <w:smartTag w:uri="urn:schemas-microsoft-com:office:smarttags" w:element="stockticker">
              <w:r w:rsidRPr="00F57CEE">
                <w:rPr>
                  <w:rFonts w:ascii="Arial" w:hAnsi="Arial" w:cs="Arial"/>
                  <w:b/>
                </w:rPr>
                <w:t>DOC</w:t>
              </w:r>
            </w:smartTag>
            <w:r w:rsidRPr="00F57CEE">
              <w:rPr>
                <w:rFonts w:ascii="Arial" w:hAnsi="Arial" w:cs="Arial"/>
                <w:b/>
              </w:rPr>
              <w:br/>
              <w:t>APPRV.</w:t>
            </w:r>
          </w:p>
        </w:tc>
        <w:tc>
          <w:tcPr>
            <w:tcW w:w="1904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</w:tcBorders>
          </w:tcPr>
          <w:p w14:paraId="26DD6820" w14:textId="77777777" w:rsidR="001D5F6F" w:rsidRPr="00F57CEE" w:rsidRDefault="001D5F6F" w:rsidP="000F23D1">
            <w:pPr>
              <w:spacing w:before="4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F57CEE">
              <w:rPr>
                <w:rFonts w:ascii="Arial" w:hAnsi="Arial" w:cs="Arial"/>
                <w:b/>
              </w:rPr>
              <w:t>EFF.</w:t>
            </w:r>
            <w:r w:rsidRPr="00F57CEE">
              <w:rPr>
                <w:rFonts w:ascii="Arial" w:hAnsi="Arial" w:cs="Arial"/>
                <w:b/>
              </w:rPr>
              <w:br/>
              <w:t>DATE</w:t>
            </w:r>
          </w:p>
        </w:tc>
      </w:tr>
      <w:tr w:rsidR="001D5F6F" w:rsidRPr="00F57CEE" w14:paraId="6ACCD91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F0D19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1.0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62975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1623F" w14:textId="77777777" w:rsidR="001D5F6F" w:rsidRPr="00A35B3A" w:rsidRDefault="00393C4A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Written Program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2BE37" w14:textId="77777777" w:rsidR="001D5F6F" w:rsidRPr="00A35B3A" w:rsidRDefault="00F32620" w:rsidP="00344976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F7807B7" w14:textId="77777777" w:rsidR="001D5F6F" w:rsidRPr="00A35B3A" w:rsidRDefault="00F32620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03/10/04</w:t>
            </w:r>
          </w:p>
        </w:tc>
      </w:tr>
      <w:tr w:rsidR="001D5F6F" w:rsidRPr="00F57CEE" w14:paraId="4782176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1FB16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A54D4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410E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D6943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1EC0B81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3B16" w:rsidRPr="00F57CEE" w14:paraId="550810CB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78A9A" w14:textId="77777777" w:rsidR="001A3B16" w:rsidRPr="00A35B3A" w:rsidRDefault="001A3B16" w:rsidP="001A3B16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2.0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D0FC9" w14:textId="77777777" w:rsidR="001A3B16" w:rsidRPr="00A35B3A" w:rsidRDefault="001A3B16" w:rsidP="001A3B16">
            <w:pPr>
              <w:ind w:right="-10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63B1" w14:textId="77777777" w:rsidR="001A3B16" w:rsidRPr="00A35B3A" w:rsidRDefault="001A3B16" w:rsidP="001A3B16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456B1" w14:textId="77777777" w:rsidR="001A3B16" w:rsidRPr="00A35B3A" w:rsidRDefault="00F32620" w:rsidP="001A3B16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7BE9287" w14:textId="77777777" w:rsidR="001A3B16" w:rsidRPr="00A35B3A" w:rsidRDefault="00F32620" w:rsidP="001A3B16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01/2017</w:t>
            </w:r>
          </w:p>
        </w:tc>
      </w:tr>
      <w:tr w:rsidR="001D5F6F" w:rsidRPr="00F57CEE" w14:paraId="52E56F3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92E16" w14:textId="77777777" w:rsidR="001D5F6F" w:rsidRPr="00A35B3A" w:rsidRDefault="00F32620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9E2E1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17FE4" w14:textId="77777777" w:rsidR="001D5F6F" w:rsidRPr="00A35B3A" w:rsidRDefault="00F32620" w:rsidP="00381713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449D5" w14:textId="77777777" w:rsidR="001D5F6F" w:rsidRPr="00A35B3A" w:rsidRDefault="00F32620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11161E5" w14:textId="77777777" w:rsidR="001D5F6F" w:rsidRPr="00A35B3A" w:rsidRDefault="00FE46B2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04/23/18</w:t>
            </w:r>
          </w:p>
        </w:tc>
      </w:tr>
      <w:tr w:rsidR="001D5F6F" w:rsidRPr="00F57CEE" w14:paraId="3CB0BFDB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C02A" w14:textId="77777777" w:rsidR="001D5F6F" w:rsidRPr="00A35B3A" w:rsidRDefault="00F56532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0D8A8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4973A" w14:textId="77777777" w:rsidR="001D5F6F" w:rsidRPr="00A35B3A" w:rsidRDefault="00F56532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A38A7" w14:textId="77777777" w:rsidR="001D5F6F" w:rsidRPr="00A35B3A" w:rsidRDefault="00F56532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7EC3B6D" w14:textId="77777777" w:rsidR="001D5F6F" w:rsidRPr="00A35B3A" w:rsidRDefault="00F56532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04/06/2020</w:t>
            </w:r>
          </w:p>
        </w:tc>
      </w:tr>
      <w:tr w:rsidR="00A35B3A" w:rsidRPr="00F57CEE" w14:paraId="608A88FA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D06C1" w14:textId="77777777" w:rsidR="00A35B3A" w:rsidRPr="00A35B3A" w:rsidRDefault="00962D65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8FDEA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1F81E" w14:textId="77777777" w:rsidR="00A35B3A" w:rsidRPr="00A35B3A" w:rsidRDefault="00962D65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83EE9" w14:textId="77777777" w:rsidR="00A35B3A" w:rsidRPr="00A35B3A" w:rsidRDefault="00962D65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ANM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224A56" w14:textId="77777777" w:rsidR="00A35B3A" w:rsidRPr="00A35B3A" w:rsidRDefault="00962D65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7/22/22</w:t>
            </w:r>
          </w:p>
        </w:tc>
      </w:tr>
      <w:tr w:rsidR="00A35B3A" w:rsidRPr="00F57CEE" w14:paraId="4954FFF2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5C074" w14:textId="77777777" w:rsidR="00A35B3A" w:rsidRPr="00A35B3A" w:rsidRDefault="00A5772C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EF9F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95332" w14:textId="77777777" w:rsidR="00A35B3A" w:rsidRPr="00A35B3A" w:rsidRDefault="00A5772C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73FD" w14:textId="77777777" w:rsidR="00A35B3A" w:rsidRPr="00A35B3A" w:rsidRDefault="00A5772C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1F39983" w14:textId="77777777" w:rsidR="00A35B3A" w:rsidRPr="00A35B3A" w:rsidRDefault="00A5772C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5/15/2023</w:t>
            </w:r>
          </w:p>
        </w:tc>
      </w:tr>
      <w:tr w:rsidR="00A35B3A" w:rsidRPr="00F57CEE" w14:paraId="5DCBE101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BBA15" w14:textId="77777777" w:rsidR="00A35B3A" w:rsidRPr="00A35B3A" w:rsidRDefault="00577117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EA94B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19125" w14:textId="77777777" w:rsidR="00A35B3A" w:rsidRPr="00A35B3A" w:rsidRDefault="00577117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9E553" w14:textId="77777777" w:rsidR="00A35B3A" w:rsidRPr="00A35B3A" w:rsidRDefault="00577117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A0F736D" w14:textId="77777777" w:rsidR="00A35B3A" w:rsidRPr="00A35B3A" w:rsidRDefault="00577117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2/28/2024</w:t>
            </w:r>
          </w:p>
        </w:tc>
      </w:tr>
      <w:tr w:rsidR="001D5F6F" w:rsidRPr="00F57CEE" w14:paraId="458D271A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3DD58" w14:textId="4B71D99D" w:rsidR="001D5F6F" w:rsidRPr="00A35B3A" w:rsidRDefault="00EC67E6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F6E14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EF1DF" w14:textId="35999AE7" w:rsidR="001D5F6F" w:rsidRPr="00A35B3A" w:rsidRDefault="00EC67E6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1D48C" w14:textId="2A9C2FA8" w:rsidR="001D5F6F" w:rsidRPr="00A35B3A" w:rsidRDefault="00EC67E6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53E535" w14:textId="5C7F4751" w:rsidR="00EC67E6" w:rsidRPr="00A35B3A" w:rsidRDefault="00EC67E6" w:rsidP="00EC67E6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9/17/25</w:t>
            </w:r>
          </w:p>
        </w:tc>
      </w:tr>
      <w:tr w:rsidR="001D5F6F" w:rsidRPr="00F57CEE" w14:paraId="5CD04227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1EC3B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080D4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265A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AFC4C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63DD2E4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5B3A" w:rsidRPr="00F57CEE" w14:paraId="54634D26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6BD64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C7C66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D0B15" w14:textId="77777777" w:rsidR="00A35B3A" w:rsidRPr="00A35B3A" w:rsidRDefault="00A35B3A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ED6AF" w14:textId="77777777" w:rsidR="00A35B3A" w:rsidRPr="00A35B3A" w:rsidRDefault="00A35B3A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C7EB7EF" w14:textId="77777777" w:rsidR="00A35B3A" w:rsidRPr="00A35B3A" w:rsidRDefault="00A35B3A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5A073654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3986E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B5D79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DB690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17BD2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9D7E209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1C182108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C2428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4051A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45F82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0C663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E57745F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61DECCFF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7E315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78CA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C743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DFBC7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9B0E21B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00C3770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2C67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33620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020C6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619C8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757DCED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44764F9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C014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7AC5D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C3CB5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1CC30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CC31E82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6367473A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696A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0D043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2827E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4E1AF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632BC1D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43D3EDF1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459BC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336B8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71E3D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FEB7E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43A18BE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3FE2EC35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03E1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D9399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42BA7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B5BB1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5A96DB8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5144E206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C8837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29373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F8B26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A31FB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1C49B7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27ECB1C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FD346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0F21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631A3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B3373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2198B8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7DD7A85D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DA89D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A7025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CFE81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C6425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3AABA4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2B6A7FAE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E64E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A152D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B4D31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D3594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50D545E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468C040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0EE69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6EE77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7072C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B08D0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D5DE7A1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3616AFAF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4243E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F16DE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3344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491C4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6C8F2C8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5851463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E9BED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0944A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58F68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B6F49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3D90994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4CA4A641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052F9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BF8DE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3164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EB3E1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7477D74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54BAD762" w14:textId="77777777" w:rsidTr="001D5F6F">
        <w:tc>
          <w:tcPr>
            <w:tcW w:w="720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38AE0A8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1D96D16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D3ADFF2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6AE49E4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675576C8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6B3890D7" w14:textId="77777777" w:rsidTr="001D5F6F">
        <w:tc>
          <w:tcPr>
            <w:tcW w:w="10364" w:type="dxa"/>
            <w:gridSpan w:val="10"/>
            <w:tcBorders>
              <w:top w:val="double" w:sz="6" w:space="0" w:color="auto"/>
              <w:bottom w:val="double" w:sz="6" w:space="0" w:color="auto"/>
            </w:tcBorders>
          </w:tcPr>
          <w:p w14:paraId="1EE5A6B1" w14:textId="77777777" w:rsidR="001D5F6F" w:rsidRPr="00A35B3A" w:rsidRDefault="001D5F6F" w:rsidP="000F23D1">
            <w:pPr>
              <w:spacing w:before="160" w:after="160"/>
              <w:ind w:left="187"/>
              <w:jc w:val="center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951B50">
              <w:rPr>
                <w:rFonts w:ascii="Arial" w:hAnsi="Arial" w:cs="Arial"/>
                <w:color w:val="0076C0"/>
                <w:sz w:val="22"/>
                <w:szCs w:val="22"/>
              </w:rPr>
              <w:t xml:space="preserve">DISTRICT PROGRAM FOR DEVELOPMENT </w:t>
            </w:r>
            <w:smartTag w:uri="urn:schemas-microsoft-com:office:smarttags" w:element="stockticker">
              <w:r w:rsidRPr="00951B50">
                <w:rPr>
                  <w:rFonts w:ascii="Arial" w:hAnsi="Arial" w:cs="Arial"/>
                  <w:color w:val="0076C0"/>
                  <w:sz w:val="22"/>
                  <w:szCs w:val="22"/>
                </w:rPr>
                <w:t>AND</w:t>
              </w:r>
            </w:smartTag>
            <w:r w:rsidRPr="00951B50">
              <w:rPr>
                <w:rFonts w:ascii="Arial" w:hAnsi="Arial" w:cs="Arial"/>
                <w:color w:val="0076C0"/>
                <w:sz w:val="22"/>
                <w:szCs w:val="22"/>
              </w:rPr>
              <w:t xml:space="preserve"> IMPLIMENTATION OF PROCESSES TO BE USED IN SAINT PAUL PUBLIC SCHOOLS OPERATIONS</w:t>
            </w:r>
          </w:p>
        </w:tc>
      </w:tr>
    </w:tbl>
    <w:p w14:paraId="11361FF8" w14:textId="77777777" w:rsidR="006C1661" w:rsidRPr="0049024B" w:rsidRDefault="00590B03" w:rsidP="00EC67E6">
      <w:pPr>
        <w:pStyle w:val="Heading1"/>
      </w:pPr>
      <w:r>
        <w:rPr>
          <w:szCs w:val="36"/>
        </w:rPr>
        <w:br w:type="page"/>
      </w:r>
      <w:bookmarkStart w:id="5" w:name="_Toc510159359"/>
      <w:bookmarkStart w:id="6" w:name="_Toc510159403"/>
      <w:bookmarkStart w:id="7" w:name="_Toc510159868"/>
      <w:r w:rsidR="00851E83" w:rsidRPr="0049024B">
        <w:lastRenderedPageBreak/>
        <w:t>PURPOSE</w:t>
      </w:r>
      <w:bookmarkEnd w:id="5"/>
      <w:bookmarkEnd w:id="6"/>
      <w:bookmarkEnd w:id="7"/>
    </w:p>
    <w:p w14:paraId="647522F7" w14:textId="77777777" w:rsidR="006C1661" w:rsidRPr="00B80CE0" w:rsidRDefault="006C1661">
      <w:pPr>
        <w:rPr>
          <w:rFonts w:ascii="Arial" w:hAnsi="Arial" w:cs="Arial"/>
          <w:b/>
          <w:bCs/>
        </w:rPr>
      </w:pPr>
    </w:p>
    <w:p w14:paraId="7CCB4E92" w14:textId="77777777" w:rsidR="006C1661" w:rsidRDefault="00F3262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Hazard Communication</w:t>
      </w:r>
    </w:p>
    <w:p w14:paraId="1E922603" w14:textId="77777777" w:rsidR="00851E83" w:rsidRPr="00B80CE0" w:rsidRDefault="00F32620">
      <w:pPr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</w:rPr>
        <w:t>1910.1200</w:t>
      </w:r>
    </w:p>
    <w:p w14:paraId="67C8F503" w14:textId="77777777" w:rsidR="006C1661" w:rsidRPr="00B80CE0" w:rsidRDefault="006C1661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236C6F93" w14:textId="77777777" w:rsidR="00847E2F" w:rsidRPr="00B80CE0" w:rsidRDefault="00847E2F">
      <w:pPr>
        <w:pStyle w:val="BodyText"/>
        <w:rPr>
          <w:rFonts w:ascii="Arial" w:hAnsi="Arial" w:cs="Arial"/>
          <w:b w:val="0"/>
          <w:sz w:val="22"/>
          <w:szCs w:val="22"/>
        </w:rPr>
      </w:pPr>
    </w:p>
    <w:p w14:paraId="12011B12" w14:textId="77777777" w:rsidR="0039077E" w:rsidRPr="00B80CE0" w:rsidRDefault="006C1661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B80CE0">
        <w:rPr>
          <w:rFonts w:ascii="Arial" w:hAnsi="Arial" w:cs="Arial"/>
          <w:b w:val="0"/>
          <w:sz w:val="22"/>
          <w:szCs w:val="22"/>
        </w:rPr>
        <w:t xml:space="preserve">The following </w:t>
      </w:r>
      <w:r w:rsidR="00381713" w:rsidRPr="00B80CE0">
        <w:rPr>
          <w:rFonts w:ascii="Arial" w:hAnsi="Arial" w:cs="Arial"/>
          <w:b w:val="0"/>
          <w:sz w:val="22"/>
          <w:szCs w:val="22"/>
        </w:rPr>
        <w:t>program name</w:t>
      </w:r>
      <w:r w:rsidR="00847E2F" w:rsidRPr="00B80CE0">
        <w:rPr>
          <w:rFonts w:ascii="Arial" w:hAnsi="Arial" w:cs="Arial"/>
          <w:b w:val="0"/>
          <w:sz w:val="22"/>
          <w:szCs w:val="22"/>
        </w:rPr>
        <w:t xml:space="preserve"> is provided </w:t>
      </w:r>
      <w:r w:rsidRPr="00B80CE0">
        <w:rPr>
          <w:rFonts w:ascii="Arial" w:hAnsi="Arial" w:cs="Arial"/>
          <w:b w:val="0"/>
          <w:sz w:val="22"/>
          <w:szCs w:val="22"/>
        </w:rPr>
        <w:t xml:space="preserve">as a guide to assist employers and employees </w:t>
      </w:r>
      <w:r w:rsidR="0039077E" w:rsidRPr="00B80CE0">
        <w:rPr>
          <w:rFonts w:ascii="Arial" w:hAnsi="Arial" w:cs="Arial"/>
          <w:b w:val="0"/>
          <w:sz w:val="22"/>
          <w:szCs w:val="22"/>
        </w:rPr>
        <w:t xml:space="preserve">of Saint Paul Public Schools </w:t>
      </w:r>
      <w:r w:rsidRPr="00B80CE0">
        <w:rPr>
          <w:rFonts w:ascii="Arial" w:hAnsi="Arial" w:cs="Arial"/>
          <w:b w:val="0"/>
          <w:sz w:val="22"/>
          <w:szCs w:val="22"/>
        </w:rPr>
        <w:t xml:space="preserve">in complying with the requirements of OSHA’s </w:t>
      </w:r>
      <w:r w:rsidR="00FE62A7">
        <w:rPr>
          <w:rFonts w:ascii="Arial" w:hAnsi="Arial" w:cs="Arial"/>
          <w:b w:val="0"/>
          <w:sz w:val="22"/>
          <w:szCs w:val="22"/>
        </w:rPr>
        <w:t>Hazard Communication</w:t>
      </w:r>
      <w:r w:rsidRPr="00B80CE0">
        <w:rPr>
          <w:rFonts w:ascii="Arial" w:hAnsi="Arial" w:cs="Arial"/>
          <w:b w:val="0"/>
          <w:sz w:val="22"/>
          <w:szCs w:val="22"/>
        </w:rPr>
        <w:t xml:space="preserve"> </w:t>
      </w:r>
      <w:r w:rsidRPr="00FE62A7">
        <w:rPr>
          <w:rFonts w:ascii="Arial" w:hAnsi="Arial" w:cs="Arial"/>
          <w:b w:val="0"/>
          <w:sz w:val="22"/>
          <w:szCs w:val="22"/>
        </w:rPr>
        <w:t xml:space="preserve">Standard, </w:t>
      </w:r>
      <w:r w:rsidR="00FE62A7" w:rsidRPr="00FE62A7">
        <w:rPr>
          <w:rFonts w:ascii="Arial" w:hAnsi="Arial" w:cs="Arial"/>
          <w:b w:val="0"/>
          <w:sz w:val="22"/>
          <w:szCs w:val="22"/>
        </w:rPr>
        <w:t>29</w:t>
      </w:r>
      <w:r w:rsidRPr="00B80CE0">
        <w:rPr>
          <w:rFonts w:ascii="Arial" w:hAnsi="Arial" w:cs="Arial"/>
          <w:b w:val="0"/>
          <w:sz w:val="22"/>
          <w:szCs w:val="22"/>
        </w:rPr>
        <w:t xml:space="preserve"> CFR </w:t>
      </w:r>
      <w:r w:rsidR="00173715" w:rsidRPr="00B80CE0">
        <w:rPr>
          <w:rFonts w:ascii="Arial" w:hAnsi="Arial" w:cs="Arial"/>
          <w:b w:val="0"/>
          <w:sz w:val="22"/>
          <w:szCs w:val="22"/>
        </w:rPr>
        <w:t xml:space="preserve">Subpart </w:t>
      </w:r>
      <w:r w:rsidR="00FE62A7">
        <w:rPr>
          <w:rFonts w:ascii="Arial" w:hAnsi="Arial" w:cs="Arial"/>
          <w:b w:val="0"/>
          <w:sz w:val="22"/>
          <w:szCs w:val="22"/>
        </w:rPr>
        <w:t>Z 19100.1200</w:t>
      </w:r>
      <w:r w:rsidRPr="00B80CE0">
        <w:rPr>
          <w:rFonts w:ascii="Arial" w:hAnsi="Arial" w:cs="Arial"/>
          <w:b w:val="0"/>
          <w:sz w:val="22"/>
          <w:szCs w:val="22"/>
        </w:rPr>
        <w:t xml:space="preserve">, as well as to provide other helpful information.  It is not intended to supersede the requirements of the standard.  </w:t>
      </w:r>
    </w:p>
    <w:p w14:paraId="4F782BA6" w14:textId="77777777" w:rsidR="0039077E" w:rsidRPr="00B80CE0" w:rsidRDefault="0039077E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</w:p>
    <w:p w14:paraId="502F5C4A" w14:textId="77777777" w:rsidR="006C1661" w:rsidRPr="00B80CE0" w:rsidRDefault="0039077E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B80CE0">
        <w:rPr>
          <w:rFonts w:ascii="Arial" w:hAnsi="Arial" w:cs="Arial"/>
          <w:b w:val="0"/>
          <w:sz w:val="22"/>
          <w:szCs w:val="22"/>
        </w:rPr>
        <w:t xml:space="preserve">The District Environmental Services Group </w:t>
      </w:r>
      <w:r w:rsidR="00173715" w:rsidRPr="00B80CE0">
        <w:rPr>
          <w:rFonts w:ascii="Arial" w:hAnsi="Arial" w:cs="Arial"/>
          <w:b w:val="0"/>
          <w:sz w:val="22"/>
          <w:szCs w:val="22"/>
        </w:rPr>
        <w:t xml:space="preserve">(ESG) </w:t>
      </w:r>
      <w:r w:rsidRPr="00B80CE0">
        <w:rPr>
          <w:rFonts w:ascii="Arial" w:hAnsi="Arial" w:cs="Arial"/>
          <w:b w:val="0"/>
          <w:sz w:val="22"/>
          <w:szCs w:val="22"/>
        </w:rPr>
        <w:t xml:space="preserve">will </w:t>
      </w:r>
      <w:r w:rsidR="006C1661" w:rsidRPr="00B80CE0">
        <w:rPr>
          <w:rFonts w:ascii="Arial" w:hAnsi="Arial" w:cs="Arial"/>
          <w:b w:val="0"/>
          <w:sz w:val="22"/>
          <w:szCs w:val="22"/>
        </w:rPr>
        <w:t>review the standard</w:t>
      </w:r>
      <w:r w:rsidR="00381713" w:rsidRPr="00B80CE0">
        <w:rPr>
          <w:rFonts w:ascii="Arial" w:hAnsi="Arial" w:cs="Arial"/>
          <w:b w:val="0"/>
          <w:sz w:val="22"/>
          <w:szCs w:val="22"/>
        </w:rPr>
        <w:t xml:space="preserve"> annually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 for particular </w:t>
      </w:r>
      <w:r w:rsidR="00EB07A9" w:rsidRPr="00B80CE0">
        <w:rPr>
          <w:rFonts w:ascii="Arial" w:hAnsi="Arial" w:cs="Arial"/>
          <w:b w:val="0"/>
          <w:sz w:val="22"/>
          <w:szCs w:val="22"/>
        </w:rPr>
        <w:t>requirements, which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 are applicable to </w:t>
      </w:r>
      <w:r w:rsidRPr="00B80CE0">
        <w:rPr>
          <w:rFonts w:ascii="Arial" w:hAnsi="Arial" w:cs="Arial"/>
          <w:b w:val="0"/>
          <w:sz w:val="22"/>
          <w:szCs w:val="22"/>
        </w:rPr>
        <w:t xml:space="preserve">the </w:t>
      </w:r>
      <w:r w:rsidR="00173715" w:rsidRPr="00B80CE0">
        <w:rPr>
          <w:rFonts w:ascii="Arial" w:hAnsi="Arial" w:cs="Arial"/>
          <w:b w:val="0"/>
          <w:sz w:val="22"/>
          <w:szCs w:val="22"/>
        </w:rPr>
        <w:t>D</w:t>
      </w:r>
      <w:r w:rsidRPr="00B80CE0">
        <w:rPr>
          <w:rFonts w:ascii="Arial" w:hAnsi="Arial" w:cs="Arial"/>
          <w:b w:val="0"/>
          <w:sz w:val="22"/>
          <w:szCs w:val="22"/>
        </w:rPr>
        <w:t>istrict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 and </w:t>
      </w:r>
      <w:r w:rsidR="00EB07A9" w:rsidRPr="00B80CE0">
        <w:rPr>
          <w:rFonts w:ascii="Arial" w:hAnsi="Arial" w:cs="Arial"/>
          <w:b w:val="0"/>
          <w:sz w:val="22"/>
          <w:szCs w:val="22"/>
        </w:rPr>
        <w:t>adjust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 this program</w:t>
      </w:r>
      <w:r w:rsidR="00173715" w:rsidRPr="00B80CE0">
        <w:rPr>
          <w:rFonts w:ascii="Arial" w:hAnsi="Arial" w:cs="Arial"/>
          <w:b w:val="0"/>
          <w:sz w:val="22"/>
          <w:szCs w:val="22"/>
        </w:rPr>
        <w:t xml:space="preserve"> accordingly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.  </w:t>
      </w:r>
    </w:p>
    <w:p w14:paraId="43F46CAF" w14:textId="77777777" w:rsidR="0039077E" w:rsidRPr="00B80CE0" w:rsidRDefault="0039077E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</w:p>
    <w:p w14:paraId="12FA3B56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  <w:r w:rsidRPr="00B80CE0">
        <w:rPr>
          <w:rFonts w:ascii="Arial" w:hAnsi="Arial" w:cs="Arial"/>
          <w:sz w:val="22"/>
          <w:szCs w:val="22"/>
        </w:rPr>
        <w:t xml:space="preserve">This written plan is designed to be specific to the needs of users of Saint Paul Public Schools.  </w:t>
      </w:r>
    </w:p>
    <w:p w14:paraId="24C309D7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</w:p>
    <w:p w14:paraId="695D4E67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  <w:r w:rsidRPr="00B80CE0">
        <w:rPr>
          <w:rFonts w:ascii="Arial" w:hAnsi="Arial" w:cs="Arial"/>
          <w:sz w:val="22"/>
          <w:szCs w:val="22"/>
        </w:rPr>
        <w:t xml:space="preserve">This written plan is intended to comply with the OSHA </w:t>
      </w:r>
      <w:r w:rsidR="00FE62A7">
        <w:rPr>
          <w:rFonts w:ascii="Arial" w:hAnsi="Arial" w:cs="Arial"/>
          <w:sz w:val="22"/>
          <w:szCs w:val="22"/>
        </w:rPr>
        <w:t>1900.1200</w:t>
      </w:r>
      <w:r w:rsidR="00381713" w:rsidRPr="00B80CE0">
        <w:rPr>
          <w:rFonts w:ascii="Arial" w:hAnsi="Arial" w:cs="Arial"/>
          <w:sz w:val="22"/>
          <w:szCs w:val="22"/>
        </w:rPr>
        <w:t xml:space="preserve"> </w:t>
      </w:r>
      <w:r w:rsidRPr="00B80CE0">
        <w:rPr>
          <w:rFonts w:ascii="Arial" w:hAnsi="Arial" w:cs="Arial"/>
          <w:sz w:val="22"/>
          <w:szCs w:val="22"/>
        </w:rPr>
        <w:t xml:space="preserve">standard.  </w:t>
      </w:r>
    </w:p>
    <w:p w14:paraId="3B95A254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</w:p>
    <w:p w14:paraId="76815358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  <w:r w:rsidRPr="00B80CE0">
        <w:rPr>
          <w:rFonts w:ascii="Arial" w:hAnsi="Arial" w:cs="Arial"/>
          <w:sz w:val="22"/>
          <w:szCs w:val="22"/>
        </w:rPr>
        <w:t>If there are conflicts or discrepancies between this plan and the standard, the standard shall take precedence.</w:t>
      </w:r>
    </w:p>
    <w:p w14:paraId="5A674736" w14:textId="77777777" w:rsidR="0039077E" w:rsidRPr="00B80CE0" w:rsidRDefault="0039077E" w:rsidP="0039077E">
      <w:pPr>
        <w:rPr>
          <w:rFonts w:ascii="Arial" w:hAnsi="Arial" w:cs="Arial"/>
          <w:b/>
          <w:sz w:val="22"/>
          <w:szCs w:val="22"/>
        </w:rPr>
      </w:pPr>
    </w:p>
    <w:p w14:paraId="4723C05A" w14:textId="77777777" w:rsidR="00641947" w:rsidRPr="00C0196F" w:rsidRDefault="006C1661" w:rsidP="00641947">
      <w:pPr>
        <w:rPr>
          <w:rFonts w:ascii="Arial" w:hAnsi="Arial" w:cs="Arial"/>
          <w:b/>
          <w:bCs/>
          <w:sz w:val="22"/>
          <w:szCs w:val="22"/>
        </w:rPr>
      </w:pPr>
      <w:r w:rsidRPr="00B80CE0">
        <w:rPr>
          <w:rFonts w:ascii="Arial" w:hAnsi="Arial" w:cs="Arial"/>
          <w:sz w:val="22"/>
          <w:szCs w:val="22"/>
        </w:rPr>
        <w:br w:type="page"/>
      </w:r>
      <w:r w:rsidR="00641947" w:rsidRPr="00C0196F">
        <w:rPr>
          <w:rFonts w:ascii="Arial" w:hAnsi="Arial" w:cs="Arial"/>
          <w:b/>
          <w:bCs/>
          <w:sz w:val="22"/>
          <w:szCs w:val="22"/>
        </w:rPr>
        <w:lastRenderedPageBreak/>
        <w:t xml:space="preserve"> </w:t>
      </w:r>
    </w:p>
    <w:p w14:paraId="41971F73" w14:textId="77777777" w:rsidR="00173715" w:rsidRPr="0049024B" w:rsidRDefault="00173715" w:rsidP="00EC67E6">
      <w:pPr>
        <w:pStyle w:val="Heading1"/>
      </w:pPr>
      <w:bookmarkStart w:id="8" w:name="_Toc510159404"/>
      <w:bookmarkStart w:id="9" w:name="_Toc510159869"/>
      <w:r w:rsidRPr="0049024B">
        <w:t>DEFINITIONS</w:t>
      </w:r>
      <w:bookmarkEnd w:id="8"/>
      <w:bookmarkEnd w:id="9"/>
    </w:p>
    <w:p w14:paraId="5D9E680D" w14:textId="77777777" w:rsidR="00C0196F" w:rsidRPr="00C0196F" w:rsidRDefault="00C0196F" w:rsidP="00173715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210A9C6E" w14:textId="77777777" w:rsidR="00173715" w:rsidRPr="00C0196F" w:rsidRDefault="00173715" w:rsidP="00173715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2F1FFC68" w14:textId="77777777" w:rsidR="00720866" w:rsidRDefault="00720866" w:rsidP="00720866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Foreseeable Emergency</w:t>
      </w:r>
      <w:r w:rsidRPr="00C0196F">
        <w:rPr>
          <w:rFonts w:ascii="Arial" w:hAnsi="Arial" w:cs="Arial"/>
          <w:sz w:val="22"/>
          <w:szCs w:val="22"/>
        </w:rPr>
        <w:tab/>
      </w:r>
    </w:p>
    <w:p w14:paraId="7922F074" w14:textId="77777777" w:rsidR="00720866" w:rsidRPr="00C0196F" w:rsidRDefault="00720866" w:rsidP="00720866">
      <w:pPr>
        <w:ind w:left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 potential occurrence such as, but not limited to, equipment failure, rupture of containers, or failure of control equipment which could result in an uncontrolled release of a hazardous chemical into the workplace.</w:t>
      </w:r>
    </w:p>
    <w:p w14:paraId="4C6F87B4" w14:textId="77777777" w:rsidR="00720866" w:rsidRDefault="00720866" w:rsidP="00173715">
      <w:pPr>
        <w:ind w:left="2160" w:hanging="2160"/>
        <w:rPr>
          <w:rFonts w:ascii="Arial" w:hAnsi="Arial" w:cs="Arial"/>
          <w:b/>
          <w:sz w:val="22"/>
          <w:szCs w:val="22"/>
        </w:rPr>
      </w:pPr>
    </w:p>
    <w:p w14:paraId="6DB5DE14" w14:textId="77777777" w:rsidR="00173715" w:rsidRDefault="00F82950" w:rsidP="0072086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Hazardous Chemical</w:t>
      </w:r>
      <w:r w:rsidR="00173715" w:rsidRPr="00C0196F">
        <w:rPr>
          <w:rFonts w:ascii="Arial" w:hAnsi="Arial" w:cs="Arial"/>
          <w:sz w:val="22"/>
          <w:szCs w:val="22"/>
        </w:rPr>
        <w:tab/>
      </w:r>
    </w:p>
    <w:p w14:paraId="75158F5C" w14:textId="77777777" w:rsidR="00F82950" w:rsidRPr="00C0196F" w:rsidRDefault="00F82950" w:rsidP="00173715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Any chemical which is classified as a physical hazard or a health hazard, a simple asphyxiant, combustible dust, pyrophoric gas, or hazard not otherwise classified.</w:t>
      </w:r>
    </w:p>
    <w:p w14:paraId="5729C46A" w14:textId="77777777" w:rsidR="00CA0654" w:rsidRDefault="00CA0654" w:rsidP="00C0196F">
      <w:pPr>
        <w:ind w:left="2160" w:hanging="2160"/>
        <w:rPr>
          <w:rFonts w:ascii="Arial" w:hAnsi="Arial" w:cs="Arial"/>
          <w:b/>
          <w:sz w:val="22"/>
          <w:szCs w:val="22"/>
        </w:rPr>
      </w:pPr>
    </w:p>
    <w:p w14:paraId="78610A6B" w14:textId="77777777" w:rsidR="00C0196F" w:rsidRPr="00C0196F" w:rsidRDefault="00C0196F" w:rsidP="00C0196F">
      <w:pPr>
        <w:ind w:left="2160" w:hanging="2160"/>
        <w:rPr>
          <w:rFonts w:ascii="Arial" w:hAnsi="Arial" w:cs="Arial"/>
          <w:sz w:val="22"/>
          <w:szCs w:val="22"/>
        </w:rPr>
      </w:pPr>
    </w:p>
    <w:p w14:paraId="3DD9AB00" w14:textId="77777777" w:rsidR="00C0196F" w:rsidRDefault="00C0196F" w:rsidP="00C0196F">
      <w:pPr>
        <w:ind w:left="2160" w:hanging="2160"/>
        <w:rPr>
          <w:rFonts w:ascii="Arial" w:hAnsi="Arial" w:cs="Arial"/>
          <w:sz w:val="22"/>
          <w:szCs w:val="22"/>
        </w:rPr>
      </w:pPr>
    </w:p>
    <w:p w14:paraId="6281E9DA" w14:textId="77777777" w:rsidR="00C0196F" w:rsidRPr="00C0196F" w:rsidRDefault="00C0196F" w:rsidP="00C0196F">
      <w:pPr>
        <w:ind w:left="2160" w:hanging="2160"/>
        <w:rPr>
          <w:rFonts w:ascii="Arial" w:hAnsi="Arial" w:cs="Arial"/>
          <w:sz w:val="22"/>
          <w:szCs w:val="22"/>
        </w:rPr>
      </w:pPr>
    </w:p>
    <w:p w14:paraId="2CF53BA5" w14:textId="77777777" w:rsidR="00173715" w:rsidRPr="00C0196F" w:rsidRDefault="00173715" w:rsidP="00173715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56FDEE8C" w14:textId="77777777" w:rsidR="00173715" w:rsidRPr="00C0196F" w:rsidRDefault="00173715" w:rsidP="00173715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66B5673E" w14:textId="77777777" w:rsidR="00173715" w:rsidRPr="00C0196F" w:rsidRDefault="00FF4888" w:rsidP="00FF4888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  <w:r w:rsidRPr="00C0196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846B56D" w14:textId="77777777" w:rsidR="006C1661" w:rsidRPr="0049024B" w:rsidRDefault="00173715" w:rsidP="00EC67E6">
      <w:pPr>
        <w:pStyle w:val="Heading1"/>
      </w:pPr>
      <w:r w:rsidRPr="00C0196F">
        <w:br w:type="page"/>
      </w:r>
      <w:bookmarkStart w:id="10" w:name="_Toc510159405"/>
      <w:bookmarkStart w:id="11" w:name="_Toc510159870"/>
      <w:r w:rsidR="006C1661" w:rsidRPr="0049024B">
        <w:lastRenderedPageBreak/>
        <w:t>OBJECTIVE</w:t>
      </w:r>
      <w:bookmarkEnd w:id="10"/>
      <w:bookmarkEnd w:id="11"/>
    </w:p>
    <w:p w14:paraId="2BAAF2C3" w14:textId="77777777" w:rsidR="006C1661" w:rsidRPr="007815A3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582FE659" w14:textId="77777777" w:rsidR="006C1661" w:rsidRDefault="00ED3AC2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7815A3">
        <w:rPr>
          <w:rFonts w:ascii="Arial" w:hAnsi="Arial" w:cs="Arial"/>
          <w:sz w:val="22"/>
          <w:szCs w:val="22"/>
        </w:rPr>
        <w:t xml:space="preserve">The objective of </w:t>
      </w:r>
      <w:r w:rsidR="002E13B9">
        <w:rPr>
          <w:rFonts w:ascii="Arial" w:hAnsi="Arial" w:cs="Arial"/>
          <w:sz w:val="22"/>
          <w:szCs w:val="22"/>
        </w:rPr>
        <w:t xml:space="preserve">the </w:t>
      </w:r>
      <w:r w:rsidRPr="007815A3">
        <w:rPr>
          <w:rFonts w:ascii="Arial" w:hAnsi="Arial" w:cs="Arial"/>
          <w:sz w:val="22"/>
          <w:szCs w:val="22"/>
        </w:rPr>
        <w:t>Saint Paul School District</w:t>
      </w:r>
      <w:r w:rsidR="006C1661" w:rsidRPr="007815A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E62A7">
        <w:rPr>
          <w:rFonts w:ascii="Arial" w:hAnsi="Arial" w:cs="Arial"/>
          <w:sz w:val="22"/>
          <w:szCs w:val="22"/>
        </w:rPr>
        <w:t>Hazard Communication</w:t>
      </w:r>
      <w:r w:rsidR="006C1661" w:rsidRPr="007815A3">
        <w:rPr>
          <w:rFonts w:ascii="Arial" w:hAnsi="Arial" w:cs="Arial"/>
          <w:sz w:val="22"/>
          <w:szCs w:val="22"/>
        </w:rPr>
        <w:t xml:space="preserve"> Program </w:t>
      </w:r>
      <w:r w:rsidR="00FE62A7">
        <w:rPr>
          <w:rFonts w:ascii="Arial" w:hAnsi="Arial" w:cs="Arial"/>
          <w:sz w:val="22"/>
          <w:szCs w:val="22"/>
        </w:rPr>
        <w:t>is to ensure all chemicals produced or imported by SPPS are classified, and that information concerning the classified hazards is transmitted to employees.</w:t>
      </w:r>
      <w:r w:rsidR="006C1661" w:rsidRPr="007815A3">
        <w:rPr>
          <w:rFonts w:ascii="Arial" w:hAnsi="Arial" w:cs="Arial"/>
          <w:sz w:val="22"/>
          <w:szCs w:val="22"/>
        </w:rPr>
        <w:t xml:space="preserve">  A copy of this program will be maintained by all affected departments. A copy of OSHA’s </w:t>
      </w:r>
      <w:r w:rsidR="00FE62A7">
        <w:rPr>
          <w:rFonts w:ascii="Arial" w:hAnsi="Arial" w:cs="Arial"/>
          <w:sz w:val="22"/>
          <w:szCs w:val="22"/>
        </w:rPr>
        <w:t>Hazard Communication</w:t>
      </w:r>
      <w:r w:rsidR="002E13B9" w:rsidRPr="002E13B9">
        <w:rPr>
          <w:rFonts w:ascii="Arial" w:hAnsi="Arial" w:cs="Arial"/>
          <w:sz w:val="22"/>
          <w:szCs w:val="22"/>
        </w:rPr>
        <w:t xml:space="preserve"> Standard, </w:t>
      </w:r>
      <w:r w:rsidR="00FE62A7">
        <w:rPr>
          <w:rFonts w:ascii="Arial" w:hAnsi="Arial" w:cs="Arial"/>
          <w:sz w:val="22"/>
          <w:szCs w:val="22"/>
        </w:rPr>
        <w:t>29 CFR 1910.1200</w:t>
      </w:r>
      <w:r w:rsidR="006C1661" w:rsidRPr="007815A3">
        <w:rPr>
          <w:rFonts w:ascii="Arial" w:hAnsi="Arial" w:cs="Arial"/>
          <w:sz w:val="22"/>
          <w:szCs w:val="22"/>
        </w:rPr>
        <w:t xml:space="preserve"> can be obtained from</w:t>
      </w:r>
      <w:r w:rsidRPr="007815A3">
        <w:rPr>
          <w:rFonts w:ascii="Arial" w:hAnsi="Arial" w:cs="Arial"/>
          <w:sz w:val="22"/>
          <w:szCs w:val="22"/>
        </w:rPr>
        <w:t xml:space="preserve"> Environmental Services Group. </w:t>
      </w:r>
      <w:r w:rsidR="006C1661" w:rsidRPr="007815A3">
        <w:rPr>
          <w:rFonts w:ascii="Arial" w:hAnsi="Arial" w:cs="Arial"/>
          <w:sz w:val="22"/>
          <w:szCs w:val="22"/>
        </w:rPr>
        <w:t>A copy of the standard will also be posted in areas with affected employees.</w:t>
      </w:r>
    </w:p>
    <w:p w14:paraId="40A4D76C" w14:textId="77777777" w:rsidR="00C0196F" w:rsidRPr="007815A3" w:rsidRDefault="00C0196F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0EE92414" w14:textId="77777777" w:rsidR="006C1661" w:rsidRPr="007815A3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2119BE94" w14:textId="77777777" w:rsidR="006C1661" w:rsidRPr="0049024B" w:rsidRDefault="006C1661" w:rsidP="00EC67E6">
      <w:pPr>
        <w:pStyle w:val="Heading1"/>
      </w:pPr>
      <w:bookmarkStart w:id="12" w:name="_Toc510159406"/>
      <w:bookmarkStart w:id="13" w:name="_Toc510159871"/>
      <w:r w:rsidRPr="0049024B">
        <w:t>ASSIGNMENT OF RESPONSIBILITY</w:t>
      </w:r>
      <w:bookmarkEnd w:id="12"/>
      <w:bookmarkEnd w:id="13"/>
    </w:p>
    <w:p w14:paraId="73B0E6CA" w14:textId="77777777" w:rsidR="00C0196F" w:rsidRDefault="00C0196F" w:rsidP="00C0196F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6492C7F8" w14:textId="77777777" w:rsidR="00C0196F" w:rsidRPr="00C0196F" w:rsidRDefault="00C0196F" w:rsidP="0049024B">
      <w:pPr>
        <w:pStyle w:val="Heading2"/>
      </w:pPr>
      <w:bookmarkStart w:id="14" w:name="_Toc510159407"/>
      <w:bookmarkStart w:id="15" w:name="_Toc510159872"/>
      <w:r>
        <w:t>Management</w:t>
      </w:r>
      <w:bookmarkEnd w:id="14"/>
      <w:bookmarkEnd w:id="15"/>
    </w:p>
    <w:p w14:paraId="6E0E6735" w14:textId="77777777" w:rsidR="006C1661" w:rsidRPr="007815A3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399A4E98" w14:textId="77777777" w:rsidR="006C1661" w:rsidRDefault="00316E43" w:rsidP="00CF2772">
      <w:pPr>
        <w:pStyle w:val="Level1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  <w:r w:rsidRPr="00737374">
        <w:rPr>
          <w:rFonts w:ascii="Arial" w:hAnsi="Arial" w:cs="Arial"/>
          <w:b/>
          <w:sz w:val="22"/>
          <w:szCs w:val="22"/>
        </w:rPr>
        <w:t>Environmental Services Group (ESG)</w:t>
      </w:r>
    </w:p>
    <w:p w14:paraId="6FC5FE40" w14:textId="77777777" w:rsidR="00961253" w:rsidRDefault="00961253" w:rsidP="00CF2772">
      <w:pPr>
        <w:pStyle w:val="Level1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</w:p>
    <w:p w14:paraId="19B7BFB5" w14:textId="77777777" w:rsidR="00961253" w:rsidRDefault="003B3805" w:rsidP="00961253">
      <w:pPr>
        <w:pStyle w:val="Level1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Review and update the labeling system as necessary</w:t>
      </w:r>
    </w:p>
    <w:p w14:paraId="3942504E" w14:textId="77777777" w:rsidR="00344976" w:rsidRDefault="00344976" w:rsidP="00961253">
      <w:pPr>
        <w:pStyle w:val="Level1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Keep records of all SDS in the district.</w:t>
      </w:r>
    </w:p>
    <w:p w14:paraId="400F9A1A" w14:textId="77777777" w:rsidR="00344976" w:rsidRDefault="00344976" w:rsidP="00961253">
      <w:pPr>
        <w:pStyle w:val="Level1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Ensure the proper SDS is provided for any new chemical hazards</w:t>
      </w:r>
    </w:p>
    <w:p w14:paraId="3197A226" w14:textId="77777777" w:rsidR="00344976" w:rsidRDefault="00344976" w:rsidP="00961253">
      <w:pPr>
        <w:pStyle w:val="Level1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Maintain a</w:t>
      </w:r>
      <w:r w:rsidR="003B3805">
        <w:rPr>
          <w:rFonts w:ascii="Arial" w:hAnsi="Arial" w:cs="Arial"/>
          <w:sz w:val="22"/>
          <w:szCs w:val="22"/>
        </w:rPr>
        <w:t>n updated</w:t>
      </w:r>
      <w:r>
        <w:rPr>
          <w:rFonts w:ascii="Arial" w:hAnsi="Arial" w:cs="Arial"/>
          <w:sz w:val="22"/>
          <w:szCs w:val="22"/>
        </w:rPr>
        <w:t xml:space="preserve"> chemical inventory </w:t>
      </w:r>
    </w:p>
    <w:p w14:paraId="21346951" w14:textId="77777777" w:rsidR="00344976" w:rsidRDefault="00344976" w:rsidP="00961253">
      <w:pPr>
        <w:pStyle w:val="Level1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Ensure all employees receive the proper training and maintain records of these trainings</w:t>
      </w:r>
    </w:p>
    <w:p w14:paraId="72B91646" w14:textId="77777777" w:rsidR="00734A03" w:rsidRDefault="00734A03" w:rsidP="00961253">
      <w:pPr>
        <w:pStyle w:val="Level1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Ensure contracted employees are aware of the chemical hazards in their designated work area.</w:t>
      </w:r>
    </w:p>
    <w:p w14:paraId="41987111" w14:textId="77777777" w:rsidR="006C1661" w:rsidRPr="007815A3" w:rsidRDefault="006C1661">
      <w:pPr>
        <w:pStyle w:val="Level1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103679E9" w14:textId="77777777" w:rsidR="006C1661" w:rsidRDefault="006C1661">
      <w:pPr>
        <w:pStyle w:val="Level3"/>
        <w:numPr>
          <w:ilvl w:val="0"/>
          <w:numId w:val="0"/>
        </w:numPr>
        <w:ind w:left="1440"/>
        <w:rPr>
          <w:rFonts w:ascii="Arial" w:hAnsi="Arial" w:cs="Arial"/>
          <w:sz w:val="22"/>
          <w:szCs w:val="22"/>
        </w:rPr>
      </w:pPr>
    </w:p>
    <w:p w14:paraId="14EFA63B" w14:textId="77777777" w:rsidR="00C0196F" w:rsidRPr="00C0196F" w:rsidRDefault="00C0196F" w:rsidP="0049024B">
      <w:pPr>
        <w:pStyle w:val="Heading2"/>
      </w:pPr>
      <w:bookmarkStart w:id="16" w:name="_Toc510159408"/>
      <w:bookmarkStart w:id="17" w:name="_Toc510159873"/>
      <w:r>
        <w:t>Staff</w:t>
      </w:r>
      <w:bookmarkEnd w:id="16"/>
      <w:bookmarkEnd w:id="17"/>
    </w:p>
    <w:p w14:paraId="48C8DCF5" w14:textId="77777777" w:rsidR="00C0196F" w:rsidRPr="007815A3" w:rsidRDefault="00C0196F">
      <w:pPr>
        <w:pStyle w:val="Level3"/>
        <w:numPr>
          <w:ilvl w:val="0"/>
          <w:numId w:val="0"/>
        </w:numPr>
        <w:ind w:left="1440"/>
        <w:rPr>
          <w:rFonts w:ascii="Arial" w:hAnsi="Arial" w:cs="Arial"/>
          <w:sz w:val="22"/>
          <w:szCs w:val="22"/>
        </w:rPr>
      </w:pPr>
    </w:p>
    <w:p w14:paraId="5CD16D55" w14:textId="77777777" w:rsidR="006C1661" w:rsidRDefault="006C1661" w:rsidP="00CF2772">
      <w:pPr>
        <w:pStyle w:val="Level3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  <w:r w:rsidRPr="00737374">
        <w:rPr>
          <w:rFonts w:ascii="Arial" w:hAnsi="Arial" w:cs="Arial"/>
          <w:b/>
          <w:sz w:val="22"/>
          <w:szCs w:val="22"/>
        </w:rPr>
        <w:t>Employees</w:t>
      </w:r>
    </w:p>
    <w:p w14:paraId="695C36E9" w14:textId="77777777" w:rsidR="00344976" w:rsidRDefault="00344976" w:rsidP="00CF2772">
      <w:pPr>
        <w:pStyle w:val="Level3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</w:p>
    <w:p w14:paraId="11B36B1A" w14:textId="77777777" w:rsidR="00344976" w:rsidRDefault="00344976" w:rsidP="00344976">
      <w:pPr>
        <w:pStyle w:val="Level3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 w:rsidRPr="00344976">
        <w:rPr>
          <w:rFonts w:ascii="Arial" w:hAnsi="Arial" w:cs="Arial"/>
          <w:sz w:val="22"/>
          <w:szCs w:val="22"/>
        </w:rPr>
        <w:t>Ensure all containers in their designated workplace are properly labeled</w:t>
      </w:r>
    </w:p>
    <w:p w14:paraId="2B2091D9" w14:textId="77777777" w:rsidR="00344976" w:rsidRDefault="00344976" w:rsidP="00344976">
      <w:pPr>
        <w:pStyle w:val="Level3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Keeping the proper SDS in an easily accessible location for all chemical hazards in their assigned workplace</w:t>
      </w:r>
    </w:p>
    <w:p w14:paraId="1B87FDA9" w14:textId="77777777" w:rsidR="00344976" w:rsidRPr="00344976" w:rsidRDefault="00344976" w:rsidP="00344976">
      <w:pPr>
        <w:pStyle w:val="Level3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Maintain a chemical inventory for their designated workplace</w:t>
      </w:r>
    </w:p>
    <w:p w14:paraId="4B1B0F57" w14:textId="77777777" w:rsidR="006C1661" w:rsidRPr="007815A3" w:rsidRDefault="006C1661" w:rsidP="00F82950">
      <w:pPr>
        <w:pStyle w:val="Level3"/>
        <w:numPr>
          <w:ilvl w:val="0"/>
          <w:numId w:val="0"/>
        </w:numPr>
        <w:ind w:left="1350"/>
        <w:rPr>
          <w:rFonts w:ascii="Arial" w:hAnsi="Arial" w:cs="Arial"/>
          <w:sz w:val="22"/>
          <w:szCs w:val="22"/>
        </w:rPr>
      </w:pPr>
    </w:p>
    <w:p w14:paraId="6828595D" w14:textId="77777777" w:rsidR="00CF2772" w:rsidRDefault="00CF2772" w:rsidP="00CF2772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6EF9400A" w14:textId="77777777" w:rsidR="006C1661" w:rsidRPr="007815A3" w:rsidRDefault="006C1661" w:rsidP="00EC67E6">
      <w:pPr>
        <w:pStyle w:val="Heading1"/>
      </w:pPr>
      <w:bookmarkStart w:id="18" w:name="_Toc510159409"/>
      <w:bookmarkStart w:id="19" w:name="_Toc510159874"/>
      <w:r w:rsidRPr="007815A3">
        <w:t>PROCEDURES</w:t>
      </w:r>
      <w:bookmarkEnd w:id="18"/>
      <w:bookmarkEnd w:id="19"/>
    </w:p>
    <w:p w14:paraId="6B1AB81D" w14:textId="77777777" w:rsidR="006C1661" w:rsidRPr="007815A3" w:rsidRDefault="006C1661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7B1633BB" w14:textId="77777777" w:rsidR="006C1661" w:rsidRPr="00737374" w:rsidRDefault="00F82950" w:rsidP="0049024B">
      <w:pPr>
        <w:pStyle w:val="Heading2"/>
      </w:pPr>
      <w:r>
        <w:t>Chemical Hazards</w:t>
      </w:r>
    </w:p>
    <w:p w14:paraId="1DCB8F3C" w14:textId="77777777" w:rsidR="00F82950" w:rsidRDefault="00F82950" w:rsidP="00F82950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2542C5D8" w14:textId="77777777" w:rsidR="00F82950" w:rsidRPr="00F82950" w:rsidRDefault="00F82950" w:rsidP="00F82950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Physical hazardous characteristics include substances which are:</w:t>
      </w:r>
    </w:p>
    <w:p w14:paraId="0DACA92B" w14:textId="77777777" w:rsidR="00F82950" w:rsidRPr="00F82950" w:rsidRDefault="00F82950" w:rsidP="00F82950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combustible,</w:t>
      </w:r>
    </w:p>
    <w:p w14:paraId="33E284DA" w14:textId="77777777" w:rsidR="00F82950" w:rsidRDefault="00F82950" w:rsidP="00F82950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compressed gases,</w:t>
      </w:r>
    </w:p>
    <w:p w14:paraId="140F7BCF" w14:textId="77777777" w:rsidR="00F82950" w:rsidRPr="00F82950" w:rsidRDefault="00F82950" w:rsidP="00F82950">
      <w:pPr>
        <w:pStyle w:val="ListParagraph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explosive,</w:t>
      </w:r>
    </w:p>
    <w:p w14:paraId="310D7B28" w14:textId="77777777" w:rsidR="00F82950" w:rsidRPr="00F82950" w:rsidRDefault="00F82950" w:rsidP="00F82950">
      <w:pPr>
        <w:pStyle w:val="ListParagraph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flammable,</w:t>
      </w:r>
    </w:p>
    <w:p w14:paraId="6D3A87E4" w14:textId="77777777" w:rsidR="00F82950" w:rsidRDefault="00F82950" w:rsidP="00F82950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organic peroxides,</w:t>
      </w:r>
    </w:p>
    <w:p w14:paraId="797C3846" w14:textId="77777777" w:rsidR="00F82950" w:rsidRDefault="00F82950" w:rsidP="00F82950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oxidizers.</w:t>
      </w:r>
    </w:p>
    <w:p w14:paraId="2D87DEC6" w14:textId="77777777" w:rsidR="00F82950" w:rsidRDefault="00F82950" w:rsidP="00F82950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pyrophoric, and</w:t>
      </w:r>
    </w:p>
    <w:p w14:paraId="507A29D2" w14:textId="77777777" w:rsidR="00F82950" w:rsidRPr="00F82950" w:rsidRDefault="00F82950" w:rsidP="00F82950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lastRenderedPageBreak/>
        <w:t>unstable (reactive) or water reactive</w:t>
      </w:r>
    </w:p>
    <w:p w14:paraId="79A33999" w14:textId="77777777" w:rsidR="00F82950" w:rsidRPr="00F82950" w:rsidRDefault="00F82950" w:rsidP="00F82950">
      <w:pPr>
        <w:rPr>
          <w:rFonts w:ascii="Arial" w:hAnsi="Arial" w:cs="Arial"/>
          <w:sz w:val="22"/>
          <w:szCs w:val="22"/>
        </w:rPr>
      </w:pPr>
    </w:p>
    <w:p w14:paraId="05E59A65" w14:textId="77777777" w:rsidR="00F82950" w:rsidRPr="00F82950" w:rsidRDefault="00F82950" w:rsidP="00F82950">
      <w:p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Chemical health hazards include substances which are:</w:t>
      </w:r>
    </w:p>
    <w:p w14:paraId="5460D940" w14:textId="77777777" w:rsidR="00F82950" w:rsidRPr="00F82950" w:rsidRDefault="00F82950" w:rsidP="00F82950">
      <w:pPr>
        <w:rPr>
          <w:rFonts w:ascii="Arial" w:hAnsi="Arial" w:cs="Arial"/>
          <w:sz w:val="22"/>
          <w:szCs w:val="22"/>
        </w:rPr>
      </w:pPr>
    </w:p>
    <w:p w14:paraId="227B4DCF" w14:textId="77777777" w:rsidR="00F82950" w:rsidRDefault="00F82950" w:rsidP="00F82950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toxic or highly toxic,</w:t>
      </w:r>
    </w:p>
    <w:p w14:paraId="6F64C4B4" w14:textId="77777777" w:rsidR="00F82950" w:rsidRDefault="00F82950" w:rsidP="00F82950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irritants,</w:t>
      </w:r>
    </w:p>
    <w:p w14:paraId="07DB2AAD" w14:textId="77777777" w:rsidR="00F82950" w:rsidRDefault="00F82950" w:rsidP="00F82950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sensitizers,</w:t>
      </w:r>
    </w:p>
    <w:p w14:paraId="7E00D6EE" w14:textId="77777777" w:rsidR="00F82950" w:rsidRPr="00F82950" w:rsidRDefault="00F82950" w:rsidP="00F82950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F82950">
        <w:rPr>
          <w:rFonts w:ascii="Arial" w:hAnsi="Arial" w:cs="Arial"/>
          <w:sz w:val="22"/>
          <w:szCs w:val="22"/>
        </w:rPr>
        <w:t>carcinogens</w:t>
      </w:r>
    </w:p>
    <w:p w14:paraId="01426F7C" w14:textId="77777777" w:rsidR="00737374" w:rsidRPr="007815A3" w:rsidRDefault="00737374" w:rsidP="008E631F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6CBBA7CF" w14:textId="77777777" w:rsidR="00D475FC" w:rsidRPr="007815A3" w:rsidRDefault="00D475FC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7621A024" w14:textId="77777777" w:rsidR="006C1661" w:rsidRPr="00E13398" w:rsidRDefault="00D475FC" w:rsidP="0049024B">
      <w:pPr>
        <w:pStyle w:val="Heading2"/>
      </w:pPr>
      <w:r>
        <w:t>Container Labeling</w:t>
      </w:r>
    </w:p>
    <w:p w14:paraId="030978B2" w14:textId="77777777" w:rsidR="006C1661" w:rsidRPr="007815A3" w:rsidRDefault="006C1661">
      <w:pPr>
        <w:pStyle w:val="Level3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1D6802A2" w14:textId="77777777" w:rsidR="000638A6" w:rsidRDefault="000638A6" w:rsidP="000638A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All non-empty c</w:t>
      </w:r>
      <w:r w:rsidRPr="003340BB">
        <w:rPr>
          <w:rFonts w:ascii="Arial" w:hAnsi="Arial" w:cs="Arial"/>
          <w:sz w:val="22"/>
        </w:rPr>
        <w:t>ontainers</w:t>
      </w:r>
      <w:r w:rsidR="00BD743A">
        <w:rPr>
          <w:rFonts w:ascii="Arial" w:hAnsi="Arial" w:cs="Arial"/>
          <w:sz w:val="22"/>
        </w:rPr>
        <w:t xml:space="preserve"> in the w</w:t>
      </w:r>
      <w:r w:rsidRPr="003340BB">
        <w:rPr>
          <w:rFonts w:ascii="Arial" w:hAnsi="Arial" w:cs="Arial"/>
          <w:sz w:val="22"/>
        </w:rPr>
        <w:t>orkplace</w:t>
      </w:r>
      <w:r>
        <w:rPr>
          <w:rFonts w:ascii="Arial" w:hAnsi="Arial" w:cs="Arial"/>
          <w:sz w:val="22"/>
        </w:rPr>
        <w:t xml:space="preserve"> must be properly labeled </w:t>
      </w:r>
      <w:r w:rsidR="00BD743A">
        <w:rPr>
          <w:rFonts w:ascii="Arial" w:hAnsi="Arial" w:cs="Arial"/>
          <w:sz w:val="22"/>
        </w:rPr>
        <w:t>with a product identifier.  Product identifiers can be</w:t>
      </w:r>
      <w:r w:rsidR="00813996">
        <w:rPr>
          <w:rFonts w:ascii="Arial" w:hAnsi="Arial" w:cs="Arial"/>
          <w:sz w:val="22"/>
        </w:rPr>
        <w:t xml:space="preserve"> words, pictures, symbols, or a combination thereof, </w:t>
      </w:r>
      <w:r w:rsidR="00BD743A">
        <w:rPr>
          <w:rFonts w:ascii="Arial" w:hAnsi="Arial" w:cs="Arial"/>
          <w:sz w:val="22"/>
        </w:rPr>
        <w:t>to</w:t>
      </w:r>
      <w:r w:rsidR="00813996">
        <w:rPr>
          <w:rFonts w:ascii="Arial" w:hAnsi="Arial" w:cs="Arial"/>
          <w:sz w:val="22"/>
        </w:rPr>
        <w:t xml:space="preserve"> provide the chemical identity and general </w:t>
      </w:r>
      <w:r w:rsidR="00BD743A">
        <w:rPr>
          <w:rFonts w:ascii="Arial" w:hAnsi="Arial" w:cs="Arial"/>
          <w:sz w:val="22"/>
        </w:rPr>
        <w:t>information</w:t>
      </w:r>
      <w:r w:rsidR="00813996">
        <w:rPr>
          <w:rFonts w:ascii="Arial" w:hAnsi="Arial" w:cs="Arial"/>
          <w:sz w:val="22"/>
        </w:rPr>
        <w:t xml:space="preserve"> </w:t>
      </w:r>
      <w:r w:rsidR="00BD743A">
        <w:rPr>
          <w:rFonts w:ascii="Arial" w:hAnsi="Arial" w:cs="Arial"/>
          <w:sz w:val="22"/>
        </w:rPr>
        <w:t>regarding</w:t>
      </w:r>
      <w:r w:rsidR="000E6DD6">
        <w:rPr>
          <w:rFonts w:ascii="Arial" w:hAnsi="Arial" w:cs="Arial"/>
          <w:sz w:val="22"/>
        </w:rPr>
        <w:t xml:space="preserve"> the hazards of the chemical.</w:t>
      </w:r>
      <w:r w:rsidR="00BD743A">
        <w:rPr>
          <w:rFonts w:ascii="Arial" w:hAnsi="Arial" w:cs="Arial"/>
          <w:sz w:val="22"/>
        </w:rPr>
        <w:t xml:space="preserve">  This is to be applied to secondary containers.</w:t>
      </w:r>
      <w:r w:rsidR="000E6DD6">
        <w:rPr>
          <w:rFonts w:ascii="Arial" w:hAnsi="Arial" w:cs="Arial"/>
          <w:sz w:val="22"/>
        </w:rPr>
        <w:t xml:space="preserve">  All labels shall be written in the English language.  Other languages may also be used, so long as, the English language is included. </w:t>
      </w:r>
      <w:r>
        <w:rPr>
          <w:rFonts w:ascii="Arial" w:hAnsi="Arial" w:cs="Arial"/>
          <w:sz w:val="22"/>
        </w:rPr>
        <w:t>Repurposing containers should be avoided, but if necessary, clear relabeling including removal/covering of previous container labeling must be performed.</w:t>
      </w:r>
    </w:p>
    <w:p w14:paraId="3A39BCA6" w14:textId="77777777" w:rsidR="00EE09C4" w:rsidRDefault="00EE09C4" w:rsidP="000C2068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5406F4D6" w14:textId="77777777" w:rsidR="000638A6" w:rsidRDefault="000638A6" w:rsidP="000C2068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Daily Use Containers</w:t>
      </w:r>
    </w:p>
    <w:p w14:paraId="29EB88FD" w14:textId="77777777" w:rsidR="000638A6" w:rsidRDefault="000638A6" w:rsidP="000C2068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4BF3242E" w14:textId="77777777" w:rsidR="000638A6" w:rsidRDefault="000638A6" w:rsidP="000638A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Daily use containers are those with chemicals mixed daily by one individual, in the possession and use by onl</w:t>
      </w:r>
      <w:r w:rsidR="002E1222">
        <w:rPr>
          <w:rFonts w:ascii="Arial" w:hAnsi="Arial" w:cs="Arial"/>
          <w:sz w:val="22"/>
        </w:rPr>
        <w:t>y that individual and are emptied</w:t>
      </w:r>
      <w:r>
        <w:rPr>
          <w:rFonts w:ascii="Arial" w:hAnsi="Arial" w:cs="Arial"/>
          <w:sz w:val="22"/>
        </w:rPr>
        <w:t xml:space="preserve"> and cleaned</w:t>
      </w:r>
      <w:r w:rsidR="00813996">
        <w:rPr>
          <w:rFonts w:ascii="Arial" w:hAnsi="Arial" w:cs="Arial"/>
          <w:sz w:val="22"/>
        </w:rPr>
        <w:t xml:space="preserve"> at the end of that work</w:t>
      </w:r>
      <w:r>
        <w:rPr>
          <w:rFonts w:ascii="Arial" w:hAnsi="Arial" w:cs="Arial"/>
          <w:sz w:val="22"/>
        </w:rPr>
        <w:t>day.</w:t>
      </w:r>
      <w:r w:rsidR="009A0A44">
        <w:rPr>
          <w:rFonts w:ascii="Arial" w:hAnsi="Arial" w:cs="Arial"/>
          <w:sz w:val="22"/>
        </w:rPr>
        <w:t xml:space="preserve">  These containers should be labeled with a general identifier to avoid accidental reactions.</w:t>
      </w:r>
    </w:p>
    <w:p w14:paraId="49BFE37C" w14:textId="77777777" w:rsidR="000638A6" w:rsidRDefault="000638A6" w:rsidP="000C2068">
      <w:pPr>
        <w:pStyle w:val="Level3"/>
        <w:numPr>
          <w:ilvl w:val="0"/>
          <w:numId w:val="0"/>
        </w:numPr>
        <w:rPr>
          <w:rFonts w:ascii="Arial" w:hAnsi="Arial" w:cs="Arial"/>
          <w:szCs w:val="22"/>
        </w:rPr>
      </w:pPr>
    </w:p>
    <w:p w14:paraId="6186DFAA" w14:textId="77777777" w:rsidR="000638A6" w:rsidRDefault="000638A6" w:rsidP="000C2068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General Containers</w:t>
      </w:r>
    </w:p>
    <w:p w14:paraId="0E3F71E0" w14:textId="77777777" w:rsidR="000638A6" w:rsidRDefault="000638A6" w:rsidP="000C2068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33004E2E" w14:textId="77777777" w:rsidR="000638A6" w:rsidRDefault="000638A6" w:rsidP="000638A6">
      <w:pPr>
        <w:rPr>
          <w:rFonts w:ascii="Arial" w:hAnsi="Arial" w:cs="Arial"/>
          <w:sz w:val="22"/>
        </w:rPr>
      </w:pPr>
      <w:r w:rsidRPr="000638A6">
        <w:rPr>
          <w:rFonts w:ascii="Arial" w:hAnsi="Arial" w:cs="Arial"/>
          <w:sz w:val="22"/>
        </w:rPr>
        <w:t xml:space="preserve">Containers should be label if contents are non-hazardous such as water, dilute solutions, vinegar, etc.  Users should use a zero tolerance with unclear/partial labels, contents appearance not consistence with label, old products or any situations causing questions about container products.  The situations should be reported to </w:t>
      </w:r>
      <w:r w:rsidR="002B5464">
        <w:rPr>
          <w:rFonts w:ascii="Arial" w:hAnsi="Arial" w:cs="Arial"/>
          <w:sz w:val="22"/>
        </w:rPr>
        <w:t>ESG</w:t>
      </w:r>
      <w:r w:rsidRPr="000638A6">
        <w:rPr>
          <w:rFonts w:ascii="Arial" w:hAnsi="Arial" w:cs="Arial"/>
          <w:sz w:val="22"/>
        </w:rPr>
        <w:t xml:space="preserve"> for evaluation.</w:t>
      </w:r>
    </w:p>
    <w:p w14:paraId="2DC41035" w14:textId="77777777" w:rsidR="009A0A44" w:rsidRDefault="009A0A44" w:rsidP="000638A6">
      <w:pPr>
        <w:rPr>
          <w:rFonts w:ascii="Arial" w:hAnsi="Arial" w:cs="Arial"/>
          <w:sz w:val="22"/>
        </w:rPr>
      </w:pPr>
    </w:p>
    <w:p w14:paraId="55AE7E65" w14:textId="77777777" w:rsidR="009A0A44" w:rsidRDefault="009A0A44" w:rsidP="000638A6">
      <w:pPr>
        <w:rPr>
          <w:rFonts w:ascii="Arial" w:hAnsi="Arial" w:cs="Arial"/>
          <w:sz w:val="22"/>
          <w:u w:val="single"/>
        </w:rPr>
      </w:pPr>
      <w:r w:rsidRPr="009A0A44">
        <w:rPr>
          <w:rFonts w:ascii="Arial" w:hAnsi="Arial" w:cs="Arial"/>
          <w:sz w:val="22"/>
          <w:u w:val="single"/>
        </w:rPr>
        <w:t>Secondary Container</w:t>
      </w:r>
      <w:r>
        <w:rPr>
          <w:rFonts w:ascii="Arial" w:hAnsi="Arial" w:cs="Arial"/>
          <w:sz w:val="22"/>
          <w:u w:val="single"/>
        </w:rPr>
        <w:t>s</w:t>
      </w:r>
    </w:p>
    <w:p w14:paraId="2233CAED" w14:textId="77777777" w:rsidR="009A0A44" w:rsidRDefault="009A0A44" w:rsidP="000638A6">
      <w:pPr>
        <w:rPr>
          <w:rFonts w:ascii="Arial" w:hAnsi="Arial" w:cs="Arial"/>
          <w:sz w:val="22"/>
          <w:u w:val="single"/>
        </w:rPr>
      </w:pPr>
    </w:p>
    <w:p w14:paraId="37FC9E98" w14:textId="198CCE93" w:rsidR="009A0A44" w:rsidRPr="009A0A44" w:rsidRDefault="009A0A44" w:rsidP="000638A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Secondary Containers are any container where the mixture, dilution, or chemical is kept for more than one work shift.  These containers need to be labeled with a secondary container label, acquired from ESG or, in the case of Custodial, D</w:t>
      </w:r>
      <w:r w:rsidR="00EC67E6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>lco.</w:t>
      </w:r>
    </w:p>
    <w:p w14:paraId="715D0568" w14:textId="77777777" w:rsidR="000638A6" w:rsidRDefault="000638A6" w:rsidP="000638A6">
      <w:pPr>
        <w:rPr>
          <w:rFonts w:ascii="Arial" w:hAnsi="Arial" w:cs="Arial"/>
          <w:sz w:val="22"/>
        </w:rPr>
      </w:pPr>
    </w:p>
    <w:p w14:paraId="18A55EF8" w14:textId="77777777" w:rsidR="000638A6" w:rsidRDefault="000638A6" w:rsidP="000638A6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Hazardous Materials</w:t>
      </w:r>
    </w:p>
    <w:p w14:paraId="1B39110F" w14:textId="77777777" w:rsidR="000638A6" w:rsidRPr="000638A6" w:rsidRDefault="000638A6" w:rsidP="000638A6">
      <w:pPr>
        <w:rPr>
          <w:rFonts w:ascii="Arial" w:hAnsi="Arial" w:cs="Arial"/>
          <w:u w:val="single"/>
        </w:rPr>
      </w:pPr>
    </w:p>
    <w:p w14:paraId="7750326E" w14:textId="77777777" w:rsidR="000638A6" w:rsidRPr="003340BB" w:rsidRDefault="000638A6" w:rsidP="000638A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All employees</w:t>
      </w:r>
      <w:r w:rsidR="00813996">
        <w:rPr>
          <w:rFonts w:ascii="Arial" w:hAnsi="Arial" w:cs="Arial"/>
          <w:sz w:val="22"/>
        </w:rPr>
        <w:t xml:space="preserve"> have the responsibility to e</w:t>
      </w:r>
      <w:r w:rsidRPr="003340BB">
        <w:rPr>
          <w:rFonts w:ascii="Arial" w:hAnsi="Arial" w:cs="Arial"/>
          <w:sz w:val="22"/>
        </w:rPr>
        <w:t>nsure</w:t>
      </w:r>
      <w:r w:rsidR="002B5464">
        <w:rPr>
          <w:rFonts w:ascii="Arial" w:hAnsi="Arial" w:cs="Arial"/>
          <w:sz w:val="22"/>
        </w:rPr>
        <w:t xml:space="preserve"> that</w:t>
      </w:r>
      <w:r w:rsidRPr="003340BB">
        <w:rPr>
          <w:rFonts w:ascii="Arial" w:hAnsi="Arial" w:cs="Arial"/>
          <w:sz w:val="22"/>
        </w:rPr>
        <w:t xml:space="preserve"> all </w:t>
      </w:r>
      <w:r w:rsidRPr="000638A6">
        <w:rPr>
          <w:rFonts w:ascii="Arial" w:hAnsi="Arial" w:cs="Arial"/>
          <w:sz w:val="22"/>
        </w:rPr>
        <w:t xml:space="preserve">known hazardous chemicals </w:t>
      </w:r>
      <w:r w:rsidRPr="003340BB">
        <w:rPr>
          <w:rFonts w:ascii="Arial" w:hAnsi="Arial" w:cs="Arial"/>
          <w:sz w:val="22"/>
        </w:rPr>
        <w:t>present in the di</w:t>
      </w:r>
      <w:r w:rsidR="00813996">
        <w:rPr>
          <w:rFonts w:ascii="Arial" w:hAnsi="Arial" w:cs="Arial"/>
          <w:sz w:val="22"/>
        </w:rPr>
        <w:t>strict</w:t>
      </w:r>
      <w:r>
        <w:rPr>
          <w:rFonts w:ascii="Arial" w:hAnsi="Arial" w:cs="Arial"/>
          <w:sz w:val="22"/>
        </w:rPr>
        <w:t xml:space="preserve"> display</w:t>
      </w:r>
      <w:r w:rsidRPr="003340BB">
        <w:rPr>
          <w:rFonts w:ascii="Arial" w:hAnsi="Arial" w:cs="Arial"/>
          <w:sz w:val="22"/>
        </w:rPr>
        <w:t xml:space="preserve"> a precautionary label stating:</w:t>
      </w:r>
    </w:p>
    <w:p w14:paraId="5AAB98D3" w14:textId="77777777" w:rsidR="000638A6" w:rsidRPr="003340BB" w:rsidRDefault="000638A6" w:rsidP="000638A6">
      <w:pPr>
        <w:rPr>
          <w:rFonts w:ascii="Arial" w:hAnsi="Arial" w:cs="Arial"/>
          <w:sz w:val="22"/>
        </w:rPr>
      </w:pPr>
    </w:p>
    <w:p w14:paraId="0412C207" w14:textId="77777777" w:rsidR="00813996" w:rsidRDefault="00813996" w:rsidP="000638A6">
      <w:pPr>
        <w:pStyle w:val="ListParagraph"/>
        <w:numPr>
          <w:ilvl w:val="0"/>
          <w:numId w:val="39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i</w:t>
      </w:r>
      <w:r w:rsidR="000638A6" w:rsidRPr="00813996">
        <w:rPr>
          <w:rFonts w:ascii="Arial" w:hAnsi="Arial" w:cs="Arial"/>
          <w:sz w:val="22"/>
        </w:rPr>
        <w:t>dentity of the hazardous chemical(s)</w:t>
      </w:r>
      <w:r w:rsidR="000638A6" w:rsidRPr="00813996">
        <w:rPr>
          <w:rFonts w:ascii="Arial" w:hAnsi="Arial" w:cs="Arial"/>
          <w:sz w:val="22"/>
        </w:rPr>
        <w:tab/>
      </w:r>
      <w:r w:rsidR="000638A6" w:rsidRPr="00813996">
        <w:rPr>
          <w:rFonts w:ascii="Arial" w:hAnsi="Arial" w:cs="Arial"/>
          <w:sz w:val="22"/>
        </w:rPr>
        <w:tab/>
      </w:r>
      <w:r w:rsidR="000638A6" w:rsidRPr="00813996">
        <w:rPr>
          <w:rFonts w:ascii="Arial" w:hAnsi="Arial" w:cs="Arial"/>
          <w:sz w:val="22"/>
        </w:rPr>
        <w:tab/>
      </w:r>
      <w:r w:rsidR="000638A6" w:rsidRPr="00813996">
        <w:rPr>
          <w:rFonts w:ascii="Arial" w:hAnsi="Arial" w:cs="Arial"/>
          <w:sz w:val="22"/>
        </w:rPr>
        <w:tab/>
      </w:r>
      <w:r w:rsidR="000638A6" w:rsidRPr="00813996">
        <w:rPr>
          <w:rFonts w:ascii="Arial" w:hAnsi="Arial" w:cs="Arial"/>
          <w:sz w:val="22"/>
        </w:rPr>
        <w:tab/>
      </w:r>
    </w:p>
    <w:p w14:paraId="5EAA452E" w14:textId="77777777" w:rsidR="000638A6" w:rsidRPr="00813996" w:rsidRDefault="00813996" w:rsidP="000638A6">
      <w:pPr>
        <w:pStyle w:val="ListParagraph"/>
        <w:numPr>
          <w:ilvl w:val="0"/>
          <w:numId w:val="39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Its a</w:t>
      </w:r>
      <w:r w:rsidR="000638A6" w:rsidRPr="00813996">
        <w:rPr>
          <w:rFonts w:ascii="Arial" w:hAnsi="Arial" w:cs="Arial"/>
          <w:sz w:val="22"/>
        </w:rPr>
        <w:t>ppropriate hazard warning(s)</w:t>
      </w:r>
    </w:p>
    <w:p w14:paraId="452CF038" w14:textId="77777777" w:rsidR="000638A6" w:rsidRDefault="000638A6" w:rsidP="000C2068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589DC4C6" w14:textId="77777777" w:rsidR="00EC67E6" w:rsidRDefault="00EC67E6" w:rsidP="000C2068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68086D82" w14:textId="49DDAF60" w:rsidR="000638A6" w:rsidRDefault="000638A6" w:rsidP="000C2068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lastRenderedPageBreak/>
        <w:t>Update and Review</w:t>
      </w:r>
    </w:p>
    <w:p w14:paraId="265DF3E9" w14:textId="77777777" w:rsidR="000638A6" w:rsidRDefault="000638A6" w:rsidP="000C2068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7D6309C2" w14:textId="77777777" w:rsidR="000638A6" w:rsidRPr="003B3805" w:rsidRDefault="002B5464" w:rsidP="003B3805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ESG</w:t>
      </w:r>
      <w:r w:rsidR="000638A6" w:rsidRPr="00925B77">
        <w:rPr>
          <w:rFonts w:ascii="Arial" w:hAnsi="Arial" w:cs="Arial"/>
          <w:sz w:val="22"/>
        </w:rPr>
        <w:t xml:space="preserve"> is responsible for reviewing the labeling system </w:t>
      </w:r>
      <w:r w:rsidR="003B3805">
        <w:rPr>
          <w:rFonts w:ascii="Arial" w:hAnsi="Arial" w:cs="Arial"/>
          <w:sz w:val="22"/>
        </w:rPr>
        <w:t>and updating as necessary</w:t>
      </w:r>
      <w:r w:rsidR="000638A6" w:rsidRPr="00925B77">
        <w:rPr>
          <w:rFonts w:ascii="Arial" w:hAnsi="Arial" w:cs="Arial"/>
          <w:sz w:val="22"/>
        </w:rPr>
        <w:t>.  Changes in the labeling syst</w:t>
      </w:r>
      <w:r w:rsidR="000638A6" w:rsidRPr="000F3CF7">
        <w:rPr>
          <w:rFonts w:ascii="Arial" w:hAnsi="Arial" w:cs="Arial"/>
          <w:sz w:val="22"/>
        </w:rPr>
        <w:t>em will be transmitted to affected supervisors</w:t>
      </w:r>
      <w:r w:rsidR="000638A6">
        <w:rPr>
          <w:rFonts w:ascii="Arial" w:hAnsi="Arial" w:cs="Arial"/>
          <w:sz w:val="22"/>
        </w:rPr>
        <w:t xml:space="preserve"> for dissemination to affected </w:t>
      </w:r>
      <w:r w:rsidR="000638A6" w:rsidRPr="000F3CF7">
        <w:rPr>
          <w:rFonts w:ascii="Arial" w:hAnsi="Arial" w:cs="Arial"/>
          <w:sz w:val="22"/>
        </w:rPr>
        <w:t>employees.  Employees who have q</w:t>
      </w:r>
      <w:r w:rsidR="000638A6">
        <w:rPr>
          <w:rFonts w:ascii="Arial" w:hAnsi="Arial" w:cs="Arial"/>
          <w:sz w:val="22"/>
        </w:rPr>
        <w:t>uestions about the</w:t>
      </w:r>
      <w:r w:rsidR="000638A6" w:rsidRPr="000F3CF7">
        <w:rPr>
          <w:rFonts w:ascii="Arial" w:hAnsi="Arial" w:cs="Arial"/>
          <w:sz w:val="22"/>
        </w:rPr>
        <w:t xml:space="preserve"> labeling system should contact their immediate supervisor or </w:t>
      </w:r>
      <w:r>
        <w:rPr>
          <w:rFonts w:ascii="Arial" w:hAnsi="Arial" w:cs="Arial"/>
          <w:sz w:val="22"/>
        </w:rPr>
        <w:t>ESG</w:t>
      </w:r>
    </w:p>
    <w:p w14:paraId="5B7A48B1" w14:textId="77777777" w:rsidR="000638A6" w:rsidRPr="000638A6" w:rsidRDefault="000638A6" w:rsidP="000C2068">
      <w:pPr>
        <w:pStyle w:val="Level3"/>
        <w:numPr>
          <w:ilvl w:val="0"/>
          <w:numId w:val="0"/>
        </w:numPr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Safety Data Sheets</w:t>
      </w:r>
    </w:p>
    <w:p w14:paraId="7D4399D2" w14:textId="77777777" w:rsidR="006C1661" w:rsidRPr="000C2068" w:rsidRDefault="006C1661" w:rsidP="00D475FC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0C2068">
        <w:rPr>
          <w:rFonts w:ascii="Arial" w:hAnsi="Arial" w:cs="Arial"/>
          <w:sz w:val="22"/>
          <w:szCs w:val="22"/>
        </w:rPr>
        <w:tab/>
      </w:r>
      <w:r w:rsidRPr="000C2068">
        <w:rPr>
          <w:rFonts w:ascii="Arial" w:hAnsi="Arial" w:cs="Arial"/>
          <w:sz w:val="22"/>
          <w:szCs w:val="22"/>
        </w:rPr>
        <w:tab/>
      </w:r>
    </w:p>
    <w:p w14:paraId="2571003B" w14:textId="77777777" w:rsidR="00887960" w:rsidRDefault="000638A6" w:rsidP="000638A6">
      <w:r>
        <w:rPr>
          <w:rFonts w:ascii="Arial" w:hAnsi="Arial" w:cs="Arial"/>
          <w:sz w:val="22"/>
        </w:rPr>
        <w:t>Safety Data Sheets are available at</w:t>
      </w:r>
      <w:r w:rsidR="00887960">
        <w:t xml:space="preserve"> </w:t>
      </w:r>
      <w:hyperlink r:id="rId9" w:history="1">
        <w:r w:rsidR="00887960" w:rsidRPr="00887960">
          <w:rPr>
            <w:rStyle w:val="Hyperlink"/>
          </w:rPr>
          <w:t>https://drive.google.com/drive/folders/1LPgFr1vqNWGcbcO8zK21PoVXPsgthmHV</w:t>
        </w:r>
        <w:r w:rsidRPr="00887960">
          <w:rPr>
            <w:rStyle w:val="Hyperlink"/>
            <w:rFonts w:ascii="Arial" w:hAnsi="Arial" w:cs="Arial"/>
            <w:sz w:val="22"/>
          </w:rPr>
          <w:t xml:space="preserve">. </w:t>
        </w:r>
      </w:hyperlink>
    </w:p>
    <w:p w14:paraId="7B22A37C" w14:textId="77777777" w:rsidR="00887960" w:rsidRDefault="00887960" w:rsidP="000638A6">
      <w:pPr>
        <w:rPr>
          <w:rFonts w:ascii="Arial" w:hAnsi="Arial" w:cs="Arial"/>
          <w:sz w:val="22"/>
        </w:rPr>
      </w:pPr>
    </w:p>
    <w:p w14:paraId="7AE6B3E5" w14:textId="77777777" w:rsidR="000638A6" w:rsidRDefault="000638A6" w:rsidP="000638A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 review of the SDS prior to </w:t>
      </w:r>
      <w:r w:rsidR="002B5464">
        <w:rPr>
          <w:rFonts w:ascii="Arial" w:hAnsi="Arial" w:cs="Arial"/>
          <w:sz w:val="22"/>
        </w:rPr>
        <w:t xml:space="preserve">the </w:t>
      </w:r>
      <w:r>
        <w:rPr>
          <w:rFonts w:ascii="Arial" w:hAnsi="Arial" w:cs="Arial"/>
          <w:sz w:val="22"/>
        </w:rPr>
        <w:t>use of any chemical is recommended</w:t>
      </w:r>
      <w:r w:rsidR="002B5464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unless</w:t>
      </w:r>
      <w:r w:rsidR="002B5464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familiarity with the chemical and previous reviews have occurred. </w:t>
      </w:r>
    </w:p>
    <w:p w14:paraId="7F904F19" w14:textId="77777777" w:rsidR="006C1661" w:rsidRDefault="006C1661" w:rsidP="000C2068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5E377C79" w14:textId="77777777" w:rsidR="000638A6" w:rsidRDefault="000638A6" w:rsidP="000C2068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SDS Format</w:t>
      </w:r>
    </w:p>
    <w:p w14:paraId="11AF1AAE" w14:textId="77777777" w:rsidR="000638A6" w:rsidRDefault="000638A6" w:rsidP="000C2068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059F4E32" w14:textId="77777777" w:rsidR="000638A6" w:rsidRDefault="000638A6" w:rsidP="000638A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SDS</w:t>
      </w:r>
      <w:r w:rsidRPr="003340BB">
        <w:rPr>
          <w:rFonts w:ascii="Arial" w:hAnsi="Arial" w:cs="Arial"/>
          <w:sz w:val="22"/>
        </w:rPr>
        <w:t xml:space="preserve">s are written or printed material concerning product hazard determination, which are prepared and distributed with </w:t>
      </w:r>
      <w:r>
        <w:rPr>
          <w:rFonts w:ascii="Arial" w:hAnsi="Arial" w:cs="Arial"/>
          <w:sz w:val="22"/>
        </w:rPr>
        <w:t>products/</w:t>
      </w:r>
      <w:r w:rsidRPr="003340BB">
        <w:rPr>
          <w:rFonts w:ascii="Arial" w:hAnsi="Arial" w:cs="Arial"/>
          <w:sz w:val="22"/>
        </w:rPr>
        <w:t xml:space="preserve">chemicals by </w:t>
      </w:r>
      <w:r>
        <w:rPr>
          <w:rFonts w:ascii="Arial" w:hAnsi="Arial" w:cs="Arial"/>
          <w:sz w:val="22"/>
        </w:rPr>
        <w:t>product/</w:t>
      </w:r>
      <w:r w:rsidRPr="003340BB">
        <w:rPr>
          <w:rFonts w:ascii="Arial" w:hAnsi="Arial" w:cs="Arial"/>
          <w:sz w:val="22"/>
        </w:rPr>
        <w:t xml:space="preserve">chemical manufacturers and distributors.  </w:t>
      </w:r>
      <w:r>
        <w:rPr>
          <w:rFonts w:ascii="Arial" w:hAnsi="Arial" w:cs="Arial"/>
          <w:sz w:val="22"/>
        </w:rPr>
        <w:t>SDSs</w:t>
      </w:r>
      <w:r w:rsidRPr="003340BB">
        <w:rPr>
          <w:rFonts w:ascii="Arial" w:hAnsi="Arial" w:cs="Arial"/>
          <w:sz w:val="22"/>
        </w:rPr>
        <w:t xml:space="preserve"> </w:t>
      </w:r>
      <w:r w:rsidR="002B5464">
        <w:rPr>
          <w:rFonts w:ascii="Arial" w:hAnsi="Arial" w:cs="Arial"/>
          <w:sz w:val="22"/>
        </w:rPr>
        <w:t xml:space="preserve">are to </w:t>
      </w:r>
      <w:r w:rsidRPr="003340BB">
        <w:rPr>
          <w:rFonts w:ascii="Arial" w:hAnsi="Arial" w:cs="Arial"/>
          <w:sz w:val="22"/>
        </w:rPr>
        <w:t>contain the following information</w:t>
      </w:r>
      <w:r>
        <w:rPr>
          <w:rFonts w:ascii="Arial" w:hAnsi="Arial" w:cs="Arial"/>
          <w:sz w:val="22"/>
        </w:rPr>
        <w:t xml:space="preserve"> in this order according to the new globalization system</w:t>
      </w:r>
      <w:r w:rsidR="002B5464">
        <w:rPr>
          <w:rFonts w:ascii="Arial" w:hAnsi="Arial" w:cs="Arial"/>
          <w:sz w:val="22"/>
        </w:rPr>
        <w:t>:</w:t>
      </w:r>
    </w:p>
    <w:p w14:paraId="4B87847E" w14:textId="77777777" w:rsidR="000638A6" w:rsidRPr="003340BB" w:rsidRDefault="000638A6" w:rsidP="000638A6">
      <w:pPr>
        <w:rPr>
          <w:rFonts w:ascii="Arial" w:hAnsi="Arial" w:cs="Arial"/>
          <w:sz w:val="22"/>
        </w:rPr>
      </w:pPr>
    </w:p>
    <w:p w14:paraId="28F2B5AF" w14:textId="77777777" w:rsidR="000638A6" w:rsidRPr="00794AE1" w:rsidRDefault="000638A6" w:rsidP="00794AE1">
      <w:pPr>
        <w:pStyle w:val="ListParagraph"/>
        <w:numPr>
          <w:ilvl w:val="0"/>
          <w:numId w:val="37"/>
        </w:numPr>
        <w:rPr>
          <w:rFonts w:ascii="Arial" w:hAnsi="Arial" w:cs="Arial"/>
          <w:sz w:val="22"/>
        </w:rPr>
      </w:pPr>
      <w:r w:rsidRPr="00794AE1">
        <w:rPr>
          <w:rFonts w:ascii="Arial" w:hAnsi="Arial" w:cs="Arial"/>
          <w:sz w:val="22"/>
        </w:rPr>
        <w:t>Identification of the substance or mixture and of the supplier</w:t>
      </w:r>
    </w:p>
    <w:p w14:paraId="0230C13C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Hazard</w:t>
      </w:r>
      <w:r w:rsidR="002B5464">
        <w:rPr>
          <w:rFonts w:ascii="Arial" w:hAnsi="Arial" w:cs="Arial"/>
          <w:sz w:val="22"/>
        </w:rPr>
        <w:t>(s)</w:t>
      </w:r>
      <w:r w:rsidRPr="003545BB">
        <w:rPr>
          <w:rFonts w:ascii="Arial" w:hAnsi="Arial" w:cs="Arial"/>
          <w:sz w:val="22"/>
        </w:rPr>
        <w:t xml:space="preserve"> identification</w:t>
      </w:r>
    </w:p>
    <w:p w14:paraId="2371D94A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 xml:space="preserve">Composition information on ingredients </w:t>
      </w:r>
    </w:p>
    <w:p w14:paraId="61A9B217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First aid measures</w:t>
      </w:r>
    </w:p>
    <w:p w14:paraId="462214C4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Fire-fighting measures;</w:t>
      </w:r>
    </w:p>
    <w:p w14:paraId="24837913" w14:textId="77777777" w:rsidR="000638A6" w:rsidRDefault="000638A6" w:rsidP="000638A6">
      <w:pPr>
        <w:pStyle w:val="ListParagraph"/>
        <w:numPr>
          <w:ilvl w:val="0"/>
          <w:numId w:val="37"/>
        </w:numPr>
        <w:contextualSpacing/>
      </w:pPr>
      <w:r w:rsidRPr="003545BB">
        <w:rPr>
          <w:rFonts w:ascii="Arial" w:hAnsi="Arial" w:cs="Arial"/>
          <w:sz w:val="22"/>
        </w:rPr>
        <w:t>Accidental release measures</w:t>
      </w:r>
    </w:p>
    <w:p w14:paraId="62C88785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Handling and storage</w:t>
      </w:r>
    </w:p>
    <w:p w14:paraId="4203ED4E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Exposure controls/personal protection</w:t>
      </w:r>
    </w:p>
    <w:p w14:paraId="2BB3AA12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Physical and chemical properties</w:t>
      </w:r>
    </w:p>
    <w:p w14:paraId="26903B20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Stability and reactivity</w:t>
      </w:r>
    </w:p>
    <w:p w14:paraId="0638F227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Toxicological information</w:t>
      </w:r>
    </w:p>
    <w:p w14:paraId="51AE6622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Ecological information</w:t>
      </w:r>
    </w:p>
    <w:p w14:paraId="2A910763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Disposal considerations (non-mandatory)</w:t>
      </w:r>
    </w:p>
    <w:p w14:paraId="18D51D0F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Transport information (non-mandatory)</w:t>
      </w:r>
    </w:p>
    <w:p w14:paraId="42C895DA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>Regulatory information (non-mandatory)</w:t>
      </w:r>
    </w:p>
    <w:p w14:paraId="24299806" w14:textId="77777777" w:rsidR="000638A6" w:rsidRPr="003545BB" w:rsidRDefault="000638A6" w:rsidP="000638A6">
      <w:pPr>
        <w:pStyle w:val="ListParagraph"/>
        <w:numPr>
          <w:ilvl w:val="0"/>
          <w:numId w:val="37"/>
        </w:numPr>
        <w:contextualSpacing/>
        <w:rPr>
          <w:rFonts w:ascii="Arial" w:hAnsi="Arial" w:cs="Arial"/>
          <w:sz w:val="22"/>
        </w:rPr>
      </w:pPr>
      <w:r w:rsidRPr="003545BB">
        <w:rPr>
          <w:rFonts w:ascii="Arial" w:hAnsi="Arial" w:cs="Arial"/>
          <w:sz w:val="22"/>
        </w:rPr>
        <w:t xml:space="preserve">Other information including </w:t>
      </w:r>
      <w:r w:rsidR="002B5464">
        <w:rPr>
          <w:rFonts w:ascii="Arial" w:hAnsi="Arial" w:cs="Arial"/>
          <w:sz w:val="22"/>
        </w:rPr>
        <w:t>date of</w:t>
      </w:r>
      <w:r w:rsidRPr="003545BB">
        <w:rPr>
          <w:rFonts w:ascii="Arial" w:hAnsi="Arial" w:cs="Arial"/>
          <w:sz w:val="22"/>
        </w:rPr>
        <w:t xml:space="preserve"> preparation and</w:t>
      </w:r>
      <w:r w:rsidR="002B5464">
        <w:rPr>
          <w:rFonts w:ascii="Arial" w:hAnsi="Arial" w:cs="Arial"/>
          <w:sz w:val="22"/>
        </w:rPr>
        <w:t xml:space="preserve"> last</w:t>
      </w:r>
      <w:r w:rsidRPr="003545BB">
        <w:rPr>
          <w:rFonts w:ascii="Arial" w:hAnsi="Arial" w:cs="Arial"/>
          <w:sz w:val="22"/>
        </w:rPr>
        <w:t xml:space="preserve"> revisions of the SDS.</w:t>
      </w:r>
    </w:p>
    <w:p w14:paraId="6AB9F11F" w14:textId="77777777" w:rsidR="000638A6" w:rsidRDefault="000638A6" w:rsidP="000C2068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7A643562" w14:textId="77777777" w:rsidR="000638A6" w:rsidRDefault="000638A6" w:rsidP="000C2068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Obtaining SDSs</w:t>
      </w:r>
    </w:p>
    <w:p w14:paraId="7160EBDB" w14:textId="77777777" w:rsidR="000638A6" w:rsidRPr="000638A6" w:rsidRDefault="000638A6" w:rsidP="000C2068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2E45291F" w14:textId="77777777" w:rsidR="000638A6" w:rsidRPr="002E7254" w:rsidRDefault="000638A6" w:rsidP="000638A6">
      <w:pPr>
        <w:rPr>
          <w:rFonts w:ascii="Arial" w:hAnsi="Arial" w:cs="Arial"/>
          <w:sz w:val="22"/>
        </w:rPr>
      </w:pPr>
      <w:r w:rsidRPr="002E7254">
        <w:rPr>
          <w:rFonts w:ascii="Arial" w:hAnsi="Arial" w:cs="Arial"/>
          <w:sz w:val="22"/>
        </w:rPr>
        <w:t>On all Purchase Requisitions for any product, the staff person ordering will verify: “</w:t>
      </w:r>
      <w:r>
        <w:rPr>
          <w:rFonts w:ascii="Arial" w:hAnsi="Arial" w:cs="Arial"/>
          <w:sz w:val="22"/>
        </w:rPr>
        <w:t>SDS</w:t>
      </w:r>
      <w:r w:rsidRPr="002E7254">
        <w:rPr>
          <w:rFonts w:ascii="Arial" w:hAnsi="Arial" w:cs="Arial"/>
          <w:sz w:val="22"/>
        </w:rPr>
        <w:t xml:space="preserve"> on file,” or “</w:t>
      </w:r>
      <w:r>
        <w:rPr>
          <w:rFonts w:ascii="Arial" w:hAnsi="Arial" w:cs="Arial"/>
          <w:sz w:val="22"/>
        </w:rPr>
        <w:t>SDS</w:t>
      </w:r>
      <w:r w:rsidRPr="002E7254">
        <w:rPr>
          <w:rFonts w:ascii="Arial" w:hAnsi="Arial" w:cs="Arial"/>
          <w:sz w:val="22"/>
        </w:rPr>
        <w:t xml:space="preserve"> required,” or “material exempt.”  The staff person ordering is responsible for obtaining </w:t>
      </w:r>
      <w:r>
        <w:rPr>
          <w:rFonts w:ascii="Arial" w:hAnsi="Arial" w:cs="Arial"/>
          <w:sz w:val="22"/>
        </w:rPr>
        <w:t>SDS</w:t>
      </w:r>
      <w:r w:rsidR="002B5464">
        <w:rPr>
          <w:rFonts w:ascii="Arial" w:hAnsi="Arial" w:cs="Arial"/>
          <w:sz w:val="22"/>
        </w:rPr>
        <w:t>s and must submit a copy is to ESG</w:t>
      </w:r>
      <w:r w:rsidRPr="002E7254">
        <w:rPr>
          <w:rFonts w:ascii="Arial" w:hAnsi="Arial" w:cs="Arial"/>
          <w:sz w:val="22"/>
        </w:rPr>
        <w:t xml:space="preserve">.  A </w:t>
      </w:r>
      <w:r>
        <w:rPr>
          <w:rFonts w:ascii="Arial" w:hAnsi="Arial" w:cs="Arial"/>
          <w:sz w:val="22"/>
        </w:rPr>
        <w:t>SDS</w:t>
      </w:r>
      <w:r w:rsidRPr="002E7254">
        <w:rPr>
          <w:rFonts w:ascii="Arial" w:hAnsi="Arial" w:cs="Arial"/>
          <w:sz w:val="22"/>
        </w:rPr>
        <w:t xml:space="preserve"> sh</w:t>
      </w:r>
      <w:r w:rsidR="00E66BE2">
        <w:rPr>
          <w:rFonts w:ascii="Arial" w:hAnsi="Arial" w:cs="Arial"/>
          <w:sz w:val="22"/>
        </w:rPr>
        <w:t>all</w:t>
      </w:r>
      <w:r w:rsidRPr="002E7254">
        <w:rPr>
          <w:rFonts w:ascii="Arial" w:hAnsi="Arial" w:cs="Arial"/>
          <w:sz w:val="22"/>
        </w:rPr>
        <w:t xml:space="preserve"> be available for every hazardous chemical listed on the inventory list.  </w:t>
      </w:r>
      <w:r w:rsidR="00794AE1">
        <w:rPr>
          <w:rFonts w:ascii="Arial" w:hAnsi="Arial" w:cs="Arial"/>
          <w:sz w:val="22"/>
        </w:rPr>
        <w:t xml:space="preserve">All SDS shall be available in the English language.  </w:t>
      </w:r>
      <w:r w:rsidRPr="002E7254">
        <w:rPr>
          <w:rFonts w:ascii="Arial" w:hAnsi="Arial" w:cs="Arial"/>
          <w:sz w:val="22"/>
        </w:rPr>
        <w:t xml:space="preserve">All </w:t>
      </w:r>
      <w:r>
        <w:rPr>
          <w:rFonts w:ascii="Arial" w:hAnsi="Arial" w:cs="Arial"/>
          <w:sz w:val="22"/>
        </w:rPr>
        <w:t>SDS</w:t>
      </w:r>
      <w:r w:rsidRPr="002E7254">
        <w:rPr>
          <w:rFonts w:ascii="Arial" w:hAnsi="Arial" w:cs="Arial"/>
          <w:sz w:val="22"/>
        </w:rPr>
        <w:t xml:space="preserve"> shall be forwarded to Environmental</w:t>
      </w:r>
      <w:r>
        <w:rPr>
          <w:rFonts w:ascii="Arial" w:hAnsi="Arial" w:cs="Arial"/>
          <w:sz w:val="22"/>
        </w:rPr>
        <w:t xml:space="preserve"> Services Group.</w:t>
      </w:r>
    </w:p>
    <w:p w14:paraId="2E4747C7" w14:textId="77777777" w:rsidR="000638A6" w:rsidRPr="002E7254" w:rsidRDefault="000638A6" w:rsidP="000638A6">
      <w:pPr>
        <w:rPr>
          <w:rFonts w:ascii="Arial" w:hAnsi="Arial" w:cs="Arial"/>
          <w:sz w:val="22"/>
        </w:rPr>
      </w:pPr>
    </w:p>
    <w:p w14:paraId="7F997C00" w14:textId="77777777" w:rsidR="000638A6" w:rsidRPr="003B3805" w:rsidRDefault="000638A6" w:rsidP="000638A6">
      <w:pPr>
        <w:rPr>
          <w:rFonts w:ascii="Arial" w:hAnsi="Arial" w:cs="Arial"/>
          <w:sz w:val="22"/>
        </w:rPr>
      </w:pPr>
      <w:r w:rsidRPr="002E7254">
        <w:rPr>
          <w:rFonts w:ascii="Arial" w:hAnsi="Arial" w:cs="Arial"/>
          <w:sz w:val="22"/>
        </w:rPr>
        <w:t xml:space="preserve">Any employee may contact </w:t>
      </w:r>
      <w:r w:rsidR="002B5464">
        <w:rPr>
          <w:rFonts w:ascii="Arial" w:hAnsi="Arial" w:cs="Arial"/>
          <w:sz w:val="22"/>
        </w:rPr>
        <w:t>ESG</w:t>
      </w:r>
      <w:r w:rsidRPr="002E7254">
        <w:rPr>
          <w:rFonts w:ascii="Arial" w:hAnsi="Arial" w:cs="Arial"/>
          <w:sz w:val="22"/>
        </w:rPr>
        <w:t xml:space="preserve"> for an </w:t>
      </w:r>
      <w:r>
        <w:rPr>
          <w:rFonts w:ascii="Arial" w:hAnsi="Arial" w:cs="Arial"/>
          <w:sz w:val="22"/>
        </w:rPr>
        <w:t>SDS</w:t>
      </w:r>
      <w:r w:rsidRPr="002E7254">
        <w:rPr>
          <w:rFonts w:ascii="Arial" w:hAnsi="Arial" w:cs="Arial"/>
          <w:sz w:val="22"/>
        </w:rPr>
        <w:t xml:space="preserve">.  If one is not on record, it will be obtained with-in 24 hours </w:t>
      </w:r>
      <w:r>
        <w:rPr>
          <w:rFonts w:ascii="Arial" w:hAnsi="Arial" w:cs="Arial"/>
          <w:sz w:val="22"/>
        </w:rPr>
        <w:t>and</w:t>
      </w:r>
      <w:r w:rsidRPr="002E7254">
        <w:rPr>
          <w:rFonts w:ascii="Arial" w:hAnsi="Arial" w:cs="Arial"/>
          <w:sz w:val="22"/>
        </w:rPr>
        <w:t xml:space="preserve"> the product will be isolated from use until a </w:t>
      </w:r>
      <w:r>
        <w:rPr>
          <w:rFonts w:ascii="Arial" w:hAnsi="Arial" w:cs="Arial"/>
          <w:sz w:val="22"/>
        </w:rPr>
        <w:t>SDS</w:t>
      </w:r>
      <w:r w:rsidRPr="002E7254">
        <w:rPr>
          <w:rFonts w:ascii="Arial" w:hAnsi="Arial" w:cs="Arial"/>
          <w:sz w:val="22"/>
        </w:rPr>
        <w:t xml:space="preserve"> is obtained by </w:t>
      </w:r>
      <w:r w:rsidR="002B5464">
        <w:rPr>
          <w:rFonts w:ascii="Arial" w:hAnsi="Arial" w:cs="Arial"/>
          <w:sz w:val="22"/>
        </w:rPr>
        <w:lastRenderedPageBreak/>
        <w:t>ESG</w:t>
      </w:r>
      <w:r w:rsidRPr="002E7254">
        <w:rPr>
          <w:rFonts w:ascii="Arial" w:hAnsi="Arial" w:cs="Arial"/>
          <w:sz w:val="22"/>
        </w:rPr>
        <w:t xml:space="preserve"> and provided to the user.</w:t>
      </w:r>
      <w:r w:rsidR="00A5772C">
        <w:rPr>
          <w:rFonts w:ascii="Arial" w:hAnsi="Arial" w:cs="Arial"/>
          <w:sz w:val="22"/>
        </w:rPr>
        <w:t xml:space="preserve">  Employees maintain the right of refusal to work with a chemical until they have been provided </w:t>
      </w:r>
      <w:proofErr w:type="gramStart"/>
      <w:r w:rsidR="00A5772C">
        <w:rPr>
          <w:rFonts w:ascii="Arial" w:hAnsi="Arial" w:cs="Arial"/>
          <w:sz w:val="22"/>
        </w:rPr>
        <w:t>a</w:t>
      </w:r>
      <w:proofErr w:type="gramEnd"/>
      <w:r w:rsidR="00A5772C">
        <w:rPr>
          <w:rFonts w:ascii="Arial" w:hAnsi="Arial" w:cs="Arial"/>
          <w:sz w:val="22"/>
        </w:rPr>
        <w:t xml:space="preserve"> SDS.</w:t>
      </w:r>
    </w:p>
    <w:p w14:paraId="3E36FC9E" w14:textId="77777777" w:rsidR="002B5464" w:rsidRDefault="002B5464" w:rsidP="000638A6">
      <w:pPr>
        <w:rPr>
          <w:rFonts w:ascii="Arial" w:hAnsi="Arial" w:cs="Arial"/>
          <w:sz w:val="22"/>
        </w:rPr>
      </w:pPr>
    </w:p>
    <w:p w14:paraId="5E861389" w14:textId="77777777" w:rsidR="002B5464" w:rsidRDefault="002B5464" w:rsidP="002B5464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SDS Maintenance Updating</w:t>
      </w:r>
    </w:p>
    <w:p w14:paraId="58A85C50" w14:textId="77777777" w:rsidR="002B5464" w:rsidRDefault="002B5464" w:rsidP="002B5464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4DEA5855" w14:textId="77777777" w:rsidR="002B5464" w:rsidRPr="003340BB" w:rsidRDefault="002B5464" w:rsidP="000638A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Employees are responsible for maintaining the SDSs appropriate for their workplace.  SDS should be easily accessible in a known location. ESG</w:t>
      </w:r>
      <w:r w:rsidRPr="002E7254">
        <w:rPr>
          <w:rFonts w:ascii="Arial" w:hAnsi="Arial" w:cs="Arial"/>
          <w:sz w:val="22"/>
        </w:rPr>
        <w:t xml:space="preserve"> is responsible for maintaining the</w:t>
      </w:r>
      <w:r>
        <w:rPr>
          <w:rFonts w:ascii="Arial" w:hAnsi="Arial" w:cs="Arial"/>
          <w:sz w:val="22"/>
        </w:rPr>
        <w:t xml:space="preserve"> master list</w:t>
      </w:r>
      <w:r w:rsidRPr="002E7254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of SDSs.  The master list can be accessed on the ESG website or by contacting ESG.  </w:t>
      </w:r>
      <w:r w:rsidRPr="002E7254">
        <w:rPr>
          <w:rFonts w:ascii="Arial" w:hAnsi="Arial" w:cs="Arial"/>
          <w:sz w:val="22"/>
        </w:rPr>
        <w:t xml:space="preserve">Online supporting documentation can be obtained at the </w:t>
      </w:r>
      <w:r>
        <w:rPr>
          <w:rFonts w:ascii="Arial" w:hAnsi="Arial" w:cs="Arial"/>
          <w:sz w:val="22"/>
        </w:rPr>
        <w:t>ESG</w:t>
      </w:r>
      <w:r w:rsidRPr="002E7254">
        <w:rPr>
          <w:rFonts w:ascii="Arial" w:hAnsi="Arial" w:cs="Arial"/>
          <w:sz w:val="22"/>
        </w:rPr>
        <w:t xml:space="preserve"> Website or by contacting </w:t>
      </w:r>
      <w:r>
        <w:rPr>
          <w:rFonts w:ascii="Arial" w:hAnsi="Arial" w:cs="Arial"/>
          <w:sz w:val="22"/>
        </w:rPr>
        <w:t>ESG</w:t>
      </w:r>
      <w:r w:rsidRPr="002E7254">
        <w:rPr>
          <w:rFonts w:ascii="Arial" w:hAnsi="Arial" w:cs="Arial"/>
          <w:sz w:val="22"/>
        </w:rPr>
        <w:t xml:space="preserve">.  </w:t>
      </w:r>
    </w:p>
    <w:p w14:paraId="324B849B" w14:textId="77777777" w:rsidR="000638A6" w:rsidRDefault="000638A6" w:rsidP="000C2068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162AEBFA" w14:textId="77777777" w:rsidR="000638A6" w:rsidRDefault="000638A6" w:rsidP="000C2068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Hazard Determination</w:t>
      </w:r>
    </w:p>
    <w:p w14:paraId="07AB9C1B" w14:textId="77777777" w:rsidR="000638A6" w:rsidRDefault="000638A6" w:rsidP="000C2068">
      <w:pPr>
        <w:pStyle w:val="Level1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5D9079D2" w14:textId="77777777" w:rsidR="000638A6" w:rsidRDefault="000638A6" w:rsidP="000638A6">
      <w:pPr>
        <w:pStyle w:val="BodyTextIndent"/>
        <w:ind w:left="0"/>
        <w:rPr>
          <w:rFonts w:ascii="Arial" w:hAnsi="Arial" w:cs="Arial"/>
          <w:sz w:val="22"/>
        </w:rPr>
      </w:pPr>
      <w:r w:rsidRPr="002E7254">
        <w:rPr>
          <w:rFonts w:ascii="Arial" w:hAnsi="Arial" w:cs="Arial"/>
          <w:sz w:val="22"/>
        </w:rPr>
        <w:t xml:space="preserve">Manufactured products are evaluated to determine if hazardous material exposure may occur to downstream users, as defined by the Hazard Communication Standard.  The </w:t>
      </w:r>
      <w:r w:rsidR="002B5464">
        <w:rPr>
          <w:rFonts w:ascii="Arial" w:hAnsi="Arial" w:cs="Arial"/>
          <w:sz w:val="22"/>
        </w:rPr>
        <w:t>ESG</w:t>
      </w:r>
      <w:r w:rsidRPr="002E7254">
        <w:rPr>
          <w:rFonts w:ascii="Arial" w:hAnsi="Arial" w:cs="Arial"/>
          <w:sz w:val="22"/>
        </w:rPr>
        <w:t xml:space="preserve"> relies upon the hazard determination and </w:t>
      </w:r>
      <w:r w:rsidR="002B5464">
        <w:rPr>
          <w:rFonts w:ascii="Arial" w:hAnsi="Arial" w:cs="Arial"/>
          <w:sz w:val="22"/>
        </w:rPr>
        <w:t>SDS</w:t>
      </w:r>
      <w:r w:rsidRPr="002E7254">
        <w:rPr>
          <w:rFonts w:ascii="Arial" w:hAnsi="Arial" w:cs="Arial"/>
          <w:sz w:val="22"/>
        </w:rPr>
        <w:t xml:space="preserve"> supplied by the chemical</w:t>
      </w:r>
      <w:r>
        <w:rPr>
          <w:rFonts w:ascii="Arial" w:hAnsi="Arial" w:cs="Arial"/>
          <w:sz w:val="22"/>
        </w:rPr>
        <w:t xml:space="preserve"> </w:t>
      </w:r>
      <w:r w:rsidRPr="002E7254">
        <w:rPr>
          <w:rFonts w:ascii="Arial" w:hAnsi="Arial" w:cs="Arial"/>
          <w:sz w:val="22"/>
        </w:rPr>
        <w:t>manufacturer or distributor to determine the hazards of all chemicals bought, used or stored in the facility.</w:t>
      </w:r>
    </w:p>
    <w:p w14:paraId="0A9E481B" w14:textId="77777777" w:rsidR="008E631F" w:rsidRDefault="008E631F" w:rsidP="000638A6">
      <w:pPr>
        <w:pStyle w:val="BodyTextIndent"/>
        <w:ind w:left="0"/>
        <w:rPr>
          <w:rFonts w:ascii="Arial" w:hAnsi="Arial" w:cs="Arial"/>
          <w:sz w:val="22"/>
        </w:rPr>
      </w:pPr>
    </w:p>
    <w:p w14:paraId="7540ECFA" w14:textId="77777777" w:rsidR="008E631F" w:rsidRPr="00737374" w:rsidRDefault="008E631F" w:rsidP="008E631F">
      <w:pPr>
        <w:pStyle w:val="Heading2"/>
      </w:pPr>
      <w:r>
        <w:t>Chemical Inventories</w:t>
      </w:r>
    </w:p>
    <w:p w14:paraId="56D0235D" w14:textId="77777777" w:rsidR="008E631F" w:rsidRPr="007815A3" w:rsidRDefault="008E631F" w:rsidP="008E631F">
      <w:pPr>
        <w:pStyle w:val="Level3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09E97A09" w14:textId="77777777" w:rsidR="008E631F" w:rsidRDefault="002B5464" w:rsidP="008E631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ESG</w:t>
      </w:r>
      <w:r w:rsidR="008E631F">
        <w:rPr>
          <w:rFonts w:ascii="Arial" w:hAnsi="Arial" w:cs="Arial"/>
          <w:sz w:val="22"/>
        </w:rPr>
        <w:t xml:space="preserve"> </w:t>
      </w:r>
      <w:r w:rsidR="00D36443">
        <w:rPr>
          <w:rFonts w:ascii="Arial" w:hAnsi="Arial" w:cs="Arial"/>
          <w:sz w:val="22"/>
        </w:rPr>
        <w:t xml:space="preserve">will keep a </w:t>
      </w:r>
      <w:r w:rsidR="008E631F">
        <w:rPr>
          <w:rFonts w:ascii="Arial" w:hAnsi="Arial" w:cs="Arial"/>
          <w:sz w:val="22"/>
        </w:rPr>
        <w:t xml:space="preserve">master </w:t>
      </w:r>
      <w:r w:rsidR="008E631F" w:rsidRPr="003340BB">
        <w:rPr>
          <w:rFonts w:ascii="Arial" w:hAnsi="Arial" w:cs="Arial"/>
          <w:sz w:val="22"/>
        </w:rPr>
        <w:t xml:space="preserve">list of </w:t>
      </w:r>
      <w:r w:rsidR="008E631F">
        <w:rPr>
          <w:rFonts w:ascii="Arial" w:hAnsi="Arial" w:cs="Arial"/>
          <w:sz w:val="22"/>
        </w:rPr>
        <w:t>known chemicals at Saint Paul Public Schools’ buildings</w:t>
      </w:r>
      <w:r w:rsidR="008E631F" w:rsidRPr="003340BB">
        <w:rPr>
          <w:rFonts w:ascii="Arial" w:hAnsi="Arial" w:cs="Arial"/>
          <w:sz w:val="22"/>
        </w:rPr>
        <w:t>.</w:t>
      </w:r>
      <w:r w:rsidR="00D36443">
        <w:rPr>
          <w:rFonts w:ascii="Arial" w:hAnsi="Arial" w:cs="Arial"/>
          <w:sz w:val="22"/>
        </w:rPr>
        <w:t xml:space="preserve">  </w:t>
      </w:r>
      <w:r w:rsidR="008E631F">
        <w:rPr>
          <w:rFonts w:ascii="Arial" w:hAnsi="Arial" w:cs="Arial"/>
          <w:sz w:val="22"/>
        </w:rPr>
        <w:t xml:space="preserve">These listings are accessible from the </w:t>
      </w:r>
      <w:r>
        <w:rPr>
          <w:rFonts w:ascii="Arial" w:hAnsi="Arial" w:cs="Arial"/>
          <w:sz w:val="22"/>
        </w:rPr>
        <w:t>ESG</w:t>
      </w:r>
      <w:r w:rsidR="008E631F">
        <w:rPr>
          <w:rFonts w:ascii="Arial" w:hAnsi="Arial" w:cs="Arial"/>
          <w:sz w:val="22"/>
        </w:rPr>
        <w:t>.</w:t>
      </w:r>
    </w:p>
    <w:p w14:paraId="5CFB572D" w14:textId="77777777" w:rsidR="008E631F" w:rsidRDefault="008E631F" w:rsidP="008E631F">
      <w:pPr>
        <w:rPr>
          <w:rFonts w:ascii="Arial" w:hAnsi="Arial" w:cs="Arial"/>
          <w:sz w:val="22"/>
        </w:rPr>
      </w:pPr>
    </w:p>
    <w:p w14:paraId="314C441F" w14:textId="77777777" w:rsidR="008E631F" w:rsidRDefault="008E631F" w:rsidP="008E631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The </w:t>
      </w:r>
      <w:r w:rsidRPr="002E7254">
        <w:rPr>
          <w:rFonts w:ascii="Arial" w:hAnsi="Arial" w:cs="Arial"/>
          <w:sz w:val="22"/>
        </w:rPr>
        <w:t>custodial chemical inventory lists are maintained by the head engineers at each facility.</w:t>
      </w:r>
    </w:p>
    <w:p w14:paraId="55DE2CE1" w14:textId="77777777" w:rsidR="000638A6" w:rsidRDefault="000638A6" w:rsidP="000638A6">
      <w:pPr>
        <w:pStyle w:val="BodyTextIndent"/>
        <w:ind w:left="0"/>
        <w:rPr>
          <w:rFonts w:ascii="Arial" w:hAnsi="Arial" w:cs="Arial"/>
          <w:sz w:val="22"/>
        </w:rPr>
      </w:pPr>
    </w:p>
    <w:p w14:paraId="476CA8DA" w14:textId="77777777" w:rsidR="00900103" w:rsidRPr="00737374" w:rsidRDefault="00900103" w:rsidP="00900103">
      <w:pPr>
        <w:pStyle w:val="Heading2"/>
      </w:pPr>
      <w:r>
        <w:t>Employee Training</w:t>
      </w:r>
    </w:p>
    <w:p w14:paraId="2E96895D" w14:textId="77777777" w:rsidR="00CA0654" w:rsidRDefault="00CA0654" w:rsidP="00900103">
      <w:pPr>
        <w:rPr>
          <w:rFonts w:ascii="Arial" w:hAnsi="Arial" w:cs="Arial"/>
          <w:sz w:val="22"/>
        </w:rPr>
      </w:pPr>
    </w:p>
    <w:p w14:paraId="60208A47" w14:textId="77777777" w:rsidR="00900103" w:rsidRDefault="002B5464" w:rsidP="0090010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ESG</w:t>
      </w:r>
      <w:r w:rsidR="00900103" w:rsidRPr="003340BB">
        <w:rPr>
          <w:rFonts w:ascii="Arial" w:hAnsi="Arial" w:cs="Arial"/>
          <w:sz w:val="22"/>
        </w:rPr>
        <w:t xml:space="preserve"> coordinates the existing employee training(s) a</w:t>
      </w:r>
      <w:r w:rsidR="00900103">
        <w:rPr>
          <w:rFonts w:ascii="Arial" w:hAnsi="Arial" w:cs="Arial"/>
          <w:sz w:val="22"/>
        </w:rPr>
        <w:t>nd training new staff.</w:t>
      </w:r>
      <w:r w:rsidR="00CA0654"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>ESG will</w:t>
      </w:r>
      <w:r w:rsidR="00CA0654">
        <w:rPr>
          <w:rFonts w:ascii="Arial" w:hAnsi="Arial" w:cs="Arial"/>
          <w:sz w:val="22"/>
        </w:rPr>
        <w:t xml:space="preserve"> keep records of these trainings.</w:t>
      </w:r>
    </w:p>
    <w:p w14:paraId="5B65A94C" w14:textId="77777777" w:rsidR="00900103" w:rsidRDefault="00900103" w:rsidP="00900103">
      <w:pPr>
        <w:rPr>
          <w:rFonts w:ascii="Arial" w:hAnsi="Arial" w:cs="Arial"/>
          <w:sz w:val="22"/>
        </w:rPr>
      </w:pPr>
    </w:p>
    <w:p w14:paraId="661CAAD7" w14:textId="77777777" w:rsidR="00900103" w:rsidRDefault="00900103" w:rsidP="0090010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Training shall be provided to all affected employees identified by the </w:t>
      </w:r>
      <w:r w:rsidR="002B5464">
        <w:rPr>
          <w:rFonts w:ascii="Arial" w:hAnsi="Arial" w:cs="Arial"/>
          <w:sz w:val="22"/>
        </w:rPr>
        <w:t xml:space="preserve">ESG.  </w:t>
      </w:r>
      <w:r>
        <w:rPr>
          <w:rFonts w:ascii="Arial" w:hAnsi="Arial" w:cs="Arial"/>
          <w:sz w:val="22"/>
        </w:rPr>
        <w:t xml:space="preserve">Training shall be based on the personnel job description along with integrated job specialties if applicable.  </w:t>
      </w:r>
    </w:p>
    <w:p w14:paraId="74D2D8F6" w14:textId="77777777" w:rsidR="00900103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57DA53EC" w14:textId="77777777" w:rsidR="00900103" w:rsidRPr="00F82950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 w:rsidRPr="00F82950">
        <w:rPr>
          <w:rFonts w:ascii="Arial" w:hAnsi="Arial" w:cs="Arial"/>
          <w:szCs w:val="22"/>
          <w:u w:val="single"/>
        </w:rPr>
        <w:t>New Hires</w:t>
      </w:r>
    </w:p>
    <w:p w14:paraId="6DD256A1" w14:textId="77777777" w:rsidR="00900103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Cs w:val="22"/>
        </w:rPr>
      </w:pPr>
    </w:p>
    <w:p w14:paraId="39524CC9" w14:textId="77777777" w:rsidR="00900103" w:rsidRDefault="00900103" w:rsidP="00900103">
      <w:pPr>
        <w:rPr>
          <w:rFonts w:ascii="Arial" w:hAnsi="Arial" w:cs="Arial"/>
          <w:sz w:val="22"/>
        </w:rPr>
      </w:pPr>
      <w:r w:rsidRPr="003340BB">
        <w:rPr>
          <w:rFonts w:ascii="Arial" w:hAnsi="Arial" w:cs="Arial"/>
          <w:sz w:val="22"/>
        </w:rPr>
        <w:t>Whenever a person is hired for employment</w:t>
      </w:r>
      <w:r w:rsidR="00C73FC0">
        <w:rPr>
          <w:rFonts w:ascii="Arial" w:hAnsi="Arial" w:cs="Arial"/>
          <w:sz w:val="22"/>
        </w:rPr>
        <w:t xml:space="preserve"> to a workplace that qualifies under Hazard Communication</w:t>
      </w:r>
      <w:r w:rsidRPr="003340BB">
        <w:rPr>
          <w:rFonts w:ascii="Arial" w:hAnsi="Arial" w:cs="Arial"/>
          <w:sz w:val="22"/>
        </w:rPr>
        <w:t xml:space="preserve">, hazard communication training and education will be provided at the time of their initial assignment.  New Employee training will be provided by the </w:t>
      </w:r>
      <w:r w:rsidR="00C73FC0">
        <w:rPr>
          <w:rFonts w:ascii="Arial" w:hAnsi="Arial" w:cs="Arial"/>
          <w:sz w:val="22"/>
        </w:rPr>
        <w:t>ESG</w:t>
      </w:r>
      <w:r w:rsidRPr="003340BB">
        <w:rPr>
          <w:rFonts w:ascii="Arial" w:hAnsi="Arial" w:cs="Arial"/>
          <w:sz w:val="22"/>
        </w:rPr>
        <w:t xml:space="preserve"> as part of new employee orientation at the time of initial employment and</w:t>
      </w:r>
      <w:r>
        <w:rPr>
          <w:rFonts w:ascii="Arial" w:hAnsi="Arial" w:cs="Arial"/>
          <w:sz w:val="22"/>
        </w:rPr>
        <w:t>/or</w:t>
      </w:r>
      <w:r w:rsidRPr="003340BB">
        <w:rPr>
          <w:rFonts w:ascii="Arial" w:hAnsi="Arial" w:cs="Arial"/>
          <w:sz w:val="22"/>
        </w:rPr>
        <w:t xml:space="preserve"> prior to handling hazardous chemicals. </w:t>
      </w:r>
    </w:p>
    <w:p w14:paraId="25587CE2" w14:textId="77777777" w:rsidR="00900103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4EBBB6FA" w14:textId="77777777" w:rsidR="00900103" w:rsidRPr="00F82950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 w:rsidRPr="00F82950">
        <w:rPr>
          <w:rFonts w:ascii="Arial" w:hAnsi="Arial" w:cs="Arial"/>
          <w:szCs w:val="22"/>
          <w:u w:val="single"/>
        </w:rPr>
        <w:t>Re-Assigned/Transfer Employees</w:t>
      </w:r>
    </w:p>
    <w:p w14:paraId="12677C99" w14:textId="77777777" w:rsidR="00900103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Cs w:val="22"/>
        </w:rPr>
      </w:pPr>
    </w:p>
    <w:p w14:paraId="2723C303" w14:textId="77777777" w:rsidR="00900103" w:rsidRPr="003340BB" w:rsidRDefault="00C73FC0" w:rsidP="0090010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Employee’s re-assigned/t</w:t>
      </w:r>
      <w:r w:rsidR="00900103" w:rsidRPr="003340BB">
        <w:rPr>
          <w:rFonts w:ascii="Arial" w:hAnsi="Arial" w:cs="Arial"/>
          <w:sz w:val="22"/>
        </w:rPr>
        <w:t>ransferred to another job classification</w:t>
      </w:r>
      <w:r>
        <w:rPr>
          <w:rFonts w:ascii="Arial" w:hAnsi="Arial" w:cs="Arial"/>
          <w:sz w:val="22"/>
        </w:rPr>
        <w:t xml:space="preserve"> that qualifies under Hazard Communication, training for Hazard Communication will be provided</w:t>
      </w:r>
      <w:r w:rsidR="00900103" w:rsidRPr="003340BB">
        <w:rPr>
          <w:rFonts w:ascii="Arial" w:hAnsi="Arial" w:cs="Arial"/>
          <w:sz w:val="22"/>
        </w:rPr>
        <w:t xml:space="preserve">.  The Department Supervisor is responsible </w:t>
      </w:r>
      <w:r>
        <w:rPr>
          <w:rFonts w:ascii="Arial" w:hAnsi="Arial" w:cs="Arial"/>
          <w:sz w:val="22"/>
        </w:rPr>
        <w:t>contacting ESG to set up a training</w:t>
      </w:r>
      <w:r w:rsidR="00900103">
        <w:rPr>
          <w:rFonts w:ascii="Arial" w:hAnsi="Arial" w:cs="Arial"/>
          <w:sz w:val="22"/>
        </w:rPr>
        <w:t xml:space="preserve">.  </w:t>
      </w:r>
    </w:p>
    <w:p w14:paraId="21FD243B" w14:textId="77777777" w:rsidR="00900103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Cs w:val="22"/>
        </w:rPr>
      </w:pPr>
    </w:p>
    <w:p w14:paraId="0763B29F" w14:textId="77777777" w:rsidR="00900103" w:rsidRPr="00F82950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 w:rsidRPr="00F82950">
        <w:rPr>
          <w:rFonts w:ascii="Arial" w:hAnsi="Arial" w:cs="Arial"/>
          <w:szCs w:val="22"/>
          <w:u w:val="single"/>
        </w:rPr>
        <w:t>New Hazard</w:t>
      </w:r>
    </w:p>
    <w:p w14:paraId="16C8204E" w14:textId="77777777" w:rsidR="00900103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Cs w:val="22"/>
        </w:rPr>
      </w:pPr>
    </w:p>
    <w:p w14:paraId="168C2010" w14:textId="77777777" w:rsidR="00900103" w:rsidRDefault="00900103" w:rsidP="00900103">
      <w:pPr>
        <w:rPr>
          <w:rFonts w:ascii="Arial" w:hAnsi="Arial" w:cs="Arial"/>
          <w:sz w:val="22"/>
        </w:rPr>
      </w:pPr>
      <w:r w:rsidRPr="003340BB">
        <w:rPr>
          <w:rFonts w:ascii="Arial" w:hAnsi="Arial" w:cs="Arial"/>
          <w:sz w:val="22"/>
        </w:rPr>
        <w:t>There are three ways in which a new hazard may be introduced:</w:t>
      </w:r>
    </w:p>
    <w:p w14:paraId="18B6C37B" w14:textId="77777777" w:rsidR="00900103" w:rsidRPr="003340BB" w:rsidRDefault="00900103" w:rsidP="00900103">
      <w:pPr>
        <w:rPr>
          <w:rFonts w:ascii="Arial" w:hAnsi="Arial" w:cs="Arial"/>
          <w:sz w:val="22"/>
        </w:rPr>
      </w:pPr>
    </w:p>
    <w:p w14:paraId="36760BF8" w14:textId="77777777" w:rsidR="00900103" w:rsidRPr="00044E75" w:rsidRDefault="00900103" w:rsidP="00900103">
      <w:pPr>
        <w:pStyle w:val="ListParagraph"/>
        <w:numPr>
          <w:ilvl w:val="0"/>
          <w:numId w:val="36"/>
        </w:numPr>
        <w:contextualSpacing/>
        <w:rPr>
          <w:rFonts w:ascii="Arial" w:hAnsi="Arial" w:cs="Arial"/>
          <w:sz w:val="22"/>
        </w:rPr>
      </w:pPr>
      <w:r w:rsidRPr="00044E75">
        <w:rPr>
          <w:rFonts w:ascii="Arial" w:hAnsi="Arial" w:cs="Arial"/>
          <w:sz w:val="22"/>
        </w:rPr>
        <w:t>A new hazardous chemical may be brought into the workplace; or</w:t>
      </w:r>
    </w:p>
    <w:p w14:paraId="69B5EB1A" w14:textId="77777777" w:rsidR="00900103" w:rsidRPr="00044E75" w:rsidRDefault="00900103" w:rsidP="00900103">
      <w:pPr>
        <w:pStyle w:val="ListParagraph"/>
        <w:numPr>
          <w:ilvl w:val="0"/>
          <w:numId w:val="36"/>
        </w:numPr>
        <w:contextualSpacing/>
        <w:rPr>
          <w:rFonts w:ascii="Arial" w:hAnsi="Arial" w:cs="Arial"/>
          <w:sz w:val="22"/>
        </w:rPr>
      </w:pPr>
      <w:r w:rsidRPr="00044E75">
        <w:rPr>
          <w:rFonts w:ascii="Arial" w:hAnsi="Arial" w:cs="Arial"/>
          <w:sz w:val="22"/>
        </w:rPr>
        <w:t>A current hazardous chemical in use may expose additional employees in the same work area; or</w:t>
      </w:r>
    </w:p>
    <w:p w14:paraId="030945A0" w14:textId="77777777" w:rsidR="00900103" w:rsidRDefault="00900103" w:rsidP="00900103">
      <w:pPr>
        <w:pStyle w:val="ListParagraph"/>
        <w:numPr>
          <w:ilvl w:val="0"/>
          <w:numId w:val="36"/>
        </w:numPr>
        <w:contextualSpacing/>
        <w:rPr>
          <w:rFonts w:ascii="Arial" w:hAnsi="Arial" w:cs="Arial"/>
          <w:sz w:val="22"/>
        </w:rPr>
      </w:pPr>
      <w:r w:rsidRPr="00044E75">
        <w:rPr>
          <w:rFonts w:ascii="Arial" w:hAnsi="Arial" w:cs="Arial"/>
          <w:sz w:val="22"/>
        </w:rPr>
        <w:t xml:space="preserve">A former non-hazardous chemical may begin to be used in a manner that is hazardous.  </w:t>
      </w:r>
    </w:p>
    <w:p w14:paraId="15C0C44C" w14:textId="77777777" w:rsidR="00900103" w:rsidRPr="00044E75" w:rsidRDefault="00900103" w:rsidP="00900103">
      <w:pPr>
        <w:ind w:left="360"/>
        <w:rPr>
          <w:rFonts w:ascii="Arial" w:hAnsi="Arial" w:cs="Arial"/>
          <w:sz w:val="22"/>
        </w:rPr>
      </w:pPr>
    </w:p>
    <w:p w14:paraId="1F3761CB" w14:textId="77777777" w:rsidR="00900103" w:rsidRDefault="00C73FC0" w:rsidP="0090010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ESG will</w:t>
      </w:r>
      <w:r w:rsidR="00900103" w:rsidRPr="003340BB">
        <w:rPr>
          <w:rFonts w:ascii="Arial" w:hAnsi="Arial" w:cs="Arial"/>
          <w:sz w:val="22"/>
        </w:rPr>
        <w:t xml:space="preserve"> provide assistance with new hazard training.</w:t>
      </w:r>
      <w:r w:rsidR="00900103">
        <w:rPr>
          <w:rFonts w:ascii="Arial" w:hAnsi="Arial" w:cs="Arial"/>
          <w:sz w:val="22"/>
        </w:rPr>
        <w:t xml:space="preserve">  Whenever a new hazard </w:t>
      </w:r>
      <w:r w:rsidR="00900103" w:rsidRPr="00044E75">
        <w:rPr>
          <w:rFonts w:ascii="Arial" w:hAnsi="Arial" w:cs="Arial"/>
          <w:sz w:val="22"/>
        </w:rPr>
        <w:t xml:space="preserve">is introduced, the immediate supervisor is responsible for </w:t>
      </w:r>
      <w:r w:rsidR="00900103">
        <w:rPr>
          <w:rFonts w:ascii="Arial" w:hAnsi="Arial" w:cs="Arial"/>
          <w:sz w:val="22"/>
        </w:rPr>
        <w:t xml:space="preserve">notifying </w:t>
      </w:r>
      <w:r>
        <w:rPr>
          <w:rFonts w:ascii="Arial" w:hAnsi="Arial" w:cs="Arial"/>
          <w:sz w:val="22"/>
        </w:rPr>
        <w:t>ESG</w:t>
      </w:r>
      <w:r w:rsidR="00A5772C">
        <w:rPr>
          <w:rFonts w:ascii="Arial" w:hAnsi="Arial" w:cs="Arial"/>
          <w:sz w:val="22"/>
        </w:rPr>
        <w:t xml:space="preserve"> </w:t>
      </w:r>
      <w:r w:rsidR="00900103">
        <w:rPr>
          <w:rFonts w:ascii="Arial" w:hAnsi="Arial" w:cs="Arial"/>
          <w:sz w:val="22"/>
        </w:rPr>
        <w:t>of the new hazard and a list personnel requiring training.</w:t>
      </w:r>
    </w:p>
    <w:p w14:paraId="2AAF6C7C" w14:textId="77777777" w:rsidR="00900103" w:rsidRPr="00D475FC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</w:p>
    <w:p w14:paraId="26E18C51" w14:textId="77777777" w:rsidR="00900103" w:rsidRPr="00D475FC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Cs w:val="22"/>
          <w:u w:val="single"/>
        </w:rPr>
      </w:pPr>
      <w:r w:rsidRPr="00D475FC">
        <w:rPr>
          <w:rFonts w:ascii="Arial" w:hAnsi="Arial" w:cs="Arial"/>
          <w:szCs w:val="22"/>
          <w:u w:val="single"/>
        </w:rPr>
        <w:t>Training Contents</w:t>
      </w:r>
    </w:p>
    <w:p w14:paraId="35D0CCE7" w14:textId="77777777" w:rsidR="00900103" w:rsidRDefault="00900103" w:rsidP="00900103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26518CB7" w14:textId="77777777" w:rsidR="00900103" w:rsidRPr="003340BB" w:rsidRDefault="00900103" w:rsidP="00900103">
      <w:pPr>
        <w:ind w:left="792"/>
        <w:rPr>
          <w:rFonts w:ascii="Arial" w:hAnsi="Arial" w:cs="Arial"/>
          <w:sz w:val="22"/>
        </w:rPr>
      </w:pPr>
    </w:p>
    <w:p w14:paraId="2190174F" w14:textId="77777777" w:rsidR="00900103" w:rsidRDefault="00900103" w:rsidP="00900103">
      <w:pPr>
        <w:rPr>
          <w:rFonts w:ascii="Arial" w:hAnsi="Arial" w:cs="Arial"/>
          <w:sz w:val="22"/>
        </w:rPr>
      </w:pPr>
      <w:r w:rsidRPr="003340BB">
        <w:rPr>
          <w:rFonts w:ascii="Arial" w:hAnsi="Arial" w:cs="Arial"/>
          <w:sz w:val="22"/>
        </w:rPr>
        <w:t xml:space="preserve">All employees who </w:t>
      </w:r>
      <w:r>
        <w:rPr>
          <w:rFonts w:ascii="Arial" w:hAnsi="Arial" w:cs="Arial"/>
          <w:sz w:val="22"/>
        </w:rPr>
        <w:t>may be exposed to hazardous chemicals under normal operating</w:t>
      </w:r>
      <w:r w:rsidR="00CA0654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conditions or </w:t>
      </w:r>
      <w:r w:rsidRPr="003340BB">
        <w:rPr>
          <w:rFonts w:ascii="Arial" w:hAnsi="Arial" w:cs="Arial"/>
          <w:sz w:val="22"/>
        </w:rPr>
        <w:t xml:space="preserve">in </w:t>
      </w:r>
      <w:r w:rsidR="00CA0654">
        <w:rPr>
          <w:rFonts w:ascii="Arial" w:hAnsi="Arial" w:cs="Arial"/>
          <w:sz w:val="22"/>
        </w:rPr>
        <w:t>a foreseeable emergency,</w:t>
      </w:r>
      <w:r w:rsidRPr="003340BB">
        <w:rPr>
          <w:rFonts w:ascii="Arial" w:hAnsi="Arial" w:cs="Arial"/>
          <w:sz w:val="22"/>
        </w:rPr>
        <w:t xml:space="preserve"> are involved in the employee training and educational program.  The program is presented in two phases:</w:t>
      </w:r>
    </w:p>
    <w:p w14:paraId="2FDAE879" w14:textId="77777777" w:rsidR="00900103" w:rsidRPr="003340BB" w:rsidRDefault="00900103" w:rsidP="00900103">
      <w:pPr>
        <w:rPr>
          <w:rFonts w:ascii="Arial" w:hAnsi="Arial" w:cs="Arial"/>
          <w:sz w:val="22"/>
        </w:rPr>
      </w:pPr>
    </w:p>
    <w:p w14:paraId="7C153B53" w14:textId="77777777" w:rsidR="00900103" w:rsidRPr="00E765B8" w:rsidRDefault="00900103" w:rsidP="00E765B8">
      <w:pPr>
        <w:pStyle w:val="ListParagraph"/>
        <w:numPr>
          <w:ilvl w:val="0"/>
          <w:numId w:val="40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General Information Training</w:t>
      </w:r>
    </w:p>
    <w:p w14:paraId="5591E965" w14:textId="77777777" w:rsidR="00E765B8" w:rsidRDefault="00900103" w:rsidP="00E765B8">
      <w:pPr>
        <w:pStyle w:val="ListParagraph"/>
        <w:numPr>
          <w:ilvl w:val="0"/>
          <w:numId w:val="41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Explanation of the Hazard Communication Standard;</w:t>
      </w:r>
    </w:p>
    <w:p w14:paraId="59B3A679" w14:textId="77777777" w:rsidR="00E765B8" w:rsidRDefault="00900103" w:rsidP="00E765B8">
      <w:pPr>
        <w:pStyle w:val="ListParagraph"/>
        <w:numPr>
          <w:ilvl w:val="0"/>
          <w:numId w:val="41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Location and availability of written hazard communication program;</w:t>
      </w:r>
    </w:p>
    <w:p w14:paraId="5C06678B" w14:textId="77777777" w:rsidR="00E765B8" w:rsidRDefault="00900103" w:rsidP="00E765B8">
      <w:pPr>
        <w:pStyle w:val="ListParagraph"/>
        <w:numPr>
          <w:ilvl w:val="0"/>
          <w:numId w:val="41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Operations in the work area where hazardous chemicals are present;</w:t>
      </w:r>
    </w:p>
    <w:p w14:paraId="7CBF156F" w14:textId="77777777" w:rsidR="00900103" w:rsidRPr="00E765B8" w:rsidRDefault="00900103" w:rsidP="00E765B8">
      <w:pPr>
        <w:pStyle w:val="ListParagraph"/>
        <w:numPr>
          <w:ilvl w:val="0"/>
          <w:numId w:val="41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General introduction of chemical hazards, labeling and Safety Data Sheet (SDSs)</w:t>
      </w:r>
    </w:p>
    <w:p w14:paraId="49A650A4" w14:textId="77777777" w:rsidR="00900103" w:rsidRPr="003340BB" w:rsidRDefault="00900103" w:rsidP="00900103">
      <w:pPr>
        <w:rPr>
          <w:rFonts w:ascii="Arial" w:hAnsi="Arial" w:cs="Arial"/>
          <w:sz w:val="22"/>
        </w:rPr>
      </w:pPr>
    </w:p>
    <w:p w14:paraId="0C706D3C" w14:textId="77777777" w:rsidR="00900103" w:rsidRPr="003340BB" w:rsidRDefault="00E765B8" w:rsidP="00900103">
      <w:pPr>
        <w:ind w:left="28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2.</w:t>
      </w:r>
      <w:r w:rsidR="00900103" w:rsidRPr="003340BB">
        <w:rPr>
          <w:rFonts w:ascii="Arial" w:hAnsi="Arial" w:cs="Arial"/>
          <w:sz w:val="22"/>
        </w:rPr>
        <w:t xml:space="preserve"> Specific Hazard Training</w:t>
      </w:r>
    </w:p>
    <w:p w14:paraId="501B5F7A" w14:textId="77777777" w:rsidR="00E765B8" w:rsidRDefault="00900103" w:rsidP="00E765B8">
      <w:pPr>
        <w:pStyle w:val="ListParagraph"/>
        <w:numPr>
          <w:ilvl w:val="0"/>
          <w:numId w:val="42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Location of hazardous chemicals in the work area;</w:t>
      </w:r>
    </w:p>
    <w:p w14:paraId="452AAC81" w14:textId="77777777" w:rsidR="00E765B8" w:rsidRDefault="00900103" w:rsidP="00E765B8">
      <w:pPr>
        <w:pStyle w:val="ListParagraph"/>
        <w:numPr>
          <w:ilvl w:val="0"/>
          <w:numId w:val="42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Discussion of methods and means of determining/detecting the presence/release of hazardous chemicals in the work area;</w:t>
      </w:r>
    </w:p>
    <w:p w14:paraId="11289AE5" w14:textId="77777777" w:rsidR="00E765B8" w:rsidRDefault="00900103" w:rsidP="00E765B8">
      <w:pPr>
        <w:pStyle w:val="ListParagraph"/>
        <w:numPr>
          <w:ilvl w:val="0"/>
          <w:numId w:val="42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The chemical physical and health hazards in the work area;</w:t>
      </w:r>
    </w:p>
    <w:p w14:paraId="5DCB0859" w14:textId="77777777" w:rsidR="00E765B8" w:rsidRDefault="00900103" w:rsidP="00E765B8">
      <w:pPr>
        <w:pStyle w:val="ListParagraph"/>
        <w:numPr>
          <w:ilvl w:val="0"/>
          <w:numId w:val="42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Explanation of internal labeling system;</w:t>
      </w:r>
    </w:p>
    <w:p w14:paraId="510C3145" w14:textId="77777777" w:rsidR="00E765B8" w:rsidRDefault="00900103" w:rsidP="00E765B8">
      <w:pPr>
        <w:pStyle w:val="ListParagraph"/>
        <w:numPr>
          <w:ilvl w:val="0"/>
          <w:numId w:val="42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Review of appropriate work practices, personal protective equipment and emergency procedures;</w:t>
      </w:r>
    </w:p>
    <w:p w14:paraId="5BCB1655" w14:textId="77777777" w:rsidR="00E765B8" w:rsidRDefault="00900103" w:rsidP="00E765B8">
      <w:pPr>
        <w:pStyle w:val="ListParagraph"/>
        <w:numPr>
          <w:ilvl w:val="0"/>
          <w:numId w:val="42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Access to safety and health information;</w:t>
      </w:r>
    </w:p>
    <w:p w14:paraId="192494CC" w14:textId="77777777" w:rsidR="00E765B8" w:rsidRDefault="00900103" w:rsidP="00E765B8">
      <w:pPr>
        <w:pStyle w:val="ListParagraph"/>
        <w:numPr>
          <w:ilvl w:val="0"/>
          <w:numId w:val="42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>Location of work area list of hazardous chemicals and Safety Data Sheets;</w:t>
      </w:r>
    </w:p>
    <w:p w14:paraId="2B6D0863" w14:textId="77777777" w:rsidR="00900103" w:rsidRPr="00E765B8" w:rsidRDefault="00900103" w:rsidP="00E765B8">
      <w:pPr>
        <w:pStyle w:val="ListParagraph"/>
        <w:numPr>
          <w:ilvl w:val="0"/>
          <w:numId w:val="42"/>
        </w:numPr>
        <w:rPr>
          <w:rFonts w:ascii="Arial" w:hAnsi="Arial" w:cs="Arial"/>
          <w:sz w:val="22"/>
        </w:rPr>
      </w:pPr>
      <w:r w:rsidRPr="00E765B8">
        <w:rPr>
          <w:rFonts w:ascii="Arial" w:hAnsi="Arial" w:cs="Arial"/>
          <w:sz w:val="22"/>
        </w:rPr>
        <w:t xml:space="preserve">How to obtain additional information.  </w:t>
      </w:r>
    </w:p>
    <w:p w14:paraId="10E7933D" w14:textId="77777777" w:rsidR="00900103" w:rsidRDefault="00900103" w:rsidP="000638A6">
      <w:pPr>
        <w:pStyle w:val="BodyTextIndent"/>
        <w:ind w:left="0"/>
        <w:rPr>
          <w:rFonts w:ascii="Arial" w:hAnsi="Arial" w:cs="Arial"/>
          <w:b/>
          <w:u w:val="single"/>
        </w:rPr>
      </w:pPr>
    </w:p>
    <w:p w14:paraId="1F083366" w14:textId="3792C409" w:rsidR="00C73FC0" w:rsidRDefault="00C73FC0" w:rsidP="000638A6">
      <w:pPr>
        <w:pStyle w:val="BodyTextIndent"/>
        <w:ind w:left="0"/>
        <w:rPr>
          <w:rFonts w:ascii="Arial" w:hAnsi="Arial" w:cs="Arial"/>
          <w:b/>
          <w:u w:val="single"/>
        </w:rPr>
      </w:pPr>
    </w:p>
    <w:p w14:paraId="14775A86" w14:textId="41D88492" w:rsidR="00EC67E6" w:rsidRDefault="00EC67E6" w:rsidP="000638A6">
      <w:pPr>
        <w:pStyle w:val="BodyTextIndent"/>
        <w:ind w:left="0"/>
        <w:rPr>
          <w:rFonts w:ascii="Arial" w:hAnsi="Arial" w:cs="Arial"/>
          <w:b/>
          <w:u w:val="single"/>
        </w:rPr>
      </w:pPr>
    </w:p>
    <w:p w14:paraId="2A62B03A" w14:textId="77777777" w:rsidR="00EC67E6" w:rsidRDefault="00EC67E6" w:rsidP="000638A6">
      <w:pPr>
        <w:pStyle w:val="BodyTextIndent"/>
        <w:ind w:left="0"/>
        <w:rPr>
          <w:rFonts w:ascii="Arial" w:hAnsi="Arial" w:cs="Arial"/>
          <w:b/>
          <w:u w:val="single"/>
        </w:rPr>
      </w:pPr>
    </w:p>
    <w:p w14:paraId="18A8984A" w14:textId="77777777" w:rsidR="000638A6" w:rsidRDefault="000638A6" w:rsidP="000638A6">
      <w:pPr>
        <w:pStyle w:val="BodyTextIndent"/>
        <w:ind w:left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Contractor Responsibilities</w:t>
      </w:r>
    </w:p>
    <w:p w14:paraId="16E70642" w14:textId="77777777" w:rsidR="000638A6" w:rsidRDefault="000638A6" w:rsidP="000638A6">
      <w:pPr>
        <w:pStyle w:val="BodyTextIndent"/>
        <w:ind w:left="0"/>
        <w:rPr>
          <w:rFonts w:ascii="Arial" w:hAnsi="Arial" w:cs="Arial"/>
          <w:b/>
          <w:u w:val="single"/>
        </w:rPr>
      </w:pPr>
    </w:p>
    <w:p w14:paraId="37E7CE5F" w14:textId="77777777" w:rsidR="000638A6" w:rsidRDefault="00DE457A" w:rsidP="000638A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It is district policy that contractors working on district property</w:t>
      </w:r>
      <w:r w:rsidR="000638A6" w:rsidRPr="003340BB">
        <w:rPr>
          <w:rFonts w:ascii="Arial" w:hAnsi="Arial" w:cs="Arial"/>
          <w:sz w:val="22"/>
        </w:rPr>
        <w:t xml:space="preserve"> must comply with all OSHA standards an</w:t>
      </w:r>
      <w:r w:rsidR="000638A6">
        <w:rPr>
          <w:rFonts w:ascii="Arial" w:hAnsi="Arial" w:cs="Arial"/>
          <w:sz w:val="22"/>
        </w:rPr>
        <w:t>d requirements</w:t>
      </w:r>
      <w:r w:rsidR="000638A6" w:rsidRPr="003340BB">
        <w:rPr>
          <w:rFonts w:ascii="Arial" w:hAnsi="Arial" w:cs="Arial"/>
          <w:sz w:val="22"/>
        </w:rPr>
        <w:t xml:space="preserve">.  </w:t>
      </w:r>
      <w:r>
        <w:rPr>
          <w:rFonts w:ascii="Arial" w:hAnsi="Arial" w:cs="Arial"/>
          <w:sz w:val="22"/>
        </w:rPr>
        <w:t>C</w:t>
      </w:r>
      <w:r w:rsidR="000638A6" w:rsidRPr="003340BB">
        <w:rPr>
          <w:rFonts w:ascii="Arial" w:hAnsi="Arial" w:cs="Arial"/>
          <w:sz w:val="22"/>
        </w:rPr>
        <w:t xml:space="preserve">ontractors working on district </w:t>
      </w:r>
      <w:r w:rsidR="000638A6">
        <w:rPr>
          <w:rFonts w:ascii="Arial" w:hAnsi="Arial" w:cs="Arial"/>
          <w:sz w:val="22"/>
        </w:rPr>
        <w:t xml:space="preserve">property </w:t>
      </w:r>
      <w:r>
        <w:rPr>
          <w:rFonts w:ascii="Arial" w:hAnsi="Arial" w:cs="Arial"/>
          <w:sz w:val="22"/>
        </w:rPr>
        <w:t>must</w:t>
      </w:r>
      <w:r w:rsidR="000638A6">
        <w:rPr>
          <w:rFonts w:ascii="Arial" w:hAnsi="Arial" w:cs="Arial"/>
          <w:sz w:val="22"/>
        </w:rPr>
        <w:t xml:space="preserve"> be informed of</w:t>
      </w:r>
      <w:r w:rsidR="000638A6" w:rsidRPr="003340BB">
        <w:rPr>
          <w:rFonts w:ascii="Arial" w:hAnsi="Arial" w:cs="Arial"/>
          <w:sz w:val="22"/>
        </w:rPr>
        <w:t xml:space="preserve"> workplace hazardous chemicals</w:t>
      </w:r>
      <w:r>
        <w:rPr>
          <w:rFonts w:ascii="Arial" w:hAnsi="Arial" w:cs="Arial"/>
          <w:sz w:val="22"/>
        </w:rPr>
        <w:t xml:space="preserve"> in the areas they are working</w:t>
      </w:r>
      <w:r w:rsidR="000638A6" w:rsidRPr="003340BB">
        <w:rPr>
          <w:rFonts w:ascii="Arial" w:hAnsi="Arial" w:cs="Arial"/>
          <w:sz w:val="22"/>
        </w:rPr>
        <w:t xml:space="preserve"> and of appropriate protective mea</w:t>
      </w:r>
      <w:r w:rsidR="000638A6">
        <w:rPr>
          <w:rFonts w:ascii="Arial" w:hAnsi="Arial" w:cs="Arial"/>
          <w:sz w:val="22"/>
        </w:rPr>
        <w:t>sures</w:t>
      </w:r>
      <w:r>
        <w:rPr>
          <w:rFonts w:ascii="Arial" w:hAnsi="Arial" w:cs="Arial"/>
          <w:sz w:val="22"/>
        </w:rPr>
        <w:t xml:space="preserve"> for these hazardous chemicals</w:t>
      </w:r>
      <w:r w:rsidR="000638A6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 </w:t>
      </w:r>
      <w:r w:rsidR="00C73FC0">
        <w:rPr>
          <w:rFonts w:ascii="Arial" w:hAnsi="Arial" w:cs="Arial"/>
          <w:sz w:val="22"/>
        </w:rPr>
        <w:t>ESG</w:t>
      </w:r>
      <w:r>
        <w:rPr>
          <w:rFonts w:ascii="Arial" w:hAnsi="Arial" w:cs="Arial"/>
          <w:sz w:val="22"/>
        </w:rPr>
        <w:t xml:space="preserve"> will determine and provide necessary information as to </w:t>
      </w:r>
      <w:r w:rsidRPr="003340BB">
        <w:rPr>
          <w:rFonts w:ascii="Arial" w:hAnsi="Arial" w:cs="Arial"/>
          <w:sz w:val="22"/>
        </w:rPr>
        <w:t>what hazardous chemicals the</w:t>
      </w:r>
      <w:r>
        <w:rPr>
          <w:rFonts w:ascii="Arial" w:hAnsi="Arial" w:cs="Arial"/>
          <w:sz w:val="22"/>
        </w:rPr>
        <w:t xml:space="preserve"> contractor’s</w:t>
      </w:r>
      <w:r w:rsidRPr="003340BB">
        <w:rPr>
          <w:rFonts w:ascii="Arial" w:hAnsi="Arial" w:cs="Arial"/>
          <w:sz w:val="22"/>
        </w:rPr>
        <w:t xml:space="preserve"> employees may be exposed to while performing their work</w:t>
      </w:r>
    </w:p>
    <w:p w14:paraId="52E4D56C" w14:textId="77777777" w:rsidR="000638A6" w:rsidRDefault="000638A6" w:rsidP="000638A6">
      <w:pPr>
        <w:rPr>
          <w:rFonts w:ascii="Arial" w:hAnsi="Arial" w:cs="Arial"/>
          <w:sz w:val="22"/>
        </w:rPr>
      </w:pPr>
    </w:p>
    <w:p w14:paraId="2FDC71F1" w14:textId="77777777" w:rsidR="000638A6" w:rsidRDefault="000638A6" w:rsidP="00DE457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The contractor is responsible for providing SDSs for all </w:t>
      </w:r>
      <w:r w:rsidR="00DE457A">
        <w:rPr>
          <w:rFonts w:ascii="Arial" w:hAnsi="Arial" w:cs="Arial"/>
          <w:sz w:val="22"/>
        </w:rPr>
        <w:t xml:space="preserve">hazardous </w:t>
      </w:r>
      <w:r>
        <w:rPr>
          <w:rFonts w:ascii="Arial" w:hAnsi="Arial" w:cs="Arial"/>
          <w:sz w:val="22"/>
        </w:rPr>
        <w:t>materials brought into or used in/on district owned or leased properties.</w:t>
      </w:r>
      <w:r w:rsidR="00DE457A">
        <w:rPr>
          <w:rFonts w:ascii="Arial" w:hAnsi="Arial" w:cs="Arial"/>
          <w:sz w:val="22"/>
        </w:rPr>
        <w:t xml:space="preserve">  </w:t>
      </w:r>
      <w:r w:rsidRPr="003340BB">
        <w:rPr>
          <w:rFonts w:ascii="Arial" w:hAnsi="Arial" w:cs="Arial"/>
          <w:sz w:val="22"/>
        </w:rPr>
        <w:t xml:space="preserve">Copies of all </w:t>
      </w:r>
      <w:r>
        <w:rPr>
          <w:rFonts w:ascii="Arial" w:hAnsi="Arial" w:cs="Arial"/>
          <w:sz w:val="22"/>
        </w:rPr>
        <w:t>SDS</w:t>
      </w:r>
      <w:r w:rsidRPr="003340BB">
        <w:rPr>
          <w:rFonts w:ascii="Arial" w:hAnsi="Arial" w:cs="Arial"/>
          <w:sz w:val="22"/>
        </w:rPr>
        <w:t xml:space="preserve">’s must be provided to the </w:t>
      </w:r>
      <w:r>
        <w:rPr>
          <w:rFonts w:ascii="Arial" w:hAnsi="Arial" w:cs="Arial"/>
          <w:sz w:val="22"/>
        </w:rPr>
        <w:t xml:space="preserve">Owner’s Representative and/or </w:t>
      </w:r>
      <w:r w:rsidR="00C73FC0">
        <w:rPr>
          <w:rFonts w:ascii="Arial" w:hAnsi="Arial" w:cs="Arial"/>
          <w:sz w:val="22"/>
        </w:rPr>
        <w:t>ESG</w:t>
      </w:r>
      <w:r w:rsidRPr="003340BB">
        <w:rPr>
          <w:rFonts w:ascii="Arial" w:hAnsi="Arial" w:cs="Arial"/>
          <w:sz w:val="22"/>
        </w:rPr>
        <w:t xml:space="preserve"> before commencement of work.</w:t>
      </w:r>
    </w:p>
    <w:p w14:paraId="370BFEFF" w14:textId="77777777" w:rsidR="00DE457A" w:rsidRPr="00DE457A" w:rsidRDefault="00DE457A" w:rsidP="00DE457A">
      <w:pPr>
        <w:rPr>
          <w:rFonts w:ascii="Arial" w:hAnsi="Arial" w:cs="Arial"/>
          <w:sz w:val="22"/>
        </w:rPr>
      </w:pPr>
    </w:p>
    <w:p w14:paraId="62424B4F" w14:textId="77777777" w:rsidR="000638A6" w:rsidRDefault="000638A6" w:rsidP="000638A6">
      <w:pPr>
        <w:rPr>
          <w:rFonts w:ascii="Arial" w:hAnsi="Arial" w:cs="Arial"/>
          <w:sz w:val="22"/>
        </w:rPr>
      </w:pPr>
      <w:r w:rsidRPr="003340BB">
        <w:rPr>
          <w:rFonts w:ascii="Arial" w:hAnsi="Arial" w:cs="Arial"/>
          <w:sz w:val="22"/>
        </w:rPr>
        <w:t xml:space="preserve">The contract employer will provide, in writing, a list of chemicals, with </w:t>
      </w:r>
      <w:r>
        <w:rPr>
          <w:rFonts w:ascii="Arial" w:hAnsi="Arial" w:cs="Arial"/>
          <w:sz w:val="22"/>
        </w:rPr>
        <w:t>S</w:t>
      </w:r>
      <w:r w:rsidR="00DE457A">
        <w:rPr>
          <w:rFonts w:ascii="Arial" w:hAnsi="Arial" w:cs="Arial"/>
          <w:sz w:val="22"/>
        </w:rPr>
        <w:t>DSs</w:t>
      </w:r>
      <w:r w:rsidRPr="003340BB">
        <w:rPr>
          <w:rFonts w:ascii="Arial" w:hAnsi="Arial" w:cs="Arial"/>
          <w:sz w:val="22"/>
        </w:rPr>
        <w:t xml:space="preserve">, to </w:t>
      </w:r>
      <w:r>
        <w:rPr>
          <w:rFonts w:ascii="Arial" w:hAnsi="Arial" w:cs="Arial"/>
          <w:sz w:val="22"/>
        </w:rPr>
        <w:t xml:space="preserve">Owner’s Representative and/or </w:t>
      </w:r>
      <w:r w:rsidR="00C73FC0">
        <w:rPr>
          <w:rFonts w:ascii="Arial" w:hAnsi="Arial" w:cs="Arial"/>
          <w:sz w:val="22"/>
        </w:rPr>
        <w:t>ESG</w:t>
      </w:r>
      <w:r w:rsidRPr="003340BB">
        <w:rPr>
          <w:rFonts w:ascii="Arial" w:hAnsi="Arial" w:cs="Arial"/>
          <w:sz w:val="22"/>
        </w:rPr>
        <w:t xml:space="preserve"> prior to the contractor bring</w:t>
      </w:r>
      <w:r>
        <w:rPr>
          <w:rFonts w:ascii="Arial" w:hAnsi="Arial" w:cs="Arial"/>
          <w:sz w:val="22"/>
        </w:rPr>
        <w:t>ing</w:t>
      </w:r>
      <w:r w:rsidRPr="003340BB">
        <w:rPr>
          <w:rFonts w:ascii="Arial" w:hAnsi="Arial" w:cs="Arial"/>
          <w:sz w:val="22"/>
        </w:rPr>
        <w:t xml:space="preserve"> Product(s)/Materials onto District property.</w:t>
      </w:r>
    </w:p>
    <w:p w14:paraId="24500B44" w14:textId="77777777" w:rsidR="000638A6" w:rsidRPr="003340BB" w:rsidRDefault="000638A6" w:rsidP="000638A6">
      <w:pPr>
        <w:rPr>
          <w:rFonts w:ascii="Arial" w:hAnsi="Arial" w:cs="Arial"/>
          <w:sz w:val="22"/>
        </w:rPr>
      </w:pPr>
    </w:p>
    <w:p w14:paraId="2DCCE2F5" w14:textId="77777777" w:rsidR="000638A6" w:rsidRDefault="00C73FC0" w:rsidP="000638A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ESG</w:t>
      </w:r>
      <w:r w:rsidR="000638A6" w:rsidRPr="003340BB">
        <w:rPr>
          <w:rFonts w:ascii="Arial" w:hAnsi="Arial" w:cs="Arial"/>
          <w:sz w:val="22"/>
        </w:rPr>
        <w:t xml:space="preserve"> will review the chemical list and </w:t>
      </w:r>
      <w:r w:rsidR="000638A6">
        <w:rPr>
          <w:rFonts w:ascii="Arial" w:hAnsi="Arial" w:cs="Arial"/>
          <w:sz w:val="22"/>
        </w:rPr>
        <w:t>SDS</w:t>
      </w:r>
      <w:r w:rsidR="000638A6" w:rsidRPr="003340BB">
        <w:rPr>
          <w:rFonts w:ascii="Arial" w:hAnsi="Arial" w:cs="Arial"/>
          <w:sz w:val="22"/>
        </w:rPr>
        <w:t>s provided by the contractor an</w:t>
      </w:r>
      <w:r w:rsidR="000638A6">
        <w:rPr>
          <w:rFonts w:ascii="Arial" w:hAnsi="Arial" w:cs="Arial"/>
          <w:sz w:val="22"/>
        </w:rPr>
        <w:t>d will identify/notify district employees o</w:t>
      </w:r>
      <w:r w:rsidR="000638A6" w:rsidRPr="003340BB">
        <w:rPr>
          <w:rFonts w:ascii="Arial" w:hAnsi="Arial" w:cs="Arial"/>
          <w:sz w:val="22"/>
        </w:rPr>
        <w:t>f the potential exposure and appropriate protective measures.</w:t>
      </w:r>
    </w:p>
    <w:p w14:paraId="282B8DC6" w14:textId="77777777" w:rsidR="000638A6" w:rsidRDefault="000638A6" w:rsidP="000638A6">
      <w:pPr>
        <w:pStyle w:val="BodyTextIndent"/>
        <w:ind w:left="0"/>
        <w:rPr>
          <w:rFonts w:ascii="Arial" w:hAnsi="Arial" w:cs="Arial"/>
          <w:szCs w:val="22"/>
          <w:u w:val="single"/>
        </w:rPr>
      </w:pPr>
    </w:p>
    <w:p w14:paraId="29EAA452" w14:textId="77777777" w:rsidR="000638A6" w:rsidRPr="000638A6" w:rsidRDefault="000638A6" w:rsidP="000638A6">
      <w:pPr>
        <w:pStyle w:val="BodyTextIndent"/>
        <w:ind w:left="0"/>
        <w:rPr>
          <w:rFonts w:ascii="Arial" w:hAnsi="Arial" w:cs="Arial"/>
          <w:szCs w:val="22"/>
          <w:u w:val="single"/>
        </w:rPr>
      </w:pPr>
    </w:p>
    <w:p w14:paraId="29AEAAE4" w14:textId="77777777" w:rsidR="000C2068" w:rsidRPr="0049024B" w:rsidRDefault="000C2068" w:rsidP="00EC67E6">
      <w:pPr>
        <w:pStyle w:val="Heading1"/>
      </w:pPr>
      <w:bookmarkStart w:id="20" w:name="_Toc353525415"/>
      <w:bookmarkStart w:id="21" w:name="_Toc510159414"/>
      <w:bookmarkStart w:id="22" w:name="_Toc510159879"/>
      <w:r w:rsidRPr="0049024B">
        <w:t>RECORDKEEPING REQUIREMENTS</w:t>
      </w:r>
      <w:bookmarkEnd w:id="20"/>
      <w:bookmarkEnd w:id="21"/>
      <w:bookmarkEnd w:id="22"/>
    </w:p>
    <w:p w14:paraId="2CDEC326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78F145DE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5B125746" w14:textId="77777777" w:rsidR="000C2068" w:rsidRPr="0049024B" w:rsidRDefault="000C2068" w:rsidP="0049024B">
      <w:pPr>
        <w:pStyle w:val="Heading2"/>
      </w:pPr>
      <w:bookmarkStart w:id="23" w:name="_Toc353525416"/>
      <w:bookmarkStart w:id="24" w:name="_Toc510159415"/>
      <w:bookmarkStart w:id="25" w:name="_Toc510159880"/>
      <w:r w:rsidRPr="0049024B">
        <w:t>Management</w:t>
      </w:r>
      <w:bookmarkEnd w:id="23"/>
      <w:bookmarkEnd w:id="24"/>
      <w:bookmarkEnd w:id="25"/>
    </w:p>
    <w:p w14:paraId="69AAFB8F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5F8182B3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  <w:r w:rsidRPr="000C2068">
        <w:rPr>
          <w:rFonts w:ascii="Arial" w:hAnsi="Arial" w:cs="Arial"/>
          <w:sz w:val="22"/>
          <w:szCs w:val="22"/>
        </w:rPr>
        <w:t>Recordkeeping requirements outlined in</w:t>
      </w:r>
      <w:r>
        <w:rPr>
          <w:rFonts w:ascii="Arial" w:hAnsi="Arial" w:cs="Arial"/>
          <w:sz w:val="22"/>
          <w:szCs w:val="22"/>
        </w:rPr>
        <w:t xml:space="preserve"> </w:t>
      </w:r>
      <w:r w:rsidR="000638A6">
        <w:rPr>
          <w:rFonts w:ascii="Arial" w:hAnsi="Arial" w:cs="Arial"/>
          <w:sz w:val="22"/>
          <w:szCs w:val="22"/>
        </w:rPr>
        <w:t>29 CFR 1900.1200</w:t>
      </w:r>
      <w:r w:rsidRPr="007815A3">
        <w:rPr>
          <w:rFonts w:ascii="Arial" w:hAnsi="Arial" w:cs="Arial"/>
          <w:sz w:val="22"/>
          <w:szCs w:val="22"/>
        </w:rPr>
        <w:t xml:space="preserve"> </w:t>
      </w:r>
      <w:r w:rsidRPr="000C2068">
        <w:rPr>
          <w:rFonts w:ascii="Arial" w:hAnsi="Arial" w:cs="Arial"/>
          <w:sz w:val="22"/>
          <w:szCs w:val="22"/>
        </w:rPr>
        <w:t>shall be maintained</w:t>
      </w:r>
      <w:r w:rsidR="00CA5722">
        <w:rPr>
          <w:rFonts w:ascii="Arial" w:hAnsi="Arial" w:cs="Arial"/>
          <w:sz w:val="22"/>
          <w:szCs w:val="22"/>
        </w:rPr>
        <w:t xml:space="preserve"> by ESG and available upon request or </w:t>
      </w:r>
      <w:r w:rsidRPr="000C2068">
        <w:rPr>
          <w:rFonts w:ascii="Arial" w:hAnsi="Arial" w:cs="Arial"/>
          <w:sz w:val="22"/>
          <w:szCs w:val="22"/>
        </w:rPr>
        <w:t xml:space="preserve">on the </w:t>
      </w:r>
      <w:r>
        <w:rPr>
          <w:rFonts w:ascii="Arial" w:hAnsi="Arial" w:cs="Arial"/>
          <w:sz w:val="22"/>
          <w:szCs w:val="22"/>
        </w:rPr>
        <w:t xml:space="preserve">District Facilities Department </w:t>
      </w:r>
      <w:r w:rsidRPr="000C2068">
        <w:rPr>
          <w:rFonts w:ascii="Arial" w:hAnsi="Arial" w:cs="Arial"/>
          <w:sz w:val="22"/>
          <w:szCs w:val="22"/>
        </w:rPr>
        <w:t>web site.</w:t>
      </w:r>
    </w:p>
    <w:p w14:paraId="0680007F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779FB816" w14:textId="77777777" w:rsidR="00CA5722" w:rsidRPr="000C2068" w:rsidRDefault="00CA5722" w:rsidP="00CA5722">
      <w:pPr>
        <w:rPr>
          <w:rFonts w:ascii="Arial" w:hAnsi="Arial" w:cs="Arial"/>
          <w:sz w:val="22"/>
          <w:szCs w:val="22"/>
        </w:rPr>
      </w:pPr>
    </w:p>
    <w:p w14:paraId="45662DC9" w14:textId="77777777" w:rsidR="000C2068" w:rsidRPr="004B05F9" w:rsidRDefault="004B05F9" w:rsidP="004B05F9">
      <w:pPr>
        <w:pStyle w:val="Heading2"/>
      </w:pPr>
      <w:bookmarkStart w:id="26" w:name="_Toc510159881"/>
      <w:r>
        <w:t>Contact Information</w:t>
      </w:r>
      <w:bookmarkEnd w:id="26"/>
    </w:p>
    <w:p w14:paraId="7BF7535B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5A45B402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  <w:r w:rsidRPr="000C2068">
        <w:rPr>
          <w:rFonts w:ascii="Arial" w:hAnsi="Arial" w:cs="Arial"/>
          <w:sz w:val="22"/>
          <w:szCs w:val="22"/>
        </w:rPr>
        <w:t>Any questions, concerns, comments</w:t>
      </w:r>
      <w:r w:rsidR="00CA5722">
        <w:rPr>
          <w:rFonts w:ascii="Arial" w:hAnsi="Arial" w:cs="Arial"/>
          <w:sz w:val="22"/>
          <w:szCs w:val="22"/>
        </w:rPr>
        <w:t>,</w:t>
      </w:r>
      <w:r w:rsidRPr="000C2068">
        <w:rPr>
          <w:rFonts w:ascii="Arial" w:hAnsi="Arial" w:cs="Arial"/>
          <w:sz w:val="22"/>
          <w:szCs w:val="22"/>
        </w:rPr>
        <w:t xml:space="preserve"> or other information regarding the </w:t>
      </w:r>
      <w:r w:rsidR="00CA5722" w:rsidRPr="007815A3">
        <w:rPr>
          <w:rFonts w:ascii="Arial" w:hAnsi="Arial" w:cs="Arial"/>
          <w:sz w:val="22"/>
          <w:szCs w:val="22"/>
        </w:rPr>
        <w:t>District</w:t>
      </w:r>
      <w:r w:rsidR="00CA5722" w:rsidRPr="007815A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0638A6">
        <w:rPr>
          <w:rFonts w:ascii="Arial" w:hAnsi="Arial" w:cs="Arial"/>
          <w:sz w:val="22"/>
          <w:szCs w:val="22"/>
        </w:rPr>
        <w:t>Hazard Communication</w:t>
      </w:r>
      <w:r w:rsidR="00CA5722" w:rsidRPr="007815A3">
        <w:rPr>
          <w:rFonts w:ascii="Arial" w:hAnsi="Arial" w:cs="Arial"/>
          <w:sz w:val="22"/>
          <w:szCs w:val="22"/>
        </w:rPr>
        <w:t xml:space="preserve"> Program</w:t>
      </w:r>
      <w:r w:rsidRPr="000C2068">
        <w:rPr>
          <w:rFonts w:ascii="Arial" w:hAnsi="Arial" w:cs="Arial"/>
          <w:sz w:val="22"/>
          <w:szCs w:val="22"/>
        </w:rPr>
        <w:t xml:space="preserve"> can be directed to:</w:t>
      </w:r>
    </w:p>
    <w:p w14:paraId="3F178492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0445B8B3" w14:textId="77777777" w:rsidR="00CA5722" w:rsidRDefault="000C2068" w:rsidP="000C2068">
      <w:pPr>
        <w:pStyle w:val="ListParagraph"/>
        <w:numPr>
          <w:ilvl w:val="0"/>
          <w:numId w:val="28"/>
        </w:numPr>
        <w:contextualSpacing/>
        <w:rPr>
          <w:rFonts w:ascii="Arial" w:hAnsi="Arial" w:cs="Arial"/>
          <w:sz w:val="22"/>
          <w:szCs w:val="22"/>
        </w:rPr>
      </w:pPr>
      <w:r w:rsidRPr="000C2068">
        <w:rPr>
          <w:rFonts w:ascii="Arial" w:hAnsi="Arial" w:cs="Arial"/>
          <w:sz w:val="22"/>
          <w:szCs w:val="22"/>
        </w:rPr>
        <w:t>The Environmental S</w:t>
      </w:r>
      <w:r w:rsidR="00CA5722">
        <w:rPr>
          <w:rFonts w:ascii="Arial" w:hAnsi="Arial" w:cs="Arial"/>
          <w:sz w:val="22"/>
          <w:szCs w:val="22"/>
        </w:rPr>
        <w:t>ervices Group</w:t>
      </w:r>
    </w:p>
    <w:p w14:paraId="6F8E2835" w14:textId="2443C83B" w:rsidR="000C2068" w:rsidRPr="00EC67E6" w:rsidRDefault="00CA5722" w:rsidP="00EC67E6">
      <w:pPr>
        <w:pStyle w:val="ListParagraph"/>
        <w:numPr>
          <w:ilvl w:val="0"/>
          <w:numId w:val="28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Phone: </w:t>
      </w:r>
      <w:r w:rsidR="000C2068" w:rsidRPr="000C2068">
        <w:rPr>
          <w:rFonts w:ascii="Arial" w:hAnsi="Arial" w:cs="Arial"/>
          <w:sz w:val="22"/>
          <w:szCs w:val="22"/>
        </w:rPr>
        <w:t>651</w:t>
      </w:r>
      <w:r>
        <w:rPr>
          <w:rFonts w:ascii="Arial" w:hAnsi="Arial" w:cs="Arial"/>
          <w:sz w:val="22"/>
          <w:szCs w:val="22"/>
        </w:rPr>
        <w:t>.</w:t>
      </w:r>
      <w:r w:rsidR="000C2068" w:rsidRPr="000C2068">
        <w:rPr>
          <w:rFonts w:ascii="Arial" w:hAnsi="Arial" w:cs="Arial"/>
          <w:sz w:val="22"/>
          <w:szCs w:val="22"/>
        </w:rPr>
        <w:t>744</w:t>
      </w:r>
      <w:r>
        <w:rPr>
          <w:rFonts w:ascii="Arial" w:hAnsi="Arial" w:cs="Arial"/>
          <w:sz w:val="22"/>
          <w:szCs w:val="22"/>
        </w:rPr>
        <w:t>.</w:t>
      </w:r>
      <w:r w:rsidR="000C2068" w:rsidRPr="000C2068">
        <w:rPr>
          <w:rFonts w:ascii="Arial" w:hAnsi="Arial" w:cs="Arial"/>
          <w:sz w:val="22"/>
          <w:szCs w:val="22"/>
        </w:rPr>
        <w:t>1800</w:t>
      </w:r>
    </w:p>
    <w:p w14:paraId="3BA9788F" w14:textId="77777777" w:rsidR="000C2068" w:rsidRPr="000C2068" w:rsidRDefault="00CA5722" w:rsidP="000C2068">
      <w:pPr>
        <w:pStyle w:val="ListParagraph"/>
        <w:numPr>
          <w:ilvl w:val="0"/>
          <w:numId w:val="28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0C2068" w:rsidRPr="000C2068">
        <w:rPr>
          <w:rFonts w:ascii="Arial" w:hAnsi="Arial" w:cs="Arial"/>
          <w:sz w:val="22"/>
          <w:szCs w:val="22"/>
        </w:rPr>
        <w:t xml:space="preserve">mail: </w:t>
      </w:r>
      <w:hyperlink r:id="rId10" w:history="1">
        <w:r w:rsidR="000C2068" w:rsidRPr="000C2068">
          <w:rPr>
            <w:rStyle w:val="Hyperlink"/>
            <w:rFonts w:ascii="Arial" w:hAnsi="Arial" w:cs="Arial"/>
            <w:sz w:val="22"/>
            <w:szCs w:val="22"/>
          </w:rPr>
          <w:t>ESG@spps.org</w:t>
        </w:r>
      </w:hyperlink>
    </w:p>
    <w:p w14:paraId="6F82E7BA" w14:textId="77777777" w:rsidR="000C2068" w:rsidRPr="000C2068" w:rsidRDefault="000C2068" w:rsidP="000C2068">
      <w:pPr>
        <w:pStyle w:val="ListParagraph"/>
        <w:rPr>
          <w:rFonts w:ascii="Arial" w:hAnsi="Arial" w:cs="Arial"/>
          <w:sz w:val="22"/>
          <w:szCs w:val="22"/>
        </w:rPr>
      </w:pPr>
    </w:p>
    <w:p w14:paraId="0C00CC59" w14:textId="57653994" w:rsid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615EBACE" w14:textId="0A315B16" w:rsidR="00EC67E6" w:rsidRDefault="00EC67E6" w:rsidP="000C2068">
      <w:pPr>
        <w:rPr>
          <w:rFonts w:ascii="Arial" w:hAnsi="Arial" w:cs="Arial"/>
          <w:sz w:val="22"/>
          <w:szCs w:val="22"/>
        </w:rPr>
      </w:pPr>
    </w:p>
    <w:p w14:paraId="22802433" w14:textId="57561EBF" w:rsidR="00EC67E6" w:rsidRDefault="00EC67E6" w:rsidP="000C2068">
      <w:pPr>
        <w:rPr>
          <w:rFonts w:ascii="Arial" w:hAnsi="Arial" w:cs="Arial"/>
          <w:sz w:val="22"/>
          <w:szCs w:val="22"/>
        </w:rPr>
      </w:pPr>
    </w:p>
    <w:p w14:paraId="1DE65FAD" w14:textId="77777777" w:rsidR="00EC67E6" w:rsidRPr="000C2068" w:rsidRDefault="00EC67E6" w:rsidP="000C2068">
      <w:pPr>
        <w:rPr>
          <w:rFonts w:ascii="Arial" w:hAnsi="Arial" w:cs="Arial"/>
          <w:sz w:val="22"/>
          <w:szCs w:val="22"/>
        </w:rPr>
      </w:pPr>
    </w:p>
    <w:p w14:paraId="15AC3CE3" w14:textId="77777777" w:rsidR="00C73FC0" w:rsidRDefault="00C73FC0" w:rsidP="00EC67E6">
      <w:pPr>
        <w:pStyle w:val="Heading1"/>
      </w:pPr>
      <w:bookmarkStart w:id="27" w:name="_Toc510159417"/>
      <w:bookmarkStart w:id="28" w:name="_Toc510159882"/>
    </w:p>
    <w:p w14:paraId="0BA8A00B" w14:textId="77777777" w:rsidR="003B3805" w:rsidRPr="003B3805" w:rsidRDefault="003B3805" w:rsidP="003B3805"/>
    <w:p w14:paraId="5F1075B9" w14:textId="77777777" w:rsidR="0049024B" w:rsidRPr="0049024B" w:rsidRDefault="0049024B" w:rsidP="00EC67E6">
      <w:pPr>
        <w:pStyle w:val="Heading1"/>
      </w:pPr>
      <w:r w:rsidRPr="0049024B">
        <w:lastRenderedPageBreak/>
        <w:t>RE</w:t>
      </w:r>
      <w:r>
        <w:t>SOURCES &amp; APPENDIX</w:t>
      </w:r>
      <w:bookmarkEnd w:id="27"/>
      <w:bookmarkEnd w:id="28"/>
    </w:p>
    <w:p w14:paraId="15812F19" w14:textId="77777777" w:rsidR="0049024B" w:rsidRPr="000C2068" w:rsidRDefault="0049024B" w:rsidP="0049024B">
      <w:pPr>
        <w:rPr>
          <w:rFonts w:ascii="Arial" w:hAnsi="Arial" w:cs="Arial"/>
          <w:sz w:val="22"/>
          <w:szCs w:val="22"/>
        </w:rPr>
      </w:pPr>
    </w:p>
    <w:p w14:paraId="17F89359" w14:textId="77777777" w:rsidR="0049024B" w:rsidRPr="000C2068" w:rsidRDefault="0049024B" w:rsidP="0049024B">
      <w:pPr>
        <w:rPr>
          <w:rFonts w:ascii="Arial" w:hAnsi="Arial" w:cs="Arial"/>
          <w:sz w:val="22"/>
          <w:szCs w:val="22"/>
        </w:rPr>
      </w:pPr>
    </w:p>
    <w:p w14:paraId="363978D3" w14:textId="77777777" w:rsidR="00E71683" w:rsidRPr="00466A14" w:rsidRDefault="00E71683" w:rsidP="00E71683">
      <w:pPr>
        <w:keepNext/>
        <w:outlineLvl w:val="1"/>
        <w:rPr>
          <w:rFonts w:ascii="Arial" w:hAnsi="Arial" w:cs="Arial"/>
          <w:b/>
          <w:bCs/>
          <w:szCs w:val="22"/>
          <w:u w:val="single"/>
        </w:rPr>
      </w:pPr>
      <w:bookmarkStart w:id="29" w:name="_Toc510159418"/>
      <w:bookmarkStart w:id="30" w:name="_Toc510159883"/>
      <w:bookmarkStart w:id="31" w:name="_Toc510159419"/>
      <w:bookmarkStart w:id="32" w:name="_Toc510159884"/>
      <w:r>
        <w:rPr>
          <w:rFonts w:ascii="Arial" w:hAnsi="Arial" w:cs="Arial"/>
          <w:b/>
          <w:bCs/>
          <w:szCs w:val="22"/>
          <w:u w:val="single"/>
        </w:rPr>
        <w:t>OSHA Standard</w:t>
      </w:r>
      <w:r w:rsidRPr="00466A14">
        <w:rPr>
          <w:rFonts w:ascii="Arial" w:hAnsi="Arial" w:cs="Arial"/>
          <w:b/>
          <w:bCs/>
          <w:szCs w:val="22"/>
          <w:u w:val="single"/>
        </w:rPr>
        <w:t>:</w:t>
      </w:r>
      <w:bookmarkEnd w:id="29"/>
      <w:bookmarkEnd w:id="30"/>
      <w:r w:rsidRPr="00466A14">
        <w:rPr>
          <w:rFonts w:ascii="Arial" w:hAnsi="Arial" w:cs="Arial"/>
          <w:b/>
          <w:bCs/>
          <w:szCs w:val="22"/>
          <w:u w:val="single"/>
        </w:rPr>
        <w:t xml:space="preserve"> </w:t>
      </w:r>
    </w:p>
    <w:p w14:paraId="55DD1908" w14:textId="77777777" w:rsidR="00E71683" w:rsidRDefault="00E71683" w:rsidP="00E71683">
      <w:pPr>
        <w:numPr>
          <w:ilvl w:val="0"/>
          <w:numId w:val="30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29 CFR 1910 OSHA General Industry Regulations &amp; Standards.  January 2018.  </w:t>
      </w:r>
      <w:proofErr w:type="spellStart"/>
      <w:r>
        <w:rPr>
          <w:rFonts w:ascii="Arial" w:hAnsi="Arial" w:cs="Arial"/>
          <w:sz w:val="22"/>
          <w:szCs w:val="22"/>
        </w:rPr>
        <w:t>Mancomm</w:t>
      </w:r>
      <w:proofErr w:type="spellEnd"/>
      <w:r>
        <w:rPr>
          <w:rFonts w:ascii="Arial" w:hAnsi="Arial" w:cs="Arial"/>
          <w:sz w:val="22"/>
          <w:szCs w:val="22"/>
        </w:rPr>
        <w:t>. Inc.  Davenport, IA.</w:t>
      </w:r>
    </w:p>
    <w:bookmarkEnd w:id="31"/>
    <w:bookmarkEnd w:id="32"/>
    <w:p w14:paraId="1E1634B4" w14:textId="77777777" w:rsidR="0049024B" w:rsidRPr="0049024B" w:rsidRDefault="0049024B" w:rsidP="0049024B"/>
    <w:p w14:paraId="54F0AD57" w14:textId="77777777" w:rsidR="0049024B" w:rsidRPr="0049024B" w:rsidRDefault="0049024B" w:rsidP="0049024B"/>
    <w:p w14:paraId="3036B52E" w14:textId="77777777" w:rsidR="0049024B" w:rsidRPr="0049024B" w:rsidRDefault="0049024B" w:rsidP="0049024B"/>
    <w:p w14:paraId="3DD15FA2" w14:textId="77777777" w:rsidR="000C2068" w:rsidRPr="000C2068" w:rsidRDefault="000C2068" w:rsidP="000C2068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sectPr w:rsidR="000C2068" w:rsidRPr="000C2068" w:rsidSect="00900103">
      <w:footerReference w:type="even" r:id="rId11"/>
      <w:headerReference w:type="first" r:id="rId12"/>
      <w:footerReference w:type="first" r:id="rId13"/>
      <w:pgSz w:w="12240" w:h="15840"/>
      <w:pgMar w:top="1440" w:right="1800" w:bottom="1440" w:left="1800" w:header="720" w:footer="43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C431D" w14:textId="77777777" w:rsidR="00841E34" w:rsidRDefault="00841E34">
      <w:r>
        <w:separator/>
      </w:r>
    </w:p>
  </w:endnote>
  <w:endnote w:type="continuationSeparator" w:id="0">
    <w:p w14:paraId="3399B518" w14:textId="77777777" w:rsidR="00841E34" w:rsidRDefault="0084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2F49" w14:textId="77777777" w:rsidR="006C1661" w:rsidRDefault="006C16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07D9">
      <w:rPr>
        <w:rStyle w:val="PageNumber"/>
        <w:noProof/>
      </w:rPr>
      <w:t>0</w:t>
    </w:r>
    <w:r>
      <w:rPr>
        <w:rStyle w:val="PageNumber"/>
      </w:rPr>
      <w:fldChar w:fldCharType="end"/>
    </w:r>
  </w:p>
  <w:p w14:paraId="67FDE47A" w14:textId="77777777" w:rsidR="006C1661" w:rsidRDefault="006C16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3E5A5" w14:textId="77777777" w:rsidR="00951B50" w:rsidRPr="00951B50" w:rsidRDefault="00951B50" w:rsidP="00951B50">
    <w:pPr>
      <w:tabs>
        <w:tab w:val="left" w:pos="2610"/>
      </w:tabs>
      <w:rPr>
        <w:rFonts w:ascii="Arial" w:hAnsi="Arial" w:cs="Arial"/>
        <w:b/>
        <w:color w:val="0076C0"/>
        <w:sz w:val="32"/>
        <w:szCs w:val="28"/>
      </w:rPr>
    </w:pPr>
  </w:p>
  <w:p w14:paraId="2AEDE214" w14:textId="77777777" w:rsidR="00951B50" w:rsidRPr="00951B50" w:rsidRDefault="00951B50" w:rsidP="00951B50">
    <w:pPr>
      <w:tabs>
        <w:tab w:val="left" w:pos="2610"/>
      </w:tabs>
      <w:jc w:val="center"/>
      <w:rPr>
        <w:rFonts w:ascii="Arial" w:hAnsi="Arial" w:cs="Arial"/>
        <w:color w:val="0076C0"/>
        <w:sz w:val="20"/>
        <w:szCs w:val="18"/>
      </w:rPr>
    </w:pPr>
    <w:r w:rsidRPr="00951B50">
      <w:rPr>
        <w:rFonts w:ascii="Arial" w:hAnsi="Arial" w:cs="Arial"/>
        <w:color w:val="0076C0"/>
        <w:sz w:val="20"/>
        <w:szCs w:val="18"/>
      </w:rPr>
      <w:t xml:space="preserve">District Service Facility ◙ 1930 Como Avenue </w:t>
    </w:r>
    <w:proofErr w:type="gramStart"/>
    <w:r w:rsidRPr="00951B50">
      <w:rPr>
        <w:rFonts w:ascii="Arial" w:hAnsi="Arial" w:cs="Arial"/>
        <w:color w:val="0076C0"/>
        <w:sz w:val="20"/>
        <w:szCs w:val="18"/>
      </w:rPr>
      <w:t>◙  Saint</w:t>
    </w:r>
    <w:proofErr w:type="gramEnd"/>
    <w:r w:rsidRPr="00951B50">
      <w:rPr>
        <w:rFonts w:ascii="Arial" w:hAnsi="Arial" w:cs="Arial"/>
        <w:color w:val="0076C0"/>
        <w:sz w:val="20"/>
        <w:szCs w:val="18"/>
      </w:rPr>
      <w:t xml:space="preserve"> Paul, MN 55108</w:t>
    </w:r>
  </w:p>
  <w:p w14:paraId="0306EBEA" w14:textId="05700D64" w:rsidR="00951B50" w:rsidRPr="00951B50" w:rsidRDefault="00951B50" w:rsidP="00951B50">
    <w:pPr>
      <w:tabs>
        <w:tab w:val="left" w:pos="2610"/>
      </w:tabs>
      <w:jc w:val="center"/>
      <w:rPr>
        <w:rFonts w:ascii="Arial" w:hAnsi="Arial" w:cs="Arial"/>
        <w:color w:val="0076C0"/>
        <w:sz w:val="20"/>
        <w:szCs w:val="18"/>
      </w:rPr>
    </w:pPr>
    <w:r w:rsidRPr="00951B50">
      <w:rPr>
        <w:rFonts w:ascii="Arial" w:hAnsi="Arial" w:cs="Arial"/>
        <w:color w:val="0076C0"/>
        <w:sz w:val="20"/>
        <w:szCs w:val="18"/>
      </w:rPr>
      <w:t>Phone: 651.744.1800 | Fax: 651.290.8362</w:t>
    </w:r>
    <w:r>
      <w:rPr>
        <w:rFonts w:ascii="Arial" w:hAnsi="Arial" w:cs="Arial"/>
        <w:color w:val="0076C0"/>
        <w:sz w:val="20"/>
        <w:szCs w:val="18"/>
      </w:rPr>
      <w:t xml:space="preserve"> </w:t>
    </w:r>
    <w:r w:rsidRPr="00951B50">
      <w:rPr>
        <w:rFonts w:ascii="Arial" w:hAnsi="Arial" w:cs="Arial"/>
        <w:color w:val="0076C0"/>
        <w:sz w:val="20"/>
        <w:szCs w:val="18"/>
      </w:rPr>
      <w:t>◙</w:t>
    </w:r>
    <w:r>
      <w:rPr>
        <w:rFonts w:ascii="Arial" w:hAnsi="Arial" w:cs="Arial"/>
        <w:color w:val="0076C0"/>
        <w:sz w:val="20"/>
        <w:szCs w:val="18"/>
      </w:rPr>
      <w:t xml:space="preserve"> </w:t>
    </w:r>
    <w:hyperlink r:id="rId1" w:history="1">
      <w:r w:rsidRPr="00C15720">
        <w:rPr>
          <w:rStyle w:val="Hyperlink"/>
          <w:rFonts w:ascii="Arial" w:hAnsi="Arial" w:cs="Arial"/>
          <w:sz w:val="20"/>
          <w:szCs w:val="18"/>
        </w:rPr>
        <w:t>ESG@spps.org</w:t>
      </w:r>
    </w:hyperlink>
    <w:r>
      <w:rPr>
        <w:rFonts w:ascii="Arial" w:hAnsi="Arial" w:cs="Arial"/>
        <w:color w:val="0076C0"/>
        <w:sz w:val="20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B0036" w14:textId="77777777" w:rsidR="00841E34" w:rsidRDefault="00841E34">
      <w:r>
        <w:separator/>
      </w:r>
    </w:p>
  </w:footnote>
  <w:footnote w:type="continuationSeparator" w:id="0">
    <w:p w14:paraId="7AC5702C" w14:textId="77777777" w:rsidR="00841E34" w:rsidRDefault="00841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C474A" w14:textId="77777777" w:rsidR="00951B50" w:rsidRDefault="00951B50" w:rsidP="00951B5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5E17"/>
    <w:multiLevelType w:val="hybridMultilevel"/>
    <w:tmpl w:val="9ADE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33396"/>
    <w:multiLevelType w:val="multilevel"/>
    <w:tmpl w:val="47DC217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07981423"/>
    <w:multiLevelType w:val="hybridMultilevel"/>
    <w:tmpl w:val="8BB8B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B3F9B"/>
    <w:multiLevelType w:val="hybridMultilevel"/>
    <w:tmpl w:val="B34AB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233FB"/>
    <w:multiLevelType w:val="hybridMultilevel"/>
    <w:tmpl w:val="B26424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F02CE5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10CE5A5D"/>
    <w:multiLevelType w:val="multilevel"/>
    <w:tmpl w:val="B59E0ACE"/>
    <w:lvl w:ilvl="0">
      <w:start w:val="1"/>
      <w:numFmt w:val="upperRoman"/>
      <w:pStyle w:val="Level1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Level3"/>
      <w:lvlText w:val="%3."/>
      <w:lvlJc w:val="left"/>
      <w:pPr>
        <w:tabs>
          <w:tab w:val="num" w:pos="1710"/>
        </w:tabs>
        <w:ind w:left="1350" w:firstLine="0"/>
      </w:pPr>
      <w:rPr>
        <w:rFonts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11842F15"/>
    <w:multiLevelType w:val="singleLevel"/>
    <w:tmpl w:val="EDEAD3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4857645"/>
    <w:multiLevelType w:val="hybridMultilevel"/>
    <w:tmpl w:val="A5DED18E"/>
    <w:lvl w:ilvl="0" w:tplc="AFCC95F6">
      <w:start w:val="1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D1713"/>
    <w:multiLevelType w:val="multilevel"/>
    <w:tmpl w:val="BCEAF43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1E8A3B52"/>
    <w:multiLevelType w:val="multilevel"/>
    <w:tmpl w:val="47DC217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1F53600F"/>
    <w:multiLevelType w:val="hybridMultilevel"/>
    <w:tmpl w:val="8BB07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A5EBC"/>
    <w:multiLevelType w:val="multilevel"/>
    <w:tmpl w:val="47DC217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2C3B057F"/>
    <w:multiLevelType w:val="hybridMultilevel"/>
    <w:tmpl w:val="E8ACA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AA1B3A"/>
    <w:multiLevelType w:val="hybridMultilevel"/>
    <w:tmpl w:val="64DE0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650259"/>
    <w:multiLevelType w:val="multilevel"/>
    <w:tmpl w:val="02B09D46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 w15:restartNumberingAfterBreak="0">
    <w:nsid w:val="30F9057C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 w15:restartNumberingAfterBreak="0">
    <w:nsid w:val="3B05648E"/>
    <w:multiLevelType w:val="hybridMultilevel"/>
    <w:tmpl w:val="BD922D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C47FA8"/>
    <w:multiLevelType w:val="hybridMultilevel"/>
    <w:tmpl w:val="5BCAE29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3E521907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42631E3B"/>
    <w:multiLevelType w:val="hybridMultilevel"/>
    <w:tmpl w:val="63EA8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E4542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CA749E"/>
    <w:multiLevelType w:val="hybridMultilevel"/>
    <w:tmpl w:val="541AEB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11322"/>
    <w:multiLevelType w:val="hybridMultilevel"/>
    <w:tmpl w:val="535E9F5A"/>
    <w:lvl w:ilvl="0" w:tplc="D68E9018">
      <w:start w:val="1"/>
      <w:numFmt w:val="bullet"/>
      <w:pStyle w:val="Heading3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A47048"/>
    <w:multiLevelType w:val="hybridMultilevel"/>
    <w:tmpl w:val="A9F23C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8746E3"/>
    <w:multiLevelType w:val="hybridMultilevel"/>
    <w:tmpl w:val="6C92A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FD074F"/>
    <w:multiLevelType w:val="hybridMultilevel"/>
    <w:tmpl w:val="0778D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760553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7" w15:restartNumberingAfterBreak="0">
    <w:nsid w:val="5A2506FD"/>
    <w:multiLevelType w:val="hybridMultilevel"/>
    <w:tmpl w:val="7ED07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82AF0"/>
    <w:multiLevelType w:val="hybridMultilevel"/>
    <w:tmpl w:val="CCD8F79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2A64387"/>
    <w:multiLevelType w:val="hybridMultilevel"/>
    <w:tmpl w:val="99DAB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E4542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25FC7"/>
    <w:multiLevelType w:val="hybridMultilevel"/>
    <w:tmpl w:val="33B89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A25487"/>
    <w:multiLevelType w:val="hybridMultilevel"/>
    <w:tmpl w:val="2D847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16159B"/>
    <w:multiLevelType w:val="hybridMultilevel"/>
    <w:tmpl w:val="2D7C4B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146360"/>
    <w:multiLevelType w:val="hybridMultilevel"/>
    <w:tmpl w:val="5B8C8F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5686A2C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5" w15:restartNumberingAfterBreak="0">
    <w:nsid w:val="77AB2367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6" w15:restartNumberingAfterBreak="0">
    <w:nsid w:val="785944CA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7" w15:restartNumberingAfterBreak="0">
    <w:nsid w:val="78CD1BC4"/>
    <w:multiLevelType w:val="hybridMultilevel"/>
    <w:tmpl w:val="AED46F2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B34436A"/>
    <w:multiLevelType w:val="multilevel"/>
    <w:tmpl w:val="BCEAF43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9" w15:restartNumberingAfterBreak="0">
    <w:nsid w:val="7D7F49DF"/>
    <w:multiLevelType w:val="hybridMultilevel"/>
    <w:tmpl w:val="4C303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4">
    <w:abstractNumId w:val="7"/>
  </w:num>
  <w:num w:numId="5">
    <w:abstractNumId w:val="25"/>
  </w:num>
  <w:num w:numId="6">
    <w:abstractNumId w:val="6"/>
  </w:num>
  <w:num w:numId="7">
    <w:abstractNumId w:val="33"/>
  </w:num>
  <w:num w:numId="8">
    <w:abstractNumId w:val="4"/>
  </w:num>
  <w:num w:numId="9">
    <w:abstractNumId w:val="12"/>
  </w:num>
  <w:num w:numId="10">
    <w:abstractNumId w:val="1"/>
  </w:num>
  <w:num w:numId="11">
    <w:abstractNumId w:val="10"/>
  </w:num>
  <w:num w:numId="12">
    <w:abstractNumId w:val="5"/>
  </w:num>
  <w:num w:numId="13">
    <w:abstractNumId w:val="35"/>
  </w:num>
  <w:num w:numId="14">
    <w:abstractNumId w:val="26"/>
  </w:num>
  <w:num w:numId="15">
    <w:abstractNumId w:val="34"/>
  </w:num>
  <w:num w:numId="16">
    <w:abstractNumId w:val="16"/>
  </w:num>
  <w:num w:numId="17">
    <w:abstractNumId w:val="36"/>
  </w:num>
  <w:num w:numId="18">
    <w:abstractNumId w:val="19"/>
  </w:num>
  <w:num w:numId="19">
    <w:abstractNumId w:val="9"/>
  </w:num>
  <w:num w:numId="20">
    <w:abstractNumId w:val="38"/>
  </w:num>
  <w:num w:numId="21">
    <w:abstractNumId w:val="15"/>
  </w:num>
  <w:num w:numId="22">
    <w:abstractNumId w:val="37"/>
  </w:num>
  <w:num w:numId="23">
    <w:abstractNumId w:val="30"/>
  </w:num>
  <w:num w:numId="24">
    <w:abstractNumId w:val="23"/>
  </w:num>
  <w:num w:numId="25">
    <w:abstractNumId w:val="24"/>
  </w:num>
  <w:num w:numId="26">
    <w:abstractNumId w:val="27"/>
  </w:num>
  <w:num w:numId="27">
    <w:abstractNumId w:val="14"/>
  </w:num>
  <w:num w:numId="28">
    <w:abstractNumId w:val="21"/>
  </w:num>
  <w:num w:numId="29">
    <w:abstractNumId w:val="22"/>
  </w:num>
  <w:num w:numId="30">
    <w:abstractNumId w:val="28"/>
  </w:num>
  <w:num w:numId="31">
    <w:abstractNumId w:val="18"/>
  </w:num>
  <w:num w:numId="32">
    <w:abstractNumId w:val="3"/>
  </w:num>
  <w:num w:numId="33">
    <w:abstractNumId w:val="0"/>
  </w:num>
  <w:num w:numId="34">
    <w:abstractNumId w:val="31"/>
  </w:num>
  <w:num w:numId="35">
    <w:abstractNumId w:val="2"/>
  </w:num>
  <w:num w:numId="36">
    <w:abstractNumId w:val="29"/>
  </w:num>
  <w:num w:numId="37">
    <w:abstractNumId w:val="20"/>
  </w:num>
  <w:num w:numId="38">
    <w:abstractNumId w:val="8"/>
  </w:num>
  <w:num w:numId="39">
    <w:abstractNumId w:val="39"/>
  </w:num>
  <w:num w:numId="40">
    <w:abstractNumId w:val="11"/>
  </w:num>
  <w:num w:numId="41">
    <w:abstractNumId w:val="17"/>
  </w:num>
  <w:num w:numId="42">
    <w:abstractNumId w:val="32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6FB"/>
    <w:rsid w:val="00000C78"/>
    <w:rsid w:val="000038E7"/>
    <w:rsid w:val="0004360F"/>
    <w:rsid w:val="000440D1"/>
    <w:rsid w:val="00044E08"/>
    <w:rsid w:val="00062E61"/>
    <w:rsid w:val="000638A6"/>
    <w:rsid w:val="00090DF3"/>
    <w:rsid w:val="000A2C97"/>
    <w:rsid w:val="000B72F9"/>
    <w:rsid w:val="000C2068"/>
    <w:rsid w:val="000E37E9"/>
    <w:rsid w:val="000E6DD6"/>
    <w:rsid w:val="000F23D1"/>
    <w:rsid w:val="000F2F5B"/>
    <w:rsid w:val="001075C5"/>
    <w:rsid w:val="00167048"/>
    <w:rsid w:val="00173715"/>
    <w:rsid w:val="001740D6"/>
    <w:rsid w:val="0018575B"/>
    <w:rsid w:val="001A3B16"/>
    <w:rsid w:val="001D5F6F"/>
    <w:rsid w:val="001D7454"/>
    <w:rsid w:val="001F22A0"/>
    <w:rsid w:val="001F56D6"/>
    <w:rsid w:val="002266F6"/>
    <w:rsid w:val="00280568"/>
    <w:rsid w:val="00295A79"/>
    <w:rsid w:val="002B49DE"/>
    <w:rsid w:val="002B5464"/>
    <w:rsid w:val="002C2786"/>
    <w:rsid w:val="002E1222"/>
    <w:rsid w:val="002E13B9"/>
    <w:rsid w:val="002E4626"/>
    <w:rsid w:val="00316E43"/>
    <w:rsid w:val="00344976"/>
    <w:rsid w:val="00381713"/>
    <w:rsid w:val="0039077E"/>
    <w:rsid w:val="00393C4A"/>
    <w:rsid w:val="00397596"/>
    <w:rsid w:val="003B3805"/>
    <w:rsid w:val="003F0F7C"/>
    <w:rsid w:val="00430A09"/>
    <w:rsid w:val="0049024B"/>
    <w:rsid w:val="004966B5"/>
    <w:rsid w:val="004A45A0"/>
    <w:rsid w:val="004A6E6B"/>
    <w:rsid w:val="004B05F9"/>
    <w:rsid w:val="004B53C4"/>
    <w:rsid w:val="004C5965"/>
    <w:rsid w:val="005015C6"/>
    <w:rsid w:val="005078BE"/>
    <w:rsid w:val="00516F30"/>
    <w:rsid w:val="0052452F"/>
    <w:rsid w:val="00550AAE"/>
    <w:rsid w:val="00554B72"/>
    <w:rsid w:val="00556835"/>
    <w:rsid w:val="005625AE"/>
    <w:rsid w:val="00577117"/>
    <w:rsid w:val="00590B03"/>
    <w:rsid w:val="005D1A93"/>
    <w:rsid w:val="00600E78"/>
    <w:rsid w:val="00607B1A"/>
    <w:rsid w:val="006407D9"/>
    <w:rsid w:val="00641947"/>
    <w:rsid w:val="006A621D"/>
    <w:rsid w:val="006C1661"/>
    <w:rsid w:val="006E178C"/>
    <w:rsid w:val="006E7122"/>
    <w:rsid w:val="00713EF3"/>
    <w:rsid w:val="00720866"/>
    <w:rsid w:val="00734A03"/>
    <w:rsid w:val="00737374"/>
    <w:rsid w:val="00762BC5"/>
    <w:rsid w:val="00772F8D"/>
    <w:rsid w:val="007815A3"/>
    <w:rsid w:val="00794AE1"/>
    <w:rsid w:val="007B3084"/>
    <w:rsid w:val="008104AD"/>
    <w:rsid w:val="008117F6"/>
    <w:rsid w:val="00813996"/>
    <w:rsid w:val="008149EC"/>
    <w:rsid w:val="00827320"/>
    <w:rsid w:val="00832EF2"/>
    <w:rsid w:val="00841E34"/>
    <w:rsid w:val="00842526"/>
    <w:rsid w:val="00847E2F"/>
    <w:rsid w:val="00851E83"/>
    <w:rsid w:val="008624F6"/>
    <w:rsid w:val="00864DA5"/>
    <w:rsid w:val="0086791B"/>
    <w:rsid w:val="00886D53"/>
    <w:rsid w:val="00887960"/>
    <w:rsid w:val="00890FCC"/>
    <w:rsid w:val="008B7A6F"/>
    <w:rsid w:val="008E5A95"/>
    <w:rsid w:val="008E631F"/>
    <w:rsid w:val="008F2BC7"/>
    <w:rsid w:val="008F76FB"/>
    <w:rsid w:val="00900103"/>
    <w:rsid w:val="00914A74"/>
    <w:rsid w:val="009249AE"/>
    <w:rsid w:val="00951B50"/>
    <w:rsid w:val="00961253"/>
    <w:rsid w:val="00962D65"/>
    <w:rsid w:val="00966037"/>
    <w:rsid w:val="009A0A44"/>
    <w:rsid w:val="009D5914"/>
    <w:rsid w:val="00A254C5"/>
    <w:rsid w:val="00A35B3A"/>
    <w:rsid w:val="00A433F0"/>
    <w:rsid w:val="00A5772C"/>
    <w:rsid w:val="00A84C11"/>
    <w:rsid w:val="00AB5C85"/>
    <w:rsid w:val="00AF4623"/>
    <w:rsid w:val="00B36ED3"/>
    <w:rsid w:val="00B80CE0"/>
    <w:rsid w:val="00B8496B"/>
    <w:rsid w:val="00BC1884"/>
    <w:rsid w:val="00BD743A"/>
    <w:rsid w:val="00BF13BE"/>
    <w:rsid w:val="00BF193B"/>
    <w:rsid w:val="00C0196F"/>
    <w:rsid w:val="00C13262"/>
    <w:rsid w:val="00C14D29"/>
    <w:rsid w:val="00C20B26"/>
    <w:rsid w:val="00C50A6B"/>
    <w:rsid w:val="00C50AFF"/>
    <w:rsid w:val="00C73FC0"/>
    <w:rsid w:val="00CA0654"/>
    <w:rsid w:val="00CA5722"/>
    <w:rsid w:val="00CE1FE0"/>
    <w:rsid w:val="00CF2772"/>
    <w:rsid w:val="00D10E56"/>
    <w:rsid w:val="00D17CB5"/>
    <w:rsid w:val="00D32283"/>
    <w:rsid w:val="00D36443"/>
    <w:rsid w:val="00D475FC"/>
    <w:rsid w:val="00D928B6"/>
    <w:rsid w:val="00DE457A"/>
    <w:rsid w:val="00DF6EB5"/>
    <w:rsid w:val="00E13398"/>
    <w:rsid w:val="00E14732"/>
    <w:rsid w:val="00E32951"/>
    <w:rsid w:val="00E51EC1"/>
    <w:rsid w:val="00E57956"/>
    <w:rsid w:val="00E66BE2"/>
    <w:rsid w:val="00E71683"/>
    <w:rsid w:val="00E765B8"/>
    <w:rsid w:val="00EB07A9"/>
    <w:rsid w:val="00EC67E6"/>
    <w:rsid w:val="00ED3AC2"/>
    <w:rsid w:val="00EE09C4"/>
    <w:rsid w:val="00F0782B"/>
    <w:rsid w:val="00F14E04"/>
    <w:rsid w:val="00F248FB"/>
    <w:rsid w:val="00F32620"/>
    <w:rsid w:val="00F56532"/>
    <w:rsid w:val="00F56F7D"/>
    <w:rsid w:val="00F73C4B"/>
    <w:rsid w:val="00F82950"/>
    <w:rsid w:val="00F91690"/>
    <w:rsid w:val="00F91E54"/>
    <w:rsid w:val="00FB05E5"/>
    <w:rsid w:val="00FE46B2"/>
    <w:rsid w:val="00FE62A7"/>
    <w:rsid w:val="00FF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40961"/>
    <o:shapelayout v:ext="edit">
      <o:idmap v:ext="edit" data="1"/>
    </o:shapelayout>
  </w:shapeDefaults>
  <w:decimalSymbol w:val="."/>
  <w:listSeparator w:val=","/>
  <w14:docId w14:val="64D2599D"/>
  <w15:chartTrackingRefBased/>
  <w15:docId w15:val="{D1AB82EF-1BE1-439E-8023-7B29C126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1-OSHA Heading 1"/>
    <w:basedOn w:val="Normal"/>
    <w:next w:val="Normal"/>
    <w:autoRedefine/>
    <w:qFormat/>
    <w:rsid w:val="00EC67E6"/>
    <w:pPr>
      <w:keepNext/>
      <w:jc w:val="center"/>
      <w:outlineLvl w:val="0"/>
    </w:pPr>
    <w:rPr>
      <w:rFonts w:ascii="Arial" w:hAnsi="Arial" w:cs="Arial"/>
      <w:b/>
      <w:bCs/>
      <w:sz w:val="28"/>
      <w:szCs w:val="22"/>
    </w:rPr>
  </w:style>
  <w:style w:type="paragraph" w:styleId="Heading2">
    <w:name w:val="heading 2"/>
    <w:aliases w:val="2-OSHA Heading 2"/>
    <w:basedOn w:val="Normal"/>
    <w:next w:val="Normal"/>
    <w:autoRedefine/>
    <w:qFormat/>
    <w:rsid w:val="004B05F9"/>
    <w:pPr>
      <w:keepNext/>
      <w:outlineLvl w:val="1"/>
    </w:pPr>
    <w:rPr>
      <w:rFonts w:ascii="Arial" w:hAnsi="Arial" w:cs="Arial"/>
      <w:b/>
      <w:bCs/>
      <w:szCs w:val="22"/>
      <w:u w:val="single"/>
    </w:rPr>
  </w:style>
  <w:style w:type="paragraph" w:styleId="Heading3">
    <w:name w:val="heading 3"/>
    <w:aliases w:val="3-OSHA Heading 3"/>
    <w:basedOn w:val="Normal"/>
    <w:next w:val="Normal"/>
    <w:autoRedefine/>
    <w:qFormat/>
    <w:rsid w:val="0049024B"/>
    <w:pPr>
      <w:keepNext/>
      <w:numPr>
        <w:numId w:val="29"/>
      </w:numPr>
      <w:spacing w:after="120"/>
      <w:outlineLvl w:val="2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  <w:jc w:val="both"/>
    </w:pPr>
    <w:rPr>
      <w:b/>
      <w:bCs/>
      <w:sz w:val="36"/>
      <w:szCs w:val="36"/>
    </w:rPr>
  </w:style>
  <w:style w:type="paragraph" w:customStyle="1" w:styleId="Level1">
    <w:name w:val="Level 1"/>
    <w:basedOn w:val="Normal"/>
    <w:pPr>
      <w:numPr>
        <w:numId w:val="2"/>
      </w:numPr>
    </w:pPr>
  </w:style>
  <w:style w:type="paragraph" w:customStyle="1" w:styleId="Level3">
    <w:name w:val="Level 3"/>
    <w:basedOn w:val="Normal"/>
    <w:pPr>
      <w:numPr>
        <w:ilvl w:val="2"/>
        <w:numId w:val="2"/>
      </w:numPr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EE09C4"/>
    <w:pPr>
      <w:ind w:left="720"/>
    </w:pPr>
  </w:style>
  <w:style w:type="character" w:styleId="Hyperlink">
    <w:name w:val="Hyperlink"/>
    <w:uiPriority w:val="99"/>
    <w:unhideWhenUsed/>
    <w:rsid w:val="001D5F6F"/>
    <w:rPr>
      <w:color w:val="0000FF"/>
      <w:u w:val="single"/>
    </w:rPr>
  </w:style>
  <w:style w:type="paragraph" w:styleId="Header">
    <w:name w:val="header"/>
    <w:basedOn w:val="Normal"/>
    <w:link w:val="HeaderChar"/>
    <w:rsid w:val="001D5F6F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1D5F6F"/>
  </w:style>
  <w:style w:type="paragraph" w:styleId="TOCHeading">
    <w:name w:val="TOC Heading"/>
    <w:basedOn w:val="Heading1"/>
    <w:next w:val="Normal"/>
    <w:uiPriority w:val="39"/>
    <w:unhideWhenUsed/>
    <w:qFormat/>
    <w:rsid w:val="001D5F6F"/>
    <w:pPr>
      <w:keepLines/>
      <w:spacing w:before="480" w:line="276" w:lineRule="auto"/>
      <w:jc w:val="left"/>
      <w:outlineLvl w:val="9"/>
    </w:pPr>
    <w:rPr>
      <w:rFonts w:ascii="Cambria" w:hAnsi="Cambria" w:cs="Times New Roman"/>
      <w:color w:val="365F91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9024B"/>
    <w:pPr>
      <w:spacing w:before="120"/>
    </w:pPr>
    <w:rPr>
      <w:rFonts w:ascii="Calibri" w:hAnsi="Calibr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D5F6F"/>
    <w:pPr>
      <w:spacing w:before="120"/>
      <w:ind w:left="240"/>
    </w:pPr>
    <w:rPr>
      <w:rFonts w:ascii="Calibri" w:hAnsi="Calibr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015C6"/>
    <w:pPr>
      <w:ind w:left="480"/>
    </w:pPr>
    <w:rPr>
      <w:rFonts w:ascii="Calibri" w:hAnsi="Calibr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49024B"/>
    <w:pPr>
      <w:ind w:left="720"/>
    </w:pPr>
    <w:rPr>
      <w:rFonts w:ascii="Calibri" w:hAnsi="Calibr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9024B"/>
    <w:pPr>
      <w:ind w:left="960"/>
    </w:pPr>
    <w:rPr>
      <w:rFonts w:ascii="Calibri" w:hAnsi="Calibr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9024B"/>
    <w:pPr>
      <w:ind w:left="1200"/>
    </w:pPr>
    <w:rPr>
      <w:rFonts w:ascii="Calibri" w:hAnsi="Calibr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49024B"/>
    <w:pPr>
      <w:ind w:left="1440"/>
    </w:pPr>
    <w:rPr>
      <w:rFonts w:ascii="Calibri" w:hAnsi="Calibr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9024B"/>
    <w:pPr>
      <w:ind w:left="1680"/>
    </w:pPr>
    <w:rPr>
      <w:rFonts w:ascii="Calibri" w:hAnsi="Calibr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9024B"/>
    <w:pPr>
      <w:ind w:left="1920"/>
    </w:pPr>
    <w:rPr>
      <w:rFonts w:ascii="Calibri" w:hAnsi="Calibri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E178C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829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82950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14A7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7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4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rtk.training@spp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LPgFr1vqNWGcbcO8zK21PoVXPsgthmHV.%20%20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SG@spp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F0626-F8DA-4C77-857E-AE65B20D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1909</Words>
  <Characters>11514</Characters>
  <Application>Microsoft Office Word</Application>
  <DocSecurity>4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Written Program</vt:lpstr>
    </vt:vector>
  </TitlesOfParts>
  <Company>Texas Workers' Compensation Commission</Company>
  <LinksUpToDate>false</LinksUpToDate>
  <CharactersWithSpaces>13397</CharactersWithSpaces>
  <SharedDoc>false</SharedDoc>
  <HLinks>
    <vt:vector size="126" baseType="variant">
      <vt:variant>
        <vt:i4>1507434</vt:i4>
      </vt:variant>
      <vt:variant>
        <vt:i4>171</vt:i4>
      </vt:variant>
      <vt:variant>
        <vt:i4>0</vt:i4>
      </vt:variant>
      <vt:variant>
        <vt:i4>5</vt:i4>
      </vt:variant>
      <vt:variant>
        <vt:lpwstr>mailto:ertk.training@spps.org</vt:lpwstr>
      </vt:variant>
      <vt:variant>
        <vt:lpwstr/>
      </vt:variant>
      <vt:variant>
        <vt:i4>2686978</vt:i4>
      </vt:variant>
      <vt:variant>
        <vt:i4>168</vt:i4>
      </vt:variant>
      <vt:variant>
        <vt:i4>0</vt:i4>
      </vt:variant>
      <vt:variant>
        <vt:i4>5</vt:i4>
      </vt:variant>
      <vt:variant>
        <vt:lpwstr>http://facilities.spps.org/health_safety</vt:lpwstr>
      </vt:variant>
      <vt:variant>
        <vt:lpwstr/>
      </vt:variant>
      <vt:variant>
        <vt:i4>1441848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_Toc510159885</vt:lpwstr>
      </vt:variant>
      <vt:variant>
        <vt:i4>1441848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_Toc510159884</vt:lpwstr>
      </vt:variant>
      <vt:variant>
        <vt:i4>1441848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_Toc510159883</vt:lpwstr>
      </vt:variant>
      <vt:variant>
        <vt:i4>1441848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_Toc510159882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_Toc510159881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_Toc510159880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_Toc510159879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_Toc510159878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_Toc510159877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_Toc510159876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_Toc510159875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_Toc510159874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_Toc510159873</vt:lpwstr>
      </vt:variant>
      <vt:variant>
        <vt:i4>1638456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_Toc510159872</vt:lpwstr>
      </vt:variant>
      <vt:variant>
        <vt:i4>1638456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_Toc510159871</vt:lpwstr>
      </vt:variant>
      <vt:variant>
        <vt:i4>1638456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_Toc510159870</vt:lpwstr>
      </vt:variant>
      <vt:variant>
        <vt:i4>1572920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_Toc510159869</vt:lpwstr>
      </vt:variant>
      <vt:variant>
        <vt:i4>1572920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_Toc510159868</vt:lpwstr>
      </vt:variant>
      <vt:variant>
        <vt:i4>1572920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_Toc510159867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Written Program</dc:title>
  <dc:subject/>
  <dc:creator>hs1kmp1</dc:creator>
  <cp:keywords/>
  <dc:description/>
  <cp:lastModifiedBy>Marissa Shepherd</cp:lastModifiedBy>
  <cp:revision>2</cp:revision>
  <cp:lastPrinted>2002-03-27T16:45:00Z</cp:lastPrinted>
  <dcterms:created xsi:type="dcterms:W3CDTF">2025-09-17T14:34:00Z</dcterms:created>
  <dcterms:modified xsi:type="dcterms:W3CDTF">2025-09-17T14:34:00Z</dcterms:modified>
</cp:coreProperties>
</file>