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8C55A" w14:textId="29B1A178" w:rsidR="00F3316B" w:rsidRDefault="00F3316B" w:rsidP="00F3316B">
      <w:pPr>
        <w:pStyle w:val="NormalWeb"/>
        <w:shd w:val="clear" w:color="auto" w:fill="FFFFFF"/>
        <w:spacing w:before="0" w:beforeAutospacing="0" w:after="0" w:afterAutospacing="0"/>
        <w:jc w:val="center"/>
        <w:textAlignment w:val="top"/>
        <w:rPr>
          <w:rFonts w:ascii="Arial" w:hAnsi="Arial" w:cs="Arial"/>
          <w:b/>
          <w:color w:val="000000"/>
          <w:sz w:val="23"/>
          <w:szCs w:val="23"/>
        </w:rPr>
      </w:pPr>
      <w:r w:rsidRPr="00F3316B">
        <w:rPr>
          <w:rFonts w:ascii="Arial" w:hAnsi="Arial" w:cs="Arial"/>
          <w:b/>
          <w:color w:val="000000"/>
          <w:sz w:val="23"/>
          <w:szCs w:val="23"/>
        </w:rPr>
        <w:t xml:space="preserve">HEALTHY </w:t>
      </w:r>
      <w:r w:rsidR="00741FF3">
        <w:rPr>
          <w:rFonts w:ascii="Arial" w:hAnsi="Arial" w:cs="Arial"/>
          <w:b/>
          <w:color w:val="000000"/>
          <w:sz w:val="23"/>
          <w:szCs w:val="23"/>
        </w:rPr>
        <w:t xml:space="preserve">CELEBRATIONS AND </w:t>
      </w:r>
      <w:r w:rsidRPr="00F3316B">
        <w:rPr>
          <w:rFonts w:ascii="Arial" w:hAnsi="Arial" w:cs="Arial"/>
          <w:b/>
          <w:color w:val="000000"/>
          <w:sz w:val="23"/>
          <w:szCs w:val="23"/>
        </w:rPr>
        <w:t>SNACK IDEAS</w:t>
      </w:r>
    </w:p>
    <w:p w14:paraId="3117EE5B" w14:textId="77777777" w:rsidR="00624970" w:rsidRDefault="00624970" w:rsidP="00F3316B">
      <w:pPr>
        <w:pStyle w:val="NormalWeb"/>
        <w:shd w:val="clear" w:color="auto" w:fill="FFFFFF"/>
        <w:spacing w:before="0" w:beforeAutospacing="0" w:after="0" w:afterAutospacing="0"/>
        <w:jc w:val="center"/>
        <w:textAlignment w:val="top"/>
        <w:rPr>
          <w:rFonts w:ascii="Arial" w:hAnsi="Arial" w:cs="Arial"/>
          <w:b/>
          <w:color w:val="000000"/>
          <w:sz w:val="23"/>
          <w:szCs w:val="23"/>
        </w:rPr>
      </w:pPr>
    </w:p>
    <w:p w14:paraId="7E1FD8AB" w14:textId="28FE3FB0" w:rsidR="00624970" w:rsidRDefault="00624970" w:rsidP="00624970">
      <w:pPr>
        <w:pStyle w:val="NormalWeb"/>
        <w:shd w:val="clear" w:color="auto" w:fill="FFFFFF"/>
        <w:spacing w:before="0" w:beforeAutospacing="0" w:after="0" w:afterAutospacing="0"/>
        <w:textAlignment w:val="top"/>
        <w:rPr>
          <w:rFonts w:ascii="Arial" w:hAnsi="Arial" w:cs="Arial"/>
          <w:color w:val="000000"/>
          <w:sz w:val="23"/>
          <w:szCs w:val="23"/>
        </w:rPr>
      </w:pPr>
      <w:r w:rsidRPr="00624970">
        <w:rPr>
          <w:rFonts w:ascii="Arial" w:hAnsi="Arial" w:cs="Arial"/>
          <w:color w:val="000000"/>
          <w:sz w:val="23"/>
          <w:szCs w:val="23"/>
        </w:rPr>
        <w:t xml:space="preserve">The school wellness policy requires that all foods </w:t>
      </w:r>
      <w:r>
        <w:rPr>
          <w:rFonts w:ascii="Arial" w:hAnsi="Arial" w:cs="Arial"/>
          <w:color w:val="000000"/>
          <w:sz w:val="23"/>
          <w:szCs w:val="23"/>
        </w:rPr>
        <w:t>offered in</w:t>
      </w:r>
      <w:r w:rsidRPr="00624970">
        <w:rPr>
          <w:rFonts w:ascii="Arial" w:hAnsi="Arial" w:cs="Arial"/>
          <w:color w:val="000000"/>
          <w:sz w:val="23"/>
          <w:szCs w:val="23"/>
        </w:rPr>
        <w:t xml:space="preserve"> school meet the USDA Smart Snacks for </w:t>
      </w:r>
      <w:r w:rsidR="00741FF3">
        <w:rPr>
          <w:rFonts w:ascii="Arial" w:hAnsi="Arial" w:cs="Arial"/>
          <w:color w:val="000000"/>
          <w:sz w:val="23"/>
          <w:szCs w:val="23"/>
        </w:rPr>
        <w:t>S</w:t>
      </w:r>
      <w:r w:rsidRPr="00624970">
        <w:rPr>
          <w:rFonts w:ascii="Arial" w:hAnsi="Arial" w:cs="Arial"/>
          <w:color w:val="000000"/>
          <w:sz w:val="23"/>
          <w:szCs w:val="23"/>
        </w:rPr>
        <w:t xml:space="preserve">chools regulations.  </w:t>
      </w:r>
      <w:r>
        <w:rPr>
          <w:rFonts w:ascii="Arial" w:hAnsi="Arial" w:cs="Arial"/>
          <w:color w:val="000000"/>
          <w:sz w:val="23"/>
          <w:szCs w:val="23"/>
        </w:rPr>
        <w:t xml:space="preserve">Below are lists of suggested alternate snack ideas for classroom celebrations and snacks.  </w:t>
      </w:r>
    </w:p>
    <w:p w14:paraId="26C8207E" w14:textId="77777777" w:rsidR="0099565B" w:rsidRPr="00624970" w:rsidRDefault="006672FE" w:rsidP="00624970">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Rule of thumb guidelines are to choose items that have no added sugar and are lower in fat.  Grain items should list Whole Grain as the first ingredient on the package.</w:t>
      </w:r>
    </w:p>
    <w:p w14:paraId="66934BBA" w14:textId="77777777" w:rsidR="00F3316B" w:rsidRDefault="00F3316B" w:rsidP="004258AF">
      <w:pPr>
        <w:pStyle w:val="NormalWeb"/>
        <w:shd w:val="clear" w:color="auto" w:fill="FFFFFF"/>
        <w:spacing w:before="0" w:beforeAutospacing="0" w:after="0" w:afterAutospacing="0"/>
        <w:textAlignment w:val="top"/>
        <w:rPr>
          <w:rFonts w:ascii="Arial" w:hAnsi="Arial" w:cs="Arial"/>
          <w:color w:val="000000"/>
          <w:sz w:val="23"/>
          <w:szCs w:val="23"/>
          <w:u w:val="single"/>
        </w:rPr>
      </w:pPr>
    </w:p>
    <w:p w14:paraId="3BCD0320" w14:textId="77777777" w:rsidR="004258AF" w:rsidRPr="002A34A3" w:rsidRDefault="002A34A3" w:rsidP="004258AF">
      <w:pPr>
        <w:pStyle w:val="NormalWeb"/>
        <w:shd w:val="clear" w:color="auto" w:fill="FFFFFF"/>
        <w:spacing w:before="0" w:beforeAutospacing="0" w:after="0" w:afterAutospacing="0"/>
        <w:textAlignment w:val="top"/>
        <w:rPr>
          <w:rFonts w:ascii="Arial" w:hAnsi="Arial" w:cs="Arial"/>
          <w:color w:val="000000"/>
          <w:sz w:val="23"/>
          <w:szCs w:val="23"/>
          <w:u w:val="single"/>
        </w:rPr>
      </w:pPr>
      <w:r w:rsidRPr="002A34A3">
        <w:rPr>
          <w:rFonts w:ascii="Arial" w:hAnsi="Arial" w:cs="Arial"/>
          <w:color w:val="000000"/>
          <w:sz w:val="23"/>
          <w:szCs w:val="23"/>
          <w:u w:val="single"/>
        </w:rPr>
        <w:t>Food Items</w:t>
      </w:r>
    </w:p>
    <w:p w14:paraId="42FDB353" w14:textId="77777777" w:rsidR="002A34A3" w:rsidRDefault="002A34A3" w:rsidP="004258AF">
      <w:pPr>
        <w:pStyle w:val="NormalWeb"/>
        <w:shd w:val="clear" w:color="auto" w:fill="FFFFFF"/>
        <w:spacing w:before="0" w:beforeAutospacing="0" w:after="0" w:afterAutospacing="0"/>
        <w:textAlignment w:val="top"/>
        <w:rPr>
          <w:rFonts w:ascii="Arial" w:hAnsi="Arial" w:cs="Arial"/>
          <w:color w:val="000000"/>
          <w:sz w:val="23"/>
          <w:szCs w:val="23"/>
        </w:rPr>
      </w:pPr>
    </w:p>
    <w:p w14:paraId="19D542AF" w14:textId="67D7F0DB"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Yogurt Cups</w:t>
      </w:r>
      <w:r w:rsidR="006E4C1F">
        <w:rPr>
          <w:rFonts w:ascii="Arial" w:hAnsi="Arial" w:cs="Arial"/>
          <w:color w:val="000000"/>
          <w:sz w:val="23"/>
          <w:szCs w:val="23"/>
        </w:rPr>
        <w:t xml:space="preserve"> or parfaits</w:t>
      </w:r>
    </w:p>
    <w:p w14:paraId="3815A930"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Cheese Sticks</w:t>
      </w:r>
    </w:p>
    <w:p w14:paraId="320869D5"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Pudding Cups</w:t>
      </w:r>
    </w:p>
    <w:p w14:paraId="07D0F097" w14:textId="77777777" w:rsidR="008433A6" w:rsidRDefault="008433A6" w:rsidP="008433A6">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Fresh Fruit- apple slices, orange smiles, bananas</w:t>
      </w:r>
    </w:p>
    <w:p w14:paraId="75AA8D05"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Fruit Cups</w:t>
      </w:r>
    </w:p>
    <w:p w14:paraId="2AF0F38D"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100% Fruit Juice</w:t>
      </w:r>
    </w:p>
    <w:p w14:paraId="78BC3013" w14:textId="2CBB75BB" w:rsidR="004258AF"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 xml:space="preserve">Cut </w:t>
      </w:r>
      <w:r w:rsidR="004258AF">
        <w:rPr>
          <w:rFonts w:ascii="Arial" w:hAnsi="Arial" w:cs="Arial"/>
          <w:color w:val="000000"/>
          <w:sz w:val="23"/>
          <w:szCs w:val="23"/>
        </w:rPr>
        <w:t xml:space="preserve">Veggies and </w:t>
      </w:r>
      <w:r w:rsidR="006D767D">
        <w:rPr>
          <w:rFonts w:ascii="Arial" w:hAnsi="Arial" w:cs="Arial"/>
          <w:color w:val="000000"/>
          <w:sz w:val="23"/>
          <w:szCs w:val="23"/>
        </w:rPr>
        <w:t>Low</w:t>
      </w:r>
      <w:r w:rsidR="00741FF3">
        <w:rPr>
          <w:rFonts w:ascii="Arial" w:hAnsi="Arial" w:cs="Arial"/>
          <w:color w:val="000000"/>
          <w:sz w:val="23"/>
          <w:szCs w:val="23"/>
        </w:rPr>
        <w:t>-</w:t>
      </w:r>
      <w:r w:rsidR="006D767D">
        <w:rPr>
          <w:rFonts w:ascii="Arial" w:hAnsi="Arial" w:cs="Arial"/>
          <w:color w:val="000000"/>
          <w:sz w:val="23"/>
          <w:szCs w:val="23"/>
        </w:rPr>
        <w:t xml:space="preserve">Fat </w:t>
      </w:r>
      <w:r w:rsidR="004258AF">
        <w:rPr>
          <w:rFonts w:ascii="Arial" w:hAnsi="Arial" w:cs="Arial"/>
          <w:color w:val="000000"/>
          <w:sz w:val="23"/>
          <w:szCs w:val="23"/>
        </w:rPr>
        <w:t>Dip</w:t>
      </w:r>
      <w:r w:rsidR="006D767D">
        <w:rPr>
          <w:rFonts w:ascii="Arial" w:hAnsi="Arial" w:cs="Arial"/>
          <w:color w:val="000000"/>
          <w:sz w:val="23"/>
          <w:szCs w:val="23"/>
        </w:rPr>
        <w:t>- sliced cucumber, baby carrots, celery sticks</w:t>
      </w:r>
    </w:p>
    <w:p w14:paraId="668D5085"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Dried Fruits / Raisins</w:t>
      </w:r>
    </w:p>
    <w:p w14:paraId="5656F5D3" w14:textId="77777777" w:rsidR="008433A6"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Low Sugar Gelatin Cups</w:t>
      </w:r>
    </w:p>
    <w:p w14:paraId="612194FD"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Low Sugar Granola Bars</w:t>
      </w:r>
    </w:p>
    <w:p w14:paraId="605D98FB" w14:textId="77777777" w:rsidR="004258AF"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 xml:space="preserve">Whole Grain </w:t>
      </w:r>
      <w:r w:rsidR="004258AF">
        <w:rPr>
          <w:rFonts w:ascii="Arial" w:hAnsi="Arial" w:cs="Arial"/>
          <w:color w:val="000000"/>
          <w:sz w:val="23"/>
          <w:szCs w:val="23"/>
        </w:rPr>
        <w:t>Crackers</w:t>
      </w:r>
    </w:p>
    <w:p w14:paraId="01C2C4AE" w14:textId="77777777" w:rsidR="004258AF"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 xml:space="preserve">Whole Grain </w:t>
      </w:r>
      <w:r w:rsidR="004258AF">
        <w:rPr>
          <w:rFonts w:ascii="Arial" w:hAnsi="Arial" w:cs="Arial"/>
          <w:color w:val="000000"/>
          <w:sz w:val="23"/>
          <w:szCs w:val="23"/>
        </w:rPr>
        <w:t>Pretzels</w:t>
      </w:r>
    </w:p>
    <w:p w14:paraId="2800057A" w14:textId="77777777" w:rsidR="004258AF"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 xml:space="preserve">Whole Grain </w:t>
      </w:r>
      <w:r w:rsidR="004258AF">
        <w:rPr>
          <w:rFonts w:ascii="Arial" w:hAnsi="Arial" w:cs="Arial"/>
          <w:color w:val="000000"/>
          <w:sz w:val="23"/>
          <w:szCs w:val="23"/>
        </w:rPr>
        <w:t>Goldfish</w:t>
      </w:r>
    </w:p>
    <w:p w14:paraId="23DEF0FE" w14:textId="77777777" w:rsidR="004258AF"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 xml:space="preserve">Low Fat </w:t>
      </w:r>
      <w:r w:rsidR="004258AF">
        <w:rPr>
          <w:rFonts w:ascii="Arial" w:hAnsi="Arial" w:cs="Arial"/>
          <w:color w:val="000000"/>
          <w:sz w:val="23"/>
          <w:szCs w:val="23"/>
        </w:rPr>
        <w:t>Popcorn</w:t>
      </w:r>
    </w:p>
    <w:p w14:paraId="3ACFF852" w14:textId="77777777" w:rsidR="004258AF"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 xml:space="preserve">Whole Grain </w:t>
      </w:r>
      <w:r w:rsidR="004258AF">
        <w:rPr>
          <w:rFonts w:ascii="Arial" w:hAnsi="Arial" w:cs="Arial"/>
          <w:color w:val="000000"/>
          <w:sz w:val="23"/>
          <w:szCs w:val="23"/>
        </w:rPr>
        <w:t>Animal Crackers</w:t>
      </w:r>
    </w:p>
    <w:p w14:paraId="57763688" w14:textId="77777777" w:rsidR="008433A6"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Whole Grain Muffin</w:t>
      </w:r>
    </w:p>
    <w:p w14:paraId="6D16E9F4" w14:textId="77777777" w:rsidR="008433A6" w:rsidRDefault="008433A6"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Oatmeal Bar</w:t>
      </w:r>
    </w:p>
    <w:p w14:paraId="231A1AB9" w14:textId="726579EC"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p>
    <w:p w14:paraId="3B7FE008" w14:textId="5EBE0A9E" w:rsidR="004258AF" w:rsidRPr="002A34A3"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u w:val="single"/>
        </w:rPr>
      </w:pPr>
      <w:r w:rsidRPr="002A34A3">
        <w:rPr>
          <w:rFonts w:ascii="Arial" w:hAnsi="Arial" w:cs="Arial"/>
          <w:color w:val="000000"/>
          <w:sz w:val="23"/>
          <w:szCs w:val="23"/>
          <w:u w:val="single"/>
        </w:rPr>
        <w:t>Non</w:t>
      </w:r>
      <w:r w:rsidR="00494F8B">
        <w:rPr>
          <w:rFonts w:ascii="Arial" w:hAnsi="Arial" w:cs="Arial"/>
          <w:color w:val="000000"/>
          <w:sz w:val="23"/>
          <w:szCs w:val="23"/>
          <w:u w:val="single"/>
        </w:rPr>
        <w:t>-</w:t>
      </w:r>
      <w:r w:rsidRPr="002A34A3">
        <w:rPr>
          <w:rFonts w:ascii="Arial" w:hAnsi="Arial" w:cs="Arial"/>
          <w:color w:val="000000"/>
          <w:sz w:val="23"/>
          <w:szCs w:val="23"/>
          <w:u w:val="single"/>
        </w:rPr>
        <w:t>Food Items</w:t>
      </w:r>
    </w:p>
    <w:p w14:paraId="33C26EEB" w14:textId="3533B110"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p>
    <w:p w14:paraId="4526094F" w14:textId="4B3AF2A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Pencils</w:t>
      </w:r>
    </w:p>
    <w:p w14:paraId="5F3FF0AB" w14:textId="2CDF7C9C"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Pens</w:t>
      </w:r>
    </w:p>
    <w:p w14:paraId="3300A936" w14:textId="02959DFD"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Crayon Packets</w:t>
      </w:r>
    </w:p>
    <w:p w14:paraId="3B685555" w14:textId="3AEB16BC"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Markers</w:t>
      </w:r>
    </w:p>
    <w:p w14:paraId="2C9E7A1E" w14:textId="3BAA420A" w:rsidR="004258AF" w:rsidRDefault="00D81109" w:rsidP="004258AF">
      <w:pPr>
        <w:pStyle w:val="NormalWeb"/>
        <w:shd w:val="clear" w:color="auto" w:fill="FFFFFF"/>
        <w:spacing w:before="0" w:beforeAutospacing="0" w:after="0" w:afterAutospacing="0"/>
        <w:textAlignment w:val="top"/>
        <w:rPr>
          <w:rFonts w:ascii="Arial" w:hAnsi="Arial" w:cs="Arial"/>
          <w:color w:val="000000"/>
          <w:sz w:val="23"/>
          <w:szCs w:val="23"/>
        </w:rPr>
      </w:pPr>
      <w:r w:rsidRPr="00786D04">
        <w:rPr>
          <w:rFonts w:ascii="Arial" w:hAnsi="Arial" w:cs="Arial"/>
          <w:noProof/>
          <w:color w:val="000000"/>
          <w:sz w:val="23"/>
          <w:szCs w:val="23"/>
        </w:rPr>
        <mc:AlternateContent>
          <mc:Choice Requires="wps">
            <w:drawing>
              <wp:anchor distT="45720" distB="45720" distL="114300" distR="114300" simplePos="0" relativeHeight="251659264" behindDoc="0" locked="0" layoutInCell="1" allowOverlap="1" wp14:anchorId="24C1C8F8" wp14:editId="57E283D0">
                <wp:simplePos x="0" y="0"/>
                <wp:positionH relativeFrom="column">
                  <wp:posOffset>3680460</wp:posOffset>
                </wp:positionH>
                <wp:positionV relativeFrom="paragraph">
                  <wp:posOffset>27305</wp:posOffset>
                </wp:positionV>
                <wp:extent cx="2360930" cy="20193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19300"/>
                        </a:xfrm>
                        <a:prstGeom prst="rect">
                          <a:avLst/>
                        </a:prstGeom>
                        <a:solidFill>
                          <a:srgbClr val="FFFFFF"/>
                        </a:solidFill>
                        <a:ln w="9525">
                          <a:solidFill>
                            <a:srgbClr val="000000"/>
                          </a:solidFill>
                          <a:miter lim="800000"/>
                          <a:headEnd/>
                          <a:tailEnd/>
                        </a:ln>
                      </wps:spPr>
                      <wps:txbx>
                        <w:txbxContent>
                          <w:p w14:paraId="35BD458F" w14:textId="4808D01C"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u w:val="single"/>
                              </w:rPr>
                            </w:pPr>
                            <w:r w:rsidRPr="00494F8B">
                              <w:rPr>
                                <w:rFonts w:ascii="Arial" w:hAnsi="Arial" w:cs="Arial"/>
                                <w:color w:val="000000"/>
                                <w:sz w:val="23"/>
                                <w:szCs w:val="23"/>
                                <w:u w:val="single"/>
                              </w:rPr>
                              <w:t xml:space="preserve">Non-Food </w:t>
                            </w:r>
                            <w:r w:rsidR="00281C23">
                              <w:rPr>
                                <w:rFonts w:ascii="Arial" w:hAnsi="Arial" w:cs="Arial"/>
                                <w:color w:val="000000"/>
                                <w:sz w:val="23"/>
                                <w:szCs w:val="23"/>
                                <w:u w:val="single"/>
                              </w:rPr>
                              <w:t xml:space="preserve">Classroom </w:t>
                            </w:r>
                            <w:r w:rsidRPr="00494F8B">
                              <w:rPr>
                                <w:rFonts w:ascii="Arial" w:hAnsi="Arial" w:cs="Arial"/>
                                <w:color w:val="000000"/>
                                <w:sz w:val="23"/>
                                <w:szCs w:val="23"/>
                                <w:u w:val="single"/>
                              </w:rPr>
                              <w:t>Rewards</w:t>
                            </w:r>
                          </w:p>
                          <w:p w14:paraId="2425E5FF"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u w:val="single"/>
                              </w:rPr>
                            </w:pPr>
                          </w:p>
                          <w:p w14:paraId="39225EEF"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sidRPr="00494F8B">
                              <w:rPr>
                                <w:rFonts w:ascii="Arial" w:hAnsi="Arial" w:cs="Arial"/>
                                <w:color w:val="000000"/>
                                <w:sz w:val="23"/>
                                <w:szCs w:val="23"/>
                              </w:rPr>
                              <w:t>Homework Pass</w:t>
                            </w:r>
                          </w:p>
                          <w:p w14:paraId="76A0C472"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Extra Recess</w:t>
                            </w:r>
                          </w:p>
                          <w:p w14:paraId="109D5083"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Line Leader</w:t>
                            </w:r>
                          </w:p>
                          <w:p w14:paraId="206D8659" w14:textId="104ED209" w:rsidR="00160EF6" w:rsidRDefault="00C36032"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Chore leader</w:t>
                            </w:r>
                          </w:p>
                          <w:p w14:paraId="7E26783E"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Teacher for a Day</w:t>
                            </w:r>
                          </w:p>
                          <w:p w14:paraId="24DFEDBE"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Stars or other stickers on a chart</w:t>
                            </w:r>
                          </w:p>
                          <w:p w14:paraId="62C27563" w14:textId="5B525A60" w:rsidR="00281C23" w:rsidRDefault="00281C23"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Tokens</w:t>
                            </w:r>
                          </w:p>
                          <w:p w14:paraId="26C1C0A0" w14:textId="617502F2" w:rsidR="00281C23" w:rsidRDefault="00281C23"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Shout outs</w:t>
                            </w:r>
                          </w:p>
                          <w:p w14:paraId="38183D92" w14:textId="1DB74C3C" w:rsidR="00786D04" w:rsidRPr="00494F8B"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Uniform pass</w:t>
                            </w:r>
                          </w:p>
                          <w:p w14:paraId="0E52919E" w14:textId="30C2CCD1" w:rsidR="00786D04" w:rsidRDefault="00786D0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du="http://schemas.microsoft.com/office/word/2023/wordml/word16du">
            <w:pict>
              <v:shapetype w14:anchorId="24C1C8F8" id="_x0000_t202" coordsize="21600,21600" o:spt="202" path="m,l,21600r21600,l21600,xe">
                <v:stroke joinstyle="miter"/>
                <v:path gradientshapeok="t" o:connecttype="rect"/>
              </v:shapetype>
              <v:shape id="Text Box 2" o:spid="_x0000_s1026" type="#_x0000_t202" style="position:absolute;margin-left:289.8pt;margin-top:2.15pt;width:185.9pt;height:159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">
                <v:textbox>
                  <w:txbxContent>
                    <w:p w14:paraId="35BD458F" w14:textId="4808D01C"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u w:val="single"/>
                        </w:rPr>
                      </w:pPr>
                      <w:r w:rsidRPr="00494F8B">
                        <w:rPr>
                          <w:rFonts w:ascii="Arial" w:hAnsi="Arial" w:cs="Arial"/>
                          <w:color w:val="000000"/>
                          <w:sz w:val="23"/>
                          <w:szCs w:val="23"/>
                          <w:u w:val="single"/>
                        </w:rPr>
                        <w:t xml:space="preserve">Non-Food </w:t>
                      </w:r>
                      <w:r w:rsidR="00281C23">
                        <w:rPr>
                          <w:rFonts w:ascii="Arial" w:hAnsi="Arial" w:cs="Arial"/>
                          <w:color w:val="000000"/>
                          <w:sz w:val="23"/>
                          <w:szCs w:val="23"/>
                          <w:u w:val="single"/>
                        </w:rPr>
                        <w:t xml:space="preserve">Classroom </w:t>
                      </w:r>
                      <w:r w:rsidRPr="00494F8B">
                        <w:rPr>
                          <w:rFonts w:ascii="Arial" w:hAnsi="Arial" w:cs="Arial"/>
                          <w:color w:val="000000"/>
                          <w:sz w:val="23"/>
                          <w:szCs w:val="23"/>
                          <w:u w:val="single"/>
                        </w:rPr>
                        <w:t>Rewards</w:t>
                      </w:r>
                    </w:p>
                    <w:p w14:paraId="2425E5FF"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u w:val="single"/>
                        </w:rPr>
                      </w:pPr>
                    </w:p>
                    <w:p w14:paraId="39225EEF"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sidRPr="00494F8B">
                        <w:rPr>
                          <w:rFonts w:ascii="Arial" w:hAnsi="Arial" w:cs="Arial"/>
                          <w:color w:val="000000"/>
                          <w:sz w:val="23"/>
                          <w:szCs w:val="23"/>
                        </w:rPr>
                        <w:t>Homework Pass</w:t>
                      </w:r>
                    </w:p>
                    <w:p w14:paraId="76A0C472"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Extra Recess</w:t>
                      </w:r>
                    </w:p>
                    <w:p w14:paraId="109D5083"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Line Leader</w:t>
                      </w:r>
                    </w:p>
                    <w:p w14:paraId="206D8659" w14:textId="104ED209" w:rsidR="00160EF6" w:rsidRDefault="00C36032"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Chore leader</w:t>
                      </w:r>
                    </w:p>
                    <w:p w14:paraId="7E26783E"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Teacher for a Day</w:t>
                      </w:r>
                    </w:p>
                    <w:p w14:paraId="24DFEDBE" w14:textId="77777777" w:rsidR="00786D04"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Stars or other stickers on a chart</w:t>
                      </w:r>
                    </w:p>
                    <w:p w14:paraId="62C27563" w14:textId="5B525A60" w:rsidR="00281C23" w:rsidRDefault="00281C23"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Tokens</w:t>
                      </w:r>
                    </w:p>
                    <w:p w14:paraId="26C1C0A0" w14:textId="617502F2" w:rsidR="00281C23" w:rsidRDefault="00281C23"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Shout outs</w:t>
                      </w:r>
                    </w:p>
                    <w:p w14:paraId="38183D92" w14:textId="1DB74C3C" w:rsidR="00786D04" w:rsidRPr="00494F8B" w:rsidRDefault="00786D04" w:rsidP="00786D04">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Uniform pass</w:t>
                      </w:r>
                    </w:p>
                    <w:p w14:paraId="0E52919E" w14:textId="30C2CCD1" w:rsidR="00786D04" w:rsidRDefault="00786D04"/>
                  </w:txbxContent>
                </v:textbox>
                <w10:wrap type="square"/>
              </v:shape>
            </w:pict>
          </mc:Fallback>
        </mc:AlternateContent>
      </w:r>
      <w:r w:rsidR="004258AF">
        <w:rPr>
          <w:rFonts w:ascii="Arial" w:hAnsi="Arial" w:cs="Arial"/>
          <w:color w:val="000000"/>
          <w:sz w:val="23"/>
          <w:szCs w:val="23"/>
        </w:rPr>
        <w:t>Rulers</w:t>
      </w:r>
    </w:p>
    <w:p w14:paraId="56BF9B60"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Book marks</w:t>
      </w:r>
    </w:p>
    <w:p w14:paraId="0FB8A0D9"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Coloring Books / Coloring Page</w:t>
      </w:r>
    </w:p>
    <w:p w14:paraId="38FF58AF"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Stencils</w:t>
      </w:r>
    </w:p>
    <w:p w14:paraId="36F9FFBA"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Stickers</w:t>
      </w:r>
    </w:p>
    <w:p w14:paraId="2FD4475B"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Puzzles</w:t>
      </w:r>
    </w:p>
    <w:p w14:paraId="7DC23E27" w14:textId="7A920D8E"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Erasers</w:t>
      </w:r>
    </w:p>
    <w:p w14:paraId="1FD7650B" w14:textId="3DAA6F31"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Playing Cards</w:t>
      </w:r>
    </w:p>
    <w:p w14:paraId="254C08AD" w14:textId="7D60F65E"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Card Games</w:t>
      </w:r>
    </w:p>
    <w:p w14:paraId="70F598BB"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Party Hats</w:t>
      </w:r>
    </w:p>
    <w:p w14:paraId="18F12D81" w14:textId="77777777" w:rsidR="004258AF" w:rsidRDefault="004258AF" w:rsidP="004258AF">
      <w:pPr>
        <w:pStyle w:val="NormalWeb"/>
        <w:shd w:val="clear" w:color="auto" w:fill="FFFFFF"/>
        <w:spacing w:before="0" w:beforeAutospacing="0" w:after="0" w:afterAutospacing="0"/>
        <w:textAlignment w:val="top"/>
        <w:rPr>
          <w:rFonts w:ascii="Arial" w:hAnsi="Arial" w:cs="Arial"/>
          <w:color w:val="000000"/>
          <w:sz w:val="23"/>
          <w:szCs w:val="23"/>
        </w:rPr>
      </w:pPr>
      <w:r>
        <w:rPr>
          <w:rFonts w:ascii="Arial" w:hAnsi="Arial" w:cs="Arial"/>
          <w:color w:val="000000"/>
          <w:sz w:val="23"/>
          <w:szCs w:val="23"/>
        </w:rPr>
        <w:t>Sunglasses</w:t>
      </w:r>
    </w:p>
    <w:p w14:paraId="223D1DD7" w14:textId="34A1C0E8" w:rsidR="006A0D0D" w:rsidRDefault="006A0D0D" w:rsidP="004258AF">
      <w:pPr>
        <w:pStyle w:val="NormalWeb"/>
        <w:shd w:val="clear" w:color="auto" w:fill="FFFFFF"/>
        <w:spacing w:before="0" w:beforeAutospacing="0" w:after="0" w:afterAutospacing="0"/>
        <w:textAlignment w:val="top"/>
        <w:rPr>
          <w:rFonts w:ascii="Arial" w:hAnsi="Arial" w:cs="Arial"/>
          <w:color w:val="000000"/>
          <w:sz w:val="23"/>
          <w:szCs w:val="23"/>
        </w:rPr>
      </w:pPr>
    </w:p>
    <w:sectPr w:rsidR="006A0D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8AF"/>
    <w:rsid w:val="00160EF6"/>
    <w:rsid w:val="00281C23"/>
    <w:rsid w:val="002A34A3"/>
    <w:rsid w:val="003B18CD"/>
    <w:rsid w:val="004258AF"/>
    <w:rsid w:val="004822AD"/>
    <w:rsid w:val="00494F8B"/>
    <w:rsid w:val="00624970"/>
    <w:rsid w:val="006672FE"/>
    <w:rsid w:val="006A0D0D"/>
    <w:rsid w:val="006A702D"/>
    <w:rsid w:val="006D767D"/>
    <w:rsid w:val="006E4C1F"/>
    <w:rsid w:val="00741FF3"/>
    <w:rsid w:val="00786D04"/>
    <w:rsid w:val="008433A6"/>
    <w:rsid w:val="00974404"/>
    <w:rsid w:val="0099565B"/>
    <w:rsid w:val="009C3FC1"/>
    <w:rsid w:val="00C36032"/>
    <w:rsid w:val="00D81109"/>
    <w:rsid w:val="00E5558F"/>
    <w:rsid w:val="00F33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F8A20"/>
  <w15:chartTrackingRefBased/>
  <w15:docId w15:val="{6789AE9C-0280-4814-ABAA-FB3E8FC4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58AF"/>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unhideWhenUsed/>
    <w:rsid w:val="004258AF"/>
    <w:rPr>
      <w:color w:val="0000FF"/>
      <w:u w:val="single"/>
    </w:rPr>
  </w:style>
  <w:style w:type="character" w:styleId="UnresolvedMention">
    <w:name w:val="Unresolved Mention"/>
    <w:basedOn w:val="DefaultParagraphFont"/>
    <w:uiPriority w:val="99"/>
    <w:semiHidden/>
    <w:unhideWhenUsed/>
    <w:rsid w:val="0062497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87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AD42B23783544798BD2D09AE866A32" ma:contentTypeVersion="17" ma:contentTypeDescription="Create a new document." ma:contentTypeScope="" ma:versionID="11be7496da4711b64d127e1e3d58842c">
  <xsd:schema xmlns:xsd="http://www.w3.org/2001/XMLSchema" xmlns:xs="http://www.w3.org/2001/XMLSchema" xmlns:p="http://schemas.microsoft.com/office/2006/metadata/properties" xmlns:ns1="http://schemas.microsoft.com/sharepoint/v3" xmlns:ns2="1011a508-1e63-486f-9569-2b816efe6ef0" xmlns:ns3="7d7d32a7-2d76-46b5-8a1b-8d4055be9968" targetNamespace="http://schemas.microsoft.com/office/2006/metadata/properties" ma:root="true" ma:fieldsID="adc18e34d77cf0bdcfd429ecb4c6fc91" ns1:_="" ns2:_="" ns3:_="">
    <xsd:import namespace="http://schemas.microsoft.com/sharepoint/v3"/>
    <xsd:import namespace="1011a508-1e63-486f-9569-2b816efe6ef0"/>
    <xsd:import namespace="7d7d32a7-2d76-46b5-8a1b-8d4055be99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1a508-1e63-486f-9569-2b816efe6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c9bda5d-ef9f-48c9-95d0-899122c381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7d32a7-2d76-46b5-8a1b-8d4055be99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2f6b53-9ce5-48a8-bfa0-87132639a226}" ma:internalName="TaxCatchAll" ma:showField="CatchAllData" ma:web="7d7d32a7-2d76-46b5-8a1b-8d4055be996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11a508-1e63-486f-9569-2b816efe6ef0">
      <Terms xmlns="http://schemas.microsoft.com/office/infopath/2007/PartnerControls"/>
    </lcf76f155ced4ddcb4097134ff3c332f>
    <TaxCatchAll xmlns="7d7d32a7-2d76-46b5-8a1b-8d4055be9968"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B138698-A750-47C5-B141-82980B4CFCF6}">
  <ds:schemaRefs>
    <ds:schemaRef ds:uri="http://schemas.microsoft.com/sharepoint/v3/contenttype/forms"/>
  </ds:schemaRefs>
</ds:datastoreItem>
</file>

<file path=customXml/itemProps2.xml><?xml version="1.0" encoding="utf-8"?>
<ds:datastoreItem xmlns:ds="http://schemas.openxmlformats.org/officeDocument/2006/customXml" ds:itemID="{95D94294-C66A-4AB2-B7F2-69A7EF652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1a508-1e63-486f-9569-2b816efe6ef0"/>
    <ds:schemaRef ds:uri="7d7d32a7-2d76-46b5-8a1b-8d4055be9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53269F-ACC8-4CA2-B81D-1329080F8BAF}">
  <ds:schemaRefs>
    <ds:schemaRef ds:uri="http://schemas.microsoft.com/office/2006/metadata/properties"/>
    <ds:schemaRef ds:uri="http://schemas.microsoft.com/office/infopath/2007/PartnerControls"/>
    <ds:schemaRef ds:uri="1011a508-1e63-486f-9569-2b816efe6ef0"/>
    <ds:schemaRef ds:uri="7d7d32a7-2d76-46b5-8a1b-8d4055be996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Keating</dc:creator>
  <cp:keywords/>
  <dc:description/>
  <cp:lastModifiedBy>Microsoft Office User</cp:lastModifiedBy>
  <cp:revision>2</cp:revision>
  <dcterms:created xsi:type="dcterms:W3CDTF">2025-10-21T20:20:00Z</dcterms:created>
  <dcterms:modified xsi:type="dcterms:W3CDTF">2025-10-21T20:20:00Z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