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NOTICE OF ADDENDUM FOR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RFP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Educational Services Commission of New Jersey, Piscataway, New Jersey Request for Bids - Addendum # 1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The 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ducational Services Commission of New Jersey, Piscataway, New Jersey, hereby advertises an addendum for: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RFP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#ESCNJ 25/26-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Title of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RFP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Piscataway Outdoor Playground Area (POPA)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zehmi53o3ufp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RFP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Opening: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November 13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2025 at 12:00 PM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Addendum #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Changed RFP opening date from Tuesday, October 21, 2025 to Thursday, November 13,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sz w:val="23"/>
          <w:szCs w:val="23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Page 42: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"Architect of Record (AOR)" is now "Piscataway Outdoor Playground Area (POPA)".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Page 53: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"Architect of Record (AOR)" is now "Piscataway Outdoor Playground Area (POPA)".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Timothy Havlusch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Business Administrator/Board Secretary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70684"/>
    <w:pPr>
      <w:spacing w:after="0" w:line="240" w:lineRule="auto"/>
    </w:pPr>
  </w:style>
  <w:style w:type="character" w:styleId="Hyperlink">
    <w:name w:val="Hyperlink"/>
    <w:basedOn w:val="DefaultParagraphFont"/>
    <w:unhideWhenUsed w:val="1"/>
    <w:rsid w:val="00F7068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E83F16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7097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70976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DfmVRtt8NoOdJBVIRlZGLWq9w==">CgMxLjAyDmguemVobWk1M28zdWZwOAByITFzRXU3UTlHNzRnN0dHZWtGSGFSR0Y5VmNkOHd2NmhYVw==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2025-07-30T16:14:00Z</dcterms:created>
  <dc:creator>ceddington</dc:creator>
</cp:coreProperties>
</file>