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West Manor Elementary School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September 22,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4:00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Virtual Via Zoom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4:08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5"/>
        <w:gridCol w:w="4770"/>
        <w:gridCol w:w="2065"/>
        <w:tblGridChange w:id="0">
          <w:tblGrid>
            <w:gridCol w:w="2515"/>
            <w:gridCol w:w="4770"/>
            <w:gridCol w:w="2065"/>
          </w:tblGrid>
        </w:tblGridChange>
      </w:tblGrid>
      <w:t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Reginald Lawrence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*Candidate Crystal Hall – Invited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*Candidate Leah McAllister – Invited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Christan Duncan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 </w:t>
            </w:r>
          </w:p>
        </w:tc>
      </w:tr>
      <w:t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Kimberly Smallwood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Dietrice Bennet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Azuree Walker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Margaret Vaughn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Mariel Lawrence 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Student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(High Schools)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N/A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M. Lawrence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D. Bennett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R. Lawrence, </w:t>
      </w:r>
      <w:r w:rsidDel="00000000" w:rsidR="00000000" w:rsidRPr="00000000">
        <w:rPr>
          <w:sz w:val="24"/>
          <w:szCs w:val="24"/>
          <w:rtl w:val="0"/>
        </w:rPr>
        <w:t xml:space="preserve">K. Smallwood, A. Walker, M. Vaughn,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Vacant Positions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(copy and complete table for each vacant position)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firstLine="0"/>
        <w:jc w:val="left"/>
        <w:rPr>
          <w:b w:val="1"/>
          <w:i w:val="1"/>
          <w:color w:val="0083a9"/>
          <w:sz w:val="24"/>
          <w:szCs w:val="24"/>
          <w:highlight w:val="yellow"/>
        </w:rPr>
      </w:pPr>
      <w:r w:rsidDel="00000000" w:rsidR="00000000" w:rsidRPr="00000000">
        <w:rPr>
          <w:b w:val="1"/>
          <w:i w:val="1"/>
          <w:color w:val="0083a9"/>
          <w:sz w:val="24"/>
          <w:szCs w:val="24"/>
          <w:highlight w:val="yellow"/>
          <w:rtl w:val="0"/>
        </w:rPr>
        <w:t xml:space="preserve">**Vacant positions will be filled during the October meeting pending election results</w:t>
      </w:r>
    </w:p>
    <w:tbl>
      <w:tblPr>
        <w:tblStyle w:val="Table2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Vacant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[Parent, Staff, Community, Swing]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Community Member Seat: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3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Community Member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Swing Seat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(copy and complete table for each nominee for each position – list winners where indicated)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Swing Seat 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Nominated by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SWING SEAT RESULT: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 </w:t>
      </w:r>
      <w:r w:rsidDel="00000000" w:rsidR="00000000" w:rsidRPr="00000000">
        <w:rPr>
          <w:rFonts w:ascii="Calibri" w:cs="Calibri" w:eastAsia="Calibri" w:hAnsi="Calibri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M. Lawrence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R.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K. Smallwood, D. Bennet, M. Vaugh, A. Walker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Election of Officers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(copy and complete table for each nominee for each position – list winners where indicated)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b w:val="1"/>
          <w:i w:val="1"/>
          <w:color w:val="0083a9"/>
          <w:sz w:val="24"/>
          <w:szCs w:val="24"/>
          <w:highlight w:val="yellow"/>
        </w:rPr>
      </w:pPr>
      <w:r w:rsidDel="00000000" w:rsidR="00000000" w:rsidRPr="00000000">
        <w:rPr>
          <w:b w:val="1"/>
          <w:i w:val="1"/>
          <w:color w:val="0083a9"/>
          <w:sz w:val="24"/>
          <w:szCs w:val="24"/>
          <w:highlight w:val="yellow"/>
          <w:rtl w:val="0"/>
        </w:rPr>
        <w:t xml:space="preserve">**Election of Officers will occur during our October meeting pending election results. 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[Insert Name of Member Elected as Chair]</w:t>
      </w:r>
      <w:r w:rsidDel="00000000" w:rsidR="00000000" w:rsidRPr="00000000">
        <w:rPr>
          <w:rtl w:val="0"/>
        </w:rPr>
      </w:r>
    </w:p>
    <w:tbl>
      <w:tblPr>
        <w:tblStyle w:val="Table5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Vice 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[Insert Name of Member Elected as Vice-Chair]</w:t>
      </w:r>
      <w:r w:rsidDel="00000000" w:rsidR="00000000" w:rsidRPr="00000000">
        <w:rPr>
          <w:rtl w:val="0"/>
        </w:rPr>
      </w:r>
    </w:p>
    <w:tbl>
      <w:tblPr>
        <w:tblStyle w:val="Table6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 Chair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Secretary: Result: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[Insert Name of Member Elected as Secretary]</w:t>
      </w:r>
      <w:r w:rsidDel="00000000" w:rsidR="00000000" w:rsidRPr="00000000">
        <w:rPr>
          <w:rtl w:val="0"/>
        </w:rPr>
      </w:r>
    </w:p>
    <w:tbl>
      <w:tblPr>
        <w:tblStyle w:val="Table7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Secretary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Cluster Representative: Result: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[Insert Name of Member Elected as Cluster Representative]</w:t>
      </w:r>
      <w:r w:rsidDel="00000000" w:rsidR="00000000" w:rsidRPr="00000000">
        <w:rPr>
          <w:rtl w:val="0"/>
        </w:rPr>
      </w:r>
    </w:p>
    <w:tbl>
      <w:tblPr>
        <w:tblStyle w:val="Table8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Cluster-Representative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High Schools: Appoint Student Representative </w:t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Representative: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[Insert Name of Student Representative]</w:t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and Approve Public Comment Format: Public Comment Format </w:t>
      </w:r>
      <w:r w:rsidDel="00000000" w:rsidR="00000000" w:rsidRPr="00000000">
        <w:rPr>
          <w:b w:val="1"/>
          <w:sz w:val="24"/>
          <w:szCs w:val="24"/>
          <w:rtl w:val="0"/>
        </w:rPr>
        <w:t xml:space="preserve">is below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before="16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Twenty minutes are allotted for public comment at the end of the GO Team meeting agenda.</w:t>
      </w:r>
    </w:p>
    <w:p w:rsidR="00000000" w:rsidDel="00000000" w:rsidP="00000000" w:rsidRDefault="00000000" w:rsidRPr="00000000" w14:paraId="000000AB">
      <w:pPr>
        <w:spacing w:before="16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Stakeholders wishing to comment must email the chairperson at least one day prior to the meeting. </w:t>
      </w:r>
    </w:p>
    <w:p w:rsidR="00000000" w:rsidDel="00000000" w:rsidP="00000000" w:rsidRDefault="00000000" w:rsidRPr="00000000" w14:paraId="000000AC">
      <w:pPr>
        <w:spacing w:before="16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Each speaker will be granted two minutes to make a comment.</w:t>
      </w:r>
    </w:p>
    <w:p w:rsidR="00000000" w:rsidDel="00000000" w:rsidP="00000000" w:rsidRDefault="00000000" w:rsidRPr="00000000" w14:paraId="000000AD">
      <w:pPr>
        <w:spacing w:before="16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The timekeeper will hold up a red card to give the speaker a 30-second warning.</w:t>
      </w:r>
    </w:p>
    <w:p w:rsidR="00000000" w:rsidDel="00000000" w:rsidP="00000000" w:rsidRDefault="00000000" w:rsidRPr="00000000" w14:paraId="000000AE">
      <w:pPr>
        <w:spacing w:before="16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A timer will sound off once the two minutes has ended.</w:t>
      </w:r>
    </w:p>
    <w:p w:rsidR="00000000" w:rsidDel="00000000" w:rsidP="00000000" w:rsidRDefault="00000000" w:rsidRPr="00000000" w14:paraId="000000A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to adopt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K. Smallwood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A. Walker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 R. Lawrence, M. </w:t>
      </w:r>
      <w:r w:rsidDel="00000000" w:rsidR="00000000" w:rsidRPr="00000000">
        <w:rPr>
          <w:color w:val="d47b22"/>
          <w:sz w:val="24"/>
          <w:szCs w:val="24"/>
          <w:rtl w:val="0"/>
        </w:rPr>
        <w:t xml:space="preserve">Vaughn. D. Bennett, M.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 None </w:t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 None </w:t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GO Team Meeting Calendar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(GO Teams are required to have a minimum of 6 meetings, with at least 4 allowing for Public Comment)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Ind w:w="5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4"/>
        <w:gridCol w:w="1850"/>
        <w:gridCol w:w="1590"/>
        <w:gridCol w:w="3694"/>
        <w:gridCol w:w="1332"/>
        <w:tblGridChange w:id="0">
          <w:tblGrid>
            <w:gridCol w:w="534"/>
            <w:gridCol w:w="1850"/>
            <w:gridCol w:w="1590"/>
            <w:gridCol w:w="3694"/>
            <w:gridCol w:w="1332"/>
          </w:tblGrid>
        </w:tblGridChange>
      </w:tblGrid>
      <w:t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Location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 Comment Permitted? (Yes/No)</w:t>
            </w:r>
          </w:p>
        </w:tc>
      </w:tr>
      <w:tr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September 22, 2020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 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Virtual via Zoom 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</w:t>
            </w:r>
          </w:p>
        </w:tc>
      </w:tr>
      <w:t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October 20, 2020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Virtual via Zoom 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Yes</w:t>
            </w:r>
          </w:p>
        </w:tc>
      </w:tr>
      <w:t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November 17, 2020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 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Virtual via Zoom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Yes</w:t>
            </w:r>
          </w:p>
        </w:tc>
      </w:tr>
      <w:tr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January 19, 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 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Pending Public Health Status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Yes</w:t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February 16,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Pending Public Health Status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160" w:line="259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Yes</w:t>
            </w:r>
          </w:p>
        </w:tc>
      </w:tr>
      <w:tr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D7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March 16,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D8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 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D9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Pending Public Health Status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DA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DC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April 20,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DD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4:00 PM 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DE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Pending Public Health Status 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DF">
            <w:pPr>
              <w:spacing w:after="160" w:line="259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Yes</w:t>
            </w:r>
          </w:p>
        </w:tc>
      </w:tr>
      <w:t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Review, Confirm/Update, and Adopt GO Team Meeting Norms</w:t>
      </w:r>
    </w:p>
    <w:p w:rsidR="00000000" w:rsidDel="00000000" w:rsidP="00000000" w:rsidRDefault="00000000" w:rsidRPr="00000000" w14:paraId="000000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 R. Lawrence, D. Ben</w:t>
      </w:r>
      <w:r w:rsidDel="00000000" w:rsidR="00000000" w:rsidRPr="00000000">
        <w:rPr>
          <w:color w:val="d47b22"/>
          <w:sz w:val="24"/>
          <w:szCs w:val="24"/>
          <w:rtl w:val="0"/>
        </w:rPr>
        <w:t xml:space="preserve">nett, K. Smallwood, M. Vaughn, M.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Introduce GO Team Candidates </w:t>
      </w:r>
    </w:p>
    <w:p w:rsidR="00000000" w:rsidDel="00000000" w:rsidP="00000000" w:rsidRDefault="00000000" w:rsidRPr="00000000" w14:paraId="000000EC">
      <w:pPr>
        <w:numPr>
          <w:ilvl w:val="1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 Team candidates received a meeting invitation, however none of the candidates were able to attend. </w:t>
      </w:r>
    </w:p>
    <w:p w:rsidR="00000000" w:rsidDel="00000000" w:rsidP="00000000" w:rsidRDefault="00000000" w:rsidRPr="00000000" w14:paraId="000000ED">
      <w:pPr>
        <w:numPr>
          <w:ilvl w:val="1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Election of GO Team Officers will occur during the October 20th meeting. </w:t>
      </w:r>
    </w:p>
    <w:p w:rsidR="00000000" w:rsidDel="00000000" w:rsidP="00000000" w:rsidRDefault="00000000" w:rsidRPr="00000000" w14:paraId="000000EE">
      <w:pPr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</w:p>
    <w:p w:rsidR="00000000" w:rsidDel="00000000" w:rsidP="00000000" w:rsidRDefault="00000000" w:rsidRPr="00000000" w14:paraId="000000F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Lawrence provided an update on the building renovation and discussed the current proposed reopening plan for Atlanta Public Schools.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 2 - IB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Mrs. Walker shared an update on our IB authorization process. </w:t>
      </w:r>
    </w:p>
    <w:p w:rsidR="00000000" w:rsidDel="00000000" w:rsidP="00000000" w:rsidRDefault="00000000" w:rsidRPr="00000000" w14:paraId="000000F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application for IB authorization has been submitted and we are anticipating an authorization visit in early 2021. </w:t>
      </w:r>
    </w:p>
    <w:p w:rsidR="00000000" w:rsidDel="00000000" w:rsidP="00000000" w:rsidRDefault="00000000" w:rsidRPr="00000000" w14:paraId="000000F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authorization visit may be in person or virtual pending public health data.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F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F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D. Bennett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A. Walker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R. Lawrence, K. Smallwood, M. Vaugh, M. Lawrence </w:t>
      </w:r>
    </w:p>
    <w:p w:rsidR="00000000" w:rsidDel="00000000" w:rsidP="00000000" w:rsidRDefault="00000000" w:rsidRPr="00000000" w14:paraId="000000F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F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 </w:t>
      </w:r>
    </w:p>
    <w:p w:rsidR="00000000" w:rsidDel="00000000" w:rsidP="00000000" w:rsidRDefault="00000000" w:rsidRPr="00000000" w14:paraId="000000F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5:03 PM </w:t>
      </w:r>
    </w:p>
    <w:p w:rsidR="00000000" w:rsidDel="00000000" w:rsidP="00000000" w:rsidRDefault="00000000" w:rsidRPr="00000000" w14:paraId="000000FE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FF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M.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Chairperson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Rule="auto"/>
        <w:rPr>
          <w:color w:val="0083a9"/>
          <w:sz w:val="24"/>
          <w:szCs w:val="24"/>
        </w:rPr>
        <w:sectPr>
          <w:headerReference r:id="rId6" w:type="default"/>
          <w:footerReference r:id="rId7" w:type="default"/>
          <w:pgSz w:h="15840" w:w="12240"/>
          <w:pgMar w:bottom="1440" w:top="1440" w:left="1440" w:right="1440" w:header="720" w:footer="720"/>
          <w:pgNumType w:start="1"/>
          <w:cols w:equalWidth="0"/>
        </w:sect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[Insert Date When Approved]</w:t>
      </w:r>
    </w:p>
    <w:p w:rsidR="00000000" w:rsidDel="00000000" w:rsidP="00000000" w:rsidRDefault="00000000" w:rsidRPr="00000000" w14:paraId="00000102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/>
      <w:pgMar w:bottom="1440" w:top="1440" w:left="1440" w:right="1440" w:header="720" w:footer="720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10/5/2020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10/5/2020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</w:p>
  <w:p w:rsidR="00000000" w:rsidDel="00000000" w:rsidP="00000000" w:rsidRDefault="00000000" w:rsidRPr="00000000" w14:paraId="0000010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</w:p>
  <w:p w:rsidR="00000000" w:rsidDel="00000000" w:rsidP="00000000" w:rsidRDefault="00000000" w:rsidRPr="00000000" w14:paraId="0000010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18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