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6B4C96" w14:textId="016AEE09" w:rsidR="004E7CC2" w:rsidRPr="00484306" w:rsidRDefault="002C5AB2" w:rsidP="004E7CC2">
      <w:pPr>
        <w:spacing w:after="0"/>
        <w:jc w:val="center"/>
        <w:rPr>
          <w:rFonts w:cs="Arial"/>
          <w:b/>
          <w:sz w:val="28"/>
          <w:szCs w:val="28"/>
        </w:rPr>
      </w:pPr>
      <w:r>
        <w:rPr>
          <w:rFonts w:cs="Arial"/>
          <w:b/>
          <w:sz w:val="28"/>
          <w:szCs w:val="28"/>
        </w:rPr>
        <w:t>Sarah Smith Elementary</w:t>
      </w:r>
    </w:p>
    <w:p w14:paraId="59265A06" w14:textId="0A79DC70" w:rsidR="004E7CC2" w:rsidRPr="002C5AB2" w:rsidRDefault="004E7CC2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Date: </w:t>
      </w:r>
      <w:r w:rsidR="002C5AB2" w:rsidRPr="002C5AB2">
        <w:rPr>
          <w:rFonts w:cs="Arial"/>
          <w:b/>
          <w:sz w:val="28"/>
          <w:szCs w:val="28"/>
        </w:rPr>
        <w:t>October 20, 2022</w:t>
      </w:r>
    </w:p>
    <w:p w14:paraId="2F587AC9" w14:textId="62F76375" w:rsidR="004E7CC2" w:rsidRPr="00484306" w:rsidRDefault="004E7CC2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Time: </w:t>
      </w:r>
      <w:r w:rsidR="002C5AB2">
        <w:rPr>
          <w:rFonts w:cs="Arial"/>
          <w:b/>
          <w:sz w:val="28"/>
          <w:szCs w:val="28"/>
        </w:rPr>
        <w:t>3:15</w:t>
      </w:r>
    </w:p>
    <w:p w14:paraId="706B4C5B" w14:textId="584DDFDB" w:rsidR="004E7CC2" w:rsidRPr="00484306" w:rsidRDefault="004E7CC2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Location: </w:t>
      </w:r>
      <w:r w:rsidR="002C5AB2" w:rsidRPr="002C5AB2">
        <w:rPr>
          <w:rFonts w:cs="Arial"/>
          <w:b/>
          <w:sz w:val="28"/>
          <w:szCs w:val="28"/>
        </w:rPr>
        <w:t>IC Media Center</w:t>
      </w:r>
    </w:p>
    <w:p w14:paraId="26C5991F" w14:textId="77777777" w:rsidR="004E7CC2" w:rsidRPr="0024684D" w:rsidRDefault="004E7CC2" w:rsidP="004E7CC2">
      <w:pPr>
        <w:spacing w:after="0"/>
        <w:jc w:val="center"/>
        <w:rPr>
          <w:rFonts w:cs="Arial"/>
          <w:b/>
          <w:sz w:val="32"/>
          <w:szCs w:val="32"/>
        </w:rPr>
      </w:pPr>
    </w:p>
    <w:p w14:paraId="4D3E4181" w14:textId="4B85A8DC" w:rsidR="009A3327" w:rsidRDefault="009A3327" w:rsidP="009A3327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Roll Call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15"/>
        <w:gridCol w:w="4770"/>
        <w:gridCol w:w="2065"/>
      </w:tblGrid>
      <w:tr w:rsidR="008A6073" w14:paraId="5DE8E155" w14:textId="77777777" w:rsidTr="00FF3119">
        <w:tc>
          <w:tcPr>
            <w:tcW w:w="2515" w:type="dxa"/>
            <w:shd w:val="clear" w:color="auto" w:fill="E9AF76" w:themeFill="accent2" w:themeFillTint="99"/>
            <w:vAlign w:val="center"/>
          </w:tcPr>
          <w:p w14:paraId="7A5FE10F" w14:textId="5BA4243F" w:rsidR="008A6073" w:rsidRPr="00F401AE" w:rsidRDefault="008A6073" w:rsidP="00F401AE">
            <w:pPr>
              <w:jc w:val="center"/>
              <w:rPr>
                <w:rFonts w:cs="Arial"/>
                <w:b/>
                <w:sz w:val="28"/>
                <w:szCs w:val="28"/>
              </w:rPr>
            </w:pPr>
            <w:r w:rsidRPr="00371558">
              <w:rPr>
                <w:rFonts w:cs="Arial"/>
                <w:b/>
                <w:sz w:val="28"/>
                <w:szCs w:val="28"/>
              </w:rPr>
              <w:t>Role</w:t>
            </w:r>
          </w:p>
        </w:tc>
        <w:tc>
          <w:tcPr>
            <w:tcW w:w="4770" w:type="dxa"/>
            <w:shd w:val="clear" w:color="auto" w:fill="E9AF76" w:themeFill="accent2" w:themeFillTint="99"/>
            <w:vAlign w:val="center"/>
          </w:tcPr>
          <w:p w14:paraId="4B49FDB3" w14:textId="430F5B6E" w:rsidR="008A6073" w:rsidRPr="00F401AE" w:rsidRDefault="008A6073" w:rsidP="00F401AE">
            <w:pPr>
              <w:jc w:val="center"/>
              <w:rPr>
                <w:rFonts w:cs="Arial"/>
                <w:b/>
                <w:sz w:val="28"/>
                <w:szCs w:val="28"/>
              </w:rPr>
            </w:pPr>
            <w:r w:rsidRPr="00371558">
              <w:rPr>
                <w:rFonts w:cs="Arial"/>
                <w:b/>
                <w:sz w:val="28"/>
                <w:szCs w:val="28"/>
              </w:rPr>
              <w:t>Name</w:t>
            </w:r>
            <w:r w:rsidRPr="00F401AE">
              <w:rPr>
                <w:rFonts w:cs="Arial"/>
                <w:b/>
                <w:sz w:val="28"/>
                <w:szCs w:val="28"/>
              </w:rPr>
              <w:t xml:space="preserve"> </w:t>
            </w:r>
            <w:r w:rsidRPr="00C4311A">
              <w:rPr>
                <w:rFonts w:cs="Arial"/>
                <w:i/>
                <w:sz w:val="24"/>
                <w:szCs w:val="24"/>
              </w:rPr>
              <w:t>(or Vacant)</w:t>
            </w:r>
          </w:p>
        </w:tc>
        <w:tc>
          <w:tcPr>
            <w:tcW w:w="2065" w:type="dxa"/>
            <w:shd w:val="clear" w:color="auto" w:fill="E9AF76" w:themeFill="accent2" w:themeFillTint="99"/>
            <w:vAlign w:val="center"/>
          </w:tcPr>
          <w:p w14:paraId="7096A29A" w14:textId="3F335CEF" w:rsidR="008A6073" w:rsidRPr="00F401AE" w:rsidRDefault="008A6073" w:rsidP="00F401AE">
            <w:pPr>
              <w:jc w:val="center"/>
              <w:rPr>
                <w:rFonts w:cs="Arial"/>
                <w:b/>
                <w:sz w:val="28"/>
                <w:szCs w:val="28"/>
              </w:rPr>
            </w:pPr>
            <w:r w:rsidRPr="00371558">
              <w:rPr>
                <w:rFonts w:cs="Arial"/>
                <w:b/>
                <w:sz w:val="28"/>
                <w:szCs w:val="28"/>
              </w:rPr>
              <w:t>Present or Absent</w:t>
            </w:r>
          </w:p>
        </w:tc>
      </w:tr>
      <w:tr w:rsidR="002235D3" w14:paraId="7AE2A259" w14:textId="77777777" w:rsidTr="00FF3119">
        <w:tc>
          <w:tcPr>
            <w:tcW w:w="2515" w:type="dxa"/>
          </w:tcPr>
          <w:p w14:paraId="2B6265C9" w14:textId="079AF9ED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Principal</w:t>
            </w:r>
          </w:p>
        </w:tc>
        <w:tc>
          <w:tcPr>
            <w:tcW w:w="4770" w:type="dxa"/>
          </w:tcPr>
          <w:p w14:paraId="78E7A07D" w14:textId="3893246F" w:rsidR="002235D3" w:rsidRDefault="002C5AB2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Dwight Hutson</w:t>
            </w:r>
          </w:p>
        </w:tc>
        <w:tc>
          <w:tcPr>
            <w:tcW w:w="2065" w:type="dxa"/>
          </w:tcPr>
          <w:p w14:paraId="6904DEC2" w14:textId="169493EA" w:rsidR="002235D3" w:rsidRDefault="003003BB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2235D3" w14:paraId="3A47BA98" w14:textId="77777777" w:rsidTr="00FF3119">
        <w:tc>
          <w:tcPr>
            <w:tcW w:w="2515" w:type="dxa"/>
          </w:tcPr>
          <w:p w14:paraId="314062CB" w14:textId="3D1E4C6C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Parent</w:t>
            </w:r>
            <w:r w:rsidR="006C2A22">
              <w:rPr>
                <w:rFonts w:cs="Arial"/>
                <w:b/>
                <w:sz w:val="24"/>
                <w:szCs w:val="24"/>
              </w:rPr>
              <w:t>/Guardian</w:t>
            </w:r>
          </w:p>
        </w:tc>
        <w:tc>
          <w:tcPr>
            <w:tcW w:w="4770" w:type="dxa"/>
          </w:tcPr>
          <w:p w14:paraId="0E1AD3F9" w14:textId="272E3903" w:rsidR="002235D3" w:rsidRDefault="002C5AB2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Mary Posada</w:t>
            </w:r>
          </w:p>
        </w:tc>
        <w:tc>
          <w:tcPr>
            <w:tcW w:w="2065" w:type="dxa"/>
          </w:tcPr>
          <w:p w14:paraId="3642C336" w14:textId="3789F6B8" w:rsidR="002235D3" w:rsidRDefault="00F4027C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2235D3" w14:paraId="01DBC33C" w14:textId="77777777" w:rsidTr="00FF3119">
        <w:tc>
          <w:tcPr>
            <w:tcW w:w="2515" w:type="dxa"/>
          </w:tcPr>
          <w:p w14:paraId="0D7A65F5" w14:textId="5342CF8F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Parent</w:t>
            </w:r>
            <w:r w:rsidR="006C2A22">
              <w:rPr>
                <w:rFonts w:cs="Arial"/>
                <w:b/>
                <w:sz w:val="24"/>
                <w:szCs w:val="24"/>
              </w:rPr>
              <w:t>/Guardian</w:t>
            </w:r>
          </w:p>
        </w:tc>
        <w:tc>
          <w:tcPr>
            <w:tcW w:w="4770" w:type="dxa"/>
          </w:tcPr>
          <w:p w14:paraId="2BA61BA2" w14:textId="1759023B" w:rsidR="002235D3" w:rsidRDefault="002C5AB2" w:rsidP="002235D3">
            <w:pPr>
              <w:rPr>
                <w:rFonts w:cs="Arial"/>
                <w:b/>
                <w:sz w:val="24"/>
                <w:szCs w:val="24"/>
              </w:rPr>
            </w:pPr>
            <w:proofErr w:type="spellStart"/>
            <w:r>
              <w:rPr>
                <w:rFonts w:cs="Arial"/>
                <w:b/>
                <w:sz w:val="24"/>
                <w:szCs w:val="24"/>
              </w:rPr>
              <w:t>Cimona</w:t>
            </w:r>
            <w:proofErr w:type="spellEnd"/>
            <w:r>
              <w:rPr>
                <w:rFonts w:cs="Arial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="Arial"/>
                <w:b/>
                <w:sz w:val="24"/>
                <w:szCs w:val="24"/>
              </w:rPr>
              <w:t>Dirickson</w:t>
            </w:r>
            <w:proofErr w:type="spellEnd"/>
          </w:p>
        </w:tc>
        <w:tc>
          <w:tcPr>
            <w:tcW w:w="2065" w:type="dxa"/>
          </w:tcPr>
          <w:p w14:paraId="1E7ECF19" w14:textId="7BB8C5EF" w:rsidR="002235D3" w:rsidRDefault="00396873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2235D3" w14:paraId="06ADA6F9" w14:textId="77777777" w:rsidTr="00FF3119">
        <w:tc>
          <w:tcPr>
            <w:tcW w:w="2515" w:type="dxa"/>
          </w:tcPr>
          <w:p w14:paraId="29E29FDD" w14:textId="59A74613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Parent</w:t>
            </w:r>
            <w:r w:rsidR="006C2A22">
              <w:rPr>
                <w:rFonts w:cs="Arial"/>
                <w:b/>
                <w:sz w:val="24"/>
                <w:szCs w:val="24"/>
              </w:rPr>
              <w:t>/Guardian</w:t>
            </w:r>
          </w:p>
        </w:tc>
        <w:tc>
          <w:tcPr>
            <w:tcW w:w="4770" w:type="dxa"/>
          </w:tcPr>
          <w:p w14:paraId="761BB9C6" w14:textId="6E31920F" w:rsidR="002235D3" w:rsidRDefault="002C5AB2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Ben Miller</w:t>
            </w:r>
          </w:p>
        </w:tc>
        <w:tc>
          <w:tcPr>
            <w:tcW w:w="2065" w:type="dxa"/>
          </w:tcPr>
          <w:p w14:paraId="20B2CEA0" w14:textId="2B471FA4" w:rsidR="002235D3" w:rsidRDefault="003003BB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2235D3" w14:paraId="7DA0299F" w14:textId="77777777" w:rsidTr="00FF3119">
        <w:tc>
          <w:tcPr>
            <w:tcW w:w="2515" w:type="dxa"/>
          </w:tcPr>
          <w:p w14:paraId="4A196F97" w14:textId="2A106653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Instructional Staff</w:t>
            </w:r>
          </w:p>
        </w:tc>
        <w:tc>
          <w:tcPr>
            <w:tcW w:w="4770" w:type="dxa"/>
          </w:tcPr>
          <w:p w14:paraId="4CDADB68" w14:textId="4A4E8355" w:rsidR="002235D3" w:rsidRDefault="002C5AB2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Jennifer Barry</w:t>
            </w:r>
          </w:p>
        </w:tc>
        <w:tc>
          <w:tcPr>
            <w:tcW w:w="2065" w:type="dxa"/>
          </w:tcPr>
          <w:p w14:paraId="031FFFAC" w14:textId="6295AE18" w:rsidR="002235D3" w:rsidRDefault="003003BB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2235D3" w14:paraId="64121753" w14:textId="77777777" w:rsidTr="00FF3119">
        <w:tc>
          <w:tcPr>
            <w:tcW w:w="2515" w:type="dxa"/>
          </w:tcPr>
          <w:p w14:paraId="0469A530" w14:textId="523253B8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Instructional Staff</w:t>
            </w:r>
          </w:p>
        </w:tc>
        <w:tc>
          <w:tcPr>
            <w:tcW w:w="4770" w:type="dxa"/>
          </w:tcPr>
          <w:p w14:paraId="63F2E68C" w14:textId="24262AFE" w:rsidR="002235D3" w:rsidRDefault="002C5AB2" w:rsidP="002235D3">
            <w:pPr>
              <w:rPr>
                <w:rFonts w:cs="Arial"/>
                <w:b/>
                <w:sz w:val="24"/>
                <w:szCs w:val="24"/>
              </w:rPr>
            </w:pPr>
            <w:proofErr w:type="spellStart"/>
            <w:r>
              <w:rPr>
                <w:rFonts w:cs="Arial"/>
                <w:b/>
                <w:sz w:val="24"/>
                <w:szCs w:val="24"/>
              </w:rPr>
              <w:t>Bejay</w:t>
            </w:r>
            <w:proofErr w:type="spellEnd"/>
            <w:r>
              <w:rPr>
                <w:rFonts w:cs="Arial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="Arial"/>
                <w:b/>
                <w:sz w:val="24"/>
                <w:szCs w:val="24"/>
              </w:rPr>
              <w:t>Osby</w:t>
            </w:r>
            <w:proofErr w:type="spellEnd"/>
          </w:p>
        </w:tc>
        <w:tc>
          <w:tcPr>
            <w:tcW w:w="2065" w:type="dxa"/>
          </w:tcPr>
          <w:p w14:paraId="788366F7" w14:textId="2344AE8E" w:rsidR="002235D3" w:rsidRDefault="003003BB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2235D3" w14:paraId="1634FE98" w14:textId="77777777" w:rsidTr="00FF3119">
        <w:tc>
          <w:tcPr>
            <w:tcW w:w="2515" w:type="dxa"/>
          </w:tcPr>
          <w:p w14:paraId="2515C643" w14:textId="6FC2A450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Instructional Staff</w:t>
            </w:r>
          </w:p>
        </w:tc>
        <w:tc>
          <w:tcPr>
            <w:tcW w:w="4770" w:type="dxa"/>
          </w:tcPr>
          <w:p w14:paraId="4F63BC86" w14:textId="4DB5933B" w:rsidR="002235D3" w:rsidRDefault="002C5AB2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Karla Lamar</w:t>
            </w:r>
          </w:p>
        </w:tc>
        <w:tc>
          <w:tcPr>
            <w:tcW w:w="2065" w:type="dxa"/>
          </w:tcPr>
          <w:p w14:paraId="404445C2" w14:textId="12331E0F" w:rsidR="002235D3" w:rsidRDefault="003003BB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Absent</w:t>
            </w:r>
          </w:p>
        </w:tc>
      </w:tr>
      <w:tr w:rsidR="002235D3" w14:paraId="6ED10219" w14:textId="77777777" w:rsidTr="00FF3119">
        <w:tc>
          <w:tcPr>
            <w:tcW w:w="2515" w:type="dxa"/>
          </w:tcPr>
          <w:p w14:paraId="0A17BBE7" w14:textId="1926958A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Community Member</w:t>
            </w:r>
          </w:p>
        </w:tc>
        <w:tc>
          <w:tcPr>
            <w:tcW w:w="4770" w:type="dxa"/>
          </w:tcPr>
          <w:p w14:paraId="4B90469D" w14:textId="16F99B7E" w:rsidR="002235D3" w:rsidRDefault="002C5AB2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Magali de la Torre</w:t>
            </w:r>
          </w:p>
        </w:tc>
        <w:tc>
          <w:tcPr>
            <w:tcW w:w="2065" w:type="dxa"/>
          </w:tcPr>
          <w:p w14:paraId="78F1C9A0" w14:textId="3EDCEFC2" w:rsidR="002235D3" w:rsidRDefault="00396873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2235D3" w14:paraId="07B518D3" w14:textId="77777777" w:rsidTr="00FF3119">
        <w:tc>
          <w:tcPr>
            <w:tcW w:w="2515" w:type="dxa"/>
          </w:tcPr>
          <w:p w14:paraId="634A6667" w14:textId="78438800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Community Member</w:t>
            </w:r>
          </w:p>
        </w:tc>
        <w:tc>
          <w:tcPr>
            <w:tcW w:w="4770" w:type="dxa"/>
          </w:tcPr>
          <w:p w14:paraId="384757DB" w14:textId="26EE8FCD" w:rsidR="002235D3" w:rsidRDefault="002C5AB2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Nina Reid</w:t>
            </w:r>
          </w:p>
        </w:tc>
        <w:tc>
          <w:tcPr>
            <w:tcW w:w="2065" w:type="dxa"/>
          </w:tcPr>
          <w:p w14:paraId="24024F9E" w14:textId="3AE08F68" w:rsidR="002235D3" w:rsidRDefault="003003BB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2235D3" w14:paraId="67A02EED" w14:textId="77777777" w:rsidTr="00FF3119">
        <w:tc>
          <w:tcPr>
            <w:tcW w:w="2515" w:type="dxa"/>
          </w:tcPr>
          <w:p w14:paraId="49860183" w14:textId="51C56308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Swing Seat</w:t>
            </w:r>
          </w:p>
        </w:tc>
        <w:tc>
          <w:tcPr>
            <w:tcW w:w="4770" w:type="dxa"/>
          </w:tcPr>
          <w:p w14:paraId="34F4D489" w14:textId="69821A77" w:rsidR="002235D3" w:rsidRDefault="002C5AB2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Alison Strok</w:t>
            </w:r>
          </w:p>
        </w:tc>
        <w:tc>
          <w:tcPr>
            <w:tcW w:w="2065" w:type="dxa"/>
          </w:tcPr>
          <w:p w14:paraId="2F8A4C5C" w14:textId="1CE93D47" w:rsidR="002235D3" w:rsidRDefault="003003BB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</w:tbl>
    <w:p w14:paraId="61ABEEAA" w14:textId="77777777" w:rsidR="00FC2F51" w:rsidRPr="00FC2F51" w:rsidRDefault="00FC2F51" w:rsidP="00FC2F51">
      <w:pPr>
        <w:rPr>
          <w:rFonts w:cs="Arial"/>
          <w:b/>
          <w:sz w:val="24"/>
          <w:szCs w:val="24"/>
        </w:rPr>
      </w:pPr>
    </w:p>
    <w:p w14:paraId="4C2C0D1A" w14:textId="73906B27" w:rsidR="009A3327" w:rsidRDefault="009A3327" w:rsidP="0024684D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Action Items</w:t>
      </w:r>
      <w:r w:rsidR="008C5487">
        <w:rPr>
          <w:rFonts w:cs="Arial"/>
          <w:b/>
          <w:sz w:val="24"/>
          <w:szCs w:val="24"/>
        </w:rPr>
        <w:t xml:space="preserve"> </w:t>
      </w:r>
    </w:p>
    <w:p w14:paraId="188EEB54" w14:textId="029E3D6C" w:rsidR="0024684D" w:rsidRPr="00484306" w:rsidRDefault="0024684D" w:rsidP="0019585C">
      <w:pPr>
        <w:pStyle w:val="ListParagraph"/>
        <w:numPr>
          <w:ilvl w:val="1"/>
          <w:numId w:val="3"/>
        </w:numPr>
        <w:ind w:left="1350" w:hanging="72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Approval of Agenda:</w:t>
      </w:r>
      <w:r w:rsidRPr="00484306">
        <w:rPr>
          <w:rFonts w:cs="Arial"/>
          <w:sz w:val="24"/>
          <w:szCs w:val="24"/>
        </w:rPr>
        <w:t xml:space="preserve"> </w:t>
      </w:r>
      <w:r w:rsidRPr="00484306">
        <w:rPr>
          <w:rFonts w:cs="Arial"/>
          <w:b/>
          <w:sz w:val="24"/>
          <w:szCs w:val="24"/>
        </w:rPr>
        <w:t xml:space="preserve">Motion </w:t>
      </w:r>
      <w:r w:rsidRPr="00484306">
        <w:rPr>
          <w:rFonts w:cs="Arial"/>
          <w:color w:val="0083A9" w:themeColor="accent1"/>
          <w:sz w:val="24"/>
          <w:szCs w:val="24"/>
        </w:rPr>
        <w:t>Passes</w:t>
      </w:r>
    </w:p>
    <w:p w14:paraId="2B6279C8" w14:textId="6D99D91D" w:rsidR="00FF3119" w:rsidRDefault="0024684D" w:rsidP="0019585C">
      <w:pPr>
        <w:pStyle w:val="ListParagraph"/>
        <w:numPr>
          <w:ilvl w:val="1"/>
          <w:numId w:val="3"/>
        </w:numPr>
        <w:ind w:left="1350" w:hanging="720"/>
        <w:rPr>
          <w:rFonts w:cs="Arial"/>
          <w:color w:val="0083A9" w:themeColor="accent1"/>
          <w:sz w:val="24"/>
          <w:szCs w:val="24"/>
        </w:rPr>
      </w:pPr>
      <w:r w:rsidRPr="0019585C">
        <w:rPr>
          <w:rFonts w:cs="Arial"/>
          <w:b/>
          <w:sz w:val="24"/>
          <w:szCs w:val="24"/>
        </w:rPr>
        <w:t>Approval of Previous Minutes</w:t>
      </w:r>
      <w:r w:rsidR="002C5AB2">
        <w:rPr>
          <w:rFonts w:cs="Arial"/>
          <w:b/>
          <w:sz w:val="24"/>
          <w:szCs w:val="24"/>
        </w:rPr>
        <w:t xml:space="preserve"> (September </w:t>
      </w:r>
      <w:r w:rsidR="006B42CF">
        <w:rPr>
          <w:rFonts w:cs="Arial"/>
          <w:b/>
          <w:sz w:val="24"/>
          <w:szCs w:val="24"/>
        </w:rPr>
        <w:t>1, 2022)</w:t>
      </w:r>
      <w:r w:rsidR="00484306" w:rsidRPr="0019585C">
        <w:rPr>
          <w:rFonts w:cs="Arial"/>
          <w:b/>
          <w:sz w:val="24"/>
          <w:szCs w:val="24"/>
        </w:rPr>
        <w:t xml:space="preserve">: Motion </w:t>
      </w:r>
      <w:r w:rsidR="00484306" w:rsidRPr="0019585C">
        <w:rPr>
          <w:rFonts w:cs="Arial"/>
          <w:color w:val="0083A9" w:themeColor="accent1"/>
          <w:sz w:val="24"/>
          <w:szCs w:val="24"/>
        </w:rPr>
        <w:t>Passes</w:t>
      </w:r>
    </w:p>
    <w:p w14:paraId="4AF83283" w14:textId="77A04CD8" w:rsidR="006B42CF" w:rsidRDefault="006B42CF" w:rsidP="006B42CF">
      <w:pPr>
        <w:pStyle w:val="ListParagraph"/>
        <w:numPr>
          <w:ilvl w:val="1"/>
          <w:numId w:val="3"/>
        </w:numPr>
        <w:ind w:left="1350" w:hanging="720"/>
        <w:rPr>
          <w:rFonts w:cs="Arial"/>
          <w:color w:val="0083A9" w:themeColor="accent1"/>
          <w:sz w:val="24"/>
          <w:szCs w:val="24"/>
        </w:rPr>
      </w:pPr>
      <w:r w:rsidRPr="0019585C">
        <w:rPr>
          <w:rFonts w:cs="Arial"/>
          <w:b/>
          <w:sz w:val="24"/>
          <w:szCs w:val="24"/>
        </w:rPr>
        <w:t>Approval of Previous Minutes</w:t>
      </w:r>
      <w:r>
        <w:rPr>
          <w:rFonts w:cs="Arial"/>
          <w:b/>
          <w:sz w:val="24"/>
          <w:szCs w:val="24"/>
        </w:rPr>
        <w:t xml:space="preserve"> (May 18, 2022)</w:t>
      </w:r>
      <w:r w:rsidRPr="0019585C">
        <w:rPr>
          <w:rFonts w:cs="Arial"/>
          <w:b/>
          <w:sz w:val="24"/>
          <w:szCs w:val="24"/>
        </w:rPr>
        <w:t xml:space="preserve">: Motion </w:t>
      </w:r>
      <w:r w:rsidRPr="0019585C">
        <w:rPr>
          <w:rFonts w:cs="Arial"/>
          <w:color w:val="0083A9" w:themeColor="accent1"/>
          <w:sz w:val="24"/>
          <w:szCs w:val="24"/>
        </w:rPr>
        <w:t>Passes</w:t>
      </w:r>
    </w:p>
    <w:p w14:paraId="65EC6516" w14:textId="1E23F2F7" w:rsidR="006B42CF" w:rsidRPr="006B42CF" w:rsidRDefault="006B42CF" w:rsidP="005E638A">
      <w:pPr>
        <w:spacing w:after="0"/>
        <w:rPr>
          <w:rFonts w:cs="Arial"/>
          <w:color w:val="0083A9" w:themeColor="accent1"/>
          <w:sz w:val="24"/>
          <w:szCs w:val="24"/>
        </w:rPr>
      </w:pPr>
    </w:p>
    <w:p w14:paraId="437599F6" w14:textId="4A78FA37" w:rsidR="00CC08A3" w:rsidRPr="006B42CF" w:rsidRDefault="006B42CF" w:rsidP="00FC5CD3">
      <w:pPr>
        <w:pStyle w:val="ListParagraph"/>
        <w:numPr>
          <w:ilvl w:val="0"/>
          <w:numId w:val="3"/>
        </w:numPr>
        <w:ind w:left="630"/>
        <w:rPr>
          <w:rFonts w:cs="Arial"/>
          <w:color w:val="0083A9" w:themeColor="accent1"/>
          <w:sz w:val="24"/>
          <w:szCs w:val="24"/>
        </w:rPr>
      </w:pPr>
      <w:r>
        <w:rPr>
          <w:rFonts w:cs="Arial"/>
          <w:b/>
          <w:sz w:val="24"/>
          <w:szCs w:val="24"/>
        </w:rPr>
        <w:t>Discussion Items</w:t>
      </w:r>
    </w:p>
    <w:p w14:paraId="07124E33" w14:textId="490BC0EE" w:rsidR="006B42CF" w:rsidRPr="006B42CF" w:rsidRDefault="006B42CF" w:rsidP="006B42CF">
      <w:pPr>
        <w:pStyle w:val="ListParagraph"/>
        <w:numPr>
          <w:ilvl w:val="1"/>
          <w:numId w:val="3"/>
        </w:numPr>
        <w:rPr>
          <w:rFonts w:cs="Arial"/>
          <w:color w:val="0083A9" w:themeColor="accent1"/>
          <w:sz w:val="24"/>
          <w:szCs w:val="24"/>
        </w:rPr>
      </w:pPr>
      <w:r>
        <w:rPr>
          <w:rFonts w:cs="Arial"/>
          <w:b/>
          <w:sz w:val="24"/>
          <w:szCs w:val="24"/>
        </w:rPr>
        <w:t>3</w:t>
      </w:r>
      <w:r w:rsidRPr="006B42CF">
        <w:rPr>
          <w:rFonts w:cs="Arial"/>
          <w:b/>
          <w:sz w:val="24"/>
          <w:szCs w:val="24"/>
          <w:vertAlign w:val="superscript"/>
        </w:rPr>
        <w:t>rd</w:t>
      </w:r>
      <w:r>
        <w:rPr>
          <w:rFonts w:cs="Arial"/>
          <w:b/>
          <w:sz w:val="24"/>
          <w:szCs w:val="24"/>
        </w:rPr>
        <w:t xml:space="preserve"> grade</w:t>
      </w:r>
    </w:p>
    <w:p w14:paraId="62F549C5" w14:textId="2AB0A83C" w:rsidR="006B42CF" w:rsidRPr="006B42CF" w:rsidRDefault="006B42CF" w:rsidP="006B42CF">
      <w:pPr>
        <w:pStyle w:val="ListParagraph"/>
        <w:numPr>
          <w:ilvl w:val="1"/>
          <w:numId w:val="3"/>
        </w:numPr>
        <w:rPr>
          <w:rFonts w:cs="Arial"/>
          <w:color w:val="0083A9" w:themeColor="accent1"/>
          <w:sz w:val="24"/>
          <w:szCs w:val="24"/>
        </w:rPr>
      </w:pPr>
      <w:r>
        <w:rPr>
          <w:rFonts w:cs="Arial"/>
          <w:b/>
          <w:sz w:val="24"/>
          <w:szCs w:val="24"/>
        </w:rPr>
        <w:t>IC Crossing Guard</w:t>
      </w:r>
    </w:p>
    <w:p w14:paraId="5632C230" w14:textId="77777777" w:rsidR="006B42CF" w:rsidRPr="006B42CF" w:rsidRDefault="006B42CF" w:rsidP="006B42CF">
      <w:pPr>
        <w:pStyle w:val="ListParagraph"/>
        <w:ind w:left="1440"/>
        <w:rPr>
          <w:rFonts w:cs="Arial"/>
          <w:color w:val="0083A9" w:themeColor="accent1"/>
          <w:sz w:val="24"/>
          <w:szCs w:val="24"/>
        </w:rPr>
      </w:pPr>
    </w:p>
    <w:p w14:paraId="714734FC" w14:textId="745094B5" w:rsidR="006B42CF" w:rsidRPr="006B42CF" w:rsidRDefault="006B42CF" w:rsidP="00C97CD2">
      <w:pPr>
        <w:pStyle w:val="ListParagraph"/>
        <w:numPr>
          <w:ilvl w:val="0"/>
          <w:numId w:val="3"/>
        </w:numPr>
        <w:ind w:left="720"/>
        <w:rPr>
          <w:rFonts w:cs="Arial"/>
          <w:b/>
          <w:bCs/>
          <w:sz w:val="24"/>
          <w:szCs w:val="24"/>
        </w:rPr>
      </w:pPr>
      <w:r w:rsidRPr="006B42CF">
        <w:rPr>
          <w:rFonts w:cs="Arial"/>
          <w:b/>
          <w:bCs/>
          <w:sz w:val="24"/>
          <w:szCs w:val="24"/>
        </w:rPr>
        <w:t>Information Items</w:t>
      </w:r>
    </w:p>
    <w:p w14:paraId="5265EBD3" w14:textId="29420779" w:rsidR="006B42CF" w:rsidRPr="006B42CF" w:rsidRDefault="006B42CF" w:rsidP="006B42CF">
      <w:pPr>
        <w:pStyle w:val="ListParagraph"/>
        <w:numPr>
          <w:ilvl w:val="1"/>
          <w:numId w:val="3"/>
        </w:numPr>
        <w:rPr>
          <w:rFonts w:cs="Arial"/>
          <w:b/>
          <w:bCs/>
          <w:sz w:val="24"/>
          <w:szCs w:val="24"/>
        </w:rPr>
      </w:pPr>
      <w:r w:rsidRPr="006B42CF">
        <w:rPr>
          <w:rFonts w:cs="Arial"/>
          <w:b/>
          <w:bCs/>
          <w:sz w:val="24"/>
          <w:szCs w:val="24"/>
        </w:rPr>
        <w:t>Principal’s Report</w:t>
      </w:r>
    </w:p>
    <w:p w14:paraId="65256B38" w14:textId="1CE76991" w:rsidR="006B42CF" w:rsidRPr="006B42CF" w:rsidRDefault="00165968" w:rsidP="006B42CF">
      <w:pPr>
        <w:pStyle w:val="ListParagraph"/>
        <w:numPr>
          <w:ilvl w:val="1"/>
          <w:numId w:val="3"/>
        </w:numPr>
        <w:rPr>
          <w:rFonts w:cs="Arial"/>
          <w:b/>
          <w:bCs/>
          <w:sz w:val="24"/>
          <w:szCs w:val="24"/>
        </w:rPr>
      </w:pPr>
      <w:r>
        <w:rPr>
          <w:rFonts w:cs="Arial"/>
          <w:b/>
          <w:bCs/>
          <w:sz w:val="24"/>
          <w:szCs w:val="24"/>
        </w:rPr>
        <w:t>Continuous Improvement Plan</w:t>
      </w:r>
    </w:p>
    <w:p w14:paraId="23582D23" w14:textId="2ED7064C" w:rsidR="006B42CF" w:rsidRPr="006B42CF" w:rsidRDefault="006B42CF" w:rsidP="006B42CF">
      <w:pPr>
        <w:pStyle w:val="ListParagraph"/>
        <w:numPr>
          <w:ilvl w:val="1"/>
          <w:numId w:val="3"/>
        </w:numPr>
        <w:rPr>
          <w:rFonts w:cs="Arial"/>
          <w:b/>
          <w:bCs/>
          <w:sz w:val="24"/>
          <w:szCs w:val="24"/>
        </w:rPr>
      </w:pPr>
      <w:r w:rsidRPr="006B42CF">
        <w:rPr>
          <w:rFonts w:cs="Arial"/>
          <w:b/>
          <w:bCs/>
          <w:sz w:val="24"/>
          <w:szCs w:val="24"/>
        </w:rPr>
        <w:t>School Strategic Plan (Overview/Progress/Status/Format Update)</w:t>
      </w:r>
    </w:p>
    <w:p w14:paraId="0A1963F6" w14:textId="4801D290" w:rsidR="006B42CF" w:rsidRPr="006B42CF" w:rsidRDefault="006B42CF" w:rsidP="006B42CF">
      <w:pPr>
        <w:pStyle w:val="ListParagraph"/>
        <w:numPr>
          <w:ilvl w:val="1"/>
          <w:numId w:val="3"/>
        </w:numPr>
        <w:rPr>
          <w:rFonts w:cs="Arial"/>
          <w:b/>
          <w:bCs/>
          <w:sz w:val="24"/>
          <w:szCs w:val="24"/>
        </w:rPr>
      </w:pPr>
      <w:r w:rsidRPr="006B42CF">
        <w:rPr>
          <w:rFonts w:cs="Arial"/>
          <w:b/>
          <w:bCs/>
          <w:sz w:val="24"/>
          <w:szCs w:val="24"/>
        </w:rPr>
        <w:t>October Cluster Meeting Updates (Hutson/Reid)</w:t>
      </w:r>
    </w:p>
    <w:p w14:paraId="08F7C62B" w14:textId="77777777" w:rsidR="006B42CF" w:rsidRPr="006B42CF" w:rsidRDefault="006B42CF" w:rsidP="006B42CF">
      <w:pPr>
        <w:pStyle w:val="ListParagraph"/>
        <w:ind w:left="1440"/>
        <w:rPr>
          <w:rFonts w:cs="Arial"/>
          <w:b/>
          <w:bCs/>
          <w:sz w:val="24"/>
          <w:szCs w:val="24"/>
        </w:rPr>
      </w:pPr>
    </w:p>
    <w:p w14:paraId="4A1F9F91" w14:textId="247A09A8" w:rsidR="006B42CF" w:rsidRPr="006B42CF" w:rsidRDefault="006B42CF" w:rsidP="00C97CD2">
      <w:pPr>
        <w:pStyle w:val="ListParagraph"/>
        <w:numPr>
          <w:ilvl w:val="0"/>
          <w:numId w:val="3"/>
        </w:numPr>
        <w:ind w:left="720"/>
        <w:rPr>
          <w:rFonts w:cs="Arial"/>
          <w:sz w:val="24"/>
          <w:szCs w:val="24"/>
        </w:rPr>
      </w:pPr>
      <w:r w:rsidRPr="006B42CF">
        <w:rPr>
          <w:rFonts w:cs="Arial"/>
          <w:b/>
          <w:bCs/>
          <w:sz w:val="24"/>
          <w:szCs w:val="24"/>
        </w:rPr>
        <w:t>Public Comment</w:t>
      </w:r>
    </w:p>
    <w:p w14:paraId="78D1480C" w14:textId="77777777" w:rsidR="006B42CF" w:rsidRPr="006B42CF" w:rsidRDefault="006B42CF" w:rsidP="005E638A">
      <w:pPr>
        <w:spacing w:after="0"/>
        <w:rPr>
          <w:rFonts w:cs="Arial"/>
          <w:color w:val="0083A9" w:themeColor="accent1"/>
          <w:sz w:val="24"/>
          <w:szCs w:val="24"/>
        </w:rPr>
      </w:pPr>
    </w:p>
    <w:p w14:paraId="26A532F1" w14:textId="2FE295B6" w:rsidR="006B42CF" w:rsidRPr="005E638A" w:rsidRDefault="006B42CF" w:rsidP="006B42CF">
      <w:pPr>
        <w:pStyle w:val="ListParagraph"/>
        <w:numPr>
          <w:ilvl w:val="0"/>
          <w:numId w:val="3"/>
        </w:numPr>
        <w:ind w:left="720"/>
        <w:rPr>
          <w:rFonts w:cs="Arial"/>
          <w:color w:val="0083A9" w:themeColor="accent1"/>
          <w:sz w:val="24"/>
          <w:szCs w:val="24"/>
        </w:rPr>
      </w:pPr>
      <w:r w:rsidRPr="005E638A">
        <w:rPr>
          <w:rFonts w:cs="Arial"/>
          <w:b/>
          <w:bCs/>
          <w:sz w:val="24"/>
          <w:szCs w:val="24"/>
        </w:rPr>
        <w:t>Adjournment</w:t>
      </w:r>
      <w:r w:rsidRPr="005E638A">
        <w:rPr>
          <w:rFonts w:cs="Arial"/>
          <w:b/>
          <w:bCs/>
          <w:sz w:val="24"/>
          <w:szCs w:val="24"/>
        </w:rPr>
        <w:tab/>
      </w:r>
    </w:p>
    <w:sectPr w:rsidR="006B42CF" w:rsidRPr="005E638A" w:rsidSect="004E7CC2">
      <w:headerReference w:type="default" r:id="rId11"/>
      <w:footerReference w:type="default" r:id="rId12"/>
      <w:pgSz w:w="12240" w:h="15840"/>
      <w:pgMar w:top="1440" w:right="1440" w:bottom="1440" w:left="1440" w:header="720" w:footer="720" w:gutter="0"/>
      <w:pgBorders w:offsetFrom="page">
        <w:bottom w:val="thickThinMediumGap" w:sz="48" w:space="24" w:color="D47B22" w:themeColor="accent2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62DBA1" w14:textId="77777777" w:rsidR="00EE0AE8" w:rsidRDefault="00EE0AE8" w:rsidP="00333C97">
      <w:pPr>
        <w:spacing w:after="0" w:line="240" w:lineRule="auto"/>
      </w:pPr>
      <w:r>
        <w:separator/>
      </w:r>
    </w:p>
  </w:endnote>
  <w:endnote w:type="continuationSeparator" w:id="0">
    <w:p w14:paraId="799B1C93" w14:textId="77777777" w:rsidR="00EE0AE8" w:rsidRDefault="00EE0AE8" w:rsidP="00333C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746295813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4B0606BE" w14:textId="6F79F079" w:rsidR="002F40B1" w:rsidRDefault="002F40B1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37F2E041" w14:textId="62218B43" w:rsidR="009F7C24" w:rsidRPr="002F40B1" w:rsidRDefault="002F40B1">
    <w:pPr>
      <w:pStyle w:val="Footer"/>
      <w:rPr>
        <w:sz w:val="18"/>
        <w:szCs w:val="18"/>
      </w:rPr>
    </w:pPr>
    <w:r w:rsidRPr="0075000F">
      <w:rPr>
        <w:b/>
        <w:i/>
        <w:sz w:val="18"/>
        <w:szCs w:val="18"/>
      </w:rPr>
      <w:t>Last revised on</w:t>
    </w:r>
    <w:r>
      <w:rPr>
        <w:sz w:val="18"/>
        <w:szCs w:val="18"/>
      </w:rPr>
      <w:t xml:space="preserve"> </w:t>
    </w:r>
    <w:r w:rsidR="00904A5E">
      <w:rPr>
        <w:sz w:val="18"/>
        <w:szCs w:val="18"/>
      </w:rPr>
      <w:fldChar w:fldCharType="begin"/>
    </w:r>
    <w:r w:rsidR="00904A5E">
      <w:rPr>
        <w:sz w:val="18"/>
        <w:szCs w:val="18"/>
      </w:rPr>
      <w:instrText xml:space="preserve"> DATE \@ "M/d/yyyy" </w:instrText>
    </w:r>
    <w:r w:rsidR="00904A5E">
      <w:rPr>
        <w:sz w:val="18"/>
        <w:szCs w:val="18"/>
      </w:rPr>
      <w:fldChar w:fldCharType="separate"/>
    </w:r>
    <w:r w:rsidR="00B935C5">
      <w:rPr>
        <w:noProof/>
        <w:sz w:val="18"/>
        <w:szCs w:val="18"/>
      </w:rPr>
      <w:t>10/21/2022</w:t>
    </w:r>
    <w:r w:rsidR="00904A5E">
      <w:rPr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FA06AD" w14:textId="77777777" w:rsidR="00EE0AE8" w:rsidRDefault="00EE0AE8" w:rsidP="00333C97">
      <w:pPr>
        <w:spacing w:after="0" w:line="240" w:lineRule="auto"/>
      </w:pPr>
      <w:r>
        <w:separator/>
      </w:r>
    </w:p>
  </w:footnote>
  <w:footnote w:type="continuationSeparator" w:id="0">
    <w:p w14:paraId="774D18EA" w14:textId="77777777" w:rsidR="00EE0AE8" w:rsidRDefault="00EE0AE8" w:rsidP="00333C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1AB0B3" w14:textId="2742EA97" w:rsidR="00333C97" w:rsidRPr="00333C97" w:rsidRDefault="00333C97" w:rsidP="00890BDD">
    <w:pPr>
      <w:pStyle w:val="Header"/>
      <w:ind w:hanging="540"/>
      <w:jc w:val="right"/>
      <w:rPr>
        <w:rFonts w:ascii="Arial Black" w:hAnsi="Arial Black"/>
        <w:b/>
        <w:color w:val="D47B22" w:themeColor="accent2"/>
        <w:sz w:val="36"/>
        <w:szCs w:val="36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74B5571E" wp14:editId="2F6F697D">
          <wp:simplePos x="0" y="0"/>
          <wp:positionH relativeFrom="column">
            <wp:posOffset>-365208</wp:posOffset>
          </wp:positionH>
          <wp:positionV relativeFrom="paragraph">
            <wp:posOffset>-154775</wp:posOffset>
          </wp:positionV>
          <wp:extent cx="1195651" cy="528492"/>
          <wp:effectExtent l="0" t="0" r="5080" b="508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195651" cy="52849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333C97">
      <w:rPr>
        <w:rFonts w:ascii="Arial Black" w:hAnsi="Arial Black"/>
        <w:b/>
        <w:color w:val="D47B22" w:themeColor="accent2"/>
        <w:sz w:val="36"/>
        <w:szCs w:val="36"/>
      </w:rPr>
      <w:t xml:space="preserve">Meeting </w:t>
    </w:r>
    <w:r w:rsidR="0019585C">
      <w:rPr>
        <w:rFonts w:ascii="Arial Black" w:hAnsi="Arial Black"/>
        <w:b/>
        <w:color w:val="D47B22" w:themeColor="accent2"/>
        <w:sz w:val="36"/>
        <w:szCs w:val="36"/>
      </w:rPr>
      <w:t>Summary</w:t>
    </w:r>
  </w:p>
  <w:p w14:paraId="62516EDC" w14:textId="5B497728" w:rsidR="00333C97" w:rsidRDefault="00333C97">
    <w:pPr>
      <w:pStyle w:val="Header"/>
    </w:pPr>
  </w:p>
  <w:p w14:paraId="2C6D1253" w14:textId="77777777" w:rsidR="00890BDD" w:rsidRDefault="00890BD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3053D3"/>
    <w:multiLevelType w:val="hybridMultilevel"/>
    <w:tmpl w:val="090207AE"/>
    <w:lvl w:ilvl="0" w:tplc="5BE4BA7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B0544EB"/>
    <w:multiLevelType w:val="hybridMultilevel"/>
    <w:tmpl w:val="49AE061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530C295A"/>
    <w:multiLevelType w:val="hybridMultilevel"/>
    <w:tmpl w:val="ADF051D8"/>
    <w:lvl w:ilvl="0" w:tplc="2ACE7622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  <w:color w:val="D47B22" w:themeColor="accent2"/>
      </w:rPr>
    </w:lvl>
    <w:lvl w:ilvl="1" w:tplc="9446E08C">
      <w:start w:val="1"/>
      <w:numFmt w:val="lowerLetter"/>
      <w:lvlText w:val="%2."/>
      <w:lvlJc w:val="left"/>
      <w:pPr>
        <w:ind w:left="1440" w:hanging="360"/>
      </w:pPr>
      <w:rPr>
        <w:b w:val="0"/>
        <w:color w:val="auto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C566E0C"/>
    <w:multiLevelType w:val="hybridMultilevel"/>
    <w:tmpl w:val="4B7A0884"/>
    <w:lvl w:ilvl="0" w:tplc="E55ED94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809058765">
    <w:abstractNumId w:val="3"/>
  </w:num>
  <w:num w:numId="2" w16cid:durableId="177426184">
    <w:abstractNumId w:val="0"/>
  </w:num>
  <w:num w:numId="3" w16cid:durableId="465587336">
    <w:abstractNumId w:val="2"/>
  </w:num>
  <w:num w:numId="4" w16cid:durableId="192672253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3C97"/>
    <w:rsid w:val="00087C9E"/>
    <w:rsid w:val="00095F31"/>
    <w:rsid w:val="000C7C8A"/>
    <w:rsid w:val="00100302"/>
    <w:rsid w:val="001010B8"/>
    <w:rsid w:val="00111306"/>
    <w:rsid w:val="001118F9"/>
    <w:rsid w:val="00165968"/>
    <w:rsid w:val="0019585C"/>
    <w:rsid w:val="001B2FA5"/>
    <w:rsid w:val="002235D3"/>
    <w:rsid w:val="00233EAA"/>
    <w:rsid w:val="00244CB1"/>
    <w:rsid w:val="0024684D"/>
    <w:rsid w:val="002500F0"/>
    <w:rsid w:val="00270933"/>
    <w:rsid w:val="002767D0"/>
    <w:rsid w:val="002A57B4"/>
    <w:rsid w:val="002C5AB2"/>
    <w:rsid w:val="002E661E"/>
    <w:rsid w:val="002F40B1"/>
    <w:rsid w:val="003003BB"/>
    <w:rsid w:val="00316D5D"/>
    <w:rsid w:val="00325553"/>
    <w:rsid w:val="00333C97"/>
    <w:rsid w:val="00381328"/>
    <w:rsid w:val="003940D2"/>
    <w:rsid w:val="00396873"/>
    <w:rsid w:val="003C7BB7"/>
    <w:rsid w:val="003C7D7A"/>
    <w:rsid w:val="003E614B"/>
    <w:rsid w:val="00484306"/>
    <w:rsid w:val="00495650"/>
    <w:rsid w:val="004A1DCA"/>
    <w:rsid w:val="004B2891"/>
    <w:rsid w:val="004D25EE"/>
    <w:rsid w:val="004E7CC2"/>
    <w:rsid w:val="004F19E6"/>
    <w:rsid w:val="00511581"/>
    <w:rsid w:val="005410FC"/>
    <w:rsid w:val="00557815"/>
    <w:rsid w:val="005A59D7"/>
    <w:rsid w:val="005E638A"/>
    <w:rsid w:val="005E7AC0"/>
    <w:rsid w:val="005F357F"/>
    <w:rsid w:val="005F36B5"/>
    <w:rsid w:val="006240F8"/>
    <w:rsid w:val="00634060"/>
    <w:rsid w:val="0066721A"/>
    <w:rsid w:val="006A7801"/>
    <w:rsid w:val="006B42CF"/>
    <w:rsid w:val="006C2A22"/>
    <w:rsid w:val="006E4F4C"/>
    <w:rsid w:val="006E7802"/>
    <w:rsid w:val="006F01A0"/>
    <w:rsid w:val="00727A0B"/>
    <w:rsid w:val="00737887"/>
    <w:rsid w:val="007410ED"/>
    <w:rsid w:val="0075000F"/>
    <w:rsid w:val="00780694"/>
    <w:rsid w:val="007A3BDA"/>
    <w:rsid w:val="007C2381"/>
    <w:rsid w:val="007D6473"/>
    <w:rsid w:val="00803ABF"/>
    <w:rsid w:val="00861F66"/>
    <w:rsid w:val="00890BDD"/>
    <w:rsid w:val="008A6073"/>
    <w:rsid w:val="008A73DD"/>
    <w:rsid w:val="008C5487"/>
    <w:rsid w:val="008C7811"/>
    <w:rsid w:val="008F525A"/>
    <w:rsid w:val="00901E1B"/>
    <w:rsid w:val="00904A5E"/>
    <w:rsid w:val="0095304C"/>
    <w:rsid w:val="009A3327"/>
    <w:rsid w:val="009F7C24"/>
    <w:rsid w:val="00A015E2"/>
    <w:rsid w:val="00A11B84"/>
    <w:rsid w:val="00A7127C"/>
    <w:rsid w:val="00AC354F"/>
    <w:rsid w:val="00B4244D"/>
    <w:rsid w:val="00B4458C"/>
    <w:rsid w:val="00B60383"/>
    <w:rsid w:val="00B83020"/>
    <w:rsid w:val="00B935C5"/>
    <w:rsid w:val="00BB209B"/>
    <w:rsid w:val="00BB79A4"/>
    <w:rsid w:val="00C16385"/>
    <w:rsid w:val="00C4311A"/>
    <w:rsid w:val="00C96876"/>
    <w:rsid w:val="00C97CD2"/>
    <w:rsid w:val="00CC08A3"/>
    <w:rsid w:val="00CF28C4"/>
    <w:rsid w:val="00D0486F"/>
    <w:rsid w:val="00D66EAD"/>
    <w:rsid w:val="00DB0E0D"/>
    <w:rsid w:val="00DD1E90"/>
    <w:rsid w:val="00E175EB"/>
    <w:rsid w:val="00EB0D47"/>
    <w:rsid w:val="00ED6B50"/>
    <w:rsid w:val="00EE0AE8"/>
    <w:rsid w:val="00EF46CC"/>
    <w:rsid w:val="00F401AE"/>
    <w:rsid w:val="00F4027C"/>
    <w:rsid w:val="00F94E3A"/>
    <w:rsid w:val="00FC2F51"/>
    <w:rsid w:val="00FC5CD3"/>
    <w:rsid w:val="00FE1FA1"/>
    <w:rsid w:val="00FF31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402991D4"/>
  <w15:chartTrackingRefBased/>
  <w15:docId w15:val="{548A92F6-48B8-435F-982C-F0CEB8DC62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E780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780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33C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33C97"/>
  </w:style>
  <w:style w:type="paragraph" w:styleId="Footer">
    <w:name w:val="footer"/>
    <w:basedOn w:val="Normal"/>
    <w:link w:val="FooterChar"/>
    <w:uiPriority w:val="99"/>
    <w:unhideWhenUsed/>
    <w:rsid w:val="00333C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33C97"/>
  </w:style>
  <w:style w:type="table" w:styleId="TableGrid">
    <w:name w:val="Table Grid"/>
    <w:basedOn w:val="TableNormal"/>
    <w:uiPriority w:val="39"/>
    <w:rsid w:val="002468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5000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5000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APS Branding">
  <a:themeElements>
    <a:clrScheme name="APS Branding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0083A9"/>
      </a:accent1>
      <a:accent2>
        <a:srgbClr val="D47B22"/>
      </a:accent2>
      <a:accent3>
        <a:srgbClr val="F3CF45"/>
      </a:accent3>
      <a:accent4>
        <a:srgbClr val="159839"/>
      </a:accent4>
      <a:accent5>
        <a:srgbClr val="595B5D"/>
      </a:accent5>
      <a:accent6>
        <a:srgbClr val="A92A91"/>
      </a:accent6>
      <a:hlink>
        <a:srgbClr val="D47B22"/>
      </a:hlink>
      <a:folHlink>
        <a:srgbClr val="F3CF45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B088E750FB87F439BAD6BE3B18C0B0C" ma:contentTypeVersion="10" ma:contentTypeDescription="Create a new document." ma:contentTypeScope="" ma:versionID="64d4adc4a33ffb66a25a91afb1b61462">
  <xsd:schema xmlns:xsd="http://www.w3.org/2001/XMLSchema" xmlns:xs="http://www.w3.org/2001/XMLSchema" xmlns:p="http://schemas.microsoft.com/office/2006/metadata/properties" xmlns:ns2="d37e30bb-5f32-4411-a640-0b4044b692bf" targetNamespace="http://schemas.microsoft.com/office/2006/metadata/properties" ma:root="true" ma:fieldsID="f62a7c9e95e8a11f7082a4fd40fce207" ns2:_="">
    <xsd:import namespace="d37e30bb-5f32-4411-a640-0b4044b692b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EventHashCode" minOccurs="0"/>
                <xsd:element ref="ns2:MediaServiceGenerationTime" minOccurs="0"/>
                <xsd:element ref="ns2:MediaServiceLocation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7e30bb-5f32-4411-a640-0b4044b692b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AAB8CE63-2FC9-4336-B3A5-7BF9D898865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7e30bb-5f32-4411-a640-0b4044b692b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FEBE9B9-6854-411C-A8CA-26DF8ABF098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47F92AA-2A6D-4B69-A64F-D83FAE7244F1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7D6FC0E0-8DE6-4E84-9FFC-D6E7A3F1253A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140</Words>
  <Characters>804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Jacobi, Diane</dc:creator>
  <cp:keywords/>
  <dc:description/>
  <cp:lastModifiedBy>Alison Strok</cp:lastModifiedBy>
  <cp:revision>2</cp:revision>
  <cp:lastPrinted>2018-07-12T21:28:00Z</cp:lastPrinted>
  <dcterms:created xsi:type="dcterms:W3CDTF">2022-10-21T16:16:00Z</dcterms:created>
  <dcterms:modified xsi:type="dcterms:W3CDTF">2022-10-21T16:16:00Z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0x0101009B088E750FB87F439BAD6BE3B18C0B0C</vt:lpwstr>
  </property>
</Properties>
</file>