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48B3513B" w:rsidR="004E7CC2" w:rsidRPr="00484306" w:rsidRDefault="00E66CF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[Peyton Forest ES</w:t>
      </w:r>
      <w:r w:rsidR="004E7CC2" w:rsidRPr="00484306">
        <w:rPr>
          <w:rFonts w:cs="Arial"/>
          <w:b/>
          <w:sz w:val="28"/>
          <w:szCs w:val="28"/>
        </w:rPr>
        <w:t>]</w:t>
      </w:r>
    </w:p>
    <w:p w14:paraId="59265A06" w14:textId="1D4794EC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21E31">
        <w:rPr>
          <w:rFonts w:cs="Arial"/>
          <w:b/>
          <w:color w:val="0083A9" w:themeColor="accent1"/>
          <w:sz w:val="28"/>
          <w:szCs w:val="28"/>
        </w:rPr>
        <w:t>[</w:t>
      </w:r>
      <w:r w:rsidR="00B95853">
        <w:rPr>
          <w:rFonts w:cs="Arial"/>
          <w:b/>
          <w:color w:val="0083A9" w:themeColor="accent1"/>
          <w:sz w:val="28"/>
          <w:szCs w:val="28"/>
        </w:rPr>
        <w:t>1/29/2020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029B842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66CFD">
        <w:rPr>
          <w:rFonts w:cs="Arial"/>
          <w:b/>
          <w:color w:val="0083A9" w:themeColor="accent1"/>
          <w:sz w:val="28"/>
          <w:szCs w:val="28"/>
        </w:rPr>
        <w:t>[3:00 p.m.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596E20E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66CFD">
        <w:rPr>
          <w:rFonts w:cs="Arial"/>
          <w:b/>
          <w:color w:val="0083A9" w:themeColor="accent1"/>
          <w:sz w:val="28"/>
          <w:szCs w:val="28"/>
        </w:rPr>
        <w:t>[Peyton Forest ES – Conference Room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3A12E481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2065" w:type="dxa"/>
          </w:tcPr>
          <w:p w14:paraId="6904DEC2" w14:textId="7B5059CC" w:rsidR="002235D3" w:rsidRDefault="00121E3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6D73BC7B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Curtis Wright</w:t>
            </w:r>
          </w:p>
        </w:tc>
        <w:tc>
          <w:tcPr>
            <w:tcW w:w="2065" w:type="dxa"/>
          </w:tcPr>
          <w:p w14:paraId="3642C336" w14:textId="3F21E4EA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4D2ADA13" w:rsidR="002235D3" w:rsidRDefault="00121E3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2065" w:type="dxa"/>
          </w:tcPr>
          <w:p w14:paraId="1E7ECF19" w14:textId="4277A51B" w:rsidR="002235D3" w:rsidRDefault="00121E3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192C5226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Jesic</w:t>
            </w:r>
            <w:r w:rsidR="00B95853">
              <w:rPr>
                <w:rFonts w:cs="Arial"/>
                <w:b/>
                <w:sz w:val="24"/>
                <w:szCs w:val="24"/>
              </w:rPr>
              <w:t>c</w:t>
            </w:r>
            <w:r>
              <w:rPr>
                <w:rFonts w:cs="Arial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Welch</w:t>
            </w:r>
          </w:p>
        </w:tc>
        <w:tc>
          <w:tcPr>
            <w:tcW w:w="2065" w:type="dxa"/>
          </w:tcPr>
          <w:p w14:paraId="031FFFAC" w14:textId="25E36F19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09F5DEAA" w:rsidR="002235D3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Battaliah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Doster</w:t>
            </w:r>
            <w:r w:rsidR="00B95853">
              <w:rPr>
                <w:rFonts w:cs="Arial"/>
                <w:b/>
                <w:sz w:val="24"/>
                <w:szCs w:val="24"/>
              </w:rPr>
              <w:t xml:space="preserve"> *resigned*</w:t>
            </w:r>
          </w:p>
        </w:tc>
        <w:tc>
          <w:tcPr>
            <w:tcW w:w="2065" w:type="dxa"/>
          </w:tcPr>
          <w:p w14:paraId="788366F7" w14:textId="1FE683D9" w:rsidR="002235D3" w:rsidRDefault="00B9585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2C41E1AC" w:rsidR="002235D3" w:rsidRDefault="00B9585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Nancy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Aragbaye</w:t>
            </w:r>
            <w:proofErr w:type="spellEnd"/>
          </w:p>
        </w:tc>
        <w:tc>
          <w:tcPr>
            <w:tcW w:w="2065" w:type="dxa"/>
          </w:tcPr>
          <w:p w14:paraId="404445C2" w14:textId="69099F07" w:rsidR="002235D3" w:rsidRDefault="00F046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E66CFD" w14:paraId="130C41EB" w14:textId="77777777" w:rsidTr="00FF3119">
        <w:tc>
          <w:tcPr>
            <w:tcW w:w="2515" w:type="dxa"/>
          </w:tcPr>
          <w:p w14:paraId="55D216B1" w14:textId="28A15EC0" w:rsidR="00E66CFD" w:rsidRPr="00F371D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7BD5AEA" w14:textId="310767B6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Dana Arnold</w:t>
            </w:r>
          </w:p>
        </w:tc>
        <w:tc>
          <w:tcPr>
            <w:tcW w:w="2065" w:type="dxa"/>
          </w:tcPr>
          <w:p w14:paraId="3655C250" w14:textId="0C7CFBDE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E66CFD" w14:paraId="04718464" w14:textId="77777777" w:rsidTr="00FF3119">
        <w:tc>
          <w:tcPr>
            <w:tcW w:w="2515" w:type="dxa"/>
          </w:tcPr>
          <w:p w14:paraId="58066C3C" w14:textId="5F372321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09731297" w14:textId="3CE3C776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1E9CE7B3" w14:textId="42ACD415" w:rsidR="00E66CFD" w:rsidRDefault="00E66CFD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3DF2A704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78F1C9A0" w14:textId="641EF28B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3DC5B02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B8C8525" w:rsidR="0024684D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0DF258EB" w14:textId="0ABA1772" w:rsidR="00121E31" w:rsidRPr="00B95853" w:rsidRDefault="00B95853" w:rsidP="00B95853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 Principal Gunner’s Budget Projections</w:t>
      </w:r>
    </w:p>
    <w:p w14:paraId="2549F26F" w14:textId="42E5396A" w:rsidR="00121E31" w:rsidRPr="00121E31" w:rsidRDefault="00B95853" w:rsidP="00121E31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 SMART Goals</w:t>
      </w:r>
    </w:p>
    <w:p w14:paraId="38DCB814" w14:textId="47E9B27A" w:rsidR="00F04618" w:rsidRPr="00121E31" w:rsidRDefault="00F04618" w:rsidP="00121E31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</w:p>
    <w:p w14:paraId="2B6279C8" w14:textId="19F32AC5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</w:t>
      </w:r>
      <w:proofErr w:type="gramStart"/>
      <w:r w:rsidR="00484306" w:rsidRPr="0019585C">
        <w:rPr>
          <w:rFonts w:cs="Arial"/>
          <w:b/>
          <w:sz w:val="24"/>
          <w:szCs w:val="24"/>
        </w:rPr>
        <w:t xml:space="preserve">Motion </w:t>
      </w:r>
      <w:r w:rsidR="00484306" w:rsidRPr="0019585C">
        <w:rPr>
          <w:rFonts w:cs="Arial"/>
          <w:color w:val="0083A9" w:themeColor="accent1"/>
          <w:sz w:val="24"/>
          <w:szCs w:val="24"/>
        </w:rPr>
        <w:t>]</w:t>
      </w:r>
      <w:proofErr w:type="gramEnd"/>
    </w:p>
    <w:p w14:paraId="45663171" w14:textId="09566873" w:rsidR="00484306" w:rsidRPr="00484306" w:rsidRDefault="00DB0E0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Vacant Positions</w:t>
      </w:r>
      <w:r w:rsidR="00484306" w:rsidRPr="00484306">
        <w:rPr>
          <w:rFonts w:cs="Arial"/>
          <w:sz w:val="24"/>
          <w:szCs w:val="24"/>
        </w:rPr>
        <w:t xml:space="preserve"> </w:t>
      </w:r>
      <w:r w:rsidR="00233EAA" w:rsidRPr="002767D0">
        <w:rPr>
          <w:rFonts w:cs="Arial"/>
          <w:i/>
          <w:color w:val="0083A9" w:themeColor="accent1"/>
          <w:sz w:val="24"/>
          <w:szCs w:val="24"/>
        </w:rPr>
        <w:t>(copy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 and complete</w:t>
      </w:r>
      <w:r w:rsidR="00233EAA" w:rsidRPr="002767D0">
        <w:rPr>
          <w:rFonts w:cs="Arial"/>
          <w:i/>
          <w:color w:val="0083A9" w:themeColor="accent1"/>
          <w:sz w:val="24"/>
          <w:szCs w:val="24"/>
        </w:rPr>
        <w:t xml:space="preserve"> table for each open position)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634060" w14:paraId="502B0BAA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5FE3D867" w14:textId="4519324D" w:rsidR="00634060" w:rsidRPr="00244CB1" w:rsidRDefault="00634060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</w:t>
            </w:r>
            <w:r w:rsidR="001118F9" w:rsidRP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42F1C54E" w14:textId="6C32E177" w:rsidR="00634060" w:rsidRPr="008A73DD" w:rsidRDefault="00634060" w:rsidP="00484306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634060" w14:paraId="6BA21181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1E6B59CB" w14:textId="16861CB9" w:rsidR="00634060" w:rsidRDefault="00861F66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</w:t>
            </w:r>
            <w:r w:rsidR="006E4F4C">
              <w:rPr>
                <w:rFonts w:cs="Arial"/>
                <w:b/>
                <w:sz w:val="24"/>
                <w:szCs w:val="24"/>
              </w:rPr>
              <w:t>’s</w:t>
            </w:r>
            <w:r w:rsidR="00244CB1"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 w:rsidR="00244CB1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7607CD7" w14:textId="446BFF55" w:rsidR="00634060" w:rsidRPr="006E4F4C" w:rsidRDefault="00634060" w:rsidP="00484306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64A6E26D" w14:textId="1BAA1C5E" w:rsidR="00484306" w:rsidRDefault="002500F0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Fill Open Community Member Seat</w:t>
      </w:r>
      <w:r w:rsidR="00484306" w:rsidRPr="00484306">
        <w:rPr>
          <w:rFonts w:cs="Arial"/>
          <w:b/>
          <w:sz w:val="24"/>
          <w:szCs w:val="24"/>
        </w:rPr>
        <w:t>:</w:t>
      </w:r>
      <w:r w:rsidR="00484306" w:rsidRPr="00484306"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1350" w:type="dxa"/>
        <w:tblLook w:val="04A0" w:firstRow="1" w:lastRow="0" w:firstColumn="1" w:lastColumn="0" w:noHBand="0" w:noVBand="1"/>
      </w:tblPr>
      <w:tblGrid>
        <w:gridCol w:w="2425"/>
        <w:gridCol w:w="5575"/>
      </w:tblGrid>
      <w:tr w:rsidR="008A73DD" w:rsidRPr="00244CB1" w14:paraId="485B6A27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6A1C5323" w14:textId="77777777" w:rsidR="008A73DD" w:rsidRPr="00244CB1" w:rsidRDefault="008A73DD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 w:rsidRPr="00244CB1">
              <w:rPr>
                <w:rFonts w:cs="Arial"/>
                <w:b/>
                <w:sz w:val="24"/>
                <w:szCs w:val="24"/>
              </w:rPr>
              <w:t>Open Position:</w:t>
            </w:r>
          </w:p>
        </w:tc>
        <w:tc>
          <w:tcPr>
            <w:tcW w:w="5575" w:type="dxa"/>
            <w:shd w:val="clear" w:color="auto" w:fill="auto"/>
          </w:tcPr>
          <w:p w14:paraId="5BAE4A0B" w14:textId="116D8A97" w:rsidR="008A73DD" w:rsidRPr="008A73DD" w:rsidRDefault="00121E31" w:rsidP="000932A2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</w:tr>
      <w:tr w:rsidR="008A73DD" w:rsidRPr="006E4F4C" w14:paraId="3DDE1B4A" w14:textId="77777777" w:rsidTr="00727A0B">
        <w:tc>
          <w:tcPr>
            <w:tcW w:w="2425" w:type="dxa"/>
            <w:shd w:val="clear" w:color="auto" w:fill="E9AF76" w:themeFill="accent2" w:themeFillTint="99"/>
          </w:tcPr>
          <w:p w14:paraId="7604320E" w14:textId="75BACCC4" w:rsidR="008A73DD" w:rsidRDefault="00861F66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Appointee</w:t>
            </w:r>
            <w:r w:rsidR="008A73DD">
              <w:rPr>
                <w:rFonts w:cs="Arial"/>
                <w:b/>
                <w:sz w:val="24"/>
                <w:szCs w:val="24"/>
              </w:rPr>
              <w:t>’s</w:t>
            </w:r>
            <w:r w:rsidR="008A73DD" w:rsidRPr="00244CB1">
              <w:rPr>
                <w:rFonts w:cs="Arial"/>
                <w:b/>
                <w:sz w:val="24"/>
                <w:szCs w:val="24"/>
              </w:rPr>
              <w:t xml:space="preserve"> Name</w:t>
            </w:r>
            <w:r w:rsidR="008A73DD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575" w:type="dxa"/>
            <w:shd w:val="clear" w:color="auto" w:fill="auto"/>
          </w:tcPr>
          <w:p w14:paraId="1A0145C3" w14:textId="41FCDB46" w:rsidR="008A73DD" w:rsidRPr="006E4F4C" w:rsidRDefault="008A73DD" w:rsidP="000932A2">
            <w:pPr>
              <w:pStyle w:val="ListParagraph"/>
              <w:ind w:left="0"/>
              <w:rPr>
                <w:rFonts w:cs="Arial"/>
                <w:sz w:val="24"/>
                <w:szCs w:val="24"/>
              </w:rPr>
            </w:pPr>
          </w:p>
        </w:tc>
      </w:tr>
    </w:tbl>
    <w:p w14:paraId="2000F861" w14:textId="5433E0D1" w:rsidR="007410ED" w:rsidRPr="003C7BB7" w:rsidRDefault="007410E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Election of Officers</w:t>
      </w:r>
      <w:r w:rsidR="000C7C8A">
        <w:rPr>
          <w:rFonts w:cs="Arial"/>
          <w:b/>
          <w:sz w:val="24"/>
          <w:szCs w:val="24"/>
        </w:rPr>
        <w:t xml:space="preserve"> 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 xml:space="preserve">(copy 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and complete 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>table for each nominee</w:t>
      </w:r>
      <w:r w:rsidR="004D25EE" w:rsidRPr="002767D0">
        <w:rPr>
          <w:rFonts w:cs="Arial"/>
          <w:i/>
          <w:color w:val="0083A9" w:themeColor="accent1"/>
          <w:sz w:val="24"/>
          <w:szCs w:val="24"/>
        </w:rPr>
        <w:t xml:space="preserve"> for each position</w:t>
      </w:r>
      <w:r w:rsidR="001010B8" w:rsidRPr="002767D0">
        <w:rPr>
          <w:rFonts w:cs="Arial"/>
          <w:i/>
          <w:color w:val="0083A9" w:themeColor="accent1"/>
          <w:sz w:val="24"/>
          <w:szCs w:val="24"/>
        </w:rPr>
        <w:t xml:space="preserve"> – list winners where indicated)</w:t>
      </w:r>
    </w:p>
    <w:p w14:paraId="317A1C8D" w14:textId="77777777" w:rsidR="003C7BB7" w:rsidRDefault="003C7BB7" w:rsidP="003C7BB7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7C53DB83" w14:textId="17E83F10" w:rsidR="000C7C8A" w:rsidRPr="0066721A" w:rsidRDefault="000C7C8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Chair: Result:</w:t>
      </w:r>
      <w:r w:rsidR="00F04618">
        <w:rPr>
          <w:rFonts w:cs="Arial"/>
          <w:color w:val="0083A9" w:themeColor="accent1"/>
          <w:sz w:val="24"/>
          <w:szCs w:val="24"/>
        </w:rPr>
        <w:t xml:space="preserve"> </w:t>
      </w:r>
    </w:p>
    <w:p w14:paraId="43649DDD" w14:textId="56C55605" w:rsidR="008F525A" w:rsidRPr="003C7BB7" w:rsidRDefault="008F525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Vice Chair: Result:</w:t>
      </w:r>
      <w:r w:rsidR="00F04618">
        <w:rPr>
          <w:rFonts w:cs="Arial"/>
          <w:color w:val="0083A9" w:themeColor="accent1"/>
          <w:sz w:val="24"/>
          <w:szCs w:val="24"/>
        </w:rPr>
        <w:t xml:space="preserve"> </w:t>
      </w:r>
    </w:p>
    <w:p w14:paraId="73F4E64B" w14:textId="66A35B9F" w:rsidR="008F525A" w:rsidRPr="003C7BB7" w:rsidRDefault="008F525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Secretary: Result: </w:t>
      </w:r>
    </w:p>
    <w:p w14:paraId="097D8097" w14:textId="1BE0DCAF" w:rsidR="0066721A" w:rsidRPr="0066721A" w:rsidRDefault="0066721A" w:rsidP="000C7C8A">
      <w:pPr>
        <w:pStyle w:val="ListParagraph"/>
        <w:numPr>
          <w:ilvl w:val="2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Cluster Representative: Result: </w:t>
      </w:r>
    </w:p>
    <w:p w14:paraId="0DA81A84" w14:textId="3E4EF42F" w:rsidR="007A3BDA" w:rsidRPr="00511581" w:rsidRDefault="0095304C" w:rsidP="007A3BDA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511581">
        <w:rPr>
          <w:rFonts w:cs="Arial"/>
          <w:b/>
          <w:sz w:val="24"/>
          <w:szCs w:val="24"/>
        </w:rPr>
        <w:t>For High Schools: Appoint Student Representative</w:t>
      </w:r>
      <w:r w:rsidR="007A3BDA" w:rsidRPr="00511581">
        <w:rPr>
          <w:rFonts w:cs="Arial"/>
          <w:b/>
          <w:sz w:val="24"/>
          <w:szCs w:val="24"/>
        </w:rPr>
        <w:t xml:space="preserve"> </w:t>
      </w:r>
    </w:p>
    <w:p w14:paraId="7DAEDBB9" w14:textId="082FB79F" w:rsidR="007A3BDA" w:rsidRPr="00325553" w:rsidRDefault="007A3BDA" w:rsidP="00325553">
      <w:pPr>
        <w:pStyle w:val="ListParagraph"/>
        <w:ind w:left="1350"/>
        <w:rPr>
          <w:rFonts w:cs="Arial"/>
          <w:b/>
          <w:sz w:val="24"/>
          <w:szCs w:val="24"/>
        </w:rPr>
      </w:pPr>
      <w:r w:rsidRPr="00325553">
        <w:rPr>
          <w:rFonts w:cs="Arial"/>
          <w:b/>
          <w:sz w:val="24"/>
          <w:szCs w:val="24"/>
        </w:rPr>
        <w:t>Student Rep</w:t>
      </w:r>
      <w:r w:rsidR="00100302" w:rsidRPr="00325553">
        <w:rPr>
          <w:rFonts w:cs="Arial"/>
          <w:b/>
          <w:sz w:val="24"/>
          <w:szCs w:val="24"/>
        </w:rPr>
        <w:t xml:space="preserve">resentative: </w:t>
      </w:r>
      <w:r w:rsidR="00100302" w:rsidRPr="00325553">
        <w:rPr>
          <w:rFonts w:cs="Arial"/>
          <w:color w:val="0083A9" w:themeColor="accent1"/>
          <w:sz w:val="24"/>
          <w:szCs w:val="24"/>
        </w:rPr>
        <w:t>[Insert Name of Student Representative]</w:t>
      </w:r>
    </w:p>
    <w:p w14:paraId="4E5CAF8A" w14:textId="77777777" w:rsidR="002767D0" w:rsidRPr="008A73DD" w:rsidRDefault="002767D0" w:rsidP="002767D0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67EE80EA" w14:textId="5197E473" w:rsidR="0095304C" w:rsidRDefault="0095304C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8A73DD">
        <w:rPr>
          <w:rFonts w:cs="Arial"/>
          <w:b/>
          <w:sz w:val="24"/>
          <w:szCs w:val="24"/>
        </w:rPr>
        <w:t>GO Team Meeting Calendar</w:t>
      </w:r>
      <w:r w:rsidR="00BB79A4">
        <w:rPr>
          <w:rFonts w:cs="Arial"/>
          <w:b/>
          <w:sz w:val="24"/>
          <w:szCs w:val="24"/>
        </w:rPr>
        <w:t xml:space="preserve"> </w:t>
      </w:r>
      <w:r w:rsidR="00BB79A4">
        <w:rPr>
          <w:rFonts w:cs="Arial"/>
          <w:i/>
          <w:sz w:val="24"/>
          <w:szCs w:val="24"/>
        </w:rPr>
        <w:t>(GO Teams are required to have a minimum of 6 meetings, with at least 4 allowing for Public Comment)</w:t>
      </w:r>
    </w:p>
    <w:p w14:paraId="591B3A7E" w14:textId="049FD03D" w:rsidR="00325553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tbl>
      <w:tblPr>
        <w:tblStyle w:val="TableGrid"/>
        <w:tblW w:w="9000" w:type="dxa"/>
        <w:tblInd w:w="535" w:type="dxa"/>
        <w:tblLook w:val="04A0" w:firstRow="1" w:lastRow="0" w:firstColumn="1" w:lastColumn="0" w:noHBand="0" w:noVBand="1"/>
      </w:tblPr>
      <w:tblGrid>
        <w:gridCol w:w="539"/>
        <w:gridCol w:w="1882"/>
        <w:gridCol w:w="1614"/>
        <w:gridCol w:w="3766"/>
        <w:gridCol w:w="1199"/>
      </w:tblGrid>
      <w:tr w:rsidR="00EB0D47" w14:paraId="2518F2B7" w14:textId="77777777" w:rsidTr="00C16385">
        <w:tc>
          <w:tcPr>
            <w:tcW w:w="539" w:type="dxa"/>
            <w:shd w:val="clear" w:color="auto" w:fill="E9AF76" w:themeFill="accent2" w:themeFillTint="99"/>
            <w:vAlign w:val="center"/>
          </w:tcPr>
          <w:p w14:paraId="2B535E94" w14:textId="77777777" w:rsidR="00EB0D47" w:rsidRDefault="00EB0D47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882" w:type="dxa"/>
            <w:shd w:val="clear" w:color="auto" w:fill="E9AF76" w:themeFill="accent2" w:themeFillTint="99"/>
            <w:vAlign w:val="center"/>
          </w:tcPr>
          <w:p w14:paraId="38601FE5" w14:textId="50C73227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Date</w:t>
            </w:r>
          </w:p>
        </w:tc>
        <w:tc>
          <w:tcPr>
            <w:tcW w:w="1614" w:type="dxa"/>
            <w:shd w:val="clear" w:color="auto" w:fill="E9AF76" w:themeFill="accent2" w:themeFillTint="99"/>
            <w:vAlign w:val="center"/>
          </w:tcPr>
          <w:p w14:paraId="5AB45CA5" w14:textId="5630C35D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3766" w:type="dxa"/>
            <w:shd w:val="clear" w:color="auto" w:fill="E9AF76" w:themeFill="accent2" w:themeFillTint="99"/>
            <w:vAlign w:val="center"/>
          </w:tcPr>
          <w:p w14:paraId="54531895" w14:textId="4523316E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Location</w:t>
            </w:r>
          </w:p>
        </w:tc>
        <w:tc>
          <w:tcPr>
            <w:tcW w:w="1199" w:type="dxa"/>
            <w:shd w:val="clear" w:color="auto" w:fill="E9AF76" w:themeFill="accent2" w:themeFillTint="99"/>
            <w:vAlign w:val="center"/>
          </w:tcPr>
          <w:p w14:paraId="12E2E286" w14:textId="10006D51" w:rsidR="00EB0D47" w:rsidRDefault="00C16385" w:rsidP="00C16385">
            <w:pPr>
              <w:pStyle w:val="ListParagraph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Public Comment (Yes/No)</w:t>
            </w:r>
          </w:p>
        </w:tc>
      </w:tr>
      <w:tr w:rsidR="00EB0D47" w14:paraId="3982F863" w14:textId="77777777" w:rsidTr="00C16385">
        <w:tc>
          <w:tcPr>
            <w:tcW w:w="539" w:type="dxa"/>
          </w:tcPr>
          <w:p w14:paraId="139150E1" w14:textId="35C56B7A" w:rsidR="00EB0D47" w:rsidRPr="00C16385" w:rsidRDefault="00C16385" w:rsidP="00325553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1</w:t>
            </w:r>
          </w:p>
        </w:tc>
        <w:tc>
          <w:tcPr>
            <w:tcW w:w="1882" w:type="dxa"/>
          </w:tcPr>
          <w:p w14:paraId="48D88F12" w14:textId="665EF40F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36F57C62" w14:textId="24F8E37B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02B18316" w14:textId="7B3BB8DA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6EFEA168" w14:textId="60A30AE4" w:rsidR="00EB0D47" w:rsidRDefault="00EB0D47" w:rsidP="00325553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66CFD" w14:paraId="22B3804A" w14:textId="77777777" w:rsidTr="00C16385">
        <w:tc>
          <w:tcPr>
            <w:tcW w:w="539" w:type="dxa"/>
          </w:tcPr>
          <w:p w14:paraId="49242D9F" w14:textId="71B8EE6D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2</w:t>
            </w:r>
          </w:p>
        </w:tc>
        <w:tc>
          <w:tcPr>
            <w:tcW w:w="1882" w:type="dxa"/>
          </w:tcPr>
          <w:p w14:paraId="0BF7101F" w14:textId="4BFDF394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20322332" w14:textId="3BE585F6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3E7CF5E7" w14:textId="1A254514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5AF2765C" w14:textId="17366956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342255C8" w14:textId="77777777" w:rsidTr="00C16385">
        <w:tc>
          <w:tcPr>
            <w:tcW w:w="539" w:type="dxa"/>
          </w:tcPr>
          <w:p w14:paraId="5B4D5AB1" w14:textId="5E9FB3E5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3</w:t>
            </w:r>
          </w:p>
        </w:tc>
        <w:tc>
          <w:tcPr>
            <w:tcW w:w="1882" w:type="dxa"/>
          </w:tcPr>
          <w:p w14:paraId="419D20E7" w14:textId="552A4666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44040746" w14:textId="6F510582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6997DB99" w14:textId="22D7DF78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01D06E41" w14:textId="1D73D559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7D0DAC17" w14:textId="77777777" w:rsidTr="00C16385">
        <w:tc>
          <w:tcPr>
            <w:tcW w:w="539" w:type="dxa"/>
          </w:tcPr>
          <w:p w14:paraId="2441ACE8" w14:textId="2FC55267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4</w:t>
            </w:r>
          </w:p>
        </w:tc>
        <w:tc>
          <w:tcPr>
            <w:tcW w:w="1882" w:type="dxa"/>
          </w:tcPr>
          <w:p w14:paraId="06930332" w14:textId="67E38E7C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50EE5082" w14:textId="124D2F96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61935FAB" w14:textId="4EA4B1D8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6DCA1828" w14:textId="7FCC6748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4FD324F2" w14:textId="77777777" w:rsidTr="00803ABF">
        <w:tc>
          <w:tcPr>
            <w:tcW w:w="539" w:type="dxa"/>
            <w:tcBorders>
              <w:bottom w:val="single" w:sz="4" w:space="0" w:color="auto"/>
            </w:tcBorders>
          </w:tcPr>
          <w:p w14:paraId="108FEE69" w14:textId="017CCD5B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5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CB9F5F4" w14:textId="572830D0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051D7A3F" w14:textId="36273B93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bottom w:val="single" w:sz="4" w:space="0" w:color="auto"/>
            </w:tcBorders>
          </w:tcPr>
          <w:p w14:paraId="56E765E1" w14:textId="1F478E9A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063C3BEA" w14:textId="5FA33EF3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5E468197" w14:textId="77777777" w:rsidTr="00495650">
        <w:tc>
          <w:tcPr>
            <w:tcW w:w="539" w:type="dxa"/>
            <w:tcBorders>
              <w:bottom w:val="double" w:sz="12" w:space="0" w:color="C00000"/>
            </w:tcBorders>
          </w:tcPr>
          <w:p w14:paraId="723D46CE" w14:textId="2BDECEA3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6</w:t>
            </w:r>
          </w:p>
        </w:tc>
        <w:tc>
          <w:tcPr>
            <w:tcW w:w="1882" w:type="dxa"/>
            <w:tcBorders>
              <w:bottom w:val="double" w:sz="12" w:space="0" w:color="C00000"/>
            </w:tcBorders>
          </w:tcPr>
          <w:p w14:paraId="33D24672" w14:textId="11E266E3" w:rsidR="00E66CFD" w:rsidRDefault="00B95853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3/18/2020 *last meeting*</w:t>
            </w:r>
          </w:p>
        </w:tc>
        <w:tc>
          <w:tcPr>
            <w:tcW w:w="1614" w:type="dxa"/>
            <w:tcBorders>
              <w:bottom w:val="double" w:sz="12" w:space="0" w:color="C00000"/>
            </w:tcBorders>
          </w:tcPr>
          <w:p w14:paraId="24E555C3" w14:textId="271045A5" w:rsidR="00E66CFD" w:rsidRDefault="00B95853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3:00 pm</w:t>
            </w:r>
          </w:p>
        </w:tc>
        <w:tc>
          <w:tcPr>
            <w:tcW w:w="3766" w:type="dxa"/>
            <w:tcBorders>
              <w:bottom w:val="double" w:sz="12" w:space="0" w:color="C00000"/>
            </w:tcBorders>
          </w:tcPr>
          <w:p w14:paraId="0D17E539" w14:textId="34D56ABB" w:rsidR="00E66CFD" w:rsidRDefault="00B95853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Peyton Forest ES – Conference Rm</w:t>
            </w:r>
          </w:p>
        </w:tc>
        <w:tc>
          <w:tcPr>
            <w:tcW w:w="1199" w:type="dxa"/>
            <w:tcBorders>
              <w:bottom w:val="double" w:sz="12" w:space="0" w:color="C00000"/>
            </w:tcBorders>
          </w:tcPr>
          <w:p w14:paraId="68C164D7" w14:textId="27A2A0A0" w:rsidR="00E66CFD" w:rsidRDefault="00B95853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</w:t>
            </w:r>
          </w:p>
        </w:tc>
      </w:tr>
      <w:tr w:rsidR="00E66CFD" w14:paraId="4B2A95DF" w14:textId="77777777" w:rsidTr="00495650">
        <w:tc>
          <w:tcPr>
            <w:tcW w:w="539" w:type="dxa"/>
            <w:tcBorders>
              <w:top w:val="double" w:sz="12" w:space="0" w:color="C00000"/>
            </w:tcBorders>
          </w:tcPr>
          <w:p w14:paraId="51E676DD" w14:textId="1DAA1C5E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7</w:t>
            </w:r>
          </w:p>
        </w:tc>
        <w:tc>
          <w:tcPr>
            <w:tcW w:w="1882" w:type="dxa"/>
            <w:tcBorders>
              <w:top w:val="double" w:sz="12" w:space="0" w:color="C00000"/>
            </w:tcBorders>
          </w:tcPr>
          <w:p w14:paraId="116AE38A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double" w:sz="12" w:space="0" w:color="C00000"/>
            </w:tcBorders>
          </w:tcPr>
          <w:p w14:paraId="4CA7E426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double" w:sz="12" w:space="0" w:color="C00000"/>
            </w:tcBorders>
          </w:tcPr>
          <w:p w14:paraId="5FE8566D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double" w:sz="12" w:space="0" w:color="C00000"/>
            </w:tcBorders>
          </w:tcPr>
          <w:p w14:paraId="6F487E85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  <w:tr w:rsidR="00E66CFD" w14:paraId="55AFA9C3" w14:textId="77777777" w:rsidTr="00C16385">
        <w:tc>
          <w:tcPr>
            <w:tcW w:w="539" w:type="dxa"/>
          </w:tcPr>
          <w:p w14:paraId="3BC47908" w14:textId="220F1672" w:rsidR="00E66CFD" w:rsidRPr="00C16385" w:rsidRDefault="00E66CFD" w:rsidP="00E66CFD">
            <w:pPr>
              <w:pStyle w:val="ListParagraph"/>
              <w:ind w:left="0"/>
              <w:rPr>
                <w:rFonts w:cs="Arial"/>
                <w:b/>
                <w:color w:val="0083A9" w:themeColor="accent1"/>
                <w:sz w:val="24"/>
                <w:szCs w:val="24"/>
              </w:rPr>
            </w:pPr>
            <w:r w:rsidRPr="00C16385">
              <w:rPr>
                <w:rFonts w:cs="Arial"/>
                <w:b/>
                <w:color w:val="0083A9" w:themeColor="accent1"/>
                <w:sz w:val="24"/>
                <w:szCs w:val="24"/>
              </w:rPr>
              <w:t>8</w:t>
            </w:r>
          </w:p>
        </w:tc>
        <w:tc>
          <w:tcPr>
            <w:tcW w:w="1882" w:type="dxa"/>
          </w:tcPr>
          <w:p w14:paraId="7B640CC2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614" w:type="dxa"/>
          </w:tcPr>
          <w:p w14:paraId="484A5B0C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766" w:type="dxa"/>
          </w:tcPr>
          <w:p w14:paraId="6793BCD7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199" w:type="dxa"/>
          </w:tcPr>
          <w:p w14:paraId="29C06A02" w14:textId="77777777" w:rsidR="00E66CFD" w:rsidRDefault="00E66CFD" w:rsidP="00E66CFD">
            <w:pPr>
              <w:pStyle w:val="ListParagraph"/>
              <w:ind w:left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2046D2F" w14:textId="7EDD6050" w:rsidR="00325553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DC4DEC5" w14:textId="77777777" w:rsidR="00325553" w:rsidRPr="008A73DD" w:rsidRDefault="00325553" w:rsidP="00325553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084C1EE7" w14:textId="27D083AD" w:rsidR="003C7D7A" w:rsidRPr="003C7D7A" w:rsidRDefault="00F94E3A" w:rsidP="00EF46CC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 xml:space="preserve">Approval of </w:t>
      </w:r>
      <w:r w:rsidR="003E614B" w:rsidRPr="003C7D7A">
        <w:rPr>
          <w:rFonts w:cs="Arial"/>
          <w:b/>
          <w:sz w:val="24"/>
          <w:szCs w:val="24"/>
        </w:rPr>
        <w:t>Public Comment Format</w:t>
      </w:r>
      <w:r w:rsidR="003C7D7A">
        <w:rPr>
          <w:rFonts w:cs="Arial"/>
          <w:b/>
          <w:sz w:val="24"/>
          <w:szCs w:val="24"/>
        </w:rPr>
        <w:t>:</w:t>
      </w:r>
      <w:r w:rsidR="00803ABF" w:rsidRPr="003C7D7A">
        <w:rPr>
          <w:rFonts w:cs="Arial"/>
          <w:sz w:val="24"/>
          <w:szCs w:val="24"/>
        </w:rPr>
        <w:t xml:space="preserve"> </w:t>
      </w:r>
      <w:r w:rsidR="003C7D7A" w:rsidRPr="00484306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="003C7D7A" w:rsidRPr="00484306">
        <w:rPr>
          <w:rFonts w:cs="Arial"/>
          <w:color w:val="0083A9" w:themeColor="accent1"/>
          <w:sz w:val="24"/>
          <w:szCs w:val="24"/>
        </w:rPr>
        <w:t>]</w:t>
      </w:r>
    </w:p>
    <w:p w14:paraId="2AB97364" w14:textId="23A3F8EC" w:rsidR="00EF46CC" w:rsidRPr="003C7D7A" w:rsidRDefault="003E614B" w:rsidP="00EF46CC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3C7D7A">
        <w:rPr>
          <w:rFonts w:cs="Arial"/>
          <w:b/>
          <w:sz w:val="24"/>
          <w:szCs w:val="24"/>
        </w:rPr>
        <w:t>Adopt GO Team Norms</w:t>
      </w:r>
      <w:r w:rsidR="00803ABF" w:rsidRPr="003C7D7A">
        <w:rPr>
          <w:rFonts w:cs="Arial"/>
          <w:b/>
          <w:sz w:val="24"/>
          <w:szCs w:val="24"/>
        </w:rPr>
        <w:t xml:space="preserve"> </w:t>
      </w:r>
      <w:r w:rsidR="003C7D7A" w:rsidRPr="00484306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="003C7D7A" w:rsidRPr="00484306">
        <w:rPr>
          <w:rFonts w:cs="Arial"/>
          <w:color w:val="0083A9" w:themeColor="accent1"/>
          <w:sz w:val="24"/>
          <w:szCs w:val="24"/>
        </w:rPr>
        <w:t>]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7B7581D5" w:rsidR="00CC08A3" w:rsidRPr="00095F31" w:rsidRDefault="002E661E" w:rsidP="00CC08A3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E66CFD">
        <w:rPr>
          <w:rFonts w:cs="Arial"/>
          <w:color w:val="0083A9" w:themeColor="accent1"/>
          <w:sz w:val="24"/>
          <w:szCs w:val="24"/>
        </w:rPr>
        <w:t>[Passes</w:t>
      </w:r>
      <w:r w:rsidR="00111306" w:rsidRPr="00095F31">
        <w:rPr>
          <w:rFonts w:cs="Arial"/>
          <w:color w:val="0083A9" w:themeColor="accent1"/>
          <w:sz w:val="24"/>
          <w:szCs w:val="24"/>
        </w:rPr>
        <w:t>]</w:t>
      </w:r>
    </w:p>
    <w:sectPr w:rsidR="00CC08A3" w:rsidRPr="00095F31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85C1A" w14:textId="77777777" w:rsidR="001E30BE" w:rsidRDefault="001E30BE" w:rsidP="00333C97">
      <w:pPr>
        <w:spacing w:after="0" w:line="240" w:lineRule="auto"/>
      </w:pPr>
      <w:r>
        <w:separator/>
      </w:r>
    </w:p>
  </w:endnote>
  <w:endnote w:type="continuationSeparator" w:id="0">
    <w:p w14:paraId="6BDF2B64" w14:textId="77777777" w:rsidR="001E30BE" w:rsidRDefault="001E30B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76968150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1E3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21E3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3948679F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B95853">
      <w:rPr>
        <w:noProof/>
        <w:sz w:val="18"/>
        <w:szCs w:val="18"/>
      </w:rPr>
      <w:t>1/29/2020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498C85" w14:textId="77777777" w:rsidR="001E30BE" w:rsidRDefault="001E30BE" w:rsidP="00333C97">
      <w:pPr>
        <w:spacing w:after="0" w:line="240" w:lineRule="auto"/>
      </w:pPr>
      <w:r>
        <w:separator/>
      </w:r>
    </w:p>
  </w:footnote>
  <w:footnote w:type="continuationSeparator" w:id="0">
    <w:p w14:paraId="5AA6F122" w14:textId="77777777" w:rsidR="001E30BE" w:rsidRDefault="001E30B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11945FD6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21E31"/>
    <w:rsid w:val="0019585C"/>
    <w:rsid w:val="001B2FA5"/>
    <w:rsid w:val="001E30BE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2F60A4"/>
    <w:rsid w:val="00316D5D"/>
    <w:rsid w:val="00325553"/>
    <w:rsid w:val="00333C97"/>
    <w:rsid w:val="003372D7"/>
    <w:rsid w:val="00381328"/>
    <w:rsid w:val="003940D2"/>
    <w:rsid w:val="003C7BB7"/>
    <w:rsid w:val="003C7D7A"/>
    <w:rsid w:val="003E614B"/>
    <w:rsid w:val="00484306"/>
    <w:rsid w:val="00495650"/>
    <w:rsid w:val="004A1DCA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076A2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95853"/>
    <w:rsid w:val="00BB209B"/>
    <w:rsid w:val="00BB79A4"/>
    <w:rsid w:val="00C16385"/>
    <w:rsid w:val="00C4311A"/>
    <w:rsid w:val="00CC08A3"/>
    <w:rsid w:val="00CF28C4"/>
    <w:rsid w:val="00D0486F"/>
    <w:rsid w:val="00DB0E0D"/>
    <w:rsid w:val="00DD1E90"/>
    <w:rsid w:val="00E175EB"/>
    <w:rsid w:val="00E66CFD"/>
    <w:rsid w:val="00EB0D47"/>
    <w:rsid w:val="00ED6B50"/>
    <w:rsid w:val="00EF46CC"/>
    <w:rsid w:val="00F04618"/>
    <w:rsid w:val="00F401AE"/>
    <w:rsid w:val="00F94E3A"/>
    <w:rsid w:val="00FC2F5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Arnold, Dana</cp:lastModifiedBy>
  <cp:revision>2</cp:revision>
  <cp:lastPrinted>2018-07-12T21:28:00Z</cp:lastPrinted>
  <dcterms:created xsi:type="dcterms:W3CDTF">2020-01-29T20:44:00Z</dcterms:created>
  <dcterms:modified xsi:type="dcterms:W3CDTF">2020-01-29T20:44:00Z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