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16DA8" w14:textId="060418E8" w:rsidR="000D5815" w:rsidRDefault="00921586" w:rsidP="00921586">
      <w:pPr>
        <w:jc w:val="center"/>
      </w:pPr>
      <w:r>
        <w:rPr>
          <w:noProof/>
        </w:rPr>
        <w:drawing>
          <wp:inline distT="0" distB="0" distL="0" distR="0" wp14:anchorId="0CC1DDD2" wp14:editId="613BCE03">
            <wp:extent cx="2305455" cy="101904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6097" cy="1076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8C44B" w14:textId="77777777" w:rsidR="00921586" w:rsidRPr="00921586" w:rsidRDefault="00921586" w:rsidP="00921586">
      <w:pPr>
        <w:jc w:val="center"/>
        <w:rPr>
          <w:b/>
          <w:color w:val="D47B22" w:themeColor="accent2"/>
          <w:sz w:val="72"/>
          <w:szCs w:val="72"/>
          <w:u w:val="single"/>
        </w:rPr>
      </w:pPr>
      <w:r w:rsidRPr="00921586">
        <w:rPr>
          <w:b/>
          <w:color w:val="D47B22" w:themeColor="accent2"/>
          <w:sz w:val="72"/>
          <w:szCs w:val="72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3420"/>
        <w:gridCol w:w="1819"/>
        <w:gridCol w:w="2253"/>
        <w:gridCol w:w="3128"/>
      </w:tblGrid>
      <w:tr w:rsidR="00921586" w:rsidRPr="00921586" w14:paraId="6F9B3524" w14:textId="77777777" w:rsidTr="00E32F6E">
        <w:tc>
          <w:tcPr>
            <w:tcW w:w="3420" w:type="dxa"/>
            <w:shd w:val="clear" w:color="auto" w:fill="0083A9" w:themeFill="accent1"/>
          </w:tcPr>
          <w:p w14:paraId="157B342B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 w:themeFill="accent1"/>
          </w:tcPr>
          <w:p w14:paraId="328D0A99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 w:themeFill="accent1"/>
          </w:tcPr>
          <w:p w14:paraId="67DC532A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 w:themeFill="accent1"/>
          </w:tcPr>
          <w:p w14:paraId="0A6F6C52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921586" w:rsidRPr="00921586" w14:paraId="53AF991F" w14:textId="77777777" w:rsidTr="00921586">
        <w:trPr>
          <w:trHeight w:val="647"/>
        </w:trPr>
        <w:tc>
          <w:tcPr>
            <w:tcW w:w="3420" w:type="dxa"/>
          </w:tcPr>
          <w:p w14:paraId="30529E7D" w14:textId="71EA30E8" w:rsidR="00921586" w:rsidRPr="00921586" w:rsidRDefault="00A9453D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Toomer ES</w:t>
            </w:r>
          </w:p>
        </w:tc>
        <w:tc>
          <w:tcPr>
            <w:tcW w:w="1819" w:type="dxa"/>
          </w:tcPr>
          <w:p w14:paraId="6C96F75A" w14:textId="0D697C09" w:rsidR="00921586" w:rsidRPr="00921586" w:rsidRDefault="00A9453D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3/12</w:t>
            </w:r>
          </w:p>
        </w:tc>
        <w:tc>
          <w:tcPr>
            <w:tcW w:w="2253" w:type="dxa"/>
          </w:tcPr>
          <w:p w14:paraId="769C1EA5" w14:textId="6B83C8E7" w:rsidR="00921586" w:rsidRPr="00921586" w:rsidRDefault="00A9453D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5:00pm</w:t>
            </w:r>
          </w:p>
        </w:tc>
        <w:tc>
          <w:tcPr>
            <w:tcW w:w="3128" w:type="dxa"/>
          </w:tcPr>
          <w:p w14:paraId="5E508FF5" w14:textId="29904F90" w:rsidR="00921586" w:rsidRPr="00921586" w:rsidRDefault="00A9453D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Zoom/Media Center</w:t>
            </w:r>
          </w:p>
        </w:tc>
      </w:tr>
    </w:tbl>
    <w:p w14:paraId="36DB1D41" w14:textId="39B2C9BB" w:rsidR="00921586" w:rsidRDefault="00921586" w:rsidP="00175B40">
      <w:pPr>
        <w:spacing w:after="0"/>
        <w:jc w:val="center"/>
      </w:pPr>
    </w:p>
    <w:p w14:paraId="4E6C1FE2" w14:textId="6BF12746" w:rsidR="00027A15" w:rsidRDefault="00027A15" w:rsidP="00027A15">
      <w:pPr>
        <w:tabs>
          <w:tab w:val="left" w:pos="6090"/>
        </w:tabs>
        <w:spacing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y:</w:t>
      </w:r>
      <w:r>
        <w:rPr>
          <w:sz w:val="24"/>
          <w:szCs w:val="24"/>
          <w:u w:val="single"/>
        </w:rPr>
        <w:t xml:space="preserve">          </w:t>
      </w:r>
      <w:proofErr w:type="spellStart"/>
      <w:r w:rsidR="00A9453D">
        <w:rPr>
          <w:sz w:val="24"/>
          <w:szCs w:val="24"/>
          <w:u w:val="single"/>
        </w:rPr>
        <w:t>Kaitie</w:t>
      </w:r>
      <w:proofErr w:type="spellEnd"/>
      <w:r w:rsidR="00A9453D">
        <w:rPr>
          <w:sz w:val="24"/>
          <w:szCs w:val="24"/>
          <w:u w:val="single"/>
        </w:rPr>
        <w:t xml:space="preserve"> Clark</w:t>
      </w:r>
      <w:r>
        <w:rPr>
          <w:sz w:val="24"/>
          <w:szCs w:val="24"/>
          <w:u w:val="single"/>
        </w:rPr>
        <w:t xml:space="preserve">                                      </w:t>
      </w:r>
      <w:r>
        <w:rPr>
          <w:sz w:val="24"/>
          <w:szCs w:val="24"/>
        </w:rPr>
        <w:t xml:space="preserve">           </w:t>
      </w:r>
      <w:r>
        <w:rPr>
          <w:b/>
          <w:sz w:val="24"/>
          <w:szCs w:val="24"/>
        </w:rPr>
        <w:t>Date Posted:</w:t>
      </w:r>
      <w:r>
        <w:rPr>
          <w:b/>
          <w:sz w:val="24"/>
          <w:szCs w:val="24"/>
          <w:u w:val="single"/>
        </w:rPr>
        <w:t xml:space="preserve">      </w:t>
      </w:r>
      <w:r w:rsidR="00A9453D">
        <w:rPr>
          <w:b/>
          <w:sz w:val="24"/>
          <w:szCs w:val="24"/>
          <w:u w:val="single"/>
        </w:rPr>
        <w:t>3/7</w:t>
      </w:r>
      <w:r>
        <w:rPr>
          <w:b/>
          <w:sz w:val="24"/>
          <w:szCs w:val="24"/>
          <w:u w:val="single"/>
        </w:rPr>
        <w:t xml:space="preserve"> </w:t>
      </w:r>
      <w:proofErr w:type="gramStart"/>
      <w:r>
        <w:rPr>
          <w:b/>
          <w:sz w:val="24"/>
          <w:szCs w:val="24"/>
          <w:u w:val="single"/>
        </w:rPr>
        <w:t xml:space="preserve">  .</w:t>
      </w:r>
      <w:proofErr w:type="gramEnd"/>
    </w:p>
    <w:p w14:paraId="1AF1EF0A" w14:textId="77777777" w:rsidR="00027A15" w:rsidRDefault="00027A15" w:rsidP="00175B40">
      <w:pPr>
        <w:spacing w:after="0"/>
        <w:jc w:val="center"/>
      </w:pPr>
    </w:p>
    <w:p w14:paraId="326D3A4B" w14:textId="05E613D1" w:rsidR="00921586" w:rsidRPr="00E32F6E" w:rsidRDefault="00921586" w:rsidP="00175B40">
      <w:pPr>
        <w:tabs>
          <w:tab w:val="left" w:pos="6090"/>
        </w:tabs>
        <w:spacing w:after="0"/>
        <w:jc w:val="center"/>
        <w:rPr>
          <w:b/>
          <w:color w:val="D47B22" w:themeColor="accent2"/>
          <w:sz w:val="48"/>
          <w:szCs w:val="48"/>
        </w:rPr>
      </w:pPr>
      <w:r w:rsidRPr="00E32F6E">
        <w:rPr>
          <w:b/>
          <w:color w:val="D47B22" w:themeColor="accent2"/>
          <w:sz w:val="48"/>
          <w:szCs w:val="48"/>
        </w:rPr>
        <w:t>Meeting Agenda</w:t>
      </w:r>
    </w:p>
    <w:p w14:paraId="3F2A9549" w14:textId="34C6DB0F" w:rsidR="00921586" w:rsidRDefault="00921586" w:rsidP="00E32F6E">
      <w:pPr>
        <w:tabs>
          <w:tab w:val="left" w:pos="6090"/>
        </w:tabs>
        <w:spacing w:line="360" w:lineRule="auto"/>
        <w:jc w:val="center"/>
        <w:rPr>
          <w:sz w:val="24"/>
          <w:szCs w:val="24"/>
        </w:rPr>
      </w:pPr>
      <w:r w:rsidRPr="00921586">
        <w:rPr>
          <w:sz w:val="24"/>
          <w:szCs w:val="24"/>
        </w:rPr>
        <w:t>(</w:t>
      </w:r>
      <w:r w:rsidRPr="00921586">
        <w:rPr>
          <w:i/>
          <w:sz w:val="24"/>
          <w:szCs w:val="24"/>
        </w:rPr>
        <w:t xml:space="preserve">agenda may be </w:t>
      </w:r>
      <w:r w:rsidR="00E32F6E">
        <w:rPr>
          <w:i/>
          <w:sz w:val="24"/>
          <w:szCs w:val="24"/>
        </w:rPr>
        <w:t>amended</w:t>
      </w:r>
      <w:r w:rsidRPr="00921586">
        <w:rPr>
          <w:sz w:val="24"/>
          <w:szCs w:val="24"/>
        </w:rPr>
        <w:t>)</w:t>
      </w:r>
    </w:p>
    <w:p w14:paraId="16174649" w14:textId="485C111F" w:rsidR="002960A0" w:rsidRDefault="002960A0" w:rsidP="00A471B4">
      <w:pPr>
        <w:tabs>
          <w:tab w:val="left" w:pos="6090"/>
        </w:tabs>
        <w:jc w:val="center"/>
        <w:rPr>
          <w:i/>
          <w:color w:val="0083A9" w:themeColor="accent1"/>
          <w:sz w:val="36"/>
          <w:szCs w:val="36"/>
        </w:rPr>
      </w:pPr>
      <w:r w:rsidRPr="00E32F6E">
        <w:rPr>
          <w:i/>
          <w:color w:val="0083A9" w:themeColor="accent1"/>
          <w:sz w:val="36"/>
          <w:szCs w:val="36"/>
        </w:rPr>
        <w:t>This meeting</w:t>
      </w:r>
      <w:r w:rsidR="00A9453D">
        <w:rPr>
          <w:i/>
          <w:color w:val="D47B22" w:themeColor="accent2"/>
          <w:sz w:val="36"/>
          <w:szCs w:val="36"/>
        </w:rPr>
        <w:t xml:space="preserve"> will </w:t>
      </w:r>
      <w:r w:rsidR="00016329" w:rsidRPr="00E32F6E">
        <w:rPr>
          <w:i/>
          <w:color w:val="0083A9" w:themeColor="accent1"/>
          <w:sz w:val="36"/>
          <w:szCs w:val="36"/>
        </w:rPr>
        <w:t>allow</w:t>
      </w:r>
      <w:r w:rsidRPr="00E32F6E">
        <w:rPr>
          <w:i/>
          <w:color w:val="0083A9" w:themeColor="accent1"/>
          <w:sz w:val="36"/>
          <w:szCs w:val="36"/>
        </w:rPr>
        <w:t xml:space="preserve"> for Public Comment</w:t>
      </w:r>
    </w:p>
    <w:p w14:paraId="7E4F6787" w14:textId="77777777" w:rsidR="00471ADB" w:rsidRPr="00E32F6E" w:rsidRDefault="00471ADB" w:rsidP="00A471B4">
      <w:pPr>
        <w:tabs>
          <w:tab w:val="left" w:pos="6090"/>
        </w:tabs>
        <w:jc w:val="center"/>
        <w:rPr>
          <w:color w:val="0083A9" w:themeColor="accent1"/>
          <w:sz w:val="36"/>
          <w:szCs w:val="36"/>
        </w:rPr>
      </w:pPr>
    </w:p>
    <w:p w14:paraId="229D7B89" w14:textId="7EA3CF91" w:rsidR="00471ADB" w:rsidRPr="00471ADB" w:rsidRDefault="00471ADB" w:rsidP="00471ADB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32"/>
          <w:szCs w:val="32"/>
        </w:rPr>
      </w:pPr>
      <w:r w:rsidRPr="00471ADB">
        <w:rPr>
          <w:rFonts w:cs="Arial"/>
          <w:b/>
          <w:sz w:val="32"/>
          <w:szCs w:val="32"/>
        </w:rPr>
        <w:t xml:space="preserve">Action Items </w:t>
      </w:r>
    </w:p>
    <w:p w14:paraId="0E9904B3" w14:textId="6BAAFB92" w:rsidR="00471ADB" w:rsidRPr="00471ADB" w:rsidRDefault="00471ADB" w:rsidP="00471ADB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32"/>
          <w:szCs w:val="32"/>
        </w:rPr>
      </w:pPr>
      <w:r w:rsidRPr="00471ADB">
        <w:rPr>
          <w:rFonts w:cs="Arial"/>
          <w:b/>
          <w:sz w:val="32"/>
          <w:szCs w:val="32"/>
        </w:rPr>
        <w:t>Approval of Agenda</w:t>
      </w:r>
    </w:p>
    <w:p w14:paraId="1F55F6E9" w14:textId="2DC72B7F" w:rsidR="00471ADB" w:rsidRPr="00471ADB" w:rsidRDefault="00471ADB" w:rsidP="00471ADB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32"/>
          <w:szCs w:val="32"/>
        </w:rPr>
      </w:pPr>
      <w:r w:rsidRPr="00471ADB">
        <w:rPr>
          <w:rFonts w:cs="Arial"/>
          <w:b/>
          <w:sz w:val="32"/>
          <w:szCs w:val="32"/>
        </w:rPr>
        <w:t>Approval of Previous Minutes</w:t>
      </w:r>
    </w:p>
    <w:p w14:paraId="3FEDFEBE" w14:textId="3F9247EB" w:rsidR="00471ADB" w:rsidRPr="00471ADB" w:rsidRDefault="00471ADB" w:rsidP="00471ADB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32"/>
          <w:szCs w:val="32"/>
        </w:rPr>
      </w:pPr>
      <w:r w:rsidRPr="00471ADB">
        <w:rPr>
          <w:rFonts w:cs="Arial"/>
          <w:b/>
          <w:sz w:val="32"/>
          <w:szCs w:val="32"/>
        </w:rPr>
        <w:t>Budget Approval</w:t>
      </w:r>
      <w:r w:rsidR="00A958DB">
        <w:rPr>
          <w:rFonts w:cs="Arial"/>
          <w:b/>
          <w:sz w:val="32"/>
          <w:szCs w:val="32"/>
        </w:rPr>
        <w:t xml:space="preserve"> </w:t>
      </w:r>
    </w:p>
    <w:p w14:paraId="28529E69" w14:textId="7FDCEF35" w:rsidR="00471ADB" w:rsidRPr="00471ADB" w:rsidRDefault="00471ADB" w:rsidP="00471ADB">
      <w:pPr>
        <w:pStyle w:val="ListParagraph"/>
        <w:numPr>
          <w:ilvl w:val="0"/>
          <w:numId w:val="1"/>
        </w:numPr>
        <w:ind w:left="630" w:hanging="630"/>
        <w:rPr>
          <w:rFonts w:cs="Arial"/>
          <w:color w:val="0083A9" w:themeColor="accent1"/>
          <w:sz w:val="32"/>
          <w:szCs w:val="32"/>
        </w:rPr>
      </w:pPr>
      <w:r w:rsidRPr="00471ADB">
        <w:rPr>
          <w:rFonts w:cs="Arial"/>
          <w:b/>
          <w:sz w:val="32"/>
          <w:szCs w:val="32"/>
        </w:rPr>
        <w:t xml:space="preserve">Discussion Items </w:t>
      </w:r>
    </w:p>
    <w:p w14:paraId="0493DE64" w14:textId="10244835" w:rsidR="00471ADB" w:rsidRPr="00471ADB" w:rsidRDefault="00471ADB" w:rsidP="00471ADB">
      <w:pPr>
        <w:pStyle w:val="ListParagraph"/>
        <w:numPr>
          <w:ilvl w:val="1"/>
          <w:numId w:val="1"/>
        </w:numPr>
        <w:ind w:left="1350" w:hanging="720"/>
        <w:rPr>
          <w:rFonts w:cs="Arial"/>
          <w:sz w:val="32"/>
          <w:szCs w:val="32"/>
        </w:rPr>
      </w:pPr>
      <w:r w:rsidRPr="00471ADB">
        <w:rPr>
          <w:rFonts w:cs="Arial"/>
          <w:b/>
          <w:sz w:val="32"/>
          <w:szCs w:val="32"/>
        </w:rPr>
        <w:t>Discussion Item 1:</w:t>
      </w:r>
      <w:r w:rsidR="00ED43F9">
        <w:rPr>
          <w:rFonts w:cs="Arial"/>
          <w:b/>
          <w:sz w:val="32"/>
          <w:szCs w:val="32"/>
        </w:rPr>
        <w:t xml:space="preserve"> Presentation of final budget</w:t>
      </w:r>
      <w:r w:rsidRPr="00471ADB">
        <w:rPr>
          <w:rFonts w:cs="Arial"/>
          <w:b/>
          <w:sz w:val="32"/>
          <w:szCs w:val="32"/>
        </w:rPr>
        <w:t xml:space="preserve"> </w:t>
      </w:r>
    </w:p>
    <w:p w14:paraId="5AC2E866" w14:textId="43C99181" w:rsidR="00134123" w:rsidRPr="00134123" w:rsidRDefault="00134123" w:rsidP="00471ADB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32"/>
          <w:szCs w:val="32"/>
        </w:rPr>
      </w:pPr>
      <w:r w:rsidRPr="00471ADB">
        <w:rPr>
          <w:rFonts w:cs="Arial"/>
          <w:b/>
          <w:sz w:val="32"/>
          <w:szCs w:val="32"/>
        </w:rPr>
        <w:t xml:space="preserve">Discussion Item 2: </w:t>
      </w:r>
      <w:r>
        <w:rPr>
          <w:rFonts w:cs="Arial"/>
          <w:b/>
          <w:sz w:val="32"/>
          <w:szCs w:val="32"/>
        </w:rPr>
        <w:t>Security Grant Survey</w:t>
      </w:r>
    </w:p>
    <w:p w14:paraId="756D0EEB" w14:textId="5F11722F" w:rsidR="00471ADB" w:rsidRPr="00471ADB" w:rsidRDefault="00471ADB" w:rsidP="00471ADB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32"/>
          <w:szCs w:val="32"/>
        </w:rPr>
      </w:pPr>
      <w:r w:rsidRPr="00471ADB">
        <w:rPr>
          <w:rFonts w:cs="Arial"/>
          <w:b/>
          <w:sz w:val="32"/>
          <w:szCs w:val="32"/>
        </w:rPr>
        <w:t xml:space="preserve">Information Items </w:t>
      </w:r>
    </w:p>
    <w:p w14:paraId="73E2476D" w14:textId="77777777" w:rsidR="00471ADB" w:rsidRPr="00543D36" w:rsidRDefault="00471ADB" w:rsidP="00471ADB">
      <w:pPr>
        <w:pStyle w:val="ListParagraph"/>
        <w:numPr>
          <w:ilvl w:val="1"/>
          <w:numId w:val="1"/>
        </w:numPr>
        <w:ind w:left="1350" w:hanging="720"/>
        <w:rPr>
          <w:rFonts w:cs="Arial"/>
          <w:sz w:val="32"/>
          <w:szCs w:val="32"/>
        </w:rPr>
      </w:pPr>
      <w:r w:rsidRPr="00471ADB">
        <w:rPr>
          <w:rFonts w:cs="Arial"/>
          <w:b/>
          <w:sz w:val="32"/>
          <w:szCs w:val="32"/>
        </w:rPr>
        <w:t>Principal’s Report</w:t>
      </w:r>
    </w:p>
    <w:p w14:paraId="6700C3B8" w14:textId="41A895AD" w:rsidR="00543D36" w:rsidRPr="00471ADB" w:rsidRDefault="00543D36" w:rsidP="4DD7FDF4">
      <w:pPr>
        <w:rPr>
          <w:rFonts w:cs="Arial"/>
          <w:b/>
          <w:bCs/>
          <w:sz w:val="32"/>
          <w:szCs w:val="32"/>
        </w:rPr>
      </w:pPr>
    </w:p>
    <w:sectPr w:rsidR="00543D36" w:rsidRPr="00471ADB" w:rsidSect="0002058D">
      <w:footerReference w:type="default" r:id="rId11"/>
      <w:type w:val="continuous"/>
      <w:pgSz w:w="12240" w:h="15840"/>
      <w:pgMar w:top="720" w:right="1440" w:bottom="720" w:left="1440" w:header="720" w:footer="720" w:gutter="0"/>
      <w:pgBorders w:offsetFrom="page">
        <w:top w:val="single" w:sz="36" w:space="24" w:color="0083A9" w:themeColor="accent1"/>
        <w:left w:val="single" w:sz="36" w:space="24" w:color="0083A9" w:themeColor="accent1"/>
        <w:bottom w:val="single" w:sz="36" w:space="24" w:color="0083A9" w:themeColor="accent1"/>
        <w:right w:val="single" w:sz="36" w:space="24" w:color="0083A9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2BC1C" w14:textId="77777777" w:rsidR="0002058D" w:rsidRDefault="0002058D" w:rsidP="00D85794">
      <w:pPr>
        <w:spacing w:after="0" w:line="240" w:lineRule="auto"/>
      </w:pPr>
      <w:r>
        <w:separator/>
      </w:r>
    </w:p>
  </w:endnote>
  <w:endnote w:type="continuationSeparator" w:id="0">
    <w:p w14:paraId="25B33FDE" w14:textId="77777777" w:rsidR="0002058D" w:rsidRDefault="0002058D" w:rsidP="00D85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BF415" w14:textId="4C1DA1CE" w:rsidR="00DE19EA" w:rsidRDefault="00DE19EA">
    <w:pPr>
      <w:pStyle w:val="Footer"/>
    </w:pPr>
  </w:p>
  <w:p w14:paraId="34FD8C6E" w14:textId="555274F7" w:rsidR="00DE19EA" w:rsidRPr="003D4900" w:rsidRDefault="003D4900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A9453D">
      <w:rPr>
        <w:noProof/>
        <w:sz w:val="18"/>
        <w:szCs w:val="18"/>
      </w:rPr>
      <w:t>3/7/2024</w:t>
    </w:r>
    <w:r w:rsidRPr="003D4900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76B048" w14:textId="77777777" w:rsidR="0002058D" w:rsidRDefault="0002058D" w:rsidP="00D85794">
      <w:pPr>
        <w:spacing w:after="0" w:line="240" w:lineRule="auto"/>
      </w:pPr>
      <w:r>
        <w:separator/>
      </w:r>
    </w:p>
  </w:footnote>
  <w:footnote w:type="continuationSeparator" w:id="0">
    <w:p w14:paraId="616906DC" w14:textId="77777777" w:rsidR="0002058D" w:rsidRDefault="0002058D" w:rsidP="00D857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0C295A"/>
    <w:multiLevelType w:val="hybridMultilevel"/>
    <w:tmpl w:val="61C8B0B0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C74EA956">
      <w:start w:val="1"/>
      <w:numFmt w:val="upperLetter"/>
      <w:lvlText w:val="%2."/>
      <w:lvlJc w:val="left"/>
      <w:pPr>
        <w:ind w:left="1440" w:hanging="360"/>
      </w:pPr>
      <w:rPr>
        <w:b/>
        <w:bCs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124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586"/>
    <w:rsid w:val="00000509"/>
    <w:rsid w:val="00016329"/>
    <w:rsid w:val="0002058D"/>
    <w:rsid w:val="00027A15"/>
    <w:rsid w:val="00067495"/>
    <w:rsid w:val="000A53A7"/>
    <w:rsid w:val="000B5320"/>
    <w:rsid w:val="000D5815"/>
    <w:rsid w:val="00134123"/>
    <w:rsid w:val="00175B40"/>
    <w:rsid w:val="0026297A"/>
    <w:rsid w:val="002960A0"/>
    <w:rsid w:val="0035745E"/>
    <w:rsid w:val="0037512A"/>
    <w:rsid w:val="003752A4"/>
    <w:rsid w:val="003D4900"/>
    <w:rsid w:val="00471ADB"/>
    <w:rsid w:val="0051233A"/>
    <w:rsid w:val="00543D36"/>
    <w:rsid w:val="005B119F"/>
    <w:rsid w:val="005D08A5"/>
    <w:rsid w:val="00602B61"/>
    <w:rsid w:val="006477EF"/>
    <w:rsid w:val="006E7802"/>
    <w:rsid w:val="00921586"/>
    <w:rsid w:val="00A471B4"/>
    <w:rsid w:val="00A9453D"/>
    <w:rsid w:val="00A958DB"/>
    <w:rsid w:val="00AF14E0"/>
    <w:rsid w:val="00B4244D"/>
    <w:rsid w:val="00BE46EB"/>
    <w:rsid w:val="00D85794"/>
    <w:rsid w:val="00DE19EA"/>
    <w:rsid w:val="00E1757C"/>
    <w:rsid w:val="00E32F6E"/>
    <w:rsid w:val="00ED43F9"/>
    <w:rsid w:val="4DD7F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0A17B"/>
  <w15:chartTrackingRefBased/>
  <w15:docId w15:val="{7B20C788-47DA-4FDE-92DE-D860D7EC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table" w:styleId="TableGrid">
    <w:name w:val="Table Grid"/>
    <w:basedOn w:val="TableNormal"/>
    <w:uiPriority w:val="39"/>
    <w:rsid w:val="00921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794"/>
  </w:style>
  <w:style w:type="paragraph" w:styleId="Footer">
    <w:name w:val="footer"/>
    <w:basedOn w:val="Normal"/>
    <w:link w:val="Foot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794"/>
  </w:style>
  <w:style w:type="character" w:styleId="IntenseEmphasis">
    <w:name w:val="Intense Emphasis"/>
    <w:basedOn w:val="DefaultParagraphFont"/>
    <w:uiPriority w:val="21"/>
    <w:qFormat/>
    <w:rsid w:val="000B5320"/>
    <w:rPr>
      <w:i/>
      <w:iCs/>
      <w:color w:val="0083A9" w:themeColor="accent1"/>
    </w:rPr>
  </w:style>
  <w:style w:type="paragraph" w:styleId="Revision">
    <w:name w:val="Revision"/>
    <w:hidden/>
    <w:uiPriority w:val="99"/>
    <w:semiHidden/>
    <w:rsid w:val="003752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e30bb-5f32-4411-a640-0b4044b692bf">
      <Terms xmlns="http://schemas.microsoft.com/office/infopath/2007/PartnerControls"/>
    </lcf76f155ced4ddcb4097134ff3c332f>
    <TaxCatchAll xmlns="ffb952a0-74d9-4848-89d6-000c4b1b707a" xsi:nil="true"/>
    <SharedWithUsers xmlns="ffb952a0-74d9-4848-89d6-000c4b1b707a">
      <UserInfo>
        <DisplayName>Gipson, Chaundra</DisplayName>
        <AccountId>16</AccountId>
        <AccountType/>
      </UserInfo>
      <UserInfo>
        <DisplayName>Jacobi, Diane</DisplayName>
        <AccountId>12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8" ma:contentTypeDescription="Create a new document." ma:contentTypeScope="" ma:versionID="5def9b7c34530cdfc2a28cd92dea8556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0de27e34e40fc4c57364880390dc2f16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84ace9-6060-48e0-9721-f33996d2e2e3}" ma:internalName="TaxCatchAll" ma:showField="CatchAllData" ma:web="ffb952a0-74d9-4848-89d6-000c4b1b70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FC6718-C0CC-4126-92F4-9F8BC45A351D}">
  <ds:schemaRefs>
    <ds:schemaRef ds:uri="http://schemas.microsoft.com/office/2006/metadata/properties"/>
    <ds:schemaRef ds:uri="http://schemas.microsoft.com/office/infopath/2007/PartnerControls"/>
    <ds:schemaRef ds:uri="d37e30bb-5f32-4411-a640-0b4044b692bf"/>
    <ds:schemaRef ds:uri="ffb952a0-74d9-4848-89d6-000c4b1b707a"/>
  </ds:schemaRefs>
</ds:datastoreItem>
</file>

<file path=customXml/itemProps2.xml><?xml version="1.0" encoding="utf-8"?>
<ds:datastoreItem xmlns:ds="http://schemas.openxmlformats.org/officeDocument/2006/customXml" ds:itemID="{A47CB303-474C-4568-B440-749CFE0EB6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90DE94-742F-4392-9B0A-A1B4C80971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CLARK, KAITLIN</cp:lastModifiedBy>
  <cp:revision>14</cp:revision>
  <cp:lastPrinted>2024-03-07T21:25:00Z</cp:lastPrinted>
  <dcterms:created xsi:type="dcterms:W3CDTF">2019-02-08T16:48:00Z</dcterms:created>
  <dcterms:modified xsi:type="dcterms:W3CDTF">2024-03-07T21:25:00Z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  <property fmtid="{D5CDD505-2E9C-101B-9397-08002B2CF9AE}" pid="3" name="MediaServiceImageTags">
    <vt:lpwstr/>
  </property>
</Properties>
</file>