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123C091E" w:rsidR="00921586" w:rsidRPr="00921586" w:rsidRDefault="00CF3AE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 Elementary</w:t>
            </w:r>
          </w:p>
        </w:tc>
        <w:tc>
          <w:tcPr>
            <w:tcW w:w="1819" w:type="dxa"/>
          </w:tcPr>
          <w:p w14:paraId="6C96F75A" w14:textId="0BDC0D0E" w:rsidR="00921586" w:rsidRPr="00921586" w:rsidRDefault="00CF3AE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3/8/22</w:t>
            </w:r>
          </w:p>
        </w:tc>
        <w:tc>
          <w:tcPr>
            <w:tcW w:w="2253" w:type="dxa"/>
          </w:tcPr>
          <w:p w14:paraId="769C1EA5" w14:textId="38EAFF20" w:rsidR="00921586" w:rsidRPr="00921586" w:rsidRDefault="00CF3AE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5:00 pm</w:t>
            </w:r>
          </w:p>
        </w:tc>
        <w:tc>
          <w:tcPr>
            <w:tcW w:w="3128" w:type="dxa"/>
          </w:tcPr>
          <w:p w14:paraId="45C3EB1D" w14:textId="77777777" w:rsidR="00921586" w:rsidRDefault="00CF3AE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Zoom.us</w:t>
            </w:r>
          </w:p>
          <w:p w14:paraId="0E8FDAC2" w14:textId="77777777" w:rsidR="00CF3AE3" w:rsidRDefault="00CF3AE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404 802 3455</w:t>
            </w:r>
          </w:p>
          <w:p w14:paraId="5E508FF5" w14:textId="7C7D772F" w:rsidR="00CF3AE3" w:rsidRPr="00921586" w:rsidRDefault="00CF3AE3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78DD6F1C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CF3AE3">
        <w:rPr>
          <w:sz w:val="24"/>
          <w:szCs w:val="24"/>
        </w:rPr>
        <w:t xml:space="preserve">  Tiffany Olive</w:t>
      </w: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>Date Posted:</w:t>
      </w:r>
      <w:r w:rsidR="00CF3AE3">
        <w:rPr>
          <w:b/>
          <w:sz w:val="24"/>
          <w:szCs w:val="24"/>
        </w:rPr>
        <w:t xml:space="preserve"> </w:t>
      </w:r>
      <w:r w:rsidR="00804163">
        <w:rPr>
          <w:b/>
          <w:sz w:val="24"/>
          <w:szCs w:val="24"/>
        </w:rPr>
        <w:t>March 4</w:t>
      </w:r>
      <w:bookmarkStart w:id="0" w:name="_GoBack"/>
      <w:bookmarkEnd w:id="0"/>
      <w:r w:rsidR="00CF3AE3">
        <w:rPr>
          <w:b/>
          <w:sz w:val="24"/>
          <w:szCs w:val="24"/>
        </w:rPr>
        <w:t>, 2022</w:t>
      </w:r>
      <w:r w:rsidR="00CF3AE3">
        <w:rPr>
          <w:b/>
          <w:sz w:val="24"/>
          <w:szCs w:val="24"/>
          <w:u w:val="single"/>
        </w:rPr>
        <w:t xml:space="preserve">            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67988794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CF3AE3" w:rsidRPr="00CF3AE3">
        <w:rPr>
          <w:i/>
          <w:color w:val="D47B22" w:themeColor="accent2"/>
          <w:sz w:val="36"/>
          <w:szCs w:val="36"/>
        </w:rPr>
        <w:t>will</w:t>
      </w:r>
      <w:r w:rsidR="00CF3AE3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E4F6787" w14:textId="77777777" w:rsidR="00471ADB" w:rsidRPr="00E32F6E" w:rsidRDefault="00471ADB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</w:p>
    <w:p w14:paraId="229D7B89" w14:textId="7ADC137B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Action Items </w:t>
      </w:r>
    </w:p>
    <w:p w14:paraId="0E9904B3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Approval of Agenda:</w:t>
      </w:r>
      <w:r w:rsidRPr="00471ADB">
        <w:rPr>
          <w:rFonts w:cs="Arial"/>
          <w:sz w:val="32"/>
          <w:szCs w:val="32"/>
        </w:rPr>
        <w:t xml:space="preserve"> </w:t>
      </w:r>
    </w:p>
    <w:p w14:paraId="1F55F6E9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Approval of Previous Minutes: </w:t>
      </w:r>
    </w:p>
    <w:p w14:paraId="3FEDFEBE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Budget Approval</w:t>
      </w:r>
    </w:p>
    <w:p w14:paraId="28529E69" w14:textId="67E449E5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Discussion Items </w:t>
      </w:r>
    </w:p>
    <w:p w14:paraId="0493DE64" w14:textId="7487A5E6" w:rsidR="00471ADB" w:rsidRPr="00471ADB" w:rsidRDefault="00CF3AE3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Discussion Item 1:</w:t>
      </w:r>
    </w:p>
    <w:p w14:paraId="37C7574E" w14:textId="3FA49E72" w:rsidR="00471ADB" w:rsidRPr="00471ADB" w:rsidRDefault="00CF3AE3" w:rsidP="00471ADB">
      <w:pPr>
        <w:pStyle w:val="ListParagraph"/>
        <w:numPr>
          <w:ilvl w:val="1"/>
          <w:numId w:val="1"/>
        </w:numPr>
        <w:ind w:left="1350" w:hanging="720"/>
        <w:rPr>
          <w:rStyle w:val="IntenseEmphasis"/>
          <w:rFonts w:cs="Arial"/>
          <w:i w:val="0"/>
          <w:iCs w:val="0"/>
          <w:sz w:val="32"/>
          <w:szCs w:val="32"/>
        </w:rPr>
      </w:pPr>
      <w:r>
        <w:rPr>
          <w:rFonts w:cs="Arial"/>
          <w:b/>
          <w:sz w:val="32"/>
          <w:szCs w:val="32"/>
        </w:rPr>
        <w:t>Discussion Item 2:</w:t>
      </w:r>
    </w:p>
    <w:p w14:paraId="756D0EEB" w14:textId="35B15B29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Information Items </w:t>
      </w:r>
    </w:p>
    <w:p w14:paraId="73E2476D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Principal’s Report</w:t>
      </w:r>
    </w:p>
    <w:sectPr w:rsidR="00471ADB" w:rsidRPr="00471ADB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33487" w14:textId="77777777" w:rsidR="00E50A4A" w:rsidRDefault="00E50A4A" w:rsidP="00D85794">
      <w:pPr>
        <w:spacing w:after="0" w:line="240" w:lineRule="auto"/>
      </w:pPr>
      <w:r>
        <w:separator/>
      </w:r>
    </w:p>
  </w:endnote>
  <w:endnote w:type="continuationSeparator" w:id="0">
    <w:p w14:paraId="6EF15EF0" w14:textId="77777777" w:rsidR="00E50A4A" w:rsidRDefault="00E50A4A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F415" w14:textId="4C1DA1CE" w:rsidR="00DE19EA" w:rsidRDefault="00DE19EA">
    <w:pPr>
      <w:pStyle w:val="Footer"/>
    </w:pPr>
  </w:p>
  <w:p w14:paraId="34FD8C6E" w14:textId="02C7387E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804163">
      <w:rPr>
        <w:noProof/>
        <w:sz w:val="18"/>
        <w:szCs w:val="18"/>
      </w:rPr>
      <w:t>3/4/2022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66688" w14:textId="77777777" w:rsidR="00E50A4A" w:rsidRDefault="00E50A4A" w:rsidP="00D85794">
      <w:pPr>
        <w:spacing w:after="0" w:line="240" w:lineRule="auto"/>
      </w:pPr>
      <w:r>
        <w:separator/>
      </w:r>
    </w:p>
  </w:footnote>
  <w:footnote w:type="continuationSeparator" w:id="0">
    <w:p w14:paraId="592D673A" w14:textId="77777777" w:rsidR="00E50A4A" w:rsidRDefault="00E50A4A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75B40"/>
    <w:rsid w:val="0026297A"/>
    <w:rsid w:val="002960A0"/>
    <w:rsid w:val="0035745E"/>
    <w:rsid w:val="003D4900"/>
    <w:rsid w:val="00471ADB"/>
    <w:rsid w:val="00602B61"/>
    <w:rsid w:val="006477EF"/>
    <w:rsid w:val="006E7802"/>
    <w:rsid w:val="00804163"/>
    <w:rsid w:val="00921586"/>
    <w:rsid w:val="00967542"/>
    <w:rsid w:val="00A471B4"/>
    <w:rsid w:val="00AF14E0"/>
    <w:rsid w:val="00B4244D"/>
    <w:rsid w:val="00CF3AE3"/>
    <w:rsid w:val="00D65181"/>
    <w:rsid w:val="00D85794"/>
    <w:rsid w:val="00DE19EA"/>
    <w:rsid w:val="00E32F6E"/>
    <w:rsid w:val="00E5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5BF6AA-C6A5-4CF7-9D21-CFBD0D95B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Olive, Tiffany</cp:lastModifiedBy>
  <cp:revision>2</cp:revision>
  <dcterms:created xsi:type="dcterms:W3CDTF">2022-03-04T20:17:00Z</dcterms:created>
  <dcterms:modified xsi:type="dcterms:W3CDTF">2022-03-04T20:17:00Z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