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20E63" w14:textId="77777777" w:rsidR="00ED4DE2" w:rsidRDefault="00ED4DE2" w:rsidP="00ED4DE2">
      <w:pPr>
        <w:jc w:val="center"/>
      </w:pPr>
      <w:r>
        <w:rPr>
          <w:noProof/>
        </w:rPr>
        <w:drawing>
          <wp:inline distT="0" distB="0" distL="0" distR="0" wp14:anchorId="3A507E01" wp14:editId="3CFED1F7">
            <wp:extent cx="2300918" cy="1017035"/>
            <wp:effectExtent l="0" t="0" r="0" b="0"/>
            <wp:docPr id="14" name="image1.png" descr="A close up of a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CEB8C4" w14:textId="77777777" w:rsidR="00ED4DE2" w:rsidRDefault="00ED4DE2" w:rsidP="00ED4DE2">
      <w:pPr>
        <w:jc w:val="center"/>
        <w:rPr>
          <w:b/>
          <w:color w:val="D47B22"/>
          <w:sz w:val="64"/>
          <w:szCs w:val="64"/>
          <w:u w:val="single"/>
        </w:rPr>
      </w:pPr>
      <w:r>
        <w:rPr>
          <w:b/>
          <w:color w:val="D47B22"/>
          <w:sz w:val="64"/>
          <w:szCs w:val="64"/>
          <w:u w:val="single"/>
        </w:rPr>
        <w:t>MEETING NOTICE</w:t>
      </w:r>
    </w:p>
    <w:tbl>
      <w:tblPr>
        <w:tblW w:w="106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819"/>
        <w:gridCol w:w="2253"/>
        <w:gridCol w:w="3128"/>
      </w:tblGrid>
      <w:tr w:rsidR="00ED4DE2" w14:paraId="4D94A2BC" w14:textId="77777777" w:rsidTr="00C53929">
        <w:tc>
          <w:tcPr>
            <w:tcW w:w="3420" w:type="dxa"/>
            <w:shd w:val="clear" w:color="auto" w:fill="0083A9"/>
          </w:tcPr>
          <w:p w14:paraId="52931802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/>
          </w:tcPr>
          <w:p w14:paraId="700CF8A3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/>
          </w:tcPr>
          <w:p w14:paraId="3CAB8558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/>
          </w:tcPr>
          <w:p w14:paraId="1B274BD3" w14:textId="77777777" w:rsidR="00ED4DE2" w:rsidRDefault="00ED4DE2" w:rsidP="00C53929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Location</w:t>
            </w:r>
          </w:p>
        </w:tc>
      </w:tr>
      <w:tr w:rsidR="00ED4DE2" w14:paraId="45C7F792" w14:textId="77777777" w:rsidTr="00C53929">
        <w:trPr>
          <w:trHeight w:val="640"/>
        </w:trPr>
        <w:tc>
          <w:tcPr>
            <w:tcW w:w="3420" w:type="dxa"/>
          </w:tcPr>
          <w:p w14:paraId="5A33F244" w14:textId="77777777" w:rsidR="00ED4DE2" w:rsidRDefault="00ED4DE2" w:rsidP="00C5392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Toomer ES</w:t>
            </w:r>
          </w:p>
        </w:tc>
        <w:tc>
          <w:tcPr>
            <w:tcW w:w="1819" w:type="dxa"/>
          </w:tcPr>
          <w:p w14:paraId="15E21118" w14:textId="77777777" w:rsidR="00ED4DE2" w:rsidRDefault="00ED4DE2" w:rsidP="00C5392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1/21</w:t>
            </w:r>
          </w:p>
        </w:tc>
        <w:tc>
          <w:tcPr>
            <w:tcW w:w="2253" w:type="dxa"/>
          </w:tcPr>
          <w:p w14:paraId="1CB678E6" w14:textId="77777777" w:rsidR="00ED4DE2" w:rsidRDefault="00ED4DE2" w:rsidP="00C5392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5:00pm</w:t>
            </w:r>
          </w:p>
        </w:tc>
        <w:tc>
          <w:tcPr>
            <w:tcW w:w="3128" w:type="dxa"/>
          </w:tcPr>
          <w:p w14:paraId="1F48C55B" w14:textId="77777777" w:rsidR="00ED4DE2" w:rsidRDefault="00ED4DE2" w:rsidP="00C5392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Media Center</w:t>
            </w:r>
          </w:p>
        </w:tc>
      </w:tr>
    </w:tbl>
    <w:p w14:paraId="237168C5" w14:textId="77777777" w:rsidR="00ED4DE2" w:rsidRDefault="00ED4DE2" w:rsidP="00ED4DE2">
      <w:pPr>
        <w:spacing w:after="0"/>
        <w:jc w:val="center"/>
      </w:pPr>
    </w:p>
    <w:p w14:paraId="50CD010B" w14:textId="77777777" w:rsidR="00ED4DE2" w:rsidRDefault="00ED4DE2" w:rsidP="00ED4DE2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Notice Prepared By:</w:t>
      </w:r>
      <w:r>
        <w:rPr>
          <w:sz w:val="24"/>
          <w:szCs w:val="24"/>
          <w:u w:val="single"/>
        </w:rPr>
        <w:t xml:space="preserve">                      </w:t>
      </w:r>
      <w:bookmarkStart w:id="0" w:name="_GoBack"/>
      <w:bookmarkEnd w:id="0"/>
      <w:r>
        <w:rPr>
          <w:sz w:val="24"/>
          <w:szCs w:val="24"/>
          <w:u w:val="single"/>
        </w:rPr>
        <w:t xml:space="preserve">              _________    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      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63ADD4AB" w14:textId="77777777" w:rsidR="00ED4DE2" w:rsidRDefault="00ED4DE2" w:rsidP="00ED4DE2">
      <w:pPr>
        <w:tabs>
          <w:tab w:val="left" w:pos="6090"/>
        </w:tabs>
        <w:spacing w:after="0"/>
        <w:jc w:val="center"/>
        <w:rPr>
          <w:b/>
          <w:color w:val="D47B22"/>
          <w:sz w:val="48"/>
          <w:szCs w:val="48"/>
        </w:rPr>
      </w:pPr>
      <w:r>
        <w:rPr>
          <w:b/>
          <w:color w:val="D47B22"/>
          <w:sz w:val="48"/>
          <w:szCs w:val="48"/>
        </w:rPr>
        <w:t>Meeting Agenda</w:t>
      </w:r>
    </w:p>
    <w:p w14:paraId="1EC47D83" w14:textId="77777777" w:rsidR="00ED4DE2" w:rsidRDefault="00ED4DE2" w:rsidP="00ED4DE2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sz w:val="24"/>
          <w:szCs w:val="24"/>
        </w:rPr>
        <w:t>agenda may be amended</w:t>
      </w:r>
      <w:r>
        <w:rPr>
          <w:sz w:val="24"/>
          <w:szCs w:val="24"/>
        </w:rPr>
        <w:t>)</w:t>
      </w:r>
    </w:p>
    <w:p w14:paraId="730FD8D0" w14:textId="77777777" w:rsidR="00ED4DE2" w:rsidRDefault="00ED4DE2" w:rsidP="00ED4DE2">
      <w:pPr>
        <w:tabs>
          <w:tab w:val="left" w:pos="6090"/>
        </w:tabs>
        <w:jc w:val="center"/>
        <w:rPr>
          <w:color w:val="0083A9"/>
          <w:sz w:val="36"/>
          <w:szCs w:val="36"/>
        </w:rPr>
      </w:pPr>
      <w:r>
        <w:rPr>
          <w:i/>
          <w:color w:val="0083A9"/>
          <w:sz w:val="36"/>
          <w:szCs w:val="36"/>
        </w:rPr>
        <w:t>This meeting will</w:t>
      </w:r>
      <w:r>
        <w:rPr>
          <w:i/>
          <w:color w:val="D47B22"/>
          <w:sz w:val="36"/>
          <w:szCs w:val="36"/>
        </w:rPr>
        <w:t xml:space="preserve"> </w:t>
      </w:r>
      <w:r>
        <w:rPr>
          <w:i/>
          <w:color w:val="0083A9"/>
          <w:sz w:val="36"/>
          <w:szCs w:val="36"/>
        </w:rPr>
        <w:t>allow for Public Comment</w:t>
      </w:r>
    </w:p>
    <w:p w14:paraId="41FD95AE" w14:textId="77777777" w:rsidR="00ED4DE2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Action Items </w:t>
      </w:r>
    </w:p>
    <w:p w14:paraId="38640044" w14:textId="77777777" w:rsidR="00ED4DE2" w:rsidRPr="00F46FFF" w:rsidRDefault="00ED4DE2" w:rsidP="00ED4DE2">
      <w:pPr>
        <w:numPr>
          <w:ilvl w:val="1"/>
          <w:numId w:val="1"/>
        </w:numPr>
        <w:spacing w:after="0"/>
        <w:rPr>
          <w:color w:val="000000" w:themeColor="text1"/>
          <w:sz w:val="24"/>
          <w:szCs w:val="24"/>
        </w:rPr>
      </w:pPr>
      <w:r w:rsidRPr="00F46FFF">
        <w:rPr>
          <w:color w:val="000000" w:themeColor="text1"/>
          <w:sz w:val="24"/>
          <w:szCs w:val="24"/>
        </w:rPr>
        <w:t xml:space="preserve">Approval of agenda </w:t>
      </w:r>
    </w:p>
    <w:p w14:paraId="6F6AF230" w14:textId="77777777" w:rsidR="00ED4DE2" w:rsidRPr="00F46FFF" w:rsidRDefault="00ED4DE2" w:rsidP="00ED4DE2">
      <w:pPr>
        <w:numPr>
          <w:ilvl w:val="1"/>
          <w:numId w:val="1"/>
        </w:numPr>
        <w:spacing w:after="0"/>
        <w:rPr>
          <w:color w:val="000000" w:themeColor="text1"/>
          <w:sz w:val="24"/>
          <w:szCs w:val="24"/>
        </w:rPr>
      </w:pPr>
      <w:r w:rsidRPr="00F46FFF">
        <w:rPr>
          <w:color w:val="000000" w:themeColor="text1"/>
          <w:sz w:val="24"/>
          <w:szCs w:val="24"/>
        </w:rPr>
        <w:t xml:space="preserve">Approval of Previous Minutes </w:t>
      </w:r>
    </w:p>
    <w:p w14:paraId="74DA1232" w14:textId="77777777" w:rsidR="00ED4DE2" w:rsidRPr="00F46FFF" w:rsidRDefault="00ED4DE2" w:rsidP="00ED4DE2">
      <w:pPr>
        <w:numPr>
          <w:ilvl w:val="0"/>
          <w:numId w:val="1"/>
        </w:numPr>
        <w:spacing w:after="0"/>
        <w:ind w:left="63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>Information Items</w:t>
      </w:r>
    </w:p>
    <w:p w14:paraId="6CF9049E" w14:textId="77777777" w:rsidR="00ED4DE2" w:rsidRPr="00F46FFF" w:rsidRDefault="00ED4DE2" w:rsidP="00ED4DE2">
      <w:pPr>
        <w:numPr>
          <w:ilvl w:val="1"/>
          <w:numId w:val="1"/>
        </w:numPr>
        <w:spacing w:after="0"/>
        <w:rPr>
          <w:color w:val="000000" w:themeColor="text1"/>
          <w:sz w:val="24"/>
          <w:szCs w:val="24"/>
        </w:rPr>
      </w:pPr>
      <w:r w:rsidRPr="00F46FFF">
        <w:rPr>
          <w:color w:val="000000" w:themeColor="text1"/>
          <w:sz w:val="24"/>
          <w:szCs w:val="24"/>
        </w:rPr>
        <w:t>Principal’s Report: summary of data</w:t>
      </w:r>
    </w:p>
    <w:p w14:paraId="2833165D" w14:textId="77777777" w:rsidR="00ED4DE2" w:rsidRPr="00F46FFF" w:rsidRDefault="00ED4DE2" w:rsidP="00ED4DE2">
      <w:pPr>
        <w:numPr>
          <w:ilvl w:val="0"/>
          <w:numId w:val="1"/>
        </w:numPr>
        <w:spacing w:after="0"/>
        <w:ind w:left="630"/>
        <w:rPr>
          <w:b/>
          <w:bCs/>
          <w:color w:val="000000" w:themeColor="text1"/>
          <w:sz w:val="24"/>
          <w:szCs w:val="24"/>
        </w:rPr>
      </w:pPr>
      <w:r w:rsidRPr="00F46FFF">
        <w:rPr>
          <w:b/>
          <w:bCs/>
          <w:color w:val="000000" w:themeColor="text1"/>
          <w:sz w:val="24"/>
          <w:szCs w:val="24"/>
        </w:rPr>
        <w:t>Discussion Items</w:t>
      </w:r>
    </w:p>
    <w:p w14:paraId="4AEDB617" w14:textId="77777777" w:rsidR="00ED4DE2" w:rsidRPr="00F46FFF" w:rsidRDefault="00ED4DE2" w:rsidP="00ED4DE2">
      <w:pPr>
        <w:numPr>
          <w:ilvl w:val="1"/>
          <w:numId w:val="1"/>
        </w:numPr>
        <w:spacing w:after="0"/>
        <w:rPr>
          <w:color w:val="000000" w:themeColor="text1"/>
          <w:sz w:val="24"/>
          <w:szCs w:val="24"/>
        </w:rPr>
      </w:pPr>
      <w:r w:rsidRPr="00F46FFF">
        <w:rPr>
          <w:color w:val="000000" w:themeColor="text1"/>
          <w:sz w:val="24"/>
          <w:szCs w:val="24"/>
        </w:rPr>
        <w:t xml:space="preserve">Discussion Item 1: Ranking of priorities &amp; budget development </w:t>
      </w:r>
    </w:p>
    <w:p w14:paraId="1C6F7510" w14:textId="77777777" w:rsidR="00ED4DE2" w:rsidRPr="00F46FFF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Announcements</w:t>
      </w:r>
    </w:p>
    <w:p w14:paraId="7AEA9F15" w14:textId="77777777" w:rsidR="00ED4DE2" w:rsidRPr="00D072C8" w:rsidRDefault="00ED4DE2" w:rsidP="00ED4DE2">
      <w:pPr>
        <w:numPr>
          <w:ilvl w:val="1"/>
          <w:numId w:val="1"/>
        </w:numPr>
        <w:spacing w:after="0"/>
        <w:rPr>
          <w:bCs/>
          <w:color w:val="000000"/>
          <w:sz w:val="24"/>
          <w:szCs w:val="24"/>
        </w:rPr>
      </w:pPr>
      <w:r w:rsidRPr="00F46FFF">
        <w:rPr>
          <w:bCs/>
          <w:sz w:val="24"/>
          <w:szCs w:val="24"/>
        </w:rPr>
        <w:t>Moving February meeting date</w:t>
      </w:r>
    </w:p>
    <w:p w14:paraId="15E5D248" w14:textId="77777777" w:rsidR="00ED4DE2" w:rsidRPr="00D072C8" w:rsidRDefault="00ED4DE2" w:rsidP="00ED4DE2">
      <w:pPr>
        <w:numPr>
          <w:ilvl w:val="1"/>
          <w:numId w:val="1"/>
        </w:numPr>
        <w:spacing w:after="0"/>
        <w:rPr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Attend budget training before February meeting date</w:t>
      </w:r>
    </w:p>
    <w:p w14:paraId="2CC0CC21" w14:textId="77777777" w:rsidR="00ED4DE2" w:rsidRPr="00F46FFF" w:rsidRDefault="00ED4DE2" w:rsidP="00ED4DE2">
      <w:pPr>
        <w:numPr>
          <w:ilvl w:val="1"/>
          <w:numId w:val="1"/>
        </w:numPr>
        <w:spacing w:after="0"/>
        <w:rPr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March budget approval date</w:t>
      </w:r>
    </w:p>
    <w:p w14:paraId="7B63DBC3" w14:textId="77777777" w:rsidR="00ED4DE2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Public Comment</w:t>
      </w:r>
    </w:p>
    <w:p w14:paraId="40F2B682" w14:textId="77777777" w:rsidR="00ED4DE2" w:rsidRDefault="00ED4DE2" w:rsidP="00ED4DE2">
      <w:pPr>
        <w:numPr>
          <w:ilvl w:val="0"/>
          <w:numId w:val="1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Adjournment</w:t>
      </w:r>
    </w:p>
    <w:p w14:paraId="165A3633" w14:textId="2F15A046" w:rsidR="00ED4DE2" w:rsidRDefault="00ED4DE2" w:rsidP="00A83F36"/>
    <w:sectPr w:rsidR="00ED4DE2" w:rsidSect="001D2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7F3497"/>
    <w:multiLevelType w:val="multilevel"/>
    <w:tmpl w:val="7E2027A4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DE2"/>
    <w:rsid w:val="00141147"/>
    <w:rsid w:val="001D20E0"/>
    <w:rsid w:val="00A83F36"/>
    <w:rsid w:val="00ED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BD7B56"/>
  <w15:chartTrackingRefBased/>
  <w15:docId w15:val="{523FF0B0-1906-144C-8CD6-EA2CA124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DE2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KAITLIN</dc:creator>
  <cp:keywords/>
  <dc:description/>
  <cp:lastModifiedBy>CLARK, KAITLIN</cp:lastModifiedBy>
  <cp:revision>2</cp:revision>
  <cp:lastPrinted>2020-01-15T15:33:00Z</cp:lastPrinted>
  <dcterms:created xsi:type="dcterms:W3CDTF">2020-01-15T15:28:00Z</dcterms:created>
  <dcterms:modified xsi:type="dcterms:W3CDTF">2020-01-15T18:13:00Z</dcterms:modified>
</cp:coreProperties>
</file>