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3F3F03" w14:textId="77777777" w:rsidR="002F6724" w:rsidRPr="00484306" w:rsidRDefault="002F6724" w:rsidP="002F6724">
      <w:pPr>
        <w:spacing w:after="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Dunbar Elementary</w:t>
      </w:r>
    </w:p>
    <w:p w14:paraId="656107C4" w14:textId="4A968DB1" w:rsidR="002F6724" w:rsidRPr="00484306" w:rsidRDefault="002F6724" w:rsidP="002F6724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>Date:</w:t>
      </w:r>
      <w:r>
        <w:rPr>
          <w:rFonts w:cs="Arial"/>
          <w:b/>
          <w:color w:val="0083A9" w:themeColor="accent1"/>
          <w:sz w:val="28"/>
          <w:szCs w:val="28"/>
        </w:rPr>
        <w:t xml:space="preserve"> </w:t>
      </w:r>
      <w:r w:rsidR="009F5AA5">
        <w:rPr>
          <w:rFonts w:cs="Arial"/>
          <w:b/>
          <w:color w:val="0083A9" w:themeColor="accent1"/>
          <w:sz w:val="28"/>
          <w:szCs w:val="28"/>
        </w:rPr>
        <w:t>February</w:t>
      </w:r>
      <w:r w:rsidR="003C1D36">
        <w:rPr>
          <w:rFonts w:cs="Arial"/>
          <w:b/>
          <w:color w:val="0083A9" w:themeColor="accent1"/>
          <w:sz w:val="28"/>
          <w:szCs w:val="28"/>
        </w:rPr>
        <w:t xml:space="preserve"> </w:t>
      </w:r>
      <w:r w:rsidR="009F5AA5">
        <w:rPr>
          <w:rFonts w:cs="Arial"/>
          <w:b/>
          <w:color w:val="0083A9" w:themeColor="accent1"/>
          <w:sz w:val="28"/>
          <w:szCs w:val="28"/>
        </w:rPr>
        <w:t>13</w:t>
      </w:r>
      <w:r w:rsidR="003C1D36">
        <w:rPr>
          <w:rFonts w:cs="Arial"/>
          <w:b/>
          <w:color w:val="0083A9" w:themeColor="accent1"/>
          <w:sz w:val="28"/>
          <w:szCs w:val="28"/>
        </w:rPr>
        <w:t>, 2025</w:t>
      </w:r>
    </w:p>
    <w:p w14:paraId="5673D473" w14:textId="38303FCC" w:rsidR="002F6724" w:rsidRPr="00484306" w:rsidRDefault="002F6724" w:rsidP="002F6724">
      <w:pPr>
        <w:spacing w:after="0"/>
        <w:jc w:val="center"/>
        <w:rPr>
          <w:rFonts w:cs="Arial"/>
          <w:b/>
          <w:sz w:val="28"/>
          <w:szCs w:val="28"/>
        </w:rPr>
      </w:pPr>
      <w:r w:rsidRPr="00484306">
        <w:rPr>
          <w:rFonts w:cs="Arial"/>
          <w:b/>
          <w:sz w:val="28"/>
          <w:szCs w:val="28"/>
        </w:rPr>
        <w:t xml:space="preserve">Time: </w:t>
      </w:r>
      <w:r w:rsidR="009F5AA5">
        <w:rPr>
          <w:rFonts w:cs="Arial"/>
          <w:b/>
          <w:color w:val="0083A9" w:themeColor="accent1"/>
          <w:sz w:val="28"/>
          <w:szCs w:val="28"/>
        </w:rPr>
        <w:t>4</w:t>
      </w:r>
      <w:r>
        <w:rPr>
          <w:rFonts w:cs="Arial"/>
          <w:b/>
          <w:color w:val="0083A9" w:themeColor="accent1"/>
          <w:sz w:val="28"/>
          <w:szCs w:val="28"/>
        </w:rPr>
        <w:t>:00 p.m.</w:t>
      </w:r>
    </w:p>
    <w:p w14:paraId="34AA2F59" w14:textId="1EBF1EA2" w:rsidR="002F6724" w:rsidRPr="00855708" w:rsidRDefault="002F6724" w:rsidP="003C1D36">
      <w:pPr>
        <w:spacing w:after="0"/>
        <w:jc w:val="center"/>
        <w:rPr>
          <w:sz w:val="24"/>
          <w:szCs w:val="24"/>
        </w:rPr>
      </w:pPr>
      <w:r>
        <w:rPr>
          <w:rFonts w:cs="Arial"/>
          <w:b/>
          <w:sz w:val="28"/>
          <w:szCs w:val="28"/>
        </w:rPr>
        <w:t>Recording</w:t>
      </w:r>
      <w:r w:rsidRPr="00484306">
        <w:rPr>
          <w:rFonts w:cs="Arial"/>
          <w:b/>
          <w:sz w:val="28"/>
          <w:szCs w:val="28"/>
        </w:rPr>
        <w:t xml:space="preserve">: </w:t>
      </w:r>
      <w:hyperlink r:id="rId10" w:history="1">
        <w:r w:rsidR="00855708" w:rsidRPr="00855708">
          <w:rPr>
            <w:rStyle w:val="Hyperlink"/>
            <w:sz w:val="24"/>
            <w:szCs w:val="24"/>
          </w:rPr>
          <w:t>https://www.youtube.com/watch?v=aPs9XBTnSlw</w:t>
        </w:r>
      </w:hyperlink>
    </w:p>
    <w:p w14:paraId="2440B717" w14:textId="77777777" w:rsidR="00855708" w:rsidRDefault="00855708" w:rsidP="003C1D36">
      <w:pPr>
        <w:spacing w:after="0"/>
        <w:jc w:val="center"/>
        <w:rPr>
          <w:rFonts w:cs="Arial"/>
          <w:b/>
          <w:sz w:val="28"/>
          <w:szCs w:val="28"/>
        </w:rPr>
      </w:pPr>
    </w:p>
    <w:p w14:paraId="6CBC0034" w14:textId="77777777" w:rsidR="002F6724" w:rsidRDefault="002F6724" w:rsidP="003C1D36">
      <w:pPr>
        <w:spacing w:after="0"/>
        <w:rPr>
          <w:rFonts w:cs="Arial"/>
          <w:b/>
          <w:sz w:val="28"/>
          <w:szCs w:val="28"/>
        </w:rPr>
      </w:pPr>
    </w:p>
    <w:p w14:paraId="1B72BFDE" w14:textId="2680ADDA" w:rsidR="002F6724" w:rsidRDefault="002F6724" w:rsidP="002F6724">
      <w:pPr>
        <w:pStyle w:val="ListParagraph"/>
        <w:numPr>
          <w:ilvl w:val="0"/>
          <w:numId w:val="6"/>
        </w:numPr>
        <w:ind w:left="720"/>
        <w:rPr>
          <w:rFonts w:cs="Arial"/>
          <w:b/>
          <w:sz w:val="24"/>
          <w:szCs w:val="24"/>
        </w:rPr>
      </w:pPr>
      <w:r w:rsidRPr="00484306">
        <w:rPr>
          <w:rFonts w:cs="Arial"/>
          <w:b/>
          <w:sz w:val="24"/>
          <w:szCs w:val="24"/>
        </w:rPr>
        <w:t>Roll Call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515"/>
        <w:gridCol w:w="4770"/>
        <w:gridCol w:w="2065"/>
      </w:tblGrid>
      <w:tr w:rsidR="002F6724" w14:paraId="72980677" w14:textId="77777777" w:rsidTr="00FC2D92">
        <w:tc>
          <w:tcPr>
            <w:tcW w:w="2515" w:type="dxa"/>
            <w:shd w:val="clear" w:color="auto" w:fill="E9AF76" w:themeFill="accent2" w:themeFillTint="99"/>
            <w:vAlign w:val="center"/>
          </w:tcPr>
          <w:p w14:paraId="1C375C53" w14:textId="77777777" w:rsidR="002F6724" w:rsidRPr="00F401AE" w:rsidRDefault="002F6724" w:rsidP="00FC2D92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Role</w:t>
            </w:r>
          </w:p>
        </w:tc>
        <w:tc>
          <w:tcPr>
            <w:tcW w:w="4770" w:type="dxa"/>
            <w:shd w:val="clear" w:color="auto" w:fill="E9AF76" w:themeFill="accent2" w:themeFillTint="99"/>
            <w:vAlign w:val="center"/>
          </w:tcPr>
          <w:p w14:paraId="12DDAA3B" w14:textId="77777777" w:rsidR="002F6724" w:rsidRPr="00F401AE" w:rsidRDefault="002F6724" w:rsidP="00FC2D92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Name</w:t>
            </w:r>
            <w:r w:rsidRPr="00F401AE">
              <w:rPr>
                <w:rFonts w:cs="Arial"/>
                <w:b/>
                <w:sz w:val="28"/>
                <w:szCs w:val="28"/>
              </w:rPr>
              <w:t xml:space="preserve"> </w:t>
            </w:r>
            <w:r w:rsidRPr="00C4311A">
              <w:rPr>
                <w:rFonts w:cs="Arial"/>
                <w:i/>
                <w:sz w:val="24"/>
                <w:szCs w:val="24"/>
              </w:rPr>
              <w:t>(or Vacant)</w:t>
            </w:r>
          </w:p>
        </w:tc>
        <w:tc>
          <w:tcPr>
            <w:tcW w:w="2065" w:type="dxa"/>
            <w:shd w:val="clear" w:color="auto" w:fill="E9AF76" w:themeFill="accent2" w:themeFillTint="99"/>
            <w:vAlign w:val="center"/>
          </w:tcPr>
          <w:p w14:paraId="5CD8573F" w14:textId="77777777" w:rsidR="002F6724" w:rsidRPr="00F401AE" w:rsidRDefault="002F6724" w:rsidP="00FC2D92">
            <w:pPr>
              <w:jc w:val="center"/>
              <w:rPr>
                <w:rFonts w:cs="Arial"/>
                <w:b/>
                <w:sz w:val="28"/>
                <w:szCs w:val="28"/>
              </w:rPr>
            </w:pPr>
            <w:r w:rsidRPr="00371558">
              <w:rPr>
                <w:rFonts w:cs="Arial"/>
                <w:b/>
                <w:sz w:val="28"/>
                <w:szCs w:val="28"/>
              </w:rPr>
              <w:t>Present or Absent</w:t>
            </w:r>
          </w:p>
        </w:tc>
      </w:tr>
      <w:tr w:rsidR="002F6724" w14:paraId="0EDABFB2" w14:textId="77777777" w:rsidTr="00FC2D92">
        <w:tc>
          <w:tcPr>
            <w:tcW w:w="2515" w:type="dxa"/>
          </w:tcPr>
          <w:p w14:paraId="4D3D09BA" w14:textId="77777777" w:rsidR="002F6724" w:rsidRDefault="002F6724" w:rsidP="00FC2D92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Principal</w:t>
            </w:r>
          </w:p>
        </w:tc>
        <w:tc>
          <w:tcPr>
            <w:tcW w:w="4770" w:type="dxa"/>
          </w:tcPr>
          <w:p w14:paraId="39AB0035" w14:textId="77777777" w:rsidR="002F6724" w:rsidRDefault="002F6724" w:rsidP="00FC2D92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Dr. Lakisha Wright</w:t>
            </w:r>
          </w:p>
        </w:tc>
        <w:tc>
          <w:tcPr>
            <w:tcW w:w="2065" w:type="dxa"/>
          </w:tcPr>
          <w:p w14:paraId="7033D0B6" w14:textId="77777777" w:rsidR="002F6724" w:rsidRDefault="002F6724" w:rsidP="00FC2D92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F6724" w14:paraId="2206847C" w14:textId="77777777" w:rsidTr="00FC2D92">
        <w:tc>
          <w:tcPr>
            <w:tcW w:w="2515" w:type="dxa"/>
          </w:tcPr>
          <w:p w14:paraId="78F8C097" w14:textId="77777777" w:rsidR="002F6724" w:rsidRDefault="002F6724" w:rsidP="00FC2D92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7A015225" w14:textId="77777777" w:rsidR="002F6724" w:rsidRDefault="002F6724" w:rsidP="00FC2D92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Destiny Davis</w:t>
            </w:r>
          </w:p>
        </w:tc>
        <w:tc>
          <w:tcPr>
            <w:tcW w:w="2065" w:type="dxa"/>
          </w:tcPr>
          <w:p w14:paraId="1FB947DC" w14:textId="17CAAD87" w:rsidR="002F6724" w:rsidRDefault="003C1D36" w:rsidP="00FC2D92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2F6724" w14:paraId="6F1F0B36" w14:textId="77777777" w:rsidTr="00FC2D92">
        <w:tc>
          <w:tcPr>
            <w:tcW w:w="2515" w:type="dxa"/>
          </w:tcPr>
          <w:p w14:paraId="6F156069" w14:textId="77777777" w:rsidR="002F6724" w:rsidRDefault="002F6724" w:rsidP="00FC2D92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22209468" w14:textId="77777777" w:rsidR="002F6724" w:rsidRDefault="002F6724" w:rsidP="00FC2D92">
            <w:pPr>
              <w:rPr>
                <w:rFonts w:cs="Arial"/>
                <w:b/>
                <w:sz w:val="24"/>
                <w:szCs w:val="24"/>
              </w:rPr>
            </w:pPr>
            <w:proofErr w:type="spellStart"/>
            <w:r>
              <w:rPr>
                <w:rFonts w:cs="Arial"/>
                <w:b/>
                <w:sz w:val="24"/>
                <w:szCs w:val="24"/>
              </w:rPr>
              <w:t>Shronda</w:t>
            </w:r>
            <w:proofErr w:type="spellEnd"/>
            <w:r>
              <w:rPr>
                <w:rFonts w:cs="Arial"/>
                <w:b/>
                <w:sz w:val="24"/>
                <w:szCs w:val="24"/>
              </w:rPr>
              <w:t xml:space="preserve"> Hall</w:t>
            </w:r>
          </w:p>
        </w:tc>
        <w:tc>
          <w:tcPr>
            <w:tcW w:w="2065" w:type="dxa"/>
          </w:tcPr>
          <w:p w14:paraId="56EA21C9" w14:textId="77777777" w:rsidR="002F6724" w:rsidRDefault="002F6724" w:rsidP="00FC2D92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Absent</w:t>
            </w:r>
          </w:p>
        </w:tc>
      </w:tr>
      <w:tr w:rsidR="002F6724" w14:paraId="665CB982" w14:textId="77777777" w:rsidTr="00FC2D92">
        <w:tc>
          <w:tcPr>
            <w:tcW w:w="2515" w:type="dxa"/>
          </w:tcPr>
          <w:p w14:paraId="14FE05BD" w14:textId="77777777" w:rsidR="002F6724" w:rsidRDefault="002F6724" w:rsidP="00FC2D92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Parent</w:t>
            </w:r>
            <w:r>
              <w:rPr>
                <w:rFonts w:cs="Arial"/>
                <w:b/>
                <w:sz w:val="24"/>
                <w:szCs w:val="24"/>
              </w:rPr>
              <w:t>/Guardian</w:t>
            </w:r>
          </w:p>
        </w:tc>
        <w:tc>
          <w:tcPr>
            <w:tcW w:w="4770" w:type="dxa"/>
          </w:tcPr>
          <w:p w14:paraId="702EE585" w14:textId="77777777" w:rsidR="002F6724" w:rsidRDefault="002F6724" w:rsidP="00FC2D92">
            <w:pPr>
              <w:rPr>
                <w:rFonts w:cs="Arial"/>
                <w:b/>
                <w:sz w:val="24"/>
                <w:szCs w:val="24"/>
              </w:rPr>
            </w:pPr>
            <w:proofErr w:type="spellStart"/>
            <w:r>
              <w:rPr>
                <w:rFonts w:cs="Arial"/>
                <w:b/>
                <w:sz w:val="24"/>
                <w:szCs w:val="24"/>
              </w:rPr>
              <w:t>Ditiffany</w:t>
            </w:r>
            <w:proofErr w:type="spellEnd"/>
            <w:r>
              <w:rPr>
                <w:rFonts w:cs="Arial"/>
                <w:b/>
                <w:sz w:val="24"/>
                <w:szCs w:val="24"/>
              </w:rPr>
              <w:t xml:space="preserve"> George</w:t>
            </w:r>
          </w:p>
        </w:tc>
        <w:tc>
          <w:tcPr>
            <w:tcW w:w="2065" w:type="dxa"/>
          </w:tcPr>
          <w:p w14:paraId="5228128E" w14:textId="625D0505" w:rsidR="002F6724" w:rsidRDefault="009F5AA5" w:rsidP="00FC2D92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F6724" w14:paraId="3533470F" w14:textId="77777777" w:rsidTr="00FC2D92">
        <w:tc>
          <w:tcPr>
            <w:tcW w:w="2515" w:type="dxa"/>
          </w:tcPr>
          <w:p w14:paraId="0E45ADF6" w14:textId="77777777" w:rsidR="002F6724" w:rsidRDefault="002F6724" w:rsidP="00FC2D92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222F61E7" w14:textId="77777777" w:rsidR="002F6724" w:rsidRDefault="002F6724" w:rsidP="00FC2D92">
            <w:pPr>
              <w:rPr>
                <w:rFonts w:cs="Arial"/>
                <w:b/>
                <w:sz w:val="24"/>
                <w:szCs w:val="24"/>
              </w:rPr>
            </w:pPr>
            <w:proofErr w:type="spellStart"/>
            <w:r>
              <w:rPr>
                <w:rFonts w:cs="Arial"/>
                <w:b/>
                <w:sz w:val="24"/>
                <w:szCs w:val="24"/>
              </w:rPr>
              <w:t>Dorris</w:t>
            </w:r>
            <w:proofErr w:type="spellEnd"/>
            <w:r>
              <w:rPr>
                <w:rFonts w:cs="Arial"/>
                <w:b/>
                <w:sz w:val="24"/>
                <w:szCs w:val="24"/>
              </w:rPr>
              <w:t xml:space="preserve"> Howard</w:t>
            </w:r>
          </w:p>
        </w:tc>
        <w:tc>
          <w:tcPr>
            <w:tcW w:w="2065" w:type="dxa"/>
          </w:tcPr>
          <w:p w14:paraId="0ECBA2DA" w14:textId="77777777" w:rsidR="002F6724" w:rsidRDefault="002F6724" w:rsidP="00FC2D92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F6724" w14:paraId="2F144DF8" w14:textId="77777777" w:rsidTr="00FC2D92">
        <w:tc>
          <w:tcPr>
            <w:tcW w:w="2515" w:type="dxa"/>
          </w:tcPr>
          <w:p w14:paraId="0B39D754" w14:textId="77777777" w:rsidR="002F6724" w:rsidRDefault="002F6724" w:rsidP="00FC2D92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450672EE" w14:textId="77777777" w:rsidR="002F6724" w:rsidRDefault="002F6724" w:rsidP="00FC2D92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Ashley Palmer</w:t>
            </w:r>
          </w:p>
        </w:tc>
        <w:tc>
          <w:tcPr>
            <w:tcW w:w="2065" w:type="dxa"/>
          </w:tcPr>
          <w:p w14:paraId="2373DDE5" w14:textId="77777777" w:rsidR="002F6724" w:rsidRDefault="002F6724" w:rsidP="00FC2D92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F6724" w14:paraId="688AE1C7" w14:textId="77777777" w:rsidTr="00FC2D92">
        <w:tc>
          <w:tcPr>
            <w:tcW w:w="2515" w:type="dxa"/>
          </w:tcPr>
          <w:p w14:paraId="38FFEA47" w14:textId="77777777" w:rsidR="002F6724" w:rsidRDefault="002F6724" w:rsidP="00FC2D92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Instructional Staff</w:t>
            </w:r>
          </w:p>
        </w:tc>
        <w:tc>
          <w:tcPr>
            <w:tcW w:w="4770" w:type="dxa"/>
          </w:tcPr>
          <w:p w14:paraId="4CCB6EB3" w14:textId="77777777" w:rsidR="002F6724" w:rsidRDefault="002F6724" w:rsidP="00FC2D92">
            <w:pPr>
              <w:rPr>
                <w:rFonts w:cs="Arial"/>
                <w:b/>
                <w:sz w:val="24"/>
                <w:szCs w:val="24"/>
              </w:rPr>
            </w:pPr>
            <w:proofErr w:type="spellStart"/>
            <w:r>
              <w:rPr>
                <w:rFonts w:cs="Arial"/>
                <w:b/>
                <w:sz w:val="24"/>
                <w:szCs w:val="24"/>
              </w:rPr>
              <w:t>Telecia</w:t>
            </w:r>
            <w:proofErr w:type="spellEnd"/>
            <w:r>
              <w:rPr>
                <w:rFonts w:cs="Arial"/>
                <w:b/>
                <w:sz w:val="24"/>
                <w:szCs w:val="24"/>
              </w:rPr>
              <w:t xml:space="preserve"> Mangham</w:t>
            </w:r>
          </w:p>
        </w:tc>
        <w:tc>
          <w:tcPr>
            <w:tcW w:w="2065" w:type="dxa"/>
          </w:tcPr>
          <w:p w14:paraId="336298C1" w14:textId="77777777" w:rsidR="002F6724" w:rsidRDefault="002F6724" w:rsidP="00FC2D92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F6724" w14:paraId="423E7C29" w14:textId="77777777" w:rsidTr="00FC2D92">
        <w:tc>
          <w:tcPr>
            <w:tcW w:w="2515" w:type="dxa"/>
          </w:tcPr>
          <w:p w14:paraId="33047BF1" w14:textId="77777777" w:rsidR="002F6724" w:rsidRDefault="002F6724" w:rsidP="00FC2D92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4E138E90" w14:textId="77777777" w:rsidR="002F6724" w:rsidRDefault="002F6724" w:rsidP="00FC2D92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Nikki Cauthen</w:t>
            </w:r>
          </w:p>
        </w:tc>
        <w:tc>
          <w:tcPr>
            <w:tcW w:w="2065" w:type="dxa"/>
          </w:tcPr>
          <w:p w14:paraId="5F510520" w14:textId="77777777" w:rsidR="002F6724" w:rsidRDefault="002F6724" w:rsidP="00FC2D92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F6724" w14:paraId="011FB6C5" w14:textId="77777777" w:rsidTr="00FC2D92">
        <w:tc>
          <w:tcPr>
            <w:tcW w:w="2515" w:type="dxa"/>
          </w:tcPr>
          <w:p w14:paraId="722DFB12" w14:textId="77777777" w:rsidR="002F6724" w:rsidRDefault="002F6724" w:rsidP="00FC2D92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Community Member</w:t>
            </w:r>
          </w:p>
        </w:tc>
        <w:tc>
          <w:tcPr>
            <w:tcW w:w="4770" w:type="dxa"/>
          </w:tcPr>
          <w:p w14:paraId="6905DAFF" w14:textId="595BF514" w:rsidR="002F6724" w:rsidRDefault="005167B8" w:rsidP="00FC2D92">
            <w:pPr>
              <w:rPr>
                <w:rFonts w:cs="Arial"/>
                <w:b/>
                <w:sz w:val="24"/>
                <w:szCs w:val="24"/>
              </w:rPr>
            </w:pPr>
            <w:proofErr w:type="spellStart"/>
            <w:r>
              <w:rPr>
                <w:rFonts w:cs="Arial"/>
                <w:b/>
                <w:sz w:val="24"/>
                <w:szCs w:val="24"/>
              </w:rPr>
              <w:t>Watrina</w:t>
            </w:r>
            <w:proofErr w:type="spellEnd"/>
            <w:r>
              <w:rPr>
                <w:rFonts w:cs="Arial"/>
                <w:b/>
                <w:sz w:val="24"/>
                <w:szCs w:val="24"/>
              </w:rPr>
              <w:t xml:space="preserve"> Watson</w:t>
            </w:r>
          </w:p>
        </w:tc>
        <w:tc>
          <w:tcPr>
            <w:tcW w:w="2065" w:type="dxa"/>
          </w:tcPr>
          <w:p w14:paraId="20AF5369" w14:textId="77777777" w:rsidR="002F6724" w:rsidRDefault="002F6724" w:rsidP="00FC2D92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F6724" w14:paraId="6958F504" w14:textId="77777777" w:rsidTr="00FC2D92">
        <w:tc>
          <w:tcPr>
            <w:tcW w:w="2515" w:type="dxa"/>
          </w:tcPr>
          <w:p w14:paraId="38B34BF4" w14:textId="77777777" w:rsidR="002F6724" w:rsidRDefault="002F6724" w:rsidP="00FC2D92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>Swing Seat</w:t>
            </w:r>
          </w:p>
        </w:tc>
        <w:tc>
          <w:tcPr>
            <w:tcW w:w="4770" w:type="dxa"/>
          </w:tcPr>
          <w:p w14:paraId="5175A5CF" w14:textId="77777777" w:rsidR="002F6724" w:rsidRDefault="002F6724" w:rsidP="00FC2D92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Chris Brown</w:t>
            </w:r>
          </w:p>
        </w:tc>
        <w:tc>
          <w:tcPr>
            <w:tcW w:w="2065" w:type="dxa"/>
          </w:tcPr>
          <w:p w14:paraId="2966D728" w14:textId="70089859" w:rsidR="002F6724" w:rsidRDefault="009F5AA5" w:rsidP="00FC2D92">
            <w:pPr>
              <w:rPr>
                <w:rFonts w:cs="Arial"/>
                <w:b/>
                <w:sz w:val="24"/>
                <w:szCs w:val="24"/>
              </w:rPr>
            </w:pPr>
            <w:r>
              <w:rPr>
                <w:rFonts w:cs="Arial"/>
                <w:b/>
                <w:sz w:val="24"/>
                <w:szCs w:val="24"/>
              </w:rPr>
              <w:t>Present</w:t>
            </w:r>
          </w:p>
        </w:tc>
      </w:tr>
      <w:tr w:rsidR="002F6724" w14:paraId="0110BA61" w14:textId="77777777" w:rsidTr="00FC2D92">
        <w:tc>
          <w:tcPr>
            <w:tcW w:w="2515" w:type="dxa"/>
          </w:tcPr>
          <w:p w14:paraId="14BC9257" w14:textId="77777777" w:rsidR="002F6724" w:rsidRDefault="002F6724" w:rsidP="00FC2D92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 xml:space="preserve">Student </w:t>
            </w:r>
            <w:r w:rsidRPr="00F371DD">
              <w:rPr>
                <w:rFonts w:cs="Arial"/>
                <w:i/>
                <w:sz w:val="24"/>
                <w:szCs w:val="24"/>
              </w:rPr>
              <w:t>(High Schools)</w:t>
            </w:r>
          </w:p>
        </w:tc>
        <w:tc>
          <w:tcPr>
            <w:tcW w:w="4770" w:type="dxa"/>
          </w:tcPr>
          <w:p w14:paraId="2146DF0F" w14:textId="77777777" w:rsidR="002F6724" w:rsidRDefault="002F6724" w:rsidP="00FC2D92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</w:tcPr>
          <w:p w14:paraId="36E818EB" w14:textId="77777777" w:rsidR="002F6724" w:rsidRDefault="002F6724" w:rsidP="00FC2D92">
            <w:pPr>
              <w:rPr>
                <w:rFonts w:cs="Arial"/>
                <w:b/>
                <w:sz w:val="24"/>
                <w:szCs w:val="24"/>
              </w:rPr>
            </w:pPr>
          </w:p>
        </w:tc>
      </w:tr>
      <w:tr w:rsidR="002F6724" w14:paraId="731446C0" w14:textId="77777777" w:rsidTr="00FC2D92">
        <w:tc>
          <w:tcPr>
            <w:tcW w:w="2515" w:type="dxa"/>
          </w:tcPr>
          <w:p w14:paraId="79CAC7E4" w14:textId="77777777" w:rsidR="002F6724" w:rsidRPr="00F371DD" w:rsidRDefault="002F6724" w:rsidP="00FC2D92">
            <w:pPr>
              <w:rPr>
                <w:rFonts w:cs="Arial"/>
                <w:b/>
                <w:sz w:val="24"/>
                <w:szCs w:val="24"/>
              </w:rPr>
            </w:pPr>
            <w:r w:rsidRPr="00F371DD">
              <w:rPr>
                <w:rFonts w:cs="Arial"/>
                <w:b/>
                <w:sz w:val="24"/>
                <w:szCs w:val="24"/>
              </w:rPr>
              <w:t xml:space="preserve">Student </w:t>
            </w:r>
            <w:r w:rsidRPr="00F371DD">
              <w:rPr>
                <w:rFonts w:cs="Arial"/>
                <w:i/>
                <w:sz w:val="24"/>
                <w:szCs w:val="24"/>
              </w:rPr>
              <w:t>(High Schools)</w:t>
            </w:r>
          </w:p>
        </w:tc>
        <w:tc>
          <w:tcPr>
            <w:tcW w:w="4770" w:type="dxa"/>
          </w:tcPr>
          <w:p w14:paraId="73637FEB" w14:textId="77777777" w:rsidR="002F6724" w:rsidRDefault="002F6724" w:rsidP="00FC2D92">
            <w:pPr>
              <w:rPr>
                <w:rFonts w:cs="Arial"/>
                <w:b/>
                <w:sz w:val="24"/>
                <w:szCs w:val="24"/>
              </w:rPr>
            </w:pPr>
          </w:p>
        </w:tc>
        <w:tc>
          <w:tcPr>
            <w:tcW w:w="2065" w:type="dxa"/>
          </w:tcPr>
          <w:p w14:paraId="4B2F5D1F" w14:textId="77777777" w:rsidR="002F6724" w:rsidRDefault="002F6724" w:rsidP="00FC2D92">
            <w:pPr>
              <w:rPr>
                <w:rFonts w:cs="Arial"/>
                <w:b/>
                <w:sz w:val="24"/>
                <w:szCs w:val="24"/>
              </w:rPr>
            </w:pPr>
          </w:p>
        </w:tc>
      </w:tr>
    </w:tbl>
    <w:p w14:paraId="61ABEEAA" w14:textId="77777777" w:rsidR="00FC2F51" w:rsidRPr="00FC2F51" w:rsidRDefault="00FC2F51" w:rsidP="00FC2F51">
      <w:pPr>
        <w:rPr>
          <w:rFonts w:cs="Arial"/>
          <w:b/>
          <w:sz w:val="24"/>
          <w:szCs w:val="24"/>
        </w:rPr>
      </w:pPr>
    </w:p>
    <w:p w14:paraId="4C2C0D1A" w14:textId="12B0CC7A" w:rsidR="009A3327" w:rsidRDefault="003D4060" w:rsidP="0024684D">
      <w:pPr>
        <w:pStyle w:val="ListParagraph"/>
        <w:numPr>
          <w:ilvl w:val="0"/>
          <w:numId w:val="3"/>
        </w:numPr>
        <w:ind w:left="630" w:hanging="630"/>
        <w:rPr>
          <w:rFonts w:cs="Arial"/>
          <w:b/>
          <w:sz w:val="24"/>
          <w:szCs w:val="24"/>
        </w:rPr>
      </w:pPr>
      <w:bookmarkStart w:id="0" w:name="_Hlk147052569"/>
      <w:r>
        <w:rPr>
          <w:rFonts w:cs="Arial"/>
          <w:b/>
          <w:sz w:val="24"/>
          <w:szCs w:val="24"/>
        </w:rPr>
        <w:t>Action</w:t>
      </w:r>
      <w:r w:rsidR="0037605E">
        <w:rPr>
          <w:rFonts w:cs="Arial"/>
          <w:b/>
          <w:sz w:val="24"/>
          <w:szCs w:val="24"/>
        </w:rPr>
        <w:t xml:space="preserve"> </w:t>
      </w:r>
      <w:r w:rsidR="009A3327" w:rsidRPr="00484306">
        <w:rPr>
          <w:rFonts w:cs="Arial"/>
          <w:b/>
          <w:sz w:val="24"/>
          <w:szCs w:val="24"/>
        </w:rPr>
        <w:t>Items</w:t>
      </w:r>
      <w:r w:rsidR="008C5487">
        <w:rPr>
          <w:rFonts w:cs="Arial"/>
          <w:b/>
          <w:sz w:val="24"/>
          <w:szCs w:val="24"/>
        </w:rPr>
        <w:t xml:space="preserve"> </w:t>
      </w:r>
    </w:p>
    <w:p w14:paraId="39E131B7" w14:textId="77777777" w:rsidR="003C1D36" w:rsidRDefault="0024684D" w:rsidP="003C1D36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3C1D36">
        <w:rPr>
          <w:rFonts w:cs="Arial"/>
          <w:b/>
          <w:sz w:val="24"/>
          <w:szCs w:val="24"/>
        </w:rPr>
        <w:t>Approval of Agenda:</w:t>
      </w:r>
      <w:r w:rsidRPr="003C1D36">
        <w:rPr>
          <w:rFonts w:cs="Arial"/>
          <w:sz w:val="24"/>
          <w:szCs w:val="24"/>
        </w:rPr>
        <w:t xml:space="preserve"> </w:t>
      </w:r>
      <w:r w:rsidRPr="003C1D36">
        <w:rPr>
          <w:rFonts w:cs="Arial"/>
          <w:b/>
          <w:sz w:val="24"/>
          <w:szCs w:val="24"/>
        </w:rPr>
        <w:t xml:space="preserve">Motion </w:t>
      </w:r>
      <w:r w:rsidR="003C1D36" w:rsidRPr="0019585C">
        <w:rPr>
          <w:rFonts w:cs="Arial"/>
          <w:color w:val="0083A9" w:themeColor="accent1"/>
          <w:sz w:val="24"/>
          <w:szCs w:val="24"/>
        </w:rPr>
        <w:t>[</w:t>
      </w:r>
      <w:r w:rsidR="003C1D36" w:rsidRPr="00141815">
        <w:rPr>
          <w:rFonts w:cs="Arial"/>
          <w:color w:val="0083A9" w:themeColor="accent1"/>
          <w:sz w:val="24"/>
          <w:szCs w:val="24"/>
          <w:highlight w:val="yellow"/>
        </w:rPr>
        <w:t>Passes</w:t>
      </w:r>
      <w:r w:rsidR="003C1D36" w:rsidRPr="0019585C">
        <w:rPr>
          <w:rFonts w:cs="Arial"/>
          <w:color w:val="0083A9" w:themeColor="accent1"/>
          <w:sz w:val="24"/>
          <w:szCs w:val="24"/>
        </w:rPr>
        <w:t>/Fails]</w:t>
      </w:r>
    </w:p>
    <w:p w14:paraId="415725BE" w14:textId="4066FA52" w:rsidR="0072329A" w:rsidRPr="003C1D36" w:rsidRDefault="0072329A" w:rsidP="003C1D36">
      <w:pPr>
        <w:pStyle w:val="ListParagraph"/>
        <w:ind w:left="1350"/>
        <w:rPr>
          <w:b/>
          <w:bCs/>
          <w:color w:val="000000" w:themeColor="text1"/>
          <w:sz w:val="24"/>
          <w:szCs w:val="24"/>
        </w:rPr>
      </w:pPr>
      <w:r w:rsidRPr="003C1D36">
        <w:rPr>
          <w:color w:val="FFC000"/>
        </w:rPr>
        <w:t xml:space="preserve">Members Approving: </w:t>
      </w:r>
      <w:r w:rsidR="005167B8" w:rsidRPr="003C1D36">
        <w:rPr>
          <w:b/>
          <w:bCs/>
          <w:color w:val="000000" w:themeColor="text1"/>
          <w:sz w:val="24"/>
          <w:szCs w:val="24"/>
        </w:rPr>
        <w:t>Howard, Palmer, Mangham, Cauthen,</w:t>
      </w:r>
      <w:r w:rsidR="009F5AA5">
        <w:rPr>
          <w:b/>
          <w:bCs/>
          <w:color w:val="000000" w:themeColor="text1"/>
          <w:sz w:val="24"/>
          <w:szCs w:val="24"/>
        </w:rPr>
        <w:t xml:space="preserve"> </w:t>
      </w:r>
      <w:r w:rsidR="00C13CEA">
        <w:rPr>
          <w:b/>
          <w:bCs/>
          <w:color w:val="000000" w:themeColor="text1"/>
          <w:sz w:val="24"/>
          <w:szCs w:val="24"/>
        </w:rPr>
        <w:t>George,</w:t>
      </w:r>
      <w:r w:rsidR="005167B8" w:rsidRPr="003C1D36">
        <w:rPr>
          <w:b/>
          <w:bCs/>
          <w:color w:val="000000" w:themeColor="text1"/>
          <w:sz w:val="24"/>
          <w:szCs w:val="24"/>
        </w:rPr>
        <w:t xml:space="preserve"> </w:t>
      </w:r>
      <w:r w:rsidR="00C13CEA">
        <w:rPr>
          <w:b/>
          <w:bCs/>
          <w:color w:val="000000" w:themeColor="text1"/>
          <w:sz w:val="24"/>
          <w:szCs w:val="24"/>
        </w:rPr>
        <w:t xml:space="preserve">Brown, </w:t>
      </w:r>
      <w:r w:rsidR="005167B8" w:rsidRPr="003C1D36">
        <w:rPr>
          <w:b/>
          <w:bCs/>
          <w:color w:val="000000" w:themeColor="text1"/>
          <w:sz w:val="24"/>
          <w:szCs w:val="24"/>
        </w:rPr>
        <w:t xml:space="preserve">and </w:t>
      </w:r>
      <w:r w:rsidR="003C1D36" w:rsidRPr="003C1D36">
        <w:rPr>
          <w:b/>
          <w:bCs/>
          <w:color w:val="000000" w:themeColor="text1"/>
          <w:sz w:val="24"/>
          <w:szCs w:val="24"/>
        </w:rPr>
        <w:t>Watson</w:t>
      </w:r>
    </w:p>
    <w:p w14:paraId="580005AB" w14:textId="77777777" w:rsidR="0072329A" w:rsidRPr="000E149E" w:rsidRDefault="0072329A" w:rsidP="0072329A">
      <w:pPr>
        <w:pStyle w:val="ListParagraph"/>
        <w:ind w:left="1350"/>
        <w:rPr>
          <w:color w:val="FFC000"/>
        </w:rPr>
      </w:pPr>
      <w:r w:rsidRPr="000E149E">
        <w:rPr>
          <w:color w:val="FFC000"/>
        </w:rPr>
        <w:t>Members Opposing:</w:t>
      </w:r>
    </w:p>
    <w:p w14:paraId="188EEB54" w14:textId="5F218678" w:rsidR="0024684D" w:rsidRPr="000E149E" w:rsidRDefault="0072329A" w:rsidP="0072329A">
      <w:pPr>
        <w:pStyle w:val="ListParagraph"/>
        <w:ind w:left="1350"/>
        <w:rPr>
          <w:rFonts w:cs="Arial"/>
          <w:color w:val="FFC000"/>
          <w:sz w:val="24"/>
          <w:szCs w:val="24"/>
        </w:rPr>
      </w:pPr>
      <w:r w:rsidRPr="000E149E">
        <w:rPr>
          <w:color w:val="FFC000"/>
        </w:rPr>
        <w:t xml:space="preserve"> Members Abstaining:</w:t>
      </w:r>
    </w:p>
    <w:p w14:paraId="4956C035" w14:textId="36156587" w:rsidR="003C1D36" w:rsidRDefault="0037605E" w:rsidP="003C1D36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19585C">
        <w:rPr>
          <w:rFonts w:cs="Arial"/>
          <w:b/>
          <w:sz w:val="24"/>
          <w:szCs w:val="24"/>
        </w:rPr>
        <w:t xml:space="preserve">Approval of Previous Minutes: Motion </w:t>
      </w:r>
      <w:r w:rsidRPr="0019585C">
        <w:rPr>
          <w:rFonts w:cs="Arial"/>
          <w:color w:val="0083A9" w:themeColor="accent1"/>
          <w:sz w:val="24"/>
          <w:szCs w:val="24"/>
        </w:rPr>
        <w:t>[</w:t>
      </w:r>
      <w:r w:rsidRPr="00141815">
        <w:rPr>
          <w:rFonts w:cs="Arial"/>
          <w:color w:val="0083A9" w:themeColor="accent1"/>
          <w:sz w:val="24"/>
          <w:szCs w:val="24"/>
          <w:highlight w:val="yellow"/>
        </w:rPr>
        <w:t>Passes</w:t>
      </w:r>
      <w:r w:rsidRPr="0019585C">
        <w:rPr>
          <w:rFonts w:cs="Arial"/>
          <w:color w:val="0083A9" w:themeColor="accent1"/>
          <w:sz w:val="24"/>
          <w:szCs w:val="24"/>
        </w:rPr>
        <w:t>/Fails]</w:t>
      </w:r>
    </w:p>
    <w:p w14:paraId="0AFE9992" w14:textId="74C42984" w:rsidR="00C13CEA" w:rsidRPr="003C1D36" w:rsidRDefault="003C1D36" w:rsidP="00C13CEA">
      <w:pPr>
        <w:pStyle w:val="ListParagraph"/>
        <w:ind w:left="1350"/>
        <w:rPr>
          <w:b/>
          <w:bCs/>
          <w:color w:val="000000" w:themeColor="text1"/>
          <w:sz w:val="24"/>
          <w:szCs w:val="24"/>
        </w:rPr>
      </w:pPr>
      <w:r w:rsidRPr="000E149E">
        <w:rPr>
          <w:color w:val="FFC000"/>
        </w:rPr>
        <w:t xml:space="preserve">Members Approving: </w:t>
      </w:r>
      <w:r w:rsidR="00C13CEA" w:rsidRPr="003C1D36">
        <w:rPr>
          <w:b/>
          <w:bCs/>
          <w:color w:val="000000" w:themeColor="text1"/>
          <w:sz w:val="24"/>
          <w:szCs w:val="24"/>
        </w:rPr>
        <w:t>Howard, Palmer, Mangham, Cauthen,</w:t>
      </w:r>
      <w:r w:rsidR="00C13CEA">
        <w:rPr>
          <w:b/>
          <w:bCs/>
          <w:color w:val="000000" w:themeColor="text1"/>
          <w:sz w:val="24"/>
          <w:szCs w:val="24"/>
        </w:rPr>
        <w:t xml:space="preserve"> Brown, George, </w:t>
      </w:r>
      <w:r w:rsidR="00C13CEA" w:rsidRPr="003C1D36">
        <w:rPr>
          <w:b/>
          <w:bCs/>
          <w:color w:val="000000" w:themeColor="text1"/>
          <w:sz w:val="24"/>
          <w:szCs w:val="24"/>
        </w:rPr>
        <w:t>and Watson</w:t>
      </w:r>
    </w:p>
    <w:p w14:paraId="1BBE75B2" w14:textId="64563AF9" w:rsidR="003C1D36" w:rsidRPr="000E149E" w:rsidRDefault="003C1D36" w:rsidP="003C1D36">
      <w:pPr>
        <w:pStyle w:val="ListParagraph"/>
        <w:ind w:left="1350"/>
        <w:rPr>
          <w:color w:val="FFC000"/>
        </w:rPr>
      </w:pPr>
      <w:r w:rsidRPr="000E149E">
        <w:rPr>
          <w:color w:val="FFC000"/>
        </w:rPr>
        <w:t>Members Opposing:</w:t>
      </w:r>
    </w:p>
    <w:p w14:paraId="6DE4B8D8" w14:textId="72892CEA" w:rsidR="003C1D36" w:rsidRDefault="003C1D36" w:rsidP="003C1D36">
      <w:pPr>
        <w:pStyle w:val="ListParagraph"/>
        <w:ind w:left="1350"/>
        <w:rPr>
          <w:color w:val="FFC000"/>
        </w:rPr>
      </w:pPr>
      <w:r w:rsidRPr="000E149E">
        <w:rPr>
          <w:color w:val="FFC000"/>
        </w:rPr>
        <w:t xml:space="preserve"> Members Abstaining:</w:t>
      </w:r>
    </w:p>
    <w:p w14:paraId="23C253A4" w14:textId="1F37B5B9" w:rsidR="00944258" w:rsidRDefault="00944258" w:rsidP="00944258">
      <w:pPr>
        <w:pStyle w:val="ListParagraph"/>
        <w:numPr>
          <w:ilvl w:val="1"/>
          <w:numId w:val="3"/>
        </w:numPr>
        <w:ind w:left="1350" w:hanging="720"/>
        <w:rPr>
          <w:rFonts w:cs="Arial"/>
          <w:color w:val="0083A9" w:themeColor="accent1"/>
          <w:sz w:val="24"/>
          <w:szCs w:val="24"/>
        </w:rPr>
      </w:pPr>
      <w:r w:rsidRPr="0019585C">
        <w:rPr>
          <w:rFonts w:cs="Arial"/>
          <w:b/>
          <w:sz w:val="24"/>
          <w:szCs w:val="24"/>
        </w:rPr>
        <w:t xml:space="preserve">Approval of </w:t>
      </w:r>
      <w:r>
        <w:rPr>
          <w:rFonts w:cs="Arial"/>
          <w:b/>
          <w:sz w:val="24"/>
          <w:szCs w:val="24"/>
        </w:rPr>
        <w:t>Draft Budget</w:t>
      </w:r>
      <w:r w:rsidRPr="0019585C">
        <w:rPr>
          <w:rFonts w:cs="Arial"/>
          <w:b/>
          <w:sz w:val="24"/>
          <w:szCs w:val="24"/>
        </w:rPr>
        <w:t xml:space="preserve">: Motion </w:t>
      </w:r>
      <w:r w:rsidRPr="0019585C">
        <w:rPr>
          <w:rFonts w:cs="Arial"/>
          <w:color w:val="0083A9" w:themeColor="accent1"/>
          <w:sz w:val="24"/>
          <w:szCs w:val="24"/>
        </w:rPr>
        <w:t>[</w:t>
      </w:r>
      <w:r w:rsidRPr="00141815">
        <w:rPr>
          <w:rFonts w:cs="Arial"/>
          <w:color w:val="0083A9" w:themeColor="accent1"/>
          <w:sz w:val="24"/>
          <w:szCs w:val="24"/>
          <w:highlight w:val="yellow"/>
        </w:rPr>
        <w:t>Passes</w:t>
      </w:r>
      <w:r w:rsidRPr="0019585C">
        <w:rPr>
          <w:rFonts w:cs="Arial"/>
          <w:color w:val="0083A9" w:themeColor="accent1"/>
          <w:sz w:val="24"/>
          <w:szCs w:val="24"/>
        </w:rPr>
        <w:t>/Fails]</w:t>
      </w:r>
    </w:p>
    <w:p w14:paraId="710F868E" w14:textId="77777777" w:rsidR="00944258" w:rsidRPr="003C1D36" w:rsidRDefault="00944258" w:rsidP="00944258">
      <w:pPr>
        <w:pStyle w:val="ListParagraph"/>
        <w:ind w:left="1350"/>
        <w:rPr>
          <w:b/>
          <w:bCs/>
          <w:color w:val="000000" w:themeColor="text1"/>
          <w:sz w:val="24"/>
          <w:szCs w:val="24"/>
        </w:rPr>
      </w:pPr>
      <w:r w:rsidRPr="000E149E">
        <w:rPr>
          <w:color w:val="FFC000"/>
        </w:rPr>
        <w:t xml:space="preserve">Members Approving: </w:t>
      </w:r>
      <w:r w:rsidRPr="003C1D36">
        <w:rPr>
          <w:b/>
          <w:bCs/>
          <w:color w:val="000000" w:themeColor="text1"/>
          <w:sz w:val="24"/>
          <w:szCs w:val="24"/>
        </w:rPr>
        <w:t>Howard, Palmer, Mangham, Cauthen,</w:t>
      </w:r>
      <w:r>
        <w:rPr>
          <w:b/>
          <w:bCs/>
          <w:color w:val="000000" w:themeColor="text1"/>
          <w:sz w:val="24"/>
          <w:szCs w:val="24"/>
        </w:rPr>
        <w:t xml:space="preserve"> Brown, George, </w:t>
      </w:r>
      <w:r w:rsidRPr="003C1D36">
        <w:rPr>
          <w:b/>
          <w:bCs/>
          <w:color w:val="000000" w:themeColor="text1"/>
          <w:sz w:val="24"/>
          <w:szCs w:val="24"/>
        </w:rPr>
        <w:t>and Watson</w:t>
      </w:r>
    </w:p>
    <w:p w14:paraId="7BA9D677" w14:textId="77777777" w:rsidR="00944258" w:rsidRPr="000E149E" w:rsidRDefault="00944258" w:rsidP="00944258">
      <w:pPr>
        <w:pStyle w:val="ListParagraph"/>
        <w:ind w:left="1350"/>
        <w:rPr>
          <w:color w:val="FFC000"/>
        </w:rPr>
      </w:pPr>
      <w:r w:rsidRPr="000E149E">
        <w:rPr>
          <w:color w:val="FFC000"/>
        </w:rPr>
        <w:t>Members Opposing:</w:t>
      </w:r>
    </w:p>
    <w:p w14:paraId="3D958E30" w14:textId="77777777" w:rsidR="00944258" w:rsidRPr="003C1D36" w:rsidRDefault="00944258" w:rsidP="00944258">
      <w:pPr>
        <w:pStyle w:val="ListParagraph"/>
        <w:ind w:left="1350"/>
        <w:rPr>
          <w:rFonts w:cs="Arial"/>
          <w:color w:val="FFC000"/>
          <w:sz w:val="24"/>
          <w:szCs w:val="24"/>
        </w:rPr>
      </w:pPr>
      <w:r w:rsidRPr="000E149E">
        <w:rPr>
          <w:color w:val="FFC000"/>
        </w:rPr>
        <w:t xml:space="preserve"> Members Abstaining:</w:t>
      </w:r>
    </w:p>
    <w:p w14:paraId="138D033F" w14:textId="77777777" w:rsidR="00944258" w:rsidRPr="003C1D36" w:rsidRDefault="00944258" w:rsidP="003C1D36">
      <w:pPr>
        <w:pStyle w:val="ListParagraph"/>
        <w:ind w:left="1350"/>
        <w:rPr>
          <w:rFonts w:cs="Arial"/>
          <w:color w:val="FFC000"/>
          <w:sz w:val="24"/>
          <w:szCs w:val="24"/>
        </w:rPr>
      </w:pPr>
    </w:p>
    <w:p w14:paraId="1BD0DE1C" w14:textId="1375FA67" w:rsidR="003A5816" w:rsidRPr="002770FD" w:rsidRDefault="003D4060" w:rsidP="00FC5CD3">
      <w:pPr>
        <w:pStyle w:val="ListParagraph"/>
        <w:numPr>
          <w:ilvl w:val="0"/>
          <w:numId w:val="3"/>
        </w:numPr>
        <w:ind w:left="630"/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b/>
          <w:sz w:val="24"/>
          <w:szCs w:val="24"/>
        </w:rPr>
        <w:t>Discussion Items</w:t>
      </w:r>
    </w:p>
    <w:p w14:paraId="3397976C" w14:textId="1BC44D34" w:rsidR="003C1D36" w:rsidRPr="00057EB0" w:rsidRDefault="00C13CEA" w:rsidP="003C1D36">
      <w:pPr>
        <w:pStyle w:val="ListParagraph"/>
        <w:numPr>
          <w:ilvl w:val="1"/>
          <w:numId w:val="3"/>
        </w:numPr>
        <w:ind w:left="1350" w:hanging="720"/>
        <w:rPr>
          <w:rFonts w:cs="Arial"/>
          <w:b/>
          <w:bCs/>
          <w:sz w:val="24"/>
          <w:szCs w:val="24"/>
        </w:rPr>
      </w:pPr>
      <w:r>
        <w:rPr>
          <w:rFonts w:cs="Arial"/>
          <w:b/>
          <w:bCs/>
          <w:sz w:val="24"/>
          <w:szCs w:val="24"/>
        </w:rPr>
        <w:t>Budget Development Presentation</w:t>
      </w:r>
    </w:p>
    <w:p w14:paraId="27320EDC" w14:textId="49EB6D58" w:rsidR="00B94C5B" w:rsidRDefault="00B94C5B" w:rsidP="00B94C5B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 w:rsidRPr="00B94C5B">
        <w:rPr>
          <w:rFonts w:cs="Arial"/>
          <w:sz w:val="24"/>
          <w:szCs w:val="24"/>
        </w:rPr>
        <w:t xml:space="preserve">Dr. Wright </w:t>
      </w:r>
      <w:r w:rsidR="005D41C6">
        <w:rPr>
          <w:rFonts w:cs="Arial"/>
          <w:sz w:val="24"/>
          <w:szCs w:val="24"/>
        </w:rPr>
        <w:t xml:space="preserve">provided </w:t>
      </w:r>
      <w:r w:rsidR="0084632A">
        <w:rPr>
          <w:rFonts w:cs="Arial"/>
          <w:sz w:val="24"/>
          <w:szCs w:val="24"/>
        </w:rPr>
        <w:t>updates</w:t>
      </w:r>
      <w:r w:rsidR="005D41C6">
        <w:rPr>
          <w:rFonts w:cs="Arial"/>
          <w:sz w:val="24"/>
          <w:szCs w:val="24"/>
        </w:rPr>
        <w:t xml:space="preserve"> to the budget. </w:t>
      </w:r>
    </w:p>
    <w:p w14:paraId="60C0FAA3" w14:textId="0E7C6501" w:rsidR="005D41C6" w:rsidRDefault="005D41C6" w:rsidP="00B94C5B">
      <w:pPr>
        <w:pStyle w:val="ListParagraph"/>
        <w:numPr>
          <w:ilvl w:val="2"/>
          <w:numId w:val="3"/>
        </w:numPr>
        <w:rPr>
          <w:rFonts w:cs="Arial"/>
          <w:sz w:val="24"/>
          <w:szCs w:val="24"/>
        </w:rPr>
      </w:pPr>
      <w:r>
        <w:rPr>
          <w:rFonts w:cs="Arial"/>
          <w:sz w:val="24"/>
          <w:szCs w:val="24"/>
        </w:rPr>
        <w:t xml:space="preserve">Go Team members held a discussion and asked questions concerning the budget. </w:t>
      </w:r>
    </w:p>
    <w:p w14:paraId="3B901682" w14:textId="1BB8C8AB" w:rsidR="003D4060" w:rsidRPr="003D4060" w:rsidRDefault="003D4060" w:rsidP="00FC5CD3">
      <w:pPr>
        <w:pStyle w:val="ListParagraph"/>
        <w:numPr>
          <w:ilvl w:val="0"/>
          <w:numId w:val="3"/>
        </w:numPr>
        <w:ind w:left="630"/>
        <w:rPr>
          <w:rFonts w:cs="Arial"/>
          <w:color w:val="0083A9" w:themeColor="accent1"/>
          <w:sz w:val="24"/>
          <w:szCs w:val="24"/>
        </w:rPr>
      </w:pPr>
      <w:r>
        <w:rPr>
          <w:rFonts w:cs="Arial"/>
          <w:b/>
          <w:sz w:val="24"/>
          <w:szCs w:val="24"/>
        </w:rPr>
        <w:t>Information Items</w:t>
      </w:r>
    </w:p>
    <w:p w14:paraId="4FD806BF" w14:textId="67CE9F36" w:rsidR="00B94C5B" w:rsidRPr="0084632A" w:rsidRDefault="003D4060" w:rsidP="00B94C5B">
      <w:pPr>
        <w:pStyle w:val="ListParagraph"/>
        <w:numPr>
          <w:ilvl w:val="1"/>
          <w:numId w:val="3"/>
        </w:numPr>
        <w:rPr>
          <w:rFonts w:cs="Arial"/>
          <w:bCs/>
          <w:color w:val="0083A9" w:themeColor="accent1"/>
          <w:sz w:val="24"/>
          <w:szCs w:val="24"/>
        </w:rPr>
      </w:pPr>
      <w:r>
        <w:rPr>
          <w:rFonts w:cs="Arial"/>
          <w:b/>
          <w:sz w:val="24"/>
          <w:szCs w:val="24"/>
        </w:rPr>
        <w:t>Principal Report</w:t>
      </w:r>
    </w:p>
    <w:p w14:paraId="7CBEB713" w14:textId="38C99975" w:rsidR="0084632A" w:rsidRPr="00944258" w:rsidRDefault="00944258" w:rsidP="0084632A">
      <w:pPr>
        <w:pStyle w:val="ListParagraph"/>
        <w:numPr>
          <w:ilvl w:val="2"/>
          <w:numId w:val="3"/>
        </w:numPr>
        <w:rPr>
          <w:rFonts w:cs="Arial"/>
          <w:bCs/>
          <w:color w:val="000000" w:themeColor="text1"/>
          <w:sz w:val="24"/>
          <w:szCs w:val="24"/>
        </w:rPr>
      </w:pPr>
      <w:r w:rsidRPr="00944258">
        <w:rPr>
          <w:rFonts w:cs="Arial"/>
          <w:bCs/>
          <w:color w:val="000000" w:themeColor="text1"/>
          <w:sz w:val="24"/>
          <w:szCs w:val="24"/>
        </w:rPr>
        <w:t xml:space="preserve">Dr. Wright provided school updates and upcoming events. </w:t>
      </w:r>
    </w:p>
    <w:p w14:paraId="4A4799DE" w14:textId="2910FD90" w:rsidR="007E344C" w:rsidRPr="00944258" w:rsidRDefault="007E344C" w:rsidP="00B94C5B">
      <w:pPr>
        <w:pStyle w:val="ListParagraph"/>
        <w:numPr>
          <w:ilvl w:val="1"/>
          <w:numId w:val="3"/>
        </w:numPr>
        <w:rPr>
          <w:rFonts w:cs="Arial"/>
          <w:bCs/>
          <w:color w:val="0083A9" w:themeColor="accent1"/>
          <w:sz w:val="24"/>
          <w:szCs w:val="24"/>
        </w:rPr>
      </w:pPr>
      <w:r>
        <w:rPr>
          <w:rFonts w:cs="Arial"/>
          <w:b/>
          <w:sz w:val="24"/>
          <w:szCs w:val="24"/>
        </w:rPr>
        <w:t>Committee Reports</w:t>
      </w:r>
    </w:p>
    <w:p w14:paraId="0BDC51E9" w14:textId="7BD5380F" w:rsidR="00944258" w:rsidRPr="00944258" w:rsidRDefault="00944258" w:rsidP="00944258">
      <w:pPr>
        <w:pStyle w:val="ListParagraph"/>
        <w:numPr>
          <w:ilvl w:val="2"/>
          <w:numId w:val="3"/>
        </w:numPr>
        <w:rPr>
          <w:rFonts w:cs="Arial"/>
          <w:bCs/>
          <w:color w:val="0083A9" w:themeColor="accent1"/>
          <w:sz w:val="24"/>
          <w:szCs w:val="24"/>
        </w:rPr>
      </w:pPr>
      <w:r w:rsidRPr="00944258">
        <w:rPr>
          <w:rFonts w:cs="Arial"/>
          <w:bCs/>
          <w:sz w:val="24"/>
          <w:szCs w:val="24"/>
        </w:rPr>
        <w:t xml:space="preserve">Ms. Palmer provided information and progress on the uniform committee. </w:t>
      </w:r>
    </w:p>
    <w:p w14:paraId="2B30EDD0" w14:textId="3DD493C1" w:rsidR="007E344C" w:rsidRPr="00944258" w:rsidRDefault="007E344C" w:rsidP="00B94C5B">
      <w:pPr>
        <w:pStyle w:val="ListParagraph"/>
        <w:numPr>
          <w:ilvl w:val="1"/>
          <w:numId w:val="3"/>
        </w:numPr>
        <w:rPr>
          <w:rFonts w:cs="Arial"/>
          <w:bCs/>
          <w:color w:val="0083A9" w:themeColor="accent1"/>
          <w:sz w:val="24"/>
          <w:szCs w:val="24"/>
        </w:rPr>
      </w:pPr>
      <w:r>
        <w:rPr>
          <w:rFonts w:cs="Arial"/>
          <w:b/>
          <w:sz w:val="24"/>
          <w:szCs w:val="24"/>
        </w:rPr>
        <w:t>Cluster Advisory Report</w:t>
      </w:r>
    </w:p>
    <w:p w14:paraId="1F353A24" w14:textId="1FBA6E42" w:rsidR="00944258" w:rsidRPr="00B94C5B" w:rsidRDefault="00944258" w:rsidP="00944258">
      <w:pPr>
        <w:pStyle w:val="ListParagraph"/>
        <w:numPr>
          <w:ilvl w:val="2"/>
          <w:numId w:val="3"/>
        </w:numPr>
        <w:rPr>
          <w:rFonts w:cs="Arial"/>
          <w:bCs/>
          <w:color w:val="0083A9" w:themeColor="accent1"/>
          <w:sz w:val="24"/>
          <w:szCs w:val="24"/>
        </w:rPr>
      </w:pPr>
      <w:r>
        <w:rPr>
          <w:rFonts w:cs="Arial"/>
          <w:bCs/>
          <w:sz w:val="24"/>
          <w:szCs w:val="24"/>
        </w:rPr>
        <w:t>The next cluster meeting will be held on 2/24/25.</w:t>
      </w:r>
    </w:p>
    <w:p w14:paraId="123FD648" w14:textId="5CDC908B" w:rsidR="00B94C5B" w:rsidRDefault="00B94C5B" w:rsidP="00FC5CD3">
      <w:pPr>
        <w:pStyle w:val="ListParagraph"/>
        <w:numPr>
          <w:ilvl w:val="0"/>
          <w:numId w:val="3"/>
        </w:numPr>
        <w:ind w:left="630"/>
        <w:rPr>
          <w:rFonts w:cs="Arial"/>
          <w:b/>
          <w:bCs/>
          <w:color w:val="000000" w:themeColor="text1"/>
          <w:sz w:val="24"/>
          <w:szCs w:val="24"/>
        </w:rPr>
      </w:pPr>
      <w:r w:rsidRPr="00B94C5B">
        <w:rPr>
          <w:rFonts w:cs="Arial"/>
          <w:b/>
          <w:bCs/>
          <w:color w:val="000000" w:themeColor="text1"/>
          <w:sz w:val="24"/>
          <w:szCs w:val="24"/>
        </w:rPr>
        <w:t>Announcements</w:t>
      </w:r>
    </w:p>
    <w:p w14:paraId="1986F4CD" w14:textId="2AE90933" w:rsidR="007E344C" w:rsidRPr="007E344C" w:rsidRDefault="00944258" w:rsidP="007E344C">
      <w:pPr>
        <w:pStyle w:val="ListParagraph"/>
        <w:numPr>
          <w:ilvl w:val="2"/>
          <w:numId w:val="3"/>
        </w:numPr>
        <w:rPr>
          <w:rFonts w:cs="Arial"/>
          <w:b/>
          <w:bCs/>
          <w:color w:val="000000" w:themeColor="text1"/>
          <w:sz w:val="24"/>
          <w:szCs w:val="24"/>
        </w:rPr>
      </w:pPr>
      <w:r>
        <w:rPr>
          <w:rFonts w:cs="Arial"/>
          <w:color w:val="000000" w:themeColor="text1"/>
          <w:sz w:val="24"/>
          <w:szCs w:val="24"/>
        </w:rPr>
        <w:t xml:space="preserve">Dr. Wright provided information on the activities for Black History month. </w:t>
      </w:r>
    </w:p>
    <w:p w14:paraId="0E4248ED" w14:textId="4D855B33" w:rsidR="007E344C" w:rsidRPr="007E344C" w:rsidRDefault="007E344C" w:rsidP="007E344C">
      <w:pPr>
        <w:pStyle w:val="ListParagraph"/>
        <w:numPr>
          <w:ilvl w:val="0"/>
          <w:numId w:val="3"/>
        </w:numPr>
        <w:ind w:left="630"/>
        <w:rPr>
          <w:rFonts w:cs="Arial"/>
          <w:b/>
          <w:bCs/>
          <w:color w:val="000000" w:themeColor="text1"/>
          <w:sz w:val="24"/>
          <w:szCs w:val="24"/>
        </w:rPr>
      </w:pPr>
      <w:r>
        <w:rPr>
          <w:rFonts w:cs="Arial"/>
          <w:b/>
          <w:bCs/>
          <w:color w:val="000000" w:themeColor="text1"/>
          <w:sz w:val="24"/>
          <w:szCs w:val="24"/>
        </w:rPr>
        <w:t>Public Comment</w:t>
      </w:r>
    </w:p>
    <w:p w14:paraId="437599F6" w14:textId="295DCB05" w:rsidR="00CC08A3" w:rsidRDefault="002E661E" w:rsidP="00FC5CD3">
      <w:pPr>
        <w:pStyle w:val="ListParagraph"/>
        <w:numPr>
          <w:ilvl w:val="0"/>
          <w:numId w:val="3"/>
        </w:numPr>
        <w:ind w:left="630"/>
        <w:rPr>
          <w:rFonts w:cs="Arial"/>
          <w:color w:val="0083A9" w:themeColor="accent1"/>
          <w:sz w:val="24"/>
          <w:szCs w:val="24"/>
        </w:rPr>
      </w:pPr>
      <w:r w:rsidRPr="00095F31">
        <w:rPr>
          <w:rFonts w:cs="Arial"/>
          <w:b/>
          <w:sz w:val="24"/>
          <w:szCs w:val="24"/>
        </w:rPr>
        <w:t>Adjou</w:t>
      </w:r>
      <w:r w:rsidR="00111306" w:rsidRPr="00095F31">
        <w:rPr>
          <w:rFonts w:cs="Arial"/>
          <w:b/>
          <w:sz w:val="24"/>
          <w:szCs w:val="24"/>
        </w:rPr>
        <w:t>r</w:t>
      </w:r>
      <w:r w:rsidRPr="00095F31">
        <w:rPr>
          <w:rFonts w:cs="Arial"/>
          <w:b/>
          <w:sz w:val="24"/>
          <w:szCs w:val="24"/>
        </w:rPr>
        <w:t>nmen</w:t>
      </w:r>
      <w:r w:rsidR="00111306" w:rsidRPr="00095F31">
        <w:rPr>
          <w:rFonts w:cs="Arial"/>
          <w:b/>
          <w:sz w:val="24"/>
          <w:szCs w:val="24"/>
        </w:rPr>
        <w:t>t</w:t>
      </w:r>
      <w:r w:rsidR="00095F31" w:rsidRPr="00095F31">
        <w:rPr>
          <w:rFonts w:cs="Arial"/>
          <w:b/>
          <w:sz w:val="24"/>
          <w:szCs w:val="24"/>
        </w:rPr>
        <w:t>:</w:t>
      </w:r>
      <w:r w:rsidR="00095F31">
        <w:rPr>
          <w:rFonts w:cs="Arial"/>
          <w:b/>
          <w:sz w:val="24"/>
          <w:szCs w:val="24"/>
        </w:rPr>
        <w:t xml:space="preserve"> </w:t>
      </w:r>
      <w:r w:rsidR="00111306" w:rsidRPr="00095F31">
        <w:rPr>
          <w:rFonts w:cs="Arial"/>
          <w:b/>
          <w:sz w:val="24"/>
          <w:szCs w:val="24"/>
        </w:rPr>
        <w:t xml:space="preserve">Motion </w:t>
      </w:r>
      <w:r w:rsidR="00111306" w:rsidRPr="00095F31">
        <w:rPr>
          <w:rFonts w:cs="Arial"/>
          <w:color w:val="0083A9" w:themeColor="accent1"/>
          <w:sz w:val="24"/>
          <w:szCs w:val="24"/>
        </w:rPr>
        <w:t>[</w:t>
      </w:r>
      <w:r w:rsidR="00111306" w:rsidRPr="0072329A">
        <w:rPr>
          <w:rFonts w:cs="Arial"/>
          <w:color w:val="0083A9" w:themeColor="accent1"/>
          <w:sz w:val="24"/>
          <w:szCs w:val="24"/>
          <w:highlight w:val="yellow"/>
        </w:rPr>
        <w:t>Passes</w:t>
      </w:r>
      <w:r w:rsidR="00111306" w:rsidRPr="00095F31">
        <w:rPr>
          <w:rFonts w:cs="Arial"/>
          <w:color w:val="0083A9" w:themeColor="accent1"/>
          <w:sz w:val="24"/>
          <w:szCs w:val="24"/>
        </w:rPr>
        <w:t>/Fails]</w:t>
      </w:r>
      <w:bookmarkEnd w:id="0"/>
    </w:p>
    <w:p w14:paraId="23C1EF78" w14:textId="2AF47008" w:rsidR="007E344C" w:rsidRDefault="002770FD" w:rsidP="007E344C">
      <w:pPr>
        <w:ind w:left="630"/>
        <w:rPr>
          <w:b/>
          <w:bCs/>
          <w:color w:val="000000" w:themeColor="text1"/>
          <w:sz w:val="24"/>
          <w:szCs w:val="24"/>
        </w:rPr>
      </w:pPr>
      <w:r w:rsidRPr="007E344C">
        <w:rPr>
          <w:color w:val="FFC000"/>
        </w:rPr>
        <w:t xml:space="preserve">Members Approving: </w:t>
      </w:r>
      <w:r w:rsidR="007E344C" w:rsidRPr="007E344C">
        <w:rPr>
          <w:b/>
          <w:bCs/>
          <w:color w:val="000000" w:themeColor="text1"/>
          <w:sz w:val="24"/>
          <w:szCs w:val="24"/>
        </w:rPr>
        <w:t>Howard, Palmer, Mangham, Cauthen, George, and Watson</w:t>
      </w:r>
    </w:p>
    <w:p w14:paraId="4346898D" w14:textId="77777777" w:rsidR="007E344C" w:rsidRDefault="002770FD" w:rsidP="007E344C">
      <w:pPr>
        <w:ind w:left="630"/>
        <w:rPr>
          <w:b/>
          <w:bCs/>
          <w:color w:val="000000" w:themeColor="text1"/>
          <w:sz w:val="24"/>
          <w:szCs w:val="24"/>
        </w:rPr>
      </w:pPr>
      <w:r w:rsidRPr="005167B8">
        <w:rPr>
          <w:color w:val="FFC000"/>
        </w:rPr>
        <w:t>Members Opposing:</w:t>
      </w:r>
    </w:p>
    <w:p w14:paraId="061617BB" w14:textId="185656A4" w:rsidR="002770FD" w:rsidRPr="005167B8" w:rsidRDefault="002770FD" w:rsidP="007E344C">
      <w:pPr>
        <w:ind w:left="630"/>
        <w:rPr>
          <w:b/>
          <w:bCs/>
          <w:color w:val="000000" w:themeColor="text1"/>
          <w:sz w:val="24"/>
          <w:szCs w:val="24"/>
        </w:rPr>
      </w:pPr>
      <w:r w:rsidRPr="005167B8">
        <w:rPr>
          <w:color w:val="FFC000"/>
        </w:rPr>
        <w:t>Members Abstaining:</w:t>
      </w:r>
    </w:p>
    <w:p w14:paraId="05C6338D" w14:textId="77777777" w:rsidR="000E149E" w:rsidRPr="002770FD" w:rsidRDefault="000E149E" w:rsidP="002770FD">
      <w:pPr>
        <w:rPr>
          <w:rFonts w:cs="Arial"/>
          <w:color w:val="0083A9" w:themeColor="accent1"/>
          <w:sz w:val="24"/>
          <w:szCs w:val="24"/>
        </w:rPr>
      </w:pPr>
    </w:p>
    <w:sectPr w:rsidR="000E149E" w:rsidRPr="002770FD" w:rsidSect="004E7CC2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pgBorders w:offsetFrom="page">
        <w:bottom w:val="thickThinMediumGap" w:sz="48" w:space="24" w:color="D47B22" w:themeColor="accent2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DF1B38" w14:textId="77777777" w:rsidR="00F62851" w:rsidRDefault="00F62851" w:rsidP="00333C97">
      <w:pPr>
        <w:spacing w:after="0" w:line="240" w:lineRule="auto"/>
      </w:pPr>
      <w:r>
        <w:separator/>
      </w:r>
    </w:p>
  </w:endnote>
  <w:endnote w:type="continuationSeparator" w:id="0">
    <w:p w14:paraId="4CEF77AF" w14:textId="77777777" w:rsidR="00F62851" w:rsidRDefault="00F62851" w:rsidP="00333C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604020202020204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746295813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4B0606BE" w14:textId="6F79F079" w:rsidR="002F40B1" w:rsidRDefault="002F40B1">
            <w:pPr>
              <w:pStyle w:val="Footer"/>
              <w:jc w:val="right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7F2E041" w14:textId="50A0D89A" w:rsidR="009F7C24" w:rsidRPr="002F40B1" w:rsidRDefault="002F40B1">
    <w:pPr>
      <w:pStyle w:val="Footer"/>
      <w:rPr>
        <w:sz w:val="18"/>
        <w:szCs w:val="18"/>
      </w:rPr>
    </w:pPr>
    <w:r w:rsidRPr="0075000F">
      <w:rPr>
        <w:b/>
        <w:i/>
        <w:sz w:val="18"/>
        <w:szCs w:val="18"/>
      </w:rPr>
      <w:t>Last revised on</w:t>
    </w:r>
    <w:r>
      <w:rPr>
        <w:sz w:val="18"/>
        <w:szCs w:val="18"/>
      </w:rPr>
      <w:t xml:space="preserve"> </w:t>
    </w:r>
    <w:r w:rsidR="00904A5E">
      <w:rPr>
        <w:sz w:val="18"/>
        <w:szCs w:val="18"/>
      </w:rPr>
      <w:fldChar w:fldCharType="begin"/>
    </w:r>
    <w:r w:rsidR="00904A5E">
      <w:rPr>
        <w:sz w:val="18"/>
        <w:szCs w:val="18"/>
      </w:rPr>
      <w:instrText xml:space="preserve"> DATE \@ "M/d/yyyy" </w:instrText>
    </w:r>
    <w:r w:rsidR="00904A5E">
      <w:rPr>
        <w:sz w:val="18"/>
        <w:szCs w:val="18"/>
      </w:rPr>
      <w:fldChar w:fldCharType="separate"/>
    </w:r>
    <w:r w:rsidR="00765EFB">
      <w:rPr>
        <w:noProof/>
        <w:sz w:val="18"/>
        <w:szCs w:val="18"/>
      </w:rPr>
      <w:t>2/26/2025</w:t>
    </w:r>
    <w:r w:rsidR="00904A5E">
      <w:rPr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DAA611" w14:textId="77777777" w:rsidR="00F62851" w:rsidRDefault="00F62851" w:rsidP="00333C97">
      <w:pPr>
        <w:spacing w:after="0" w:line="240" w:lineRule="auto"/>
      </w:pPr>
      <w:r>
        <w:separator/>
      </w:r>
    </w:p>
  </w:footnote>
  <w:footnote w:type="continuationSeparator" w:id="0">
    <w:p w14:paraId="7C6DD351" w14:textId="77777777" w:rsidR="00F62851" w:rsidRDefault="00F62851" w:rsidP="00333C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1AB0B3" w14:textId="2742EA97" w:rsidR="00333C97" w:rsidRPr="00333C97" w:rsidRDefault="00333C97" w:rsidP="00890BDD">
    <w:pPr>
      <w:pStyle w:val="Header"/>
      <w:ind w:hanging="540"/>
      <w:jc w:val="right"/>
      <w:rPr>
        <w:rFonts w:ascii="Arial Black" w:hAnsi="Arial Black"/>
        <w:b/>
        <w:color w:val="D47B22" w:themeColor="accent2"/>
        <w:sz w:val="36"/>
        <w:szCs w:val="36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4B5571E" wp14:editId="2F6F697D">
          <wp:simplePos x="0" y="0"/>
          <wp:positionH relativeFrom="column">
            <wp:posOffset>-365208</wp:posOffset>
          </wp:positionH>
          <wp:positionV relativeFrom="paragraph">
            <wp:posOffset>-154775</wp:posOffset>
          </wp:positionV>
          <wp:extent cx="1195651" cy="528492"/>
          <wp:effectExtent l="0" t="0" r="5080" b="508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95651" cy="5284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333C97">
      <w:rPr>
        <w:rFonts w:ascii="Arial Black" w:hAnsi="Arial Black"/>
        <w:b/>
        <w:color w:val="D47B22" w:themeColor="accent2"/>
        <w:sz w:val="36"/>
        <w:szCs w:val="36"/>
      </w:rPr>
      <w:t xml:space="preserve">Meeting </w:t>
    </w:r>
    <w:r w:rsidR="0019585C">
      <w:rPr>
        <w:rFonts w:ascii="Arial Black" w:hAnsi="Arial Black"/>
        <w:b/>
        <w:color w:val="D47B22" w:themeColor="accent2"/>
        <w:sz w:val="36"/>
        <w:szCs w:val="36"/>
      </w:rPr>
      <w:t>Summary</w:t>
    </w:r>
  </w:p>
  <w:p w14:paraId="62516EDC" w14:textId="5B497728" w:rsidR="00333C97" w:rsidRDefault="00333C97">
    <w:pPr>
      <w:pStyle w:val="Header"/>
    </w:pPr>
  </w:p>
  <w:p w14:paraId="2C6D1253" w14:textId="77777777" w:rsidR="00890BDD" w:rsidRDefault="00890BD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AD373C"/>
    <w:multiLevelType w:val="hybridMultilevel"/>
    <w:tmpl w:val="3FF636C4"/>
    <w:lvl w:ilvl="0" w:tplc="04090001">
      <w:start w:val="1"/>
      <w:numFmt w:val="bullet"/>
      <w:lvlText w:val=""/>
      <w:lvlJc w:val="left"/>
      <w:pPr>
        <w:ind w:left="1080" w:hanging="720"/>
      </w:pPr>
      <w:rPr>
        <w:rFonts w:ascii="Symbol" w:hAnsi="Symbol" w:hint="default"/>
        <w:b/>
        <w:i w:val="0"/>
        <w:color w:val="D47B22" w:themeColor="accent2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DA63C58"/>
    <w:multiLevelType w:val="multilevel"/>
    <w:tmpl w:val="734A4850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>
      <w:start w:val="1"/>
      <w:numFmt w:val="upperLetter"/>
      <w:lvlText w:val="%2."/>
      <w:lvlJc w:val="left"/>
      <w:pPr>
        <w:ind w:left="1440" w:hanging="360"/>
      </w:pPr>
      <w:rPr>
        <w:rFonts w:hint="default"/>
        <w:b w:val="0"/>
        <w:color w:val="auto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" w15:restartNumberingAfterBreak="0">
    <w:nsid w:val="133053D3"/>
    <w:multiLevelType w:val="hybridMultilevel"/>
    <w:tmpl w:val="090207AE"/>
    <w:lvl w:ilvl="0" w:tplc="5BE4BA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30C295A"/>
    <w:multiLevelType w:val="hybridMultilevel"/>
    <w:tmpl w:val="0AC6C254"/>
    <w:lvl w:ilvl="0" w:tplc="2ACE7622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9446E08C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836AE220">
      <w:start w:val="1"/>
      <w:numFmt w:val="lowerRoman"/>
      <w:lvlText w:val="%3."/>
      <w:lvlJc w:val="right"/>
      <w:pPr>
        <w:ind w:left="2160" w:hanging="180"/>
      </w:pPr>
      <w:rPr>
        <w:color w:val="000000" w:themeColor="text1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A1B4F68"/>
    <w:multiLevelType w:val="hybridMultilevel"/>
    <w:tmpl w:val="7C9CEB72"/>
    <w:lvl w:ilvl="0" w:tplc="0409000F">
      <w:start w:val="1"/>
      <w:numFmt w:val="decimal"/>
      <w:lvlText w:val="%1."/>
      <w:lvlJc w:val="left"/>
      <w:pPr>
        <w:ind w:left="1080" w:hanging="720"/>
      </w:pPr>
      <w:rPr>
        <w:rFonts w:hint="default"/>
        <w:b/>
        <w:i w:val="0"/>
        <w:color w:val="D47B22" w:themeColor="accent2"/>
      </w:rPr>
    </w:lvl>
    <w:lvl w:ilvl="1" w:tplc="FFFFFFFF">
      <w:start w:val="1"/>
      <w:numFmt w:val="lowerLetter"/>
      <w:lvlText w:val="%2."/>
      <w:lvlJc w:val="left"/>
      <w:pPr>
        <w:ind w:left="1440" w:hanging="360"/>
      </w:pPr>
      <w:rPr>
        <w:b w:val="0"/>
        <w:color w:val="auto"/>
      </w:rPr>
    </w:lvl>
    <w:lvl w:ilvl="2" w:tplc="FFFFFFFF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C566E0C"/>
    <w:multiLevelType w:val="hybridMultilevel"/>
    <w:tmpl w:val="4B7A0884"/>
    <w:lvl w:ilvl="0" w:tplc="E55ED94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5"/>
  </w:num>
  <w:num w:numId="2">
    <w:abstractNumId w:val="2"/>
  </w:num>
  <w:num w:numId="3">
    <w:abstractNumId w:val="3"/>
  </w:num>
  <w:num w:numId="4">
    <w:abstractNumId w:val="0"/>
  </w:num>
  <w:num w:numId="5">
    <w:abstractNumId w:val="4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val="bestFit" w:percent="178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33C97"/>
    <w:rsid w:val="0004174E"/>
    <w:rsid w:val="00087C9E"/>
    <w:rsid w:val="00095F31"/>
    <w:rsid w:val="000C7C8A"/>
    <w:rsid w:val="000E149E"/>
    <w:rsid w:val="00100302"/>
    <w:rsid w:val="001010B8"/>
    <w:rsid w:val="00111306"/>
    <w:rsid w:val="001118F9"/>
    <w:rsid w:val="00141815"/>
    <w:rsid w:val="0019585C"/>
    <w:rsid w:val="001B2FA5"/>
    <w:rsid w:val="002235D3"/>
    <w:rsid w:val="00233EAA"/>
    <w:rsid w:val="00244CB1"/>
    <w:rsid w:val="0024684D"/>
    <w:rsid w:val="002500F0"/>
    <w:rsid w:val="00270933"/>
    <w:rsid w:val="002767D0"/>
    <w:rsid w:val="002770FD"/>
    <w:rsid w:val="002A57B4"/>
    <w:rsid w:val="002E661E"/>
    <w:rsid w:val="002F40B1"/>
    <w:rsid w:val="002F6724"/>
    <w:rsid w:val="00316D5D"/>
    <w:rsid w:val="00325553"/>
    <w:rsid w:val="00333C97"/>
    <w:rsid w:val="0037605E"/>
    <w:rsid w:val="00381328"/>
    <w:rsid w:val="003940D2"/>
    <w:rsid w:val="003A5816"/>
    <w:rsid w:val="003A6F9D"/>
    <w:rsid w:val="003C1D36"/>
    <w:rsid w:val="003C7BB7"/>
    <w:rsid w:val="003C7D7A"/>
    <w:rsid w:val="003D4060"/>
    <w:rsid w:val="003E3983"/>
    <w:rsid w:val="003E614B"/>
    <w:rsid w:val="00484306"/>
    <w:rsid w:val="00495650"/>
    <w:rsid w:val="004A1DCA"/>
    <w:rsid w:val="004B2891"/>
    <w:rsid w:val="004D25EE"/>
    <w:rsid w:val="004E7CC2"/>
    <w:rsid w:val="004F19E6"/>
    <w:rsid w:val="00511581"/>
    <w:rsid w:val="005167B8"/>
    <w:rsid w:val="005410FC"/>
    <w:rsid w:val="00557815"/>
    <w:rsid w:val="005A59D7"/>
    <w:rsid w:val="005D41C6"/>
    <w:rsid w:val="005E7AC0"/>
    <w:rsid w:val="005F357F"/>
    <w:rsid w:val="005F36B5"/>
    <w:rsid w:val="006240F8"/>
    <w:rsid w:val="006306E0"/>
    <w:rsid w:val="00634060"/>
    <w:rsid w:val="0066721A"/>
    <w:rsid w:val="006A7801"/>
    <w:rsid w:val="006C2A22"/>
    <w:rsid w:val="006E4F4C"/>
    <w:rsid w:val="006E7802"/>
    <w:rsid w:val="006F01A0"/>
    <w:rsid w:val="006F5F5C"/>
    <w:rsid w:val="0072329A"/>
    <w:rsid w:val="00727A0B"/>
    <w:rsid w:val="00737887"/>
    <w:rsid w:val="007410ED"/>
    <w:rsid w:val="0075000F"/>
    <w:rsid w:val="00765EFB"/>
    <w:rsid w:val="00780694"/>
    <w:rsid w:val="007A3BDA"/>
    <w:rsid w:val="007C2381"/>
    <w:rsid w:val="007D6473"/>
    <w:rsid w:val="007E344C"/>
    <w:rsid w:val="00803ABF"/>
    <w:rsid w:val="00844108"/>
    <w:rsid w:val="0084632A"/>
    <w:rsid w:val="00855708"/>
    <w:rsid w:val="00861F66"/>
    <w:rsid w:val="00890BDD"/>
    <w:rsid w:val="008A6073"/>
    <w:rsid w:val="008A73DD"/>
    <w:rsid w:val="008C5487"/>
    <w:rsid w:val="008C7811"/>
    <w:rsid w:val="008F525A"/>
    <w:rsid w:val="00901E1B"/>
    <w:rsid w:val="00904A5E"/>
    <w:rsid w:val="00944258"/>
    <w:rsid w:val="0095304C"/>
    <w:rsid w:val="009A3327"/>
    <w:rsid w:val="009F5AA5"/>
    <w:rsid w:val="009F7C24"/>
    <w:rsid w:val="00A015E2"/>
    <w:rsid w:val="00A11B84"/>
    <w:rsid w:val="00A7127C"/>
    <w:rsid w:val="00AC354F"/>
    <w:rsid w:val="00B4244D"/>
    <w:rsid w:val="00B4458C"/>
    <w:rsid w:val="00B60383"/>
    <w:rsid w:val="00B83020"/>
    <w:rsid w:val="00B94C5B"/>
    <w:rsid w:val="00BB209B"/>
    <w:rsid w:val="00BB79A4"/>
    <w:rsid w:val="00C0680D"/>
    <w:rsid w:val="00C13CEA"/>
    <w:rsid w:val="00C16385"/>
    <w:rsid w:val="00C4311A"/>
    <w:rsid w:val="00CC08A3"/>
    <w:rsid w:val="00CE65E0"/>
    <w:rsid w:val="00CF28C4"/>
    <w:rsid w:val="00D0486F"/>
    <w:rsid w:val="00DB0E0D"/>
    <w:rsid w:val="00DD1E90"/>
    <w:rsid w:val="00E175EB"/>
    <w:rsid w:val="00E24C1F"/>
    <w:rsid w:val="00EB0D47"/>
    <w:rsid w:val="00ED6B50"/>
    <w:rsid w:val="00EE0AE8"/>
    <w:rsid w:val="00EF46CC"/>
    <w:rsid w:val="00F401AE"/>
    <w:rsid w:val="00F55D7B"/>
    <w:rsid w:val="00F62851"/>
    <w:rsid w:val="00F94E3A"/>
    <w:rsid w:val="00FC2D92"/>
    <w:rsid w:val="00FC2F51"/>
    <w:rsid w:val="00FC5CD3"/>
    <w:rsid w:val="00FE1FA1"/>
    <w:rsid w:val="00FF0CFF"/>
    <w:rsid w:val="00FF31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02991D4"/>
  <w15:docId w15:val="{7EEDA322-BB2D-BC4D-8440-2F847DFC21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7802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7802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3C97"/>
  </w:style>
  <w:style w:type="paragraph" w:styleId="Footer">
    <w:name w:val="footer"/>
    <w:basedOn w:val="Normal"/>
    <w:link w:val="FooterChar"/>
    <w:uiPriority w:val="99"/>
    <w:unhideWhenUsed/>
    <w:rsid w:val="00333C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3C97"/>
  </w:style>
  <w:style w:type="table" w:styleId="TableGrid">
    <w:name w:val="Table Grid"/>
    <w:basedOn w:val="TableNormal"/>
    <w:uiPriority w:val="39"/>
    <w:rsid w:val="00246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5000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5000F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6F5F5C"/>
    <w:rPr>
      <w:color w:val="D47B22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3D406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27664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56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71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2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459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www.youtube.com/watch?v=aPs9XBTnSlw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APS Branding">
  <a:themeElements>
    <a:clrScheme name="APS Branding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083A9"/>
      </a:accent1>
      <a:accent2>
        <a:srgbClr val="D47B22"/>
      </a:accent2>
      <a:accent3>
        <a:srgbClr val="F3CF45"/>
      </a:accent3>
      <a:accent4>
        <a:srgbClr val="159839"/>
      </a:accent4>
      <a:accent5>
        <a:srgbClr val="595B5D"/>
      </a:accent5>
      <a:accent6>
        <a:srgbClr val="A92A91"/>
      </a:accent6>
      <a:hlink>
        <a:srgbClr val="D47B22"/>
      </a:hlink>
      <a:folHlink>
        <a:srgbClr val="F3CF45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B088E750FB87F439BAD6BE3B18C0B0C" ma:contentTypeVersion="10" ma:contentTypeDescription="Create a new document." ma:contentTypeScope="" ma:versionID="64d4adc4a33ffb66a25a91afb1b61462">
  <xsd:schema xmlns:xsd="http://www.w3.org/2001/XMLSchema" xmlns:xs="http://www.w3.org/2001/XMLSchema" xmlns:p="http://schemas.microsoft.com/office/2006/metadata/properties" xmlns:ns2="d37e30bb-5f32-4411-a640-0b4044b692bf" targetNamespace="http://schemas.microsoft.com/office/2006/metadata/properties" ma:root="true" ma:fieldsID="f62a7c9e95e8a11f7082a4fd40fce207" ns2:_="">
    <xsd:import namespace="d37e30bb-5f32-4411-a640-0b4044b692b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EventHashCode" minOccurs="0"/>
                <xsd:element ref="ns2:MediaServiceGenerationTime" minOccurs="0"/>
                <xsd:element ref="ns2:MediaServiceLocation" minOccurs="0"/>
                <xsd:element ref="ns2:MediaServiceAutoKeyPoints" minOccurs="0"/>
                <xsd:element ref="ns2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37e30bb-5f32-4411-a640-0b4044b692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OCR" ma:index="12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AAB8CE63-2FC9-4336-B3A5-7BF9D898865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37e30bb-5f32-4411-a640-0b4044b692b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FEBE9B9-6854-411C-A8CA-26DF8ABF098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D6FC0E0-8DE6-4E84-9FFC-D6E7A3F1253A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2</Pages>
  <Words>278</Words>
  <Characters>1589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Jacobi, Diane</dc:creator>
  <cp:keywords/>
  <dc:description/>
  <cp:lastModifiedBy>Howard, Dorris</cp:lastModifiedBy>
  <cp:revision>3</cp:revision>
  <cp:lastPrinted>2018-07-12T21:28:00Z</cp:lastPrinted>
  <dcterms:created xsi:type="dcterms:W3CDTF">2025-02-01T00:43:00Z</dcterms:created>
  <dcterms:modified xsi:type="dcterms:W3CDTF">2025-03-03T01:37:00Z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0x0101009B088E750FB87F439BAD6BE3B18C0B0C</vt:lpwstr>
  </property>
</Properties>
</file>