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65E25C"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rPr>
      </w:pPr>
      <w:smartTag w:uri="urn:schemas-microsoft-com:office:smarttags" w:element="City">
        <w:smartTag w:uri="urn:schemas-microsoft-com:office:smarttags" w:element="place">
          <w:r>
            <w:rPr>
              <w:rFonts w:ascii="Times New Roman" w:hAnsi="Times New Roman"/>
              <w:b/>
            </w:rPr>
            <w:t>WESTPORT</w:t>
          </w:r>
        </w:smartTag>
      </w:smartTag>
      <w:r>
        <w:rPr>
          <w:rFonts w:ascii="Times New Roman" w:hAnsi="Times New Roman"/>
          <w:b/>
        </w:rPr>
        <w:t xml:space="preserve"> BOARD OF EDUCATION</w:t>
      </w:r>
    </w:p>
    <w:p w14:paraId="4CA9C4AE"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rPr>
      </w:pPr>
      <w:smartTag w:uri="urn:schemas-microsoft-com:office:smarttags" w:element="Street">
        <w:smartTag w:uri="urn:schemas-microsoft-com:office:smarttags" w:element="address">
          <w:r>
            <w:rPr>
              <w:rFonts w:ascii="Times New Roman" w:hAnsi="Times New Roman"/>
              <w:b/>
            </w:rPr>
            <w:t>110 MYRTLE AVENUE</w:t>
          </w:r>
        </w:smartTag>
      </w:smartTag>
    </w:p>
    <w:p w14:paraId="27EB1836"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rPr>
      </w:pPr>
      <w:smartTag w:uri="urn:schemas-microsoft-com:office:smarttags" w:element="place">
        <w:smartTag w:uri="urn:schemas-microsoft-com:office:smarttags" w:element="City">
          <w:r>
            <w:rPr>
              <w:rFonts w:ascii="Times New Roman" w:hAnsi="Times New Roman"/>
              <w:b/>
            </w:rPr>
            <w:t>WESTPORT</w:t>
          </w:r>
        </w:smartTag>
        <w:r>
          <w:rPr>
            <w:rFonts w:ascii="Times New Roman" w:hAnsi="Times New Roman"/>
            <w:b/>
          </w:rPr>
          <w:t xml:space="preserve">, </w:t>
        </w:r>
        <w:smartTag w:uri="urn:schemas-microsoft-com:office:smarttags" w:element="State">
          <w:r>
            <w:rPr>
              <w:rFonts w:ascii="Times New Roman" w:hAnsi="Times New Roman"/>
              <w:b/>
            </w:rPr>
            <w:t>CT</w:t>
          </w:r>
        </w:smartTag>
        <w:r>
          <w:rPr>
            <w:rFonts w:ascii="Times New Roman" w:hAnsi="Times New Roman"/>
            <w:b/>
          </w:rPr>
          <w:t xml:space="preserve"> </w:t>
        </w:r>
        <w:smartTag w:uri="urn:schemas-microsoft-com:office:smarttags" w:element="PostalCode">
          <w:r>
            <w:rPr>
              <w:rFonts w:ascii="Times New Roman" w:hAnsi="Times New Roman"/>
              <w:b/>
            </w:rPr>
            <w:t>06880</w:t>
          </w:r>
        </w:smartTag>
      </w:smartTag>
    </w:p>
    <w:p w14:paraId="010C90A9"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rPr>
      </w:pPr>
      <w:r>
        <w:rPr>
          <w:rFonts w:ascii="Times New Roman" w:hAnsi="Times New Roman"/>
          <w:b/>
        </w:rPr>
        <w:t>203 341-1002</w:t>
      </w:r>
    </w:p>
    <w:p w14:paraId="5A1649FB"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rPr>
      </w:pPr>
      <w:bookmarkStart w:id="0" w:name="_GoBack"/>
      <w:bookmarkEnd w:id="0"/>
    </w:p>
    <w:p w14:paraId="242110EE"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Pr>
          <w:rFonts w:ascii="Times New Roman" w:hAnsi="Times New Roman"/>
          <w:b/>
        </w:rPr>
        <w:t>SPECIFICATION COVER SHEET</w:t>
      </w:r>
    </w:p>
    <w:p w14:paraId="23934B3C" w14:textId="2B66EB79" w:rsidR="00C74229" w:rsidRPr="002B7782"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rPr>
      </w:pPr>
      <w:r w:rsidRPr="002B7782">
        <w:rPr>
          <w:rFonts w:ascii="Times New Roman" w:hAnsi="Times New Roman"/>
          <w:b/>
          <w:noProof/>
        </w:rPr>
        <w:t>BID #</w:t>
      </w:r>
      <w:r w:rsidR="00820EB5" w:rsidRPr="002B7782">
        <w:rPr>
          <w:rFonts w:ascii="Times New Roman" w:hAnsi="Times New Roman"/>
          <w:b/>
          <w:noProof/>
        </w:rPr>
        <w:t>2</w:t>
      </w:r>
      <w:r w:rsidR="00915A96">
        <w:rPr>
          <w:rFonts w:ascii="Times New Roman" w:hAnsi="Times New Roman"/>
          <w:b/>
          <w:noProof/>
        </w:rPr>
        <w:t>6</w:t>
      </w:r>
      <w:r w:rsidR="00820EB5" w:rsidRPr="002B7782">
        <w:rPr>
          <w:rFonts w:ascii="Times New Roman" w:hAnsi="Times New Roman"/>
          <w:b/>
          <w:noProof/>
        </w:rPr>
        <w:t>-0</w:t>
      </w:r>
      <w:r w:rsidR="00B16D56">
        <w:rPr>
          <w:rFonts w:ascii="Times New Roman" w:hAnsi="Times New Roman"/>
          <w:b/>
          <w:noProof/>
        </w:rPr>
        <w:t>10</w:t>
      </w:r>
      <w:r w:rsidRPr="002B7782">
        <w:rPr>
          <w:rFonts w:ascii="Times New Roman" w:hAnsi="Times New Roman"/>
          <w:b/>
          <w:noProof/>
        </w:rPr>
        <w:t>-BOE</w:t>
      </w:r>
    </w:p>
    <w:p w14:paraId="50E9898F" w14:textId="4ED598C2" w:rsidR="00C74229" w:rsidRPr="00713A60"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16"/>
          <w:szCs w:val="16"/>
        </w:rPr>
      </w:pPr>
      <w:r w:rsidRPr="002B7782">
        <w:rPr>
          <w:rFonts w:ascii="Times New Roman" w:hAnsi="Times New Roman"/>
          <w:b/>
          <w:noProof/>
        </w:rPr>
        <w:t xml:space="preserve">Purchase of Interactive Whiteboard Installations </w:t>
      </w:r>
      <w:r w:rsidR="00915A96">
        <w:rPr>
          <w:rFonts w:ascii="Times New Roman" w:hAnsi="Times New Roman"/>
          <w:b/>
          <w:noProof/>
        </w:rPr>
        <w:t>– Prometh</w:t>
      </w:r>
      <w:r w:rsidR="00EB714C">
        <w:rPr>
          <w:rFonts w:ascii="Times New Roman" w:hAnsi="Times New Roman"/>
          <w:b/>
          <w:noProof/>
        </w:rPr>
        <w:t>e</w:t>
      </w:r>
      <w:r w:rsidR="00915A96">
        <w:rPr>
          <w:rFonts w:ascii="Times New Roman" w:hAnsi="Times New Roman"/>
          <w:b/>
          <w:noProof/>
        </w:rPr>
        <w:t>an Boards</w:t>
      </w:r>
    </w:p>
    <w:p w14:paraId="2A4F2092" w14:textId="77777777" w:rsidR="00C74229" w:rsidRPr="00713A60" w:rsidRDefault="00A21F25" w:rsidP="00555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FF0000"/>
          <w:sz w:val="16"/>
          <w:szCs w:val="16"/>
        </w:rPr>
      </w:pPr>
      <w:r>
        <w:rPr>
          <w:rFonts w:ascii="Arial Black" w:hAnsi="Arial Black"/>
          <w:b/>
          <w:color w:val="FF0000"/>
        </w:rPr>
        <w:t>INTERESTED BIDDERS MUST SUBMIT</w:t>
      </w:r>
      <w:r w:rsidR="00C74229" w:rsidRPr="00B5188E">
        <w:rPr>
          <w:rFonts w:ascii="Arial Black" w:hAnsi="Arial Black"/>
          <w:b/>
          <w:color w:val="FF0000"/>
        </w:rPr>
        <w:t xml:space="preserve"> </w:t>
      </w:r>
      <w:r w:rsidR="00C74229" w:rsidRPr="00B5188E">
        <w:rPr>
          <w:rFonts w:ascii="Arial Black" w:hAnsi="Arial Black"/>
          <w:b/>
          <w:color w:val="FF0000"/>
          <w:u w:val="single"/>
        </w:rPr>
        <w:t>TWO</w:t>
      </w:r>
      <w:r>
        <w:rPr>
          <w:rFonts w:ascii="Arial Black" w:hAnsi="Arial Black"/>
          <w:b/>
          <w:color w:val="FF0000"/>
          <w:u w:val="single"/>
        </w:rPr>
        <w:t xml:space="preserve"> (2)</w:t>
      </w:r>
      <w:r w:rsidR="00C74229" w:rsidRPr="00B5188E">
        <w:rPr>
          <w:rFonts w:ascii="Arial Black" w:hAnsi="Arial Black"/>
          <w:b/>
          <w:color w:val="FF0000"/>
          <w:u w:val="single"/>
        </w:rPr>
        <w:t xml:space="preserve"> COPIES</w:t>
      </w:r>
      <w:r w:rsidR="00C74229" w:rsidRPr="00B5188E">
        <w:rPr>
          <w:rFonts w:ascii="Arial Black" w:hAnsi="Arial Black"/>
          <w:b/>
          <w:color w:val="FF0000"/>
        </w:rPr>
        <w:t xml:space="preserve"> OF THIS SPECIFICATION COVER SHEET</w:t>
      </w:r>
      <w:r w:rsidR="00F62AED">
        <w:rPr>
          <w:rFonts w:ascii="Arial Black" w:hAnsi="Arial Black"/>
          <w:b/>
          <w:color w:val="FF0000"/>
        </w:rPr>
        <w:t xml:space="preserve"> AND </w:t>
      </w:r>
      <w:r w:rsidR="00C74229" w:rsidRPr="00B5188E">
        <w:rPr>
          <w:rFonts w:ascii="Arial Black" w:hAnsi="Arial Black"/>
          <w:b/>
          <w:color w:val="FF0000"/>
          <w:u w:val="single"/>
        </w:rPr>
        <w:t xml:space="preserve">TWO </w:t>
      </w:r>
      <w:r>
        <w:rPr>
          <w:rFonts w:ascii="Arial Black" w:hAnsi="Arial Black"/>
          <w:b/>
          <w:color w:val="FF0000"/>
          <w:u w:val="single"/>
        </w:rPr>
        <w:t xml:space="preserve">(2) </w:t>
      </w:r>
      <w:r w:rsidR="00C74229" w:rsidRPr="00B5188E">
        <w:rPr>
          <w:rFonts w:ascii="Arial Black" w:hAnsi="Arial Black"/>
          <w:b/>
          <w:color w:val="FF0000"/>
          <w:u w:val="single"/>
        </w:rPr>
        <w:t>COPIES</w:t>
      </w:r>
      <w:r w:rsidR="00C74229" w:rsidRPr="00B5188E">
        <w:rPr>
          <w:rFonts w:ascii="Arial Black" w:hAnsi="Arial Black"/>
          <w:b/>
          <w:color w:val="FF0000"/>
        </w:rPr>
        <w:t xml:space="preserve"> OF THE </w:t>
      </w:r>
      <w:smartTag w:uri="urn:schemas-microsoft-com:office:smarttags" w:element="stockticker">
        <w:r w:rsidR="00C74229" w:rsidRPr="00B5188E">
          <w:rPr>
            <w:rFonts w:ascii="Arial Black" w:hAnsi="Arial Black"/>
            <w:b/>
            <w:color w:val="FF0000"/>
          </w:rPr>
          <w:t>BID</w:t>
        </w:r>
      </w:smartTag>
      <w:r w:rsidR="00C74229" w:rsidRPr="00B5188E">
        <w:rPr>
          <w:rFonts w:ascii="Arial Black" w:hAnsi="Arial Black"/>
          <w:b/>
          <w:color w:val="FF0000"/>
        </w:rPr>
        <w:t xml:space="preserve"> SPECIFICATIONS PRICING SHEETS WHEN RESPONDING TO THIS BID</w:t>
      </w:r>
      <w:r w:rsidR="00C74229">
        <w:rPr>
          <w:rFonts w:ascii="Arial Black" w:hAnsi="Arial Black"/>
          <w:b/>
          <w:color w:val="FF0000"/>
        </w:rPr>
        <w:t>.</w:t>
      </w:r>
      <w:r w:rsidR="00C74229" w:rsidRPr="00B5188E">
        <w:rPr>
          <w:rFonts w:ascii="Arial Black" w:hAnsi="Arial Black"/>
          <w:b/>
          <w:color w:val="FF0000"/>
        </w:rPr>
        <w:br/>
      </w:r>
    </w:p>
    <w:p w14:paraId="38A150EA" w14:textId="77777777" w:rsidR="00C74229" w:rsidRPr="00E24624"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2"/>
          <w:szCs w:val="22"/>
        </w:rPr>
      </w:pPr>
      <w:r w:rsidRPr="00E24624">
        <w:rPr>
          <w:rFonts w:ascii="Times New Roman" w:hAnsi="Times New Roman"/>
          <w:sz w:val="22"/>
          <w:szCs w:val="22"/>
        </w:rPr>
        <w:t xml:space="preserve">The Westport Board of Education </w:t>
      </w:r>
      <w:r w:rsidR="00A21F25" w:rsidRPr="00E24624">
        <w:rPr>
          <w:rFonts w:ascii="Times New Roman" w:hAnsi="Times New Roman"/>
          <w:sz w:val="22"/>
          <w:szCs w:val="22"/>
        </w:rPr>
        <w:t xml:space="preserve">(“Owner” or “WBOE”) </w:t>
      </w:r>
      <w:r w:rsidRPr="00E24624">
        <w:rPr>
          <w:rFonts w:ascii="Times New Roman" w:hAnsi="Times New Roman"/>
          <w:sz w:val="22"/>
          <w:szCs w:val="22"/>
        </w:rPr>
        <w:t xml:space="preserve">reserves the right to reject any and all bids, or </w:t>
      </w:r>
      <w:r w:rsidR="00A21F25" w:rsidRPr="00E24624">
        <w:rPr>
          <w:rFonts w:ascii="Times New Roman" w:hAnsi="Times New Roman"/>
          <w:sz w:val="22"/>
          <w:szCs w:val="22"/>
        </w:rPr>
        <w:t>any</w:t>
      </w:r>
      <w:r w:rsidRPr="00E24624">
        <w:rPr>
          <w:rFonts w:ascii="Times New Roman" w:hAnsi="Times New Roman"/>
          <w:sz w:val="22"/>
          <w:szCs w:val="22"/>
        </w:rPr>
        <w:t xml:space="preserve"> parts thereof, </w:t>
      </w:r>
      <w:r w:rsidR="00A21F25" w:rsidRPr="00E24624">
        <w:rPr>
          <w:rFonts w:ascii="Times New Roman" w:hAnsi="Times New Roman"/>
          <w:sz w:val="22"/>
          <w:szCs w:val="22"/>
        </w:rPr>
        <w:t>may waive informal</w:t>
      </w:r>
      <w:r w:rsidR="005E65E6" w:rsidRPr="00E24624">
        <w:rPr>
          <w:rFonts w:ascii="Times New Roman" w:hAnsi="Times New Roman"/>
          <w:sz w:val="22"/>
          <w:szCs w:val="22"/>
        </w:rPr>
        <w:t>i</w:t>
      </w:r>
      <w:r w:rsidR="00A21F25" w:rsidRPr="00E24624">
        <w:rPr>
          <w:rFonts w:ascii="Times New Roman" w:hAnsi="Times New Roman"/>
          <w:sz w:val="22"/>
          <w:szCs w:val="22"/>
        </w:rPr>
        <w:t xml:space="preserve">ties or minor defects in the Bids, or accept any proposal it deems to be in the best interest of the Board of Education and/or the Town of Westport (“Town”). </w:t>
      </w:r>
      <w:r w:rsidRPr="00E24624">
        <w:rPr>
          <w:rFonts w:ascii="Times New Roman" w:hAnsi="Times New Roman"/>
          <w:sz w:val="22"/>
          <w:szCs w:val="22"/>
        </w:rPr>
        <w:t>The Westport Board of Education is exempt from the payment of Federal Excise Taxes and Connecticut Sales and Use Tax according to State Statute.  Such taxes must not be included in bid prices nor added to any items specified.</w:t>
      </w:r>
    </w:p>
    <w:p w14:paraId="1FA9EC9D"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rPr>
      </w:pPr>
      <w:r>
        <w:rPr>
          <w:rFonts w:ascii="Times New Roman" w:hAnsi="Times New Roman"/>
          <w:b/>
        </w:rPr>
        <w:t>__________________________________________________________________________________________________</w:t>
      </w:r>
    </w:p>
    <w:p w14:paraId="54E70113" w14:textId="77777777" w:rsidR="00C74229" w:rsidRPr="005E043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16"/>
          <w:szCs w:val="16"/>
        </w:rPr>
      </w:pPr>
    </w:p>
    <w:p w14:paraId="3D211F07"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i/>
          <w:u w:val="single"/>
        </w:rPr>
      </w:pPr>
      <w:r>
        <w:rPr>
          <w:rFonts w:ascii="Times New Roman" w:hAnsi="Times New Roman"/>
          <w:b/>
          <w:i/>
          <w:u w:val="single"/>
        </w:rPr>
        <w:t>INSTRUCTIONS ON BID DEADLINES AND REQUIREMENTS:</w:t>
      </w:r>
    </w:p>
    <w:p w14:paraId="3AB02350"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rPr>
      </w:pPr>
    </w:p>
    <w:p w14:paraId="124790C0" w14:textId="4055A792" w:rsidR="00C74229" w:rsidRPr="008D7CA7" w:rsidRDefault="00C74229" w:rsidP="00B578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b/>
          <w:noProof/>
          <w:u w:val="single"/>
        </w:rPr>
      </w:pPr>
      <w:r>
        <w:rPr>
          <w:rFonts w:ascii="Times New Roman" w:hAnsi="Times New Roman"/>
          <w:b/>
        </w:rPr>
        <w:t>NAME OF BID:</w:t>
      </w:r>
      <w:r>
        <w:rPr>
          <w:rFonts w:ascii="Times New Roman" w:hAnsi="Times New Roman"/>
          <w:b/>
        </w:rPr>
        <w:tab/>
      </w:r>
      <w:r w:rsidR="00A21F25">
        <w:rPr>
          <w:rFonts w:ascii="Times New Roman" w:hAnsi="Times New Roman"/>
          <w:b/>
          <w:noProof/>
          <w:u w:val="single"/>
        </w:rPr>
        <w:t xml:space="preserve"> PURCHASE OF INTERACTIVE WHITEBOARD </w:t>
      </w:r>
      <w:r w:rsidR="00A21F25" w:rsidRPr="002B7782">
        <w:rPr>
          <w:rFonts w:ascii="Times New Roman" w:hAnsi="Times New Roman"/>
          <w:b/>
          <w:noProof/>
          <w:u w:val="single"/>
        </w:rPr>
        <w:t xml:space="preserve">INSTALLATIONS – </w:t>
      </w:r>
      <w:r w:rsidR="00915A96">
        <w:rPr>
          <w:rFonts w:ascii="Times New Roman" w:hAnsi="Times New Roman"/>
          <w:b/>
          <w:noProof/>
          <w:u w:val="single"/>
        </w:rPr>
        <w:t>Prometh</w:t>
      </w:r>
      <w:r w:rsidR="00EB714C">
        <w:rPr>
          <w:rFonts w:ascii="Times New Roman" w:hAnsi="Times New Roman"/>
          <w:b/>
          <w:noProof/>
          <w:u w:val="single"/>
        </w:rPr>
        <w:t>e</w:t>
      </w:r>
      <w:r w:rsidR="00915A96">
        <w:rPr>
          <w:rFonts w:ascii="Times New Roman" w:hAnsi="Times New Roman"/>
          <w:b/>
          <w:noProof/>
          <w:u w:val="single"/>
        </w:rPr>
        <w:t xml:space="preserve">an </w:t>
      </w:r>
      <w:r w:rsidR="001C5277" w:rsidRPr="002B7782">
        <w:rPr>
          <w:rFonts w:ascii="Times New Roman" w:hAnsi="Times New Roman"/>
          <w:b/>
          <w:noProof/>
          <w:u w:val="single"/>
        </w:rPr>
        <w:t>Boards</w:t>
      </w:r>
    </w:p>
    <w:p w14:paraId="5E88E3AD" w14:textId="77777777" w:rsidR="00C74229" w:rsidRPr="008D7CA7"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u w:val="single"/>
        </w:rPr>
      </w:pPr>
    </w:p>
    <w:p w14:paraId="44933A17" w14:textId="29B99660"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rPr>
      </w:pPr>
      <w:r>
        <w:rPr>
          <w:rFonts w:ascii="Times New Roman" w:hAnsi="Times New Roman"/>
          <w:b/>
        </w:rPr>
        <w:t>TYPE OF BID:</w:t>
      </w:r>
      <w:r>
        <w:rPr>
          <w:rFonts w:ascii="Times New Roman" w:hAnsi="Times New Roman"/>
          <w:b/>
        </w:rPr>
        <w:tab/>
      </w:r>
      <w:r>
        <w:rPr>
          <w:rFonts w:ascii="Times New Roman" w:hAnsi="Times New Roman"/>
          <w:b/>
          <w:u w:val="single"/>
        </w:rPr>
        <w:t>Sealed Bid</w:t>
      </w:r>
      <w:r>
        <w:rPr>
          <w:rFonts w:ascii="Times New Roman" w:hAnsi="Times New Roman"/>
          <w:b/>
        </w:rPr>
        <w:tab/>
      </w:r>
      <w:r>
        <w:rPr>
          <w:rFonts w:ascii="Times New Roman" w:hAnsi="Times New Roman"/>
          <w:b/>
        </w:rPr>
        <w:tab/>
        <w:t xml:space="preserve">QUOTATION #: </w:t>
      </w:r>
      <w:r w:rsidR="00820EB5" w:rsidRPr="002B7782">
        <w:rPr>
          <w:rFonts w:ascii="Times New Roman" w:hAnsi="Times New Roman"/>
          <w:b/>
          <w:u w:val="single"/>
        </w:rPr>
        <w:t>2</w:t>
      </w:r>
      <w:r w:rsidR="00915A96">
        <w:rPr>
          <w:rFonts w:ascii="Times New Roman" w:hAnsi="Times New Roman"/>
          <w:b/>
          <w:u w:val="single"/>
        </w:rPr>
        <w:t>6</w:t>
      </w:r>
      <w:r w:rsidR="00820EB5" w:rsidRPr="002B7782">
        <w:rPr>
          <w:rFonts w:ascii="Times New Roman" w:hAnsi="Times New Roman"/>
          <w:b/>
          <w:u w:val="single"/>
        </w:rPr>
        <w:t>-0</w:t>
      </w:r>
      <w:r w:rsidR="00B16D56">
        <w:rPr>
          <w:rFonts w:ascii="Times New Roman" w:hAnsi="Times New Roman"/>
          <w:b/>
          <w:u w:val="single"/>
        </w:rPr>
        <w:t>10</w:t>
      </w:r>
      <w:r w:rsidR="00A21F25" w:rsidRPr="002B7782">
        <w:rPr>
          <w:rFonts w:ascii="Times New Roman" w:hAnsi="Times New Roman"/>
          <w:b/>
          <w:u w:val="single"/>
        </w:rPr>
        <w:t>-BOE</w:t>
      </w:r>
    </w:p>
    <w:p w14:paraId="5F2860D1" w14:textId="77777777" w:rsidR="00A21F25" w:rsidRDefault="00A21F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rPr>
      </w:pPr>
    </w:p>
    <w:p w14:paraId="2B171150" w14:textId="17656311"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u w:val="single"/>
        </w:rPr>
      </w:pPr>
      <w:smartTag w:uri="urn:schemas-microsoft-com:office:smarttags" w:element="stockticker">
        <w:r>
          <w:rPr>
            <w:rFonts w:ascii="Times New Roman" w:hAnsi="Times New Roman"/>
            <w:b/>
          </w:rPr>
          <w:t>BID</w:t>
        </w:r>
      </w:smartTag>
      <w:r>
        <w:rPr>
          <w:rFonts w:ascii="Times New Roman" w:hAnsi="Times New Roman"/>
          <w:b/>
        </w:rPr>
        <w:t xml:space="preserve"> CLOSURE DATE:</w:t>
      </w:r>
      <w:r>
        <w:rPr>
          <w:rFonts w:ascii="Times New Roman" w:hAnsi="Times New Roman"/>
          <w:b/>
        </w:rPr>
        <w:tab/>
        <w:t xml:space="preserve">Received Until: </w:t>
      </w:r>
      <w:r>
        <w:rPr>
          <w:rFonts w:ascii="Times New Roman" w:hAnsi="Times New Roman"/>
          <w:b/>
        </w:rPr>
        <w:tab/>
        <w:t>DATE:</w:t>
      </w:r>
      <w:r>
        <w:rPr>
          <w:rFonts w:ascii="Times New Roman" w:hAnsi="Times New Roman"/>
          <w:b/>
        </w:rPr>
        <w:tab/>
      </w:r>
      <w:r w:rsidR="00915A96">
        <w:rPr>
          <w:rFonts w:ascii="Times New Roman" w:hAnsi="Times New Roman"/>
          <w:b/>
          <w:noProof/>
          <w:u w:val="single"/>
        </w:rPr>
        <w:t>November 7,</w:t>
      </w:r>
      <w:r w:rsidR="00915A96" w:rsidRPr="002B7782">
        <w:rPr>
          <w:rFonts w:ascii="Times New Roman" w:hAnsi="Times New Roman"/>
          <w:b/>
          <w:noProof/>
          <w:u w:val="single"/>
        </w:rPr>
        <w:t xml:space="preserve"> </w:t>
      </w:r>
      <w:r w:rsidR="001C5277" w:rsidRPr="002B7782">
        <w:rPr>
          <w:rFonts w:ascii="Times New Roman" w:hAnsi="Times New Roman"/>
          <w:b/>
          <w:noProof/>
          <w:u w:val="single"/>
        </w:rPr>
        <w:t>2025</w:t>
      </w:r>
      <w:r>
        <w:rPr>
          <w:rFonts w:ascii="Times New Roman" w:hAnsi="Times New Roman"/>
          <w:b/>
          <w:u w:val="single"/>
        </w:rPr>
        <w:tab/>
      </w:r>
      <w:r>
        <w:rPr>
          <w:rFonts w:ascii="Times New Roman" w:hAnsi="Times New Roman"/>
          <w:b/>
        </w:rPr>
        <w:tab/>
        <w:t>TIME:</w:t>
      </w:r>
      <w:r>
        <w:rPr>
          <w:rFonts w:ascii="Times New Roman" w:hAnsi="Times New Roman"/>
          <w:b/>
        </w:rPr>
        <w:tab/>
      </w:r>
      <w:r w:rsidR="001C5277" w:rsidRPr="002B7782">
        <w:rPr>
          <w:rFonts w:ascii="Times New Roman" w:hAnsi="Times New Roman"/>
          <w:b/>
          <w:noProof/>
          <w:u w:val="single"/>
        </w:rPr>
        <w:t>11:00</w:t>
      </w:r>
      <w:r w:rsidR="00FD7F55">
        <w:rPr>
          <w:rFonts w:ascii="Times New Roman" w:hAnsi="Times New Roman"/>
          <w:b/>
          <w:noProof/>
          <w:u w:val="single"/>
        </w:rPr>
        <w:t xml:space="preserve"> AM</w:t>
      </w:r>
      <w:r>
        <w:rPr>
          <w:rFonts w:ascii="Times New Roman" w:hAnsi="Times New Roman"/>
          <w:b/>
          <w:u w:val="single"/>
        </w:rPr>
        <w:t xml:space="preserve">    Room 307</w:t>
      </w:r>
    </w:p>
    <w:p w14:paraId="2EFFE64E" w14:textId="77777777" w:rsidR="00C74229" w:rsidRPr="00713A60"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16"/>
          <w:szCs w:val="16"/>
        </w:rPr>
      </w:pPr>
    </w:p>
    <w:p w14:paraId="2A3319AD" w14:textId="091210A7" w:rsidR="00C74229" w:rsidRPr="00E24624"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2"/>
          <w:szCs w:val="22"/>
        </w:rPr>
      </w:pPr>
      <w:r w:rsidRPr="00E24624">
        <w:rPr>
          <w:rFonts w:ascii="Times New Roman" w:hAnsi="Times New Roman"/>
          <w:b/>
          <w:sz w:val="22"/>
          <w:szCs w:val="22"/>
          <w:highlight w:val="yellow"/>
        </w:rPr>
        <w:t xml:space="preserve">A mandatory </w:t>
      </w:r>
      <w:r w:rsidR="00BF61E5">
        <w:rPr>
          <w:rFonts w:ascii="Times New Roman" w:hAnsi="Times New Roman"/>
          <w:b/>
          <w:sz w:val="22"/>
          <w:szCs w:val="22"/>
          <w:highlight w:val="yellow"/>
        </w:rPr>
        <w:t>walk through</w:t>
      </w:r>
      <w:r w:rsidRPr="00E24624">
        <w:rPr>
          <w:rFonts w:ascii="Times New Roman" w:hAnsi="Times New Roman"/>
          <w:b/>
          <w:sz w:val="22"/>
          <w:szCs w:val="22"/>
          <w:highlight w:val="yellow"/>
        </w:rPr>
        <w:t xml:space="preserve"> is required </w:t>
      </w:r>
      <w:r w:rsidRPr="00283E69">
        <w:rPr>
          <w:rFonts w:ascii="Times New Roman" w:hAnsi="Times New Roman"/>
          <w:b/>
          <w:sz w:val="22"/>
          <w:szCs w:val="22"/>
          <w:highlight w:val="yellow"/>
        </w:rPr>
        <w:t xml:space="preserve">on </w:t>
      </w:r>
      <w:r w:rsidR="002B7782" w:rsidRPr="00283E69">
        <w:rPr>
          <w:rFonts w:ascii="Times New Roman" w:hAnsi="Times New Roman"/>
          <w:b/>
          <w:sz w:val="22"/>
          <w:szCs w:val="22"/>
          <w:highlight w:val="yellow"/>
        </w:rPr>
        <w:t>T</w:t>
      </w:r>
      <w:r w:rsidR="00B16D56">
        <w:rPr>
          <w:rFonts w:ascii="Times New Roman" w:hAnsi="Times New Roman"/>
          <w:b/>
          <w:sz w:val="22"/>
          <w:szCs w:val="22"/>
          <w:highlight w:val="yellow"/>
        </w:rPr>
        <w:t>uesday</w:t>
      </w:r>
      <w:r w:rsidR="00E17592" w:rsidRPr="00283E69">
        <w:rPr>
          <w:rFonts w:ascii="Times New Roman" w:hAnsi="Times New Roman"/>
          <w:b/>
          <w:sz w:val="22"/>
          <w:szCs w:val="22"/>
          <w:highlight w:val="yellow"/>
        </w:rPr>
        <w:t>,</w:t>
      </w:r>
      <w:r w:rsidR="00F62AED" w:rsidRPr="00283E69">
        <w:rPr>
          <w:rFonts w:ascii="Times New Roman" w:hAnsi="Times New Roman"/>
          <w:b/>
          <w:sz w:val="22"/>
          <w:szCs w:val="22"/>
          <w:highlight w:val="yellow"/>
        </w:rPr>
        <w:t xml:space="preserve"> </w:t>
      </w:r>
      <w:r w:rsidR="00B16D56">
        <w:rPr>
          <w:rFonts w:ascii="Times New Roman" w:hAnsi="Times New Roman"/>
          <w:b/>
          <w:sz w:val="22"/>
          <w:szCs w:val="22"/>
          <w:highlight w:val="yellow"/>
        </w:rPr>
        <w:t>October 21</w:t>
      </w:r>
      <w:r w:rsidR="002B7782" w:rsidRPr="00283E69">
        <w:rPr>
          <w:rFonts w:ascii="Times New Roman" w:hAnsi="Times New Roman"/>
          <w:b/>
          <w:sz w:val="22"/>
          <w:szCs w:val="22"/>
          <w:highlight w:val="yellow"/>
        </w:rPr>
        <w:t>, 202</w:t>
      </w:r>
      <w:r w:rsidR="00B16D56">
        <w:rPr>
          <w:rFonts w:ascii="Times New Roman" w:hAnsi="Times New Roman"/>
          <w:b/>
          <w:sz w:val="22"/>
          <w:szCs w:val="22"/>
          <w:highlight w:val="yellow"/>
        </w:rPr>
        <w:t>5</w:t>
      </w:r>
      <w:r w:rsidRPr="00283E69">
        <w:rPr>
          <w:rFonts w:ascii="Times New Roman" w:hAnsi="Times New Roman"/>
          <w:b/>
          <w:sz w:val="22"/>
          <w:szCs w:val="22"/>
          <w:highlight w:val="yellow"/>
        </w:rPr>
        <w:t xml:space="preserve"> at </w:t>
      </w:r>
      <w:r w:rsidR="00F62AED">
        <w:rPr>
          <w:rFonts w:ascii="Times New Roman" w:hAnsi="Times New Roman"/>
          <w:b/>
          <w:sz w:val="22"/>
          <w:szCs w:val="22"/>
          <w:highlight w:val="yellow"/>
        </w:rPr>
        <w:t>3:</w:t>
      </w:r>
      <w:r w:rsidR="00B16D56">
        <w:rPr>
          <w:rFonts w:ascii="Times New Roman" w:hAnsi="Times New Roman"/>
          <w:b/>
          <w:sz w:val="22"/>
          <w:szCs w:val="22"/>
          <w:highlight w:val="yellow"/>
        </w:rPr>
        <w:t>15</w:t>
      </w:r>
      <w:r w:rsidR="00064C6B">
        <w:rPr>
          <w:rFonts w:ascii="Times New Roman" w:hAnsi="Times New Roman"/>
          <w:b/>
          <w:sz w:val="22"/>
          <w:szCs w:val="22"/>
          <w:highlight w:val="yellow"/>
        </w:rPr>
        <w:t xml:space="preserve"> </w:t>
      </w:r>
      <w:r w:rsidR="00F62AED">
        <w:rPr>
          <w:rFonts w:ascii="Times New Roman" w:hAnsi="Times New Roman"/>
          <w:b/>
          <w:sz w:val="22"/>
          <w:szCs w:val="22"/>
          <w:highlight w:val="yellow"/>
        </w:rPr>
        <w:t>PM</w:t>
      </w:r>
      <w:r w:rsidR="00FD7F55">
        <w:rPr>
          <w:rFonts w:ascii="Times New Roman" w:hAnsi="Times New Roman"/>
          <w:b/>
          <w:sz w:val="22"/>
          <w:szCs w:val="22"/>
          <w:highlight w:val="yellow"/>
        </w:rPr>
        <w:t xml:space="preserve"> </w:t>
      </w:r>
      <w:r w:rsidRPr="00E24624">
        <w:rPr>
          <w:rFonts w:ascii="Times New Roman" w:hAnsi="Times New Roman"/>
          <w:b/>
          <w:sz w:val="22"/>
          <w:szCs w:val="22"/>
          <w:highlight w:val="yellow"/>
        </w:rPr>
        <w:t xml:space="preserve">at </w:t>
      </w:r>
      <w:r w:rsidR="00F62AED">
        <w:rPr>
          <w:rFonts w:ascii="Times New Roman" w:hAnsi="Times New Roman"/>
          <w:b/>
          <w:sz w:val="22"/>
          <w:szCs w:val="22"/>
          <w:highlight w:val="yellow"/>
        </w:rPr>
        <w:t>Staples High School Main Lobby, 70</w:t>
      </w:r>
      <w:r w:rsidR="00A73B29" w:rsidRPr="00E24624">
        <w:rPr>
          <w:rFonts w:ascii="Times New Roman" w:hAnsi="Times New Roman"/>
          <w:b/>
          <w:sz w:val="22"/>
          <w:szCs w:val="22"/>
          <w:highlight w:val="yellow"/>
        </w:rPr>
        <w:t xml:space="preserve"> North Avenue, Westport, CT.</w:t>
      </w:r>
    </w:p>
    <w:p w14:paraId="056CC570" w14:textId="77777777" w:rsidR="00BE291E" w:rsidRPr="00713A60" w:rsidRDefault="00BE29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16"/>
          <w:szCs w:val="16"/>
        </w:rPr>
      </w:pPr>
    </w:p>
    <w:p w14:paraId="38DF0705" w14:textId="6BB8EEC4" w:rsidR="00BE291E" w:rsidRPr="00E24624" w:rsidRDefault="00BE29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2"/>
          <w:szCs w:val="22"/>
        </w:rPr>
      </w:pPr>
      <w:r w:rsidRPr="00E24624">
        <w:rPr>
          <w:rFonts w:ascii="Times New Roman" w:hAnsi="Times New Roman"/>
          <w:sz w:val="22"/>
          <w:szCs w:val="22"/>
        </w:rPr>
        <w:t xml:space="preserve">Bids are due on or before </w:t>
      </w:r>
      <w:bookmarkStart w:id="1" w:name="_Hlk184028742"/>
      <w:r w:rsidR="00FD7F55">
        <w:rPr>
          <w:rFonts w:ascii="Times New Roman" w:hAnsi="Times New Roman"/>
          <w:sz w:val="22"/>
          <w:szCs w:val="22"/>
        </w:rPr>
        <w:t>Friday, November 7</w:t>
      </w:r>
      <w:r w:rsidR="001C5277" w:rsidRPr="002B7782">
        <w:rPr>
          <w:rFonts w:ascii="Times New Roman" w:hAnsi="Times New Roman"/>
          <w:sz w:val="22"/>
          <w:szCs w:val="22"/>
        </w:rPr>
        <w:t>, 2025</w:t>
      </w:r>
      <w:r w:rsidRPr="002B7782">
        <w:rPr>
          <w:rFonts w:ascii="Times New Roman" w:hAnsi="Times New Roman"/>
          <w:sz w:val="22"/>
          <w:szCs w:val="22"/>
        </w:rPr>
        <w:t xml:space="preserve"> </w:t>
      </w:r>
      <w:bookmarkEnd w:id="1"/>
      <w:r w:rsidRPr="002B7782">
        <w:rPr>
          <w:rFonts w:ascii="Times New Roman" w:hAnsi="Times New Roman"/>
          <w:sz w:val="22"/>
          <w:szCs w:val="22"/>
        </w:rPr>
        <w:t>at 1</w:t>
      </w:r>
      <w:r w:rsidR="001C5277" w:rsidRPr="002B7782">
        <w:rPr>
          <w:rFonts w:ascii="Times New Roman" w:hAnsi="Times New Roman"/>
          <w:sz w:val="22"/>
          <w:szCs w:val="22"/>
        </w:rPr>
        <w:t>1</w:t>
      </w:r>
      <w:r w:rsidRPr="002B7782">
        <w:rPr>
          <w:rFonts w:ascii="Times New Roman" w:hAnsi="Times New Roman"/>
          <w:sz w:val="22"/>
          <w:szCs w:val="22"/>
        </w:rPr>
        <w:t>:</w:t>
      </w:r>
      <w:r w:rsidR="001C5277" w:rsidRPr="002B7782">
        <w:rPr>
          <w:rFonts w:ascii="Times New Roman" w:hAnsi="Times New Roman"/>
          <w:sz w:val="22"/>
          <w:szCs w:val="22"/>
        </w:rPr>
        <w:t>0</w:t>
      </w:r>
      <w:r w:rsidR="00FD7F55">
        <w:rPr>
          <w:rFonts w:ascii="Times New Roman" w:hAnsi="Times New Roman"/>
          <w:sz w:val="22"/>
          <w:szCs w:val="22"/>
        </w:rPr>
        <w:t>0 A</w:t>
      </w:r>
      <w:r w:rsidRPr="002B7782">
        <w:rPr>
          <w:rFonts w:ascii="Times New Roman" w:hAnsi="Times New Roman"/>
          <w:sz w:val="22"/>
          <w:szCs w:val="22"/>
        </w:rPr>
        <w:t>M</w:t>
      </w:r>
      <w:r w:rsidRPr="00E24624">
        <w:rPr>
          <w:rFonts w:ascii="Times New Roman" w:hAnsi="Times New Roman"/>
          <w:sz w:val="22"/>
          <w:szCs w:val="22"/>
        </w:rPr>
        <w:t xml:space="preserve">. Each Bid must be submitted with two (2) copies of this </w:t>
      </w:r>
      <w:r w:rsidR="00E24624">
        <w:rPr>
          <w:rFonts w:ascii="Times New Roman" w:hAnsi="Times New Roman"/>
          <w:sz w:val="22"/>
          <w:szCs w:val="22"/>
        </w:rPr>
        <w:t>S</w:t>
      </w:r>
      <w:r w:rsidRPr="00E24624">
        <w:rPr>
          <w:rFonts w:ascii="Times New Roman" w:hAnsi="Times New Roman"/>
          <w:sz w:val="22"/>
          <w:szCs w:val="22"/>
        </w:rPr>
        <w:t>pecification Cover Sheet</w:t>
      </w:r>
      <w:r w:rsidR="00F62AED">
        <w:rPr>
          <w:rFonts w:ascii="Times New Roman" w:hAnsi="Times New Roman"/>
          <w:sz w:val="22"/>
          <w:szCs w:val="22"/>
        </w:rPr>
        <w:t xml:space="preserve"> and</w:t>
      </w:r>
      <w:r w:rsidRPr="00E24624">
        <w:rPr>
          <w:rFonts w:ascii="Times New Roman" w:hAnsi="Times New Roman"/>
          <w:sz w:val="22"/>
          <w:szCs w:val="22"/>
        </w:rPr>
        <w:t xml:space="preserve"> two (2) Bid Specification Pricing sheets to the address below. Questions regarding this Bid may be directed to Natalie Carrignan, Director of Technology (203) 341-1217. Questions may be emailed to </w:t>
      </w:r>
      <w:hyperlink r:id="rId8" w:history="1">
        <w:r w:rsidRPr="00E24624">
          <w:rPr>
            <w:rStyle w:val="Hyperlink"/>
            <w:rFonts w:ascii="Times New Roman" w:hAnsi="Times New Roman"/>
            <w:sz w:val="22"/>
            <w:szCs w:val="22"/>
          </w:rPr>
          <w:t>ncarrignan@westportps.org</w:t>
        </w:r>
      </w:hyperlink>
      <w:r w:rsidRPr="00E24624">
        <w:rPr>
          <w:rFonts w:ascii="Times New Roman" w:hAnsi="Times New Roman"/>
          <w:sz w:val="22"/>
          <w:szCs w:val="22"/>
        </w:rPr>
        <w:t xml:space="preserve"> </w:t>
      </w:r>
      <w:r w:rsidRPr="00283E69">
        <w:rPr>
          <w:rFonts w:ascii="Times New Roman" w:hAnsi="Times New Roman"/>
          <w:sz w:val="22"/>
          <w:szCs w:val="22"/>
        </w:rPr>
        <w:t xml:space="preserve">beginning </w:t>
      </w:r>
      <w:r w:rsidR="00915A96">
        <w:rPr>
          <w:rFonts w:ascii="Times New Roman" w:hAnsi="Times New Roman"/>
          <w:sz w:val="22"/>
          <w:szCs w:val="22"/>
        </w:rPr>
        <w:t>Tuesday, October 7, 2025</w:t>
      </w:r>
      <w:r w:rsidR="001C5277" w:rsidRPr="00283E69">
        <w:rPr>
          <w:rFonts w:ascii="Times New Roman" w:hAnsi="Times New Roman"/>
          <w:sz w:val="22"/>
          <w:szCs w:val="22"/>
        </w:rPr>
        <w:t xml:space="preserve"> </w:t>
      </w:r>
      <w:r w:rsidRPr="00283E69">
        <w:rPr>
          <w:rFonts w:ascii="Times New Roman" w:hAnsi="Times New Roman"/>
          <w:sz w:val="22"/>
          <w:szCs w:val="22"/>
        </w:rPr>
        <w:t xml:space="preserve">but </w:t>
      </w:r>
      <w:r w:rsidRPr="00E24624">
        <w:rPr>
          <w:rFonts w:ascii="Times New Roman" w:hAnsi="Times New Roman"/>
          <w:sz w:val="22"/>
          <w:szCs w:val="22"/>
        </w:rPr>
        <w:t>must be date stamped not later than noon</w:t>
      </w:r>
      <w:r w:rsidRPr="002B7782">
        <w:rPr>
          <w:rFonts w:ascii="Times New Roman" w:hAnsi="Times New Roman"/>
          <w:sz w:val="22"/>
          <w:szCs w:val="22"/>
        </w:rPr>
        <w:t xml:space="preserve">, </w:t>
      </w:r>
      <w:r w:rsidR="00915A96">
        <w:rPr>
          <w:rFonts w:ascii="Times New Roman" w:hAnsi="Times New Roman"/>
          <w:sz w:val="22"/>
          <w:szCs w:val="22"/>
        </w:rPr>
        <w:t>Friday</w:t>
      </w:r>
      <w:r w:rsidRPr="00283E69">
        <w:rPr>
          <w:rFonts w:ascii="Times New Roman" w:hAnsi="Times New Roman"/>
          <w:sz w:val="22"/>
          <w:szCs w:val="22"/>
        </w:rPr>
        <w:t xml:space="preserve">, </w:t>
      </w:r>
      <w:r w:rsidR="00915A96">
        <w:rPr>
          <w:rFonts w:ascii="Times New Roman" w:hAnsi="Times New Roman"/>
          <w:sz w:val="22"/>
          <w:szCs w:val="22"/>
        </w:rPr>
        <w:t>October 31</w:t>
      </w:r>
      <w:r w:rsidRPr="00283E69">
        <w:rPr>
          <w:rFonts w:ascii="Times New Roman" w:hAnsi="Times New Roman"/>
          <w:sz w:val="22"/>
          <w:szCs w:val="22"/>
        </w:rPr>
        <w:t>, 202</w:t>
      </w:r>
      <w:r w:rsidR="001C5277" w:rsidRPr="00283E69">
        <w:rPr>
          <w:rFonts w:ascii="Times New Roman" w:hAnsi="Times New Roman"/>
          <w:sz w:val="22"/>
          <w:szCs w:val="22"/>
        </w:rPr>
        <w:t>5</w:t>
      </w:r>
      <w:r w:rsidRPr="00283E69">
        <w:rPr>
          <w:rFonts w:ascii="Times New Roman" w:hAnsi="Times New Roman"/>
          <w:sz w:val="22"/>
          <w:szCs w:val="22"/>
        </w:rPr>
        <w:t>.</w:t>
      </w:r>
      <w:r w:rsidRPr="00E24624">
        <w:rPr>
          <w:rFonts w:ascii="Times New Roman" w:hAnsi="Times New Roman"/>
          <w:sz w:val="22"/>
          <w:szCs w:val="22"/>
        </w:rPr>
        <w:t xml:space="preserve"> </w:t>
      </w:r>
    </w:p>
    <w:p w14:paraId="5F1D2088" w14:textId="77777777" w:rsidR="00C74229" w:rsidRPr="00762F5F"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8"/>
          <w:szCs w:val="8"/>
        </w:rPr>
      </w:pPr>
    </w:p>
    <w:p w14:paraId="7B75F9D0" w14:textId="77777777" w:rsidR="00C74229" w:rsidRDefault="00C74229">
      <w:pPr>
        <w:pBdr>
          <w:top w:val="single" w:sz="6" w:space="1" w:color="auto"/>
          <w:left w:val="single" w:sz="6" w:space="1" w:color="auto"/>
          <w:bottom w:val="single" w:sz="6" w:space="1" w:color="auto"/>
          <w:right w:val="single" w:sz="6"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rPr>
      </w:pPr>
      <w:r>
        <w:rPr>
          <w:rFonts w:ascii="Times New Roman" w:hAnsi="Times New Roman"/>
          <w:b/>
        </w:rPr>
        <w:t xml:space="preserve">LOCATION TO </w:t>
      </w:r>
      <w:r w:rsidR="00BE291E">
        <w:rPr>
          <w:rFonts w:ascii="Times New Roman" w:hAnsi="Times New Roman"/>
          <w:b/>
        </w:rPr>
        <w:t>MAIL</w:t>
      </w:r>
      <w:r>
        <w:rPr>
          <w:rFonts w:ascii="Times New Roman" w:hAnsi="Times New Roman"/>
          <w:b/>
        </w:rPr>
        <w:t xml:space="preserve"> BIDS:</w:t>
      </w:r>
      <w:r w:rsidR="00BE291E">
        <w:rPr>
          <w:rFonts w:ascii="Times New Roman" w:hAnsi="Times New Roman"/>
          <w:b/>
        </w:rPr>
        <w:tab/>
      </w:r>
      <w:r>
        <w:rPr>
          <w:rFonts w:ascii="Times New Roman" w:hAnsi="Times New Roman"/>
          <w:b/>
        </w:rPr>
        <w:tab/>
        <w:t>Elio Longo, Jr., Chief Financial Officer</w:t>
      </w:r>
    </w:p>
    <w:p w14:paraId="77FD9CCA" w14:textId="77777777" w:rsidR="00C74229" w:rsidRDefault="00C74229">
      <w:pPr>
        <w:pBdr>
          <w:top w:val="single" w:sz="6" w:space="1" w:color="auto"/>
          <w:left w:val="single" w:sz="6" w:space="1" w:color="auto"/>
          <w:bottom w:val="single" w:sz="6" w:space="1" w:color="auto"/>
          <w:right w:val="single" w:sz="6"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smartTag w:uri="urn:schemas-microsoft-com:office:smarttags" w:element="City">
        <w:smartTag w:uri="urn:schemas-microsoft-com:office:smarttags" w:element="place">
          <w:r>
            <w:rPr>
              <w:rFonts w:ascii="Times New Roman" w:hAnsi="Times New Roman"/>
              <w:b/>
            </w:rPr>
            <w:t>Westport</w:t>
          </w:r>
        </w:smartTag>
      </w:smartTag>
      <w:r>
        <w:rPr>
          <w:rFonts w:ascii="Times New Roman" w:hAnsi="Times New Roman"/>
          <w:b/>
        </w:rPr>
        <w:t xml:space="preserve"> Board of Education</w:t>
      </w:r>
    </w:p>
    <w:p w14:paraId="5774F7E1" w14:textId="77777777" w:rsidR="00C74229" w:rsidRDefault="00C74229">
      <w:pPr>
        <w:pBdr>
          <w:top w:val="single" w:sz="6" w:space="1" w:color="auto"/>
          <w:left w:val="single" w:sz="6" w:space="1" w:color="auto"/>
          <w:bottom w:val="single" w:sz="6" w:space="1" w:color="auto"/>
          <w:right w:val="single" w:sz="6"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110 Myrtle Avenue, Room 300</w:t>
      </w:r>
    </w:p>
    <w:p w14:paraId="3D564E60" w14:textId="77777777" w:rsidR="00C74229" w:rsidRDefault="00C74229">
      <w:pPr>
        <w:pBdr>
          <w:top w:val="single" w:sz="6" w:space="1" w:color="auto"/>
          <w:left w:val="single" w:sz="6" w:space="1" w:color="auto"/>
          <w:bottom w:val="single" w:sz="6" w:space="1" w:color="auto"/>
          <w:right w:val="single" w:sz="6"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smartTag w:uri="urn:schemas-microsoft-com:office:smarttags" w:element="place">
        <w:smartTag w:uri="urn:schemas-microsoft-com:office:smarttags" w:element="City">
          <w:r>
            <w:rPr>
              <w:rFonts w:ascii="Times New Roman" w:hAnsi="Times New Roman"/>
              <w:b/>
            </w:rPr>
            <w:t>Westport</w:t>
          </w:r>
        </w:smartTag>
        <w:r>
          <w:rPr>
            <w:rFonts w:ascii="Times New Roman" w:hAnsi="Times New Roman"/>
            <w:b/>
          </w:rPr>
          <w:t xml:space="preserve">, </w:t>
        </w:r>
        <w:smartTag w:uri="urn:schemas-microsoft-com:office:smarttags" w:element="State">
          <w:r>
            <w:rPr>
              <w:rFonts w:ascii="Times New Roman" w:hAnsi="Times New Roman"/>
              <w:b/>
            </w:rPr>
            <w:t>CT</w:t>
          </w:r>
        </w:smartTag>
        <w:r>
          <w:rPr>
            <w:rFonts w:ascii="Times New Roman" w:hAnsi="Times New Roman"/>
            <w:b/>
          </w:rPr>
          <w:t xml:space="preserve">  </w:t>
        </w:r>
        <w:smartTag w:uri="urn:schemas-microsoft-com:office:smarttags" w:element="PostalCode">
          <w:r>
            <w:rPr>
              <w:rFonts w:ascii="Times New Roman" w:hAnsi="Times New Roman"/>
              <w:b/>
            </w:rPr>
            <w:t>06880</w:t>
          </w:r>
        </w:smartTag>
      </w:smartTag>
    </w:p>
    <w:p w14:paraId="33099856" w14:textId="77777777" w:rsidR="00C74229" w:rsidRPr="00762F5F"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8"/>
          <w:szCs w:val="8"/>
        </w:rPr>
      </w:pPr>
    </w:p>
    <w:p w14:paraId="1225DE75" w14:textId="310A6C8C" w:rsidR="004952B3" w:rsidRDefault="004952B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noProof/>
        </w:rPr>
      </w:pPr>
      <w:r>
        <w:rPr>
          <w:rFonts w:ascii="Times New Roman" w:hAnsi="Times New Roman"/>
          <w:b/>
        </w:rPr>
        <w:t>Each response should be mailed in a sealed envelope clearly marked</w:t>
      </w:r>
      <w:r w:rsidR="00F62AED">
        <w:rPr>
          <w:rFonts w:ascii="Times New Roman" w:hAnsi="Times New Roman"/>
          <w:b/>
        </w:rPr>
        <w:t xml:space="preserve"> on the outside mailing </w:t>
      </w:r>
      <w:r w:rsidR="00064C6B">
        <w:rPr>
          <w:rFonts w:ascii="Times New Roman" w:hAnsi="Times New Roman"/>
          <w:b/>
        </w:rPr>
        <w:t>envelope</w:t>
      </w:r>
      <w:r w:rsidR="00713A60" w:rsidRPr="002B7782">
        <w:rPr>
          <w:rFonts w:ascii="Times New Roman" w:hAnsi="Times New Roman"/>
          <w:b/>
        </w:rPr>
        <w:t>:</w:t>
      </w:r>
      <w:r w:rsidRPr="002B7782">
        <w:rPr>
          <w:rFonts w:ascii="Times New Roman" w:hAnsi="Times New Roman"/>
          <w:b/>
        </w:rPr>
        <w:t xml:space="preserve"> </w:t>
      </w:r>
      <w:r w:rsidRPr="002B7782">
        <w:rPr>
          <w:rFonts w:ascii="Times New Roman" w:hAnsi="Times New Roman"/>
          <w:b/>
          <w:noProof/>
        </w:rPr>
        <w:t>BID #</w:t>
      </w:r>
      <w:r w:rsidR="00820EB5" w:rsidRPr="002B7782">
        <w:rPr>
          <w:rFonts w:ascii="Times New Roman" w:hAnsi="Times New Roman"/>
          <w:b/>
          <w:noProof/>
        </w:rPr>
        <w:t>2</w:t>
      </w:r>
      <w:r w:rsidR="00AB12B0">
        <w:rPr>
          <w:rFonts w:ascii="Times New Roman" w:hAnsi="Times New Roman"/>
          <w:b/>
          <w:noProof/>
        </w:rPr>
        <w:t>6</w:t>
      </w:r>
      <w:r w:rsidR="00820EB5" w:rsidRPr="002B7782">
        <w:rPr>
          <w:rFonts w:ascii="Times New Roman" w:hAnsi="Times New Roman"/>
          <w:b/>
          <w:noProof/>
        </w:rPr>
        <w:t>-0</w:t>
      </w:r>
      <w:r w:rsidR="00B16D56">
        <w:rPr>
          <w:rFonts w:ascii="Times New Roman" w:hAnsi="Times New Roman"/>
          <w:b/>
          <w:noProof/>
        </w:rPr>
        <w:t>10</w:t>
      </w:r>
      <w:r w:rsidRPr="002B7782">
        <w:rPr>
          <w:rFonts w:ascii="Times New Roman" w:hAnsi="Times New Roman"/>
          <w:b/>
          <w:noProof/>
        </w:rPr>
        <w:t>-BOE</w:t>
      </w:r>
      <w:r w:rsidRPr="00E24624">
        <w:rPr>
          <w:rFonts w:ascii="Times New Roman" w:hAnsi="Times New Roman"/>
          <w:b/>
          <w:noProof/>
        </w:rPr>
        <w:t xml:space="preserve"> Whiteboard Installations </w:t>
      </w:r>
      <w:r w:rsidR="00E17592">
        <w:rPr>
          <w:rFonts w:ascii="Times New Roman" w:hAnsi="Times New Roman"/>
          <w:b/>
          <w:noProof/>
        </w:rPr>
        <w:t>–</w:t>
      </w:r>
      <w:r w:rsidRPr="00E24624">
        <w:rPr>
          <w:rFonts w:ascii="Times New Roman" w:hAnsi="Times New Roman"/>
          <w:b/>
          <w:noProof/>
        </w:rPr>
        <w:t xml:space="preserve"> </w:t>
      </w:r>
      <w:r w:rsidR="00AB12B0">
        <w:rPr>
          <w:rFonts w:ascii="Times New Roman" w:hAnsi="Times New Roman"/>
          <w:b/>
          <w:noProof/>
        </w:rPr>
        <w:t>Prometh</w:t>
      </w:r>
      <w:r w:rsidR="00EB714C">
        <w:rPr>
          <w:rFonts w:ascii="Times New Roman" w:hAnsi="Times New Roman"/>
          <w:b/>
          <w:noProof/>
        </w:rPr>
        <w:t>e</w:t>
      </w:r>
      <w:r w:rsidR="00AB12B0">
        <w:rPr>
          <w:rFonts w:ascii="Times New Roman" w:hAnsi="Times New Roman"/>
          <w:b/>
          <w:noProof/>
        </w:rPr>
        <w:t>an</w:t>
      </w:r>
      <w:r w:rsidR="001C5277" w:rsidRPr="002B7782">
        <w:rPr>
          <w:rFonts w:ascii="Times New Roman" w:hAnsi="Times New Roman"/>
          <w:b/>
          <w:noProof/>
        </w:rPr>
        <w:t>.</w:t>
      </w:r>
      <w:r w:rsidRPr="00E24624">
        <w:rPr>
          <w:rFonts w:ascii="Times New Roman" w:hAnsi="Times New Roman"/>
          <w:b/>
          <w:noProof/>
        </w:rPr>
        <w:t xml:space="preserve"> F</w:t>
      </w:r>
      <w:r w:rsidRPr="00713A60">
        <w:rPr>
          <w:rFonts w:ascii="Times New Roman" w:hAnsi="Times New Roman"/>
          <w:b/>
          <w:noProof/>
        </w:rPr>
        <w:t>axed proposals will not be accepted. Bid packages are available on our w</w:t>
      </w:r>
      <w:r w:rsidR="002B7782">
        <w:rPr>
          <w:rFonts w:ascii="Times New Roman" w:hAnsi="Times New Roman"/>
          <w:b/>
          <w:noProof/>
        </w:rPr>
        <w:t>e</w:t>
      </w:r>
      <w:r w:rsidRPr="00713A60">
        <w:rPr>
          <w:rFonts w:ascii="Times New Roman" w:hAnsi="Times New Roman"/>
          <w:b/>
          <w:noProof/>
        </w:rPr>
        <w:t xml:space="preserve">bsite: </w:t>
      </w:r>
      <w:hyperlink r:id="rId9" w:history="1">
        <w:r w:rsidR="00496E9E" w:rsidRPr="00713A60">
          <w:rPr>
            <w:rStyle w:val="Hyperlink"/>
            <w:rFonts w:ascii="Times New Roman" w:hAnsi="Times New Roman"/>
            <w:b/>
            <w:noProof/>
            <w:u w:val="none"/>
          </w:rPr>
          <w:t>https://www.westportps.org/departments/business-office/bids</w:t>
        </w:r>
      </w:hyperlink>
      <w:r w:rsidRPr="00713A60">
        <w:rPr>
          <w:rFonts w:ascii="Times New Roman" w:hAnsi="Times New Roman"/>
          <w:b/>
          <w:noProof/>
        </w:rPr>
        <w:t xml:space="preserve"> and State of Connecticut Department of Administrative Services website: </w:t>
      </w:r>
      <w:hyperlink r:id="rId10" w:history="1">
        <w:r w:rsidR="00496E9E" w:rsidRPr="00713A60">
          <w:rPr>
            <w:rStyle w:val="Hyperlink"/>
            <w:rFonts w:ascii="Times New Roman" w:hAnsi="Times New Roman"/>
            <w:b/>
            <w:noProof/>
            <w:u w:val="none"/>
          </w:rPr>
          <w:t>https://portal.ct.gov/DAS/CTSource/BidBoard</w:t>
        </w:r>
      </w:hyperlink>
      <w:r w:rsidRPr="00713A60">
        <w:rPr>
          <w:rFonts w:ascii="Times New Roman" w:hAnsi="Times New Roman"/>
          <w:b/>
          <w:noProof/>
        </w:rPr>
        <w:t>.</w:t>
      </w:r>
    </w:p>
    <w:p w14:paraId="51D3DF5B" w14:textId="77777777" w:rsidR="00713A60" w:rsidRDefault="00713A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noProof/>
        </w:rPr>
      </w:pPr>
    </w:p>
    <w:p w14:paraId="482C9062" w14:textId="34CC2435" w:rsidR="00713A60" w:rsidRDefault="00713A60" w:rsidP="00713A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rPr>
      </w:pPr>
      <w:r>
        <w:rPr>
          <w:rFonts w:ascii="Times New Roman" w:hAnsi="Times New Roman"/>
          <w:b/>
          <w:noProof/>
        </w:rPr>
        <w:t xml:space="preserve">Identify Name of Bid on Outside Envelope: </w:t>
      </w:r>
      <w:r w:rsidRPr="002B7782">
        <w:rPr>
          <w:rFonts w:ascii="Times New Roman" w:hAnsi="Times New Roman"/>
          <w:b/>
          <w:noProof/>
        </w:rPr>
        <w:t>#</w:t>
      </w:r>
      <w:r w:rsidR="00820EB5" w:rsidRPr="002B7782">
        <w:rPr>
          <w:rFonts w:ascii="Times New Roman" w:hAnsi="Times New Roman"/>
          <w:b/>
          <w:noProof/>
        </w:rPr>
        <w:t>2</w:t>
      </w:r>
      <w:r w:rsidR="00AB12B0">
        <w:rPr>
          <w:rFonts w:ascii="Times New Roman" w:hAnsi="Times New Roman"/>
          <w:b/>
          <w:noProof/>
        </w:rPr>
        <w:t>6</w:t>
      </w:r>
      <w:r w:rsidR="00820EB5" w:rsidRPr="002B7782">
        <w:rPr>
          <w:rFonts w:ascii="Times New Roman" w:hAnsi="Times New Roman"/>
          <w:b/>
          <w:noProof/>
        </w:rPr>
        <w:t>-</w:t>
      </w:r>
      <w:r w:rsidR="00E17592" w:rsidRPr="002B7782">
        <w:rPr>
          <w:rFonts w:ascii="Times New Roman" w:hAnsi="Times New Roman"/>
          <w:b/>
          <w:noProof/>
        </w:rPr>
        <w:t>0</w:t>
      </w:r>
      <w:r w:rsidR="00B16D56">
        <w:rPr>
          <w:rFonts w:ascii="Times New Roman" w:hAnsi="Times New Roman"/>
          <w:b/>
          <w:noProof/>
        </w:rPr>
        <w:t>10</w:t>
      </w:r>
      <w:r w:rsidR="00E17592" w:rsidRPr="002B7782">
        <w:rPr>
          <w:rFonts w:ascii="Times New Roman" w:hAnsi="Times New Roman"/>
          <w:b/>
          <w:noProof/>
        </w:rPr>
        <w:t>-</w:t>
      </w:r>
      <w:r w:rsidRPr="002B7782">
        <w:rPr>
          <w:rFonts w:ascii="Times New Roman" w:hAnsi="Times New Roman"/>
          <w:b/>
          <w:noProof/>
        </w:rPr>
        <w:t xml:space="preserve">BOE Purchase of Interactive Whiteboard Installations </w:t>
      </w:r>
      <w:r w:rsidR="001C5277" w:rsidRPr="002B7782">
        <w:rPr>
          <w:rFonts w:ascii="Times New Roman" w:hAnsi="Times New Roman"/>
          <w:b/>
          <w:noProof/>
        </w:rPr>
        <w:t>–</w:t>
      </w:r>
      <w:r w:rsidRPr="002B7782">
        <w:rPr>
          <w:rFonts w:ascii="Times New Roman" w:hAnsi="Times New Roman"/>
          <w:b/>
          <w:noProof/>
        </w:rPr>
        <w:t xml:space="preserve"> </w:t>
      </w:r>
      <w:r w:rsidR="00AB12B0">
        <w:rPr>
          <w:rFonts w:ascii="Times New Roman" w:hAnsi="Times New Roman"/>
          <w:b/>
          <w:noProof/>
        </w:rPr>
        <w:t>Promethean Board</w:t>
      </w:r>
      <w:r w:rsidR="001C5277" w:rsidRPr="002B7782">
        <w:rPr>
          <w:rFonts w:ascii="Times New Roman" w:hAnsi="Times New Roman"/>
          <w:b/>
          <w:noProof/>
        </w:rPr>
        <w:t>s.</w:t>
      </w:r>
    </w:p>
    <w:p w14:paraId="70ABCFC6" w14:textId="77777777" w:rsidR="00496E9E" w:rsidRDefault="00496E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rPr>
      </w:pPr>
    </w:p>
    <w:p w14:paraId="0A4EC669"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u w:val="single"/>
        </w:rPr>
      </w:pPr>
      <w:r>
        <w:rPr>
          <w:rFonts w:ascii="Times New Roman" w:hAnsi="Times New Roman"/>
          <w:b/>
        </w:rPr>
        <w:t>BID SECURITY:</w:t>
      </w:r>
      <w:r>
        <w:rPr>
          <w:rFonts w:ascii="Times New Roman" w:hAnsi="Times New Roman"/>
          <w:b/>
        </w:rPr>
        <w:tab/>
      </w:r>
      <w:r>
        <w:rPr>
          <w:rFonts w:ascii="Times New Roman" w:hAnsi="Times New Roman"/>
        </w:rPr>
        <w:t xml:space="preserve">Bid Security Required </w:t>
      </w:r>
      <w:r>
        <w:rPr>
          <w:rFonts w:ascii="Times New Roman" w:hAnsi="Times New Roman"/>
          <w:b/>
        </w:rPr>
        <w:t>_______%</w:t>
      </w:r>
      <w:r>
        <w:rPr>
          <w:rFonts w:ascii="Times New Roman" w:hAnsi="Times New Roman"/>
          <w:b/>
        </w:rPr>
        <w:tab/>
      </w:r>
      <w:r>
        <w:rPr>
          <w:rFonts w:ascii="Times New Roman" w:hAnsi="Times New Roman"/>
        </w:rPr>
        <w:t xml:space="preserve">Bid Security </w:t>
      </w:r>
      <w:r>
        <w:rPr>
          <w:rFonts w:ascii="Times New Roman" w:hAnsi="Times New Roman"/>
          <w:i/>
        </w:rPr>
        <w:t xml:space="preserve">Not </w:t>
      </w:r>
      <w:r>
        <w:rPr>
          <w:rFonts w:ascii="Times New Roman" w:hAnsi="Times New Roman"/>
        </w:rPr>
        <w:t xml:space="preserve">Required  </w:t>
      </w:r>
      <w:r>
        <w:rPr>
          <w:rFonts w:ascii="Times New Roman" w:hAnsi="Times New Roman"/>
          <w:u w:val="single"/>
        </w:rPr>
        <w:t xml:space="preserve">     x</w:t>
      </w:r>
      <w:r>
        <w:rPr>
          <w:rFonts w:ascii="Times New Roman" w:hAnsi="Times New Roman"/>
          <w:u w:val="single"/>
        </w:rPr>
        <w:tab/>
      </w:r>
    </w:p>
    <w:p w14:paraId="0B1E57C8" w14:textId="77777777" w:rsidR="00C74229" w:rsidRPr="005E043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16"/>
          <w:szCs w:val="16"/>
        </w:rPr>
      </w:pPr>
    </w:p>
    <w:p w14:paraId="261A3886"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u w:val="single"/>
        </w:rPr>
      </w:pPr>
      <w:r>
        <w:rPr>
          <w:rFonts w:ascii="Times New Roman" w:hAnsi="Times New Roman"/>
          <w:b/>
        </w:rPr>
        <w:t>PREVAILING WAGE:</w:t>
      </w:r>
      <w:r>
        <w:rPr>
          <w:rFonts w:ascii="Times New Roman" w:hAnsi="Times New Roman"/>
          <w:b/>
        </w:rPr>
        <w:tab/>
      </w:r>
      <w:r>
        <w:rPr>
          <w:rFonts w:ascii="Times New Roman" w:hAnsi="Times New Roman"/>
        </w:rPr>
        <w:t>Required</w:t>
      </w:r>
      <w:r>
        <w:rPr>
          <w:rFonts w:ascii="Times New Roman" w:hAnsi="Times New Roman"/>
          <w:b/>
        </w:rPr>
        <w:t>_________________</w:t>
      </w:r>
      <w:r>
        <w:rPr>
          <w:rFonts w:ascii="Times New Roman" w:hAnsi="Times New Roman"/>
          <w:b/>
        </w:rPr>
        <w:tab/>
      </w:r>
      <w:r>
        <w:rPr>
          <w:rFonts w:ascii="Times New Roman" w:hAnsi="Times New Roman"/>
          <w:i/>
        </w:rPr>
        <w:t>Not</w:t>
      </w:r>
      <w:r>
        <w:rPr>
          <w:rFonts w:ascii="Times New Roman" w:hAnsi="Times New Roman"/>
        </w:rPr>
        <w:t xml:space="preserve"> Required  </w:t>
      </w:r>
      <w:r>
        <w:rPr>
          <w:rFonts w:ascii="Times New Roman" w:hAnsi="Times New Roman"/>
          <w:u w:val="single"/>
        </w:rPr>
        <w:t xml:space="preserve">         x</w:t>
      </w:r>
      <w:r>
        <w:rPr>
          <w:rFonts w:ascii="Times New Roman" w:hAnsi="Times New Roman"/>
          <w:u w:val="single"/>
        </w:rPr>
        <w:tab/>
      </w:r>
    </w:p>
    <w:p w14:paraId="56F72E3E" w14:textId="77777777" w:rsidR="00C74229" w:rsidRPr="005E043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16"/>
          <w:szCs w:val="16"/>
        </w:rPr>
      </w:pPr>
    </w:p>
    <w:p w14:paraId="63B5D7E3" w14:textId="71D55C85" w:rsidR="00713A60" w:rsidRDefault="00BF61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rPr>
      </w:pPr>
      <w:r>
        <w:rPr>
          <w:rFonts w:ascii="Times New Roman" w:hAnsi="Times New Roman"/>
          <w:b/>
        </w:rPr>
        <w:t xml:space="preserve">Installations must be completed </w:t>
      </w:r>
      <w:r w:rsidRPr="002B7782">
        <w:rPr>
          <w:rFonts w:ascii="Times New Roman" w:hAnsi="Times New Roman"/>
          <w:b/>
        </w:rPr>
        <w:t xml:space="preserve">before </w:t>
      </w:r>
      <w:r w:rsidR="00B16D56">
        <w:rPr>
          <w:rFonts w:ascii="Times New Roman" w:hAnsi="Times New Roman"/>
          <w:b/>
        </w:rPr>
        <w:t>December 19</w:t>
      </w:r>
      <w:r w:rsidRPr="002B7782">
        <w:rPr>
          <w:rFonts w:ascii="Times New Roman" w:hAnsi="Times New Roman"/>
          <w:b/>
        </w:rPr>
        <w:t>, 202</w:t>
      </w:r>
      <w:r w:rsidR="0039397E" w:rsidRPr="002B7782">
        <w:rPr>
          <w:rFonts w:ascii="Times New Roman" w:hAnsi="Times New Roman"/>
          <w:b/>
        </w:rPr>
        <w:t>5</w:t>
      </w:r>
      <w:r w:rsidRPr="002B7782">
        <w:rPr>
          <w:rFonts w:ascii="Times New Roman" w:hAnsi="Times New Roman"/>
          <w:b/>
        </w:rPr>
        <w:t xml:space="preserve"> </w:t>
      </w:r>
      <w:r w:rsidR="00064C6B" w:rsidRPr="002B7782">
        <w:rPr>
          <w:rFonts w:ascii="Times New Roman" w:hAnsi="Times New Roman"/>
          <w:b/>
        </w:rPr>
        <w:t xml:space="preserve">with </w:t>
      </w:r>
      <w:r w:rsidRPr="002B7782">
        <w:rPr>
          <w:rFonts w:ascii="Times New Roman" w:hAnsi="Times New Roman"/>
          <w:b/>
        </w:rPr>
        <w:t>work being done during second shift</w:t>
      </w:r>
      <w:r w:rsidR="00064C6B" w:rsidRPr="002B7782">
        <w:rPr>
          <w:rFonts w:ascii="Times New Roman" w:hAnsi="Times New Roman"/>
          <w:b/>
        </w:rPr>
        <w:t xml:space="preserve">. </w:t>
      </w:r>
      <w:bookmarkStart w:id="2" w:name="_Hlk183526680"/>
      <w:r w:rsidR="00064C6B" w:rsidRPr="002B7782">
        <w:rPr>
          <w:rFonts w:ascii="Times New Roman" w:hAnsi="Times New Roman"/>
          <w:b/>
        </w:rPr>
        <w:t>N</w:t>
      </w:r>
      <w:r w:rsidR="00713A60" w:rsidRPr="002B7782">
        <w:rPr>
          <w:rFonts w:ascii="Times New Roman" w:hAnsi="Times New Roman"/>
          <w:b/>
        </w:rPr>
        <w:t xml:space="preserve">o substitutions </w:t>
      </w:r>
      <w:r w:rsidR="006678EE" w:rsidRPr="002B7782">
        <w:rPr>
          <w:rFonts w:ascii="Times New Roman" w:hAnsi="Times New Roman"/>
          <w:b/>
        </w:rPr>
        <w:t>or alternative</w:t>
      </w:r>
      <w:r w:rsidR="00081A5D" w:rsidRPr="002B7782">
        <w:rPr>
          <w:rFonts w:ascii="Times New Roman" w:hAnsi="Times New Roman"/>
          <w:b/>
        </w:rPr>
        <w:t>s</w:t>
      </w:r>
      <w:r w:rsidR="006678EE" w:rsidRPr="002B7782">
        <w:rPr>
          <w:rFonts w:ascii="Times New Roman" w:hAnsi="Times New Roman"/>
          <w:b/>
        </w:rPr>
        <w:t xml:space="preserve"> </w:t>
      </w:r>
      <w:r w:rsidR="00713A60" w:rsidRPr="002B7782">
        <w:rPr>
          <w:rFonts w:ascii="Times New Roman" w:hAnsi="Times New Roman"/>
          <w:b/>
        </w:rPr>
        <w:t>will be accepted</w:t>
      </w:r>
      <w:r w:rsidR="00B6075F" w:rsidRPr="002B7782">
        <w:rPr>
          <w:rFonts w:ascii="Times New Roman" w:hAnsi="Times New Roman"/>
          <w:b/>
        </w:rPr>
        <w:t xml:space="preserve">. Specific models limited to Promethean ActivPanel </w:t>
      </w:r>
      <w:r w:rsidR="00AB12B0">
        <w:rPr>
          <w:rFonts w:ascii="Times New Roman" w:hAnsi="Times New Roman"/>
          <w:b/>
        </w:rPr>
        <w:t>10</w:t>
      </w:r>
      <w:r w:rsidR="00B6075F" w:rsidRPr="002B7782">
        <w:rPr>
          <w:rFonts w:ascii="Times New Roman" w:hAnsi="Times New Roman"/>
          <w:b/>
        </w:rPr>
        <w:t xml:space="preserve"> </w:t>
      </w:r>
      <w:r w:rsidR="00AB12B0">
        <w:rPr>
          <w:rFonts w:ascii="Times New Roman" w:hAnsi="Times New Roman"/>
          <w:b/>
        </w:rPr>
        <w:t>and</w:t>
      </w:r>
      <w:r w:rsidR="00B6075F" w:rsidRPr="002B7782">
        <w:rPr>
          <w:rFonts w:ascii="Times New Roman" w:hAnsi="Times New Roman"/>
          <w:b/>
        </w:rPr>
        <w:t xml:space="preserve"> ActivPanel </w:t>
      </w:r>
      <w:r w:rsidR="00AB12B0">
        <w:rPr>
          <w:rFonts w:ascii="Times New Roman" w:hAnsi="Times New Roman"/>
          <w:b/>
        </w:rPr>
        <w:t>10 Premium</w:t>
      </w:r>
      <w:r w:rsidR="00713A60" w:rsidRPr="002B7782">
        <w:rPr>
          <w:rFonts w:ascii="Times New Roman" w:hAnsi="Times New Roman"/>
          <w:b/>
        </w:rPr>
        <w:t>.</w:t>
      </w:r>
    </w:p>
    <w:bookmarkEnd w:id="2"/>
    <w:p w14:paraId="522817B9" w14:textId="77777777" w:rsidR="00C74229" w:rsidRPr="005E043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16"/>
          <w:szCs w:val="16"/>
        </w:rPr>
      </w:pPr>
    </w:p>
    <w:p w14:paraId="67230280"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rPr>
      </w:pPr>
      <w:r>
        <w:rPr>
          <w:rFonts w:ascii="Times New Roman" w:hAnsi="Times New Roman"/>
          <w:b/>
        </w:rPr>
        <w:t>LENGTH OF TIME PRICES WILL BE HONORED:       MUST BE 120 DAYS</w:t>
      </w:r>
    </w:p>
    <w:p w14:paraId="4523D0BA" w14:textId="77777777" w:rsidR="00B60A9B" w:rsidRPr="005E0439" w:rsidRDefault="00B60A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16"/>
          <w:szCs w:val="16"/>
        </w:rPr>
      </w:pPr>
    </w:p>
    <w:p w14:paraId="0A0B3C73" w14:textId="77777777" w:rsidR="00B60A9B"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b/>
        </w:rPr>
        <w:t xml:space="preserve">STATE ESTIMATED DELIVERY DATE:   </w:t>
      </w:r>
      <w:r w:rsidRPr="0061524C">
        <w:rPr>
          <w:rFonts w:ascii="Times New Roman" w:hAnsi="Times New Roman"/>
          <w:u w:val="single"/>
        </w:rPr>
        <w:t>________________________________________________________</w:t>
      </w:r>
      <w:r w:rsidRPr="0061524C">
        <w:rPr>
          <w:rFonts w:ascii="Times New Roman" w:hAnsi="Times New Roman"/>
        </w:rPr>
        <w:t xml:space="preserve">  </w:t>
      </w:r>
    </w:p>
    <w:p w14:paraId="6C1AC930"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rPr>
      </w:pPr>
      <w:r w:rsidRPr="0061524C">
        <w:rPr>
          <w:rFonts w:ascii="Times New Roman" w:hAnsi="Times New Roman"/>
        </w:rPr>
        <w:t xml:space="preserve"> </w:t>
      </w:r>
      <w:r w:rsidRPr="00AC2824">
        <w:rPr>
          <w:rFonts w:ascii="Times New Roman" w:hAnsi="Times New Roman"/>
        </w:rPr>
        <w:t xml:space="preserve"> </w:t>
      </w:r>
      <w:r w:rsidRPr="00AC2824">
        <w:rPr>
          <w:rFonts w:ascii="Times New Roman" w:hAnsi="Times New Roman"/>
          <w:b/>
        </w:rPr>
        <w:t xml:space="preserve"> </w:t>
      </w:r>
    </w:p>
    <w:p w14:paraId="5AA5263B" w14:textId="304FDB16"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u w:val="single"/>
        </w:rPr>
      </w:pPr>
      <w:r>
        <w:rPr>
          <w:rFonts w:ascii="Times New Roman" w:hAnsi="Times New Roman"/>
          <w:b/>
        </w:rPr>
        <w:t xml:space="preserve">STATE ESTIMATED COMPLETION DATE:  </w:t>
      </w:r>
      <w:r w:rsidRPr="0061524C">
        <w:rPr>
          <w:rFonts w:ascii="Times New Roman" w:hAnsi="Times New Roman"/>
          <w:u w:val="single"/>
        </w:rPr>
        <w:t>_____________________________________________________</w:t>
      </w:r>
    </w:p>
    <w:p w14:paraId="02949704" w14:textId="77777777" w:rsidR="005E0439" w:rsidRPr="0061524C" w:rsidRDefault="005E04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14:paraId="75DA6530" w14:textId="77777777" w:rsidR="00FD7F55" w:rsidRDefault="00FD7F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4"/>
        </w:rPr>
      </w:pPr>
    </w:p>
    <w:p w14:paraId="0CB87F93" w14:textId="151586A0"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4"/>
        </w:rPr>
      </w:pPr>
      <w:smartTag w:uri="urn:schemas-microsoft-com:office:smarttags" w:element="City">
        <w:smartTag w:uri="urn:schemas-microsoft-com:office:smarttags" w:element="place">
          <w:r>
            <w:rPr>
              <w:rFonts w:ascii="Times New Roman" w:hAnsi="Times New Roman"/>
              <w:b/>
              <w:sz w:val="24"/>
            </w:rPr>
            <w:lastRenderedPageBreak/>
            <w:t>WESTPORT</w:t>
          </w:r>
        </w:smartTag>
      </w:smartTag>
      <w:r>
        <w:rPr>
          <w:rFonts w:ascii="Times New Roman" w:hAnsi="Times New Roman"/>
          <w:b/>
          <w:sz w:val="24"/>
        </w:rPr>
        <w:t xml:space="preserve"> BOARD OF EDUCATION</w:t>
      </w:r>
    </w:p>
    <w:p w14:paraId="1D02F196"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4"/>
        </w:rPr>
      </w:pPr>
      <w:r>
        <w:rPr>
          <w:rFonts w:ascii="Times New Roman" w:hAnsi="Times New Roman"/>
          <w:b/>
          <w:sz w:val="24"/>
        </w:rPr>
        <w:t>Elio Longo, Jr.</w:t>
      </w:r>
    </w:p>
    <w:p w14:paraId="14FAD066"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4"/>
        </w:rPr>
      </w:pPr>
      <w:r>
        <w:rPr>
          <w:rFonts w:ascii="Times New Roman" w:hAnsi="Times New Roman"/>
          <w:b/>
          <w:sz w:val="24"/>
        </w:rPr>
        <w:t>Office of Chief Financial Officer</w:t>
      </w:r>
    </w:p>
    <w:p w14:paraId="7519A8C7"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4"/>
        </w:rPr>
      </w:pPr>
      <w:smartTag w:uri="urn:schemas-microsoft-com:office:smarttags" w:element="Street">
        <w:smartTag w:uri="urn:schemas-microsoft-com:office:smarttags" w:element="address">
          <w:r>
            <w:rPr>
              <w:rFonts w:ascii="Times New Roman" w:hAnsi="Times New Roman"/>
              <w:b/>
              <w:sz w:val="24"/>
            </w:rPr>
            <w:t>110 MYRTLE AVENUE</w:t>
          </w:r>
        </w:smartTag>
      </w:smartTag>
    </w:p>
    <w:p w14:paraId="746CBE52"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4"/>
        </w:rPr>
      </w:pPr>
      <w:smartTag w:uri="urn:schemas-microsoft-com:office:smarttags" w:element="place">
        <w:smartTag w:uri="urn:schemas-microsoft-com:office:smarttags" w:element="City">
          <w:r>
            <w:rPr>
              <w:rFonts w:ascii="Times New Roman" w:hAnsi="Times New Roman"/>
              <w:b/>
              <w:sz w:val="24"/>
            </w:rPr>
            <w:t>Westport</w:t>
          </w:r>
        </w:smartTag>
        <w:r>
          <w:rPr>
            <w:rFonts w:ascii="Times New Roman" w:hAnsi="Times New Roman"/>
            <w:b/>
            <w:sz w:val="24"/>
          </w:rPr>
          <w:t xml:space="preserve">, </w:t>
        </w:r>
        <w:smartTag w:uri="urn:schemas-microsoft-com:office:smarttags" w:element="State">
          <w:r>
            <w:rPr>
              <w:rFonts w:ascii="Times New Roman" w:hAnsi="Times New Roman"/>
              <w:b/>
              <w:sz w:val="24"/>
            </w:rPr>
            <w:t>CT</w:t>
          </w:r>
        </w:smartTag>
        <w:r>
          <w:rPr>
            <w:rFonts w:ascii="Times New Roman" w:hAnsi="Times New Roman"/>
            <w:b/>
            <w:sz w:val="24"/>
          </w:rPr>
          <w:t xml:space="preserve">  </w:t>
        </w:r>
        <w:smartTag w:uri="urn:schemas-microsoft-com:office:smarttags" w:element="PostalCode">
          <w:r>
            <w:rPr>
              <w:rFonts w:ascii="Times New Roman" w:hAnsi="Times New Roman"/>
              <w:b/>
              <w:sz w:val="24"/>
            </w:rPr>
            <w:t>06880</w:t>
          </w:r>
        </w:smartTag>
      </w:smartTag>
    </w:p>
    <w:p w14:paraId="0ACE3C83" w14:textId="77777777" w:rsidR="00C74229" w:rsidRDefault="00C74229" w:rsidP="00B60A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4"/>
        </w:rPr>
      </w:pPr>
      <w:r>
        <w:rPr>
          <w:rFonts w:ascii="Times New Roman" w:hAnsi="Times New Roman"/>
          <w:b/>
          <w:sz w:val="24"/>
        </w:rPr>
        <w:t>203 341-1002</w:t>
      </w:r>
    </w:p>
    <w:p w14:paraId="24F436A6"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4"/>
        </w:rPr>
      </w:pPr>
    </w:p>
    <w:p w14:paraId="47E1359A" w14:textId="77777777" w:rsidR="00C74229" w:rsidRDefault="00C74229">
      <w:pPr>
        <w:pStyle w:val="Heading3"/>
        <w:jc w:val="center"/>
        <w:rPr>
          <w:rFonts w:ascii="Times New Roman" w:hAnsi="Times New Roman"/>
        </w:rPr>
      </w:pPr>
      <w:r>
        <w:rPr>
          <w:rFonts w:ascii="Times New Roman" w:hAnsi="Times New Roman"/>
        </w:rPr>
        <w:t>INVITATION TO BID</w:t>
      </w:r>
    </w:p>
    <w:p w14:paraId="25D230BC" w14:textId="77777777" w:rsidR="00B60A9B" w:rsidRPr="00B60A9B" w:rsidRDefault="00B60A9B" w:rsidP="00B60A9B">
      <w:pPr>
        <w:pStyle w:val="NormalIndent"/>
      </w:pPr>
    </w:p>
    <w:p w14:paraId="0BA46355" w14:textId="1745F2F6" w:rsidR="00C74229" w:rsidRPr="007903BA" w:rsidRDefault="00C74229">
      <w:pPr>
        <w:pStyle w:val="Heading4"/>
        <w:jc w:val="center"/>
        <w:rPr>
          <w:rFonts w:ascii="Times New Roman" w:hAnsi="Times New Roman"/>
          <w:b/>
          <w:u w:val="none"/>
        </w:rPr>
      </w:pPr>
      <w:r w:rsidRPr="002B7782">
        <w:rPr>
          <w:rFonts w:ascii="Times New Roman" w:hAnsi="Times New Roman"/>
          <w:b/>
          <w:noProof/>
          <w:u w:val="none"/>
        </w:rPr>
        <w:t xml:space="preserve">BID </w:t>
      </w:r>
      <w:r w:rsidR="00E17592" w:rsidRPr="002B7782">
        <w:rPr>
          <w:rFonts w:ascii="Times New Roman" w:hAnsi="Times New Roman"/>
          <w:b/>
          <w:noProof/>
          <w:u w:val="none"/>
        </w:rPr>
        <w:t>2</w:t>
      </w:r>
      <w:r w:rsidR="00B16D56">
        <w:rPr>
          <w:rFonts w:ascii="Times New Roman" w:hAnsi="Times New Roman"/>
          <w:b/>
          <w:noProof/>
          <w:u w:val="none"/>
        </w:rPr>
        <w:t>6</w:t>
      </w:r>
      <w:r w:rsidR="00E17592" w:rsidRPr="002B7782">
        <w:rPr>
          <w:rFonts w:ascii="Times New Roman" w:hAnsi="Times New Roman"/>
          <w:b/>
          <w:noProof/>
          <w:u w:val="none"/>
        </w:rPr>
        <w:t>-0</w:t>
      </w:r>
      <w:r w:rsidR="00B16D56">
        <w:rPr>
          <w:rFonts w:ascii="Times New Roman" w:hAnsi="Times New Roman"/>
          <w:b/>
          <w:noProof/>
          <w:u w:val="none"/>
        </w:rPr>
        <w:t>10</w:t>
      </w:r>
      <w:r w:rsidR="00820EB5" w:rsidRPr="002B7782">
        <w:rPr>
          <w:rFonts w:ascii="Times New Roman" w:hAnsi="Times New Roman"/>
          <w:b/>
          <w:noProof/>
          <w:u w:val="none"/>
        </w:rPr>
        <w:t>-</w:t>
      </w:r>
      <w:r w:rsidRPr="002B7782">
        <w:rPr>
          <w:rFonts w:ascii="Times New Roman" w:hAnsi="Times New Roman"/>
          <w:b/>
          <w:noProof/>
          <w:u w:val="none"/>
        </w:rPr>
        <w:t>BOE</w:t>
      </w:r>
    </w:p>
    <w:p w14:paraId="3C836ED9" w14:textId="271907D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4"/>
          <w:szCs w:val="24"/>
        </w:rPr>
      </w:pPr>
      <w:r w:rsidRPr="00210F93">
        <w:rPr>
          <w:rFonts w:ascii="Times New Roman" w:hAnsi="Times New Roman"/>
          <w:b/>
          <w:noProof/>
          <w:sz w:val="24"/>
          <w:szCs w:val="24"/>
        </w:rPr>
        <w:t xml:space="preserve">PURCHASE OF INTERACTIVE WHITEBOARD INSTALLATIONS </w:t>
      </w:r>
      <w:r w:rsidR="00E17592" w:rsidRPr="002B7782">
        <w:rPr>
          <w:rFonts w:ascii="Times New Roman" w:hAnsi="Times New Roman"/>
          <w:b/>
          <w:noProof/>
          <w:sz w:val="24"/>
          <w:szCs w:val="24"/>
        </w:rPr>
        <w:t>–</w:t>
      </w:r>
      <w:r w:rsidRPr="002B7782">
        <w:rPr>
          <w:rFonts w:ascii="Times New Roman" w:hAnsi="Times New Roman"/>
          <w:b/>
          <w:noProof/>
          <w:sz w:val="24"/>
          <w:szCs w:val="24"/>
        </w:rPr>
        <w:t xml:space="preserve"> </w:t>
      </w:r>
      <w:r w:rsidR="006678EE" w:rsidRPr="002B7782">
        <w:rPr>
          <w:rFonts w:ascii="Times New Roman" w:hAnsi="Times New Roman"/>
          <w:b/>
          <w:noProof/>
          <w:sz w:val="24"/>
          <w:szCs w:val="24"/>
        </w:rPr>
        <w:t xml:space="preserve">Promethean </w:t>
      </w:r>
      <w:r w:rsidR="00081A5D" w:rsidRPr="002B7782">
        <w:rPr>
          <w:rFonts w:ascii="Times New Roman" w:hAnsi="Times New Roman"/>
          <w:b/>
          <w:noProof/>
          <w:sz w:val="24"/>
          <w:szCs w:val="24"/>
        </w:rPr>
        <w:t>Board</w:t>
      </w:r>
      <w:r w:rsidR="007C420E">
        <w:rPr>
          <w:rFonts w:ascii="Times New Roman" w:hAnsi="Times New Roman"/>
          <w:b/>
          <w:noProof/>
          <w:sz w:val="24"/>
          <w:szCs w:val="24"/>
        </w:rPr>
        <w:t>s</w:t>
      </w:r>
      <w:r w:rsidR="006678EE" w:rsidRPr="002B7782">
        <w:rPr>
          <w:rFonts w:ascii="Times New Roman" w:hAnsi="Times New Roman"/>
          <w:b/>
          <w:noProof/>
          <w:sz w:val="24"/>
          <w:szCs w:val="24"/>
        </w:rPr>
        <w:t xml:space="preserve"> </w:t>
      </w:r>
    </w:p>
    <w:p w14:paraId="194052CD"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4"/>
        </w:rPr>
      </w:pPr>
    </w:p>
    <w:p w14:paraId="53B53F63" w14:textId="77777777" w:rsidR="007903BA" w:rsidRDefault="00C74229" w:rsidP="007903BA">
      <w:pPr>
        <w:pStyle w:val="BodyText"/>
        <w:rPr>
          <w:rFonts w:ascii="Times New Roman" w:hAnsi="Times New Roman"/>
          <w:sz w:val="24"/>
        </w:rPr>
      </w:pPr>
      <w:r>
        <w:rPr>
          <w:rFonts w:ascii="Times New Roman" w:hAnsi="Times New Roman"/>
          <w:sz w:val="24"/>
        </w:rPr>
        <w:t xml:space="preserve">Notice is hereby given that sealed bids on the following will be received at the </w:t>
      </w:r>
      <w:r w:rsidR="00B60A9B">
        <w:rPr>
          <w:rFonts w:ascii="Times New Roman" w:hAnsi="Times New Roman"/>
          <w:sz w:val="24"/>
        </w:rPr>
        <w:t xml:space="preserve">Westport Board of Education Business Office </w:t>
      </w:r>
      <w:r w:rsidR="00AC059E">
        <w:rPr>
          <w:rFonts w:ascii="Times New Roman" w:hAnsi="Times New Roman"/>
          <w:sz w:val="24"/>
        </w:rPr>
        <w:t>until</w:t>
      </w:r>
      <w:r w:rsidR="007903BA">
        <w:rPr>
          <w:rFonts w:ascii="Times New Roman" w:hAnsi="Times New Roman"/>
          <w:sz w:val="24"/>
        </w:rPr>
        <w:t>:</w:t>
      </w:r>
    </w:p>
    <w:p w14:paraId="6B4DACA7" w14:textId="0E31270A" w:rsidR="007903BA" w:rsidRDefault="007C420E" w:rsidP="007903BA">
      <w:pPr>
        <w:pStyle w:val="BodyText"/>
        <w:jc w:val="center"/>
        <w:rPr>
          <w:rFonts w:ascii="Times New Roman" w:hAnsi="Times New Roman"/>
          <w:sz w:val="24"/>
        </w:rPr>
      </w:pPr>
      <w:r>
        <w:rPr>
          <w:rFonts w:ascii="Times New Roman" w:hAnsi="Times New Roman"/>
          <w:b/>
          <w:noProof/>
          <w:sz w:val="24"/>
        </w:rPr>
        <w:t>Friday, November 7,</w:t>
      </w:r>
      <w:r w:rsidR="001C5277" w:rsidRPr="002B7782">
        <w:rPr>
          <w:rFonts w:ascii="Times New Roman" w:hAnsi="Times New Roman"/>
          <w:b/>
          <w:noProof/>
          <w:sz w:val="24"/>
        </w:rPr>
        <w:t xml:space="preserve"> 2025 at 11:00 AM</w:t>
      </w:r>
    </w:p>
    <w:p w14:paraId="1DE56DE5" w14:textId="77777777" w:rsidR="00C74229" w:rsidRDefault="00C74229" w:rsidP="007903BA">
      <w:pPr>
        <w:pStyle w:val="BodyText"/>
        <w:rPr>
          <w:rFonts w:ascii="Times New Roman" w:hAnsi="Times New Roman"/>
          <w:sz w:val="24"/>
        </w:rPr>
      </w:pPr>
      <w:r>
        <w:rPr>
          <w:rFonts w:ascii="Times New Roman" w:hAnsi="Times New Roman"/>
          <w:sz w:val="24"/>
        </w:rPr>
        <w:t xml:space="preserve">at which time they will be publicly opened </w:t>
      </w:r>
      <w:r w:rsidR="007903BA">
        <w:rPr>
          <w:rFonts w:ascii="Times New Roman" w:hAnsi="Times New Roman"/>
          <w:sz w:val="24"/>
        </w:rPr>
        <w:t>and read aloud.</w:t>
      </w:r>
    </w:p>
    <w:p w14:paraId="05B59AF9" w14:textId="77777777" w:rsidR="00C74229" w:rsidRPr="00AC059E"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16"/>
          <w:szCs w:val="16"/>
        </w:rPr>
      </w:pPr>
    </w:p>
    <w:p w14:paraId="2306FF73" w14:textId="77777777" w:rsidR="00A73B29" w:rsidRDefault="00762F5F" w:rsidP="00A73B29">
      <w:pPr>
        <w:pStyle w:val="BodyText"/>
        <w:rPr>
          <w:rFonts w:ascii="Times New Roman" w:hAnsi="Times New Roman"/>
          <w:sz w:val="24"/>
        </w:rPr>
      </w:pPr>
      <w:r>
        <w:rPr>
          <w:rFonts w:ascii="Times New Roman" w:hAnsi="Times New Roman"/>
          <w:sz w:val="24"/>
        </w:rPr>
        <w:t xml:space="preserve">Bid </w:t>
      </w:r>
      <w:r w:rsidR="00A73B29">
        <w:rPr>
          <w:rFonts w:ascii="Times New Roman" w:hAnsi="Times New Roman"/>
          <w:sz w:val="24"/>
        </w:rPr>
        <w:t xml:space="preserve">packages are available on our website: </w:t>
      </w:r>
      <w:hyperlink r:id="rId11" w:history="1">
        <w:r w:rsidR="00EF4A66" w:rsidRPr="003876FE">
          <w:rPr>
            <w:rStyle w:val="Hyperlink"/>
            <w:rFonts w:ascii="Times New Roman" w:hAnsi="Times New Roman"/>
            <w:sz w:val="24"/>
          </w:rPr>
          <w:t>https://www.westportps.org/Departments/business-office/bids</w:t>
        </w:r>
      </w:hyperlink>
      <w:r w:rsidR="00A73B29">
        <w:rPr>
          <w:rFonts w:ascii="Times New Roman" w:hAnsi="Times New Roman"/>
          <w:sz w:val="24"/>
        </w:rPr>
        <w:t xml:space="preserve"> and State of Connecticut Department of Administrative Services website:</w:t>
      </w:r>
      <w:r w:rsidR="00F62AED">
        <w:rPr>
          <w:rFonts w:ascii="Times New Roman" w:hAnsi="Times New Roman"/>
          <w:sz w:val="24"/>
        </w:rPr>
        <w:t xml:space="preserve"> </w:t>
      </w:r>
      <w:hyperlink r:id="rId12" w:history="1">
        <w:r w:rsidR="00A73B29" w:rsidRPr="003876FE">
          <w:rPr>
            <w:rStyle w:val="Hyperlink"/>
            <w:rFonts w:ascii="Times New Roman" w:hAnsi="Times New Roman"/>
            <w:sz w:val="24"/>
          </w:rPr>
          <w:t>https://portal.ct.gov/DAS/CTSource/Bidboard</w:t>
        </w:r>
      </w:hyperlink>
      <w:r w:rsidR="00A73B29">
        <w:rPr>
          <w:rFonts w:ascii="Times New Roman" w:hAnsi="Times New Roman"/>
          <w:sz w:val="24"/>
        </w:rPr>
        <w:t>.</w:t>
      </w:r>
    </w:p>
    <w:p w14:paraId="5E82B312" w14:textId="5657F0A3" w:rsidR="00C74229" w:rsidRDefault="00C74229" w:rsidP="005A0B04">
      <w:pPr>
        <w:pStyle w:val="BodyText"/>
        <w:rPr>
          <w:rFonts w:ascii="Times New Roman" w:hAnsi="Times New Roman"/>
          <w:b/>
          <w:sz w:val="24"/>
        </w:rPr>
      </w:pPr>
      <w:r w:rsidRPr="0061524C">
        <w:rPr>
          <w:rFonts w:ascii="Times New Roman" w:hAnsi="Times New Roman"/>
          <w:b/>
          <w:sz w:val="24"/>
          <w:highlight w:val="yellow"/>
          <w:u w:val="single"/>
        </w:rPr>
        <w:t>NOTE:</w:t>
      </w:r>
      <w:r w:rsidRPr="0061524C">
        <w:rPr>
          <w:rFonts w:ascii="Times New Roman" w:hAnsi="Times New Roman"/>
          <w:b/>
          <w:sz w:val="24"/>
          <w:highlight w:val="yellow"/>
        </w:rPr>
        <w:t xml:space="preserve"> A mandatory </w:t>
      </w:r>
      <w:r w:rsidR="00BF61E5">
        <w:rPr>
          <w:rFonts w:ascii="Times New Roman" w:hAnsi="Times New Roman"/>
          <w:b/>
          <w:sz w:val="24"/>
          <w:highlight w:val="yellow"/>
        </w:rPr>
        <w:t>walk through</w:t>
      </w:r>
      <w:r w:rsidRPr="0061524C">
        <w:rPr>
          <w:rFonts w:ascii="Times New Roman" w:hAnsi="Times New Roman"/>
          <w:b/>
          <w:sz w:val="24"/>
          <w:highlight w:val="yellow"/>
        </w:rPr>
        <w:t xml:space="preserve"> is required on </w:t>
      </w:r>
      <w:r w:rsidR="001C5277" w:rsidRPr="002B7782">
        <w:rPr>
          <w:rFonts w:ascii="Times New Roman" w:hAnsi="Times New Roman"/>
          <w:b/>
          <w:sz w:val="24"/>
          <w:highlight w:val="yellow"/>
        </w:rPr>
        <w:t>T</w:t>
      </w:r>
      <w:r w:rsidR="007C420E">
        <w:rPr>
          <w:rFonts w:ascii="Times New Roman" w:hAnsi="Times New Roman"/>
          <w:b/>
          <w:sz w:val="24"/>
          <w:highlight w:val="yellow"/>
        </w:rPr>
        <w:t>uesday, October 21, 2025</w:t>
      </w:r>
      <w:r w:rsidR="001C5277" w:rsidRPr="002B7782">
        <w:rPr>
          <w:rFonts w:ascii="Times New Roman" w:hAnsi="Times New Roman"/>
          <w:b/>
          <w:sz w:val="24"/>
          <w:highlight w:val="yellow"/>
        </w:rPr>
        <w:t>,</w:t>
      </w:r>
      <w:r w:rsidR="002D269C" w:rsidRPr="00283E69">
        <w:rPr>
          <w:rFonts w:ascii="Times New Roman" w:hAnsi="Times New Roman"/>
          <w:b/>
          <w:sz w:val="24"/>
          <w:highlight w:val="yellow"/>
        </w:rPr>
        <w:t xml:space="preserve"> </w:t>
      </w:r>
      <w:r w:rsidR="002B7782" w:rsidRPr="00283E69">
        <w:rPr>
          <w:rFonts w:ascii="Times New Roman" w:hAnsi="Times New Roman"/>
          <w:b/>
          <w:sz w:val="24"/>
          <w:highlight w:val="yellow"/>
        </w:rPr>
        <w:t>3:</w:t>
      </w:r>
      <w:r w:rsidR="007C420E">
        <w:rPr>
          <w:rFonts w:ascii="Times New Roman" w:hAnsi="Times New Roman"/>
          <w:b/>
          <w:sz w:val="24"/>
          <w:highlight w:val="yellow"/>
        </w:rPr>
        <w:t xml:space="preserve">15 </w:t>
      </w:r>
      <w:r w:rsidR="002B7782" w:rsidRPr="00283E69">
        <w:rPr>
          <w:rFonts w:ascii="Times New Roman" w:hAnsi="Times New Roman"/>
          <w:b/>
          <w:sz w:val="24"/>
          <w:highlight w:val="yellow"/>
        </w:rPr>
        <w:t xml:space="preserve">PM </w:t>
      </w:r>
      <w:r w:rsidR="00820EB5" w:rsidRPr="00283E69">
        <w:rPr>
          <w:rFonts w:ascii="Times New Roman" w:hAnsi="Times New Roman"/>
          <w:b/>
          <w:sz w:val="24"/>
          <w:highlight w:val="yellow"/>
        </w:rPr>
        <w:t xml:space="preserve">starting </w:t>
      </w:r>
      <w:r w:rsidRPr="0061524C">
        <w:rPr>
          <w:rFonts w:ascii="Times New Roman" w:hAnsi="Times New Roman"/>
          <w:b/>
          <w:sz w:val="24"/>
          <w:highlight w:val="yellow"/>
        </w:rPr>
        <w:t xml:space="preserve">at </w:t>
      </w:r>
      <w:r w:rsidR="00820EB5">
        <w:rPr>
          <w:rFonts w:ascii="Times New Roman" w:hAnsi="Times New Roman"/>
          <w:b/>
          <w:sz w:val="24"/>
          <w:highlight w:val="yellow"/>
        </w:rPr>
        <w:t>Staples High School Main Lobby</w:t>
      </w:r>
      <w:r w:rsidR="002D269C">
        <w:rPr>
          <w:rFonts w:ascii="Times New Roman" w:hAnsi="Times New Roman"/>
          <w:b/>
          <w:sz w:val="24"/>
          <w:highlight w:val="yellow"/>
        </w:rPr>
        <w:t xml:space="preserve">, </w:t>
      </w:r>
      <w:r w:rsidR="00820EB5">
        <w:rPr>
          <w:rFonts w:ascii="Times New Roman" w:hAnsi="Times New Roman"/>
          <w:b/>
          <w:sz w:val="24"/>
          <w:highlight w:val="yellow"/>
        </w:rPr>
        <w:t>70</w:t>
      </w:r>
      <w:r w:rsidR="002D269C">
        <w:rPr>
          <w:rFonts w:ascii="Times New Roman" w:hAnsi="Times New Roman"/>
          <w:b/>
          <w:sz w:val="24"/>
          <w:highlight w:val="yellow"/>
        </w:rPr>
        <w:t xml:space="preserve"> North Avenue, Westport, CT.</w:t>
      </w:r>
    </w:p>
    <w:p w14:paraId="571CA0A4" w14:textId="77777777" w:rsidR="00C74229" w:rsidRDefault="00C74229">
      <w:pPr>
        <w:pStyle w:val="BodyText"/>
        <w:rPr>
          <w:rFonts w:ascii="Times New Roman" w:hAnsi="Times New Roman"/>
          <w:sz w:val="24"/>
        </w:rPr>
      </w:pPr>
      <w:r>
        <w:rPr>
          <w:rFonts w:ascii="Times New Roman" w:hAnsi="Times New Roman"/>
          <w:sz w:val="24"/>
        </w:rPr>
        <w:t xml:space="preserve">The Board of Education reserves the right to reject any and all bids, or any part thereof, to waive defects in the same, or to accept any proposal it deems to be in the best interest of the Board of Education and/or the Town of </w:t>
      </w:r>
      <w:smartTag w:uri="urn:schemas-microsoft-com:office:smarttags" w:element="City">
        <w:smartTag w:uri="urn:schemas-microsoft-com:office:smarttags" w:element="place">
          <w:r>
            <w:rPr>
              <w:rFonts w:ascii="Times New Roman" w:hAnsi="Times New Roman"/>
              <w:sz w:val="24"/>
            </w:rPr>
            <w:t>Westport</w:t>
          </w:r>
        </w:smartTag>
      </w:smartTag>
      <w:r>
        <w:rPr>
          <w:rFonts w:ascii="Times New Roman" w:hAnsi="Times New Roman"/>
          <w:sz w:val="24"/>
        </w:rPr>
        <w:t>.</w:t>
      </w:r>
    </w:p>
    <w:p w14:paraId="004B8B06" w14:textId="67FDED89" w:rsidR="002D269C" w:rsidRDefault="002D269C">
      <w:pPr>
        <w:pStyle w:val="BodyText"/>
        <w:rPr>
          <w:rFonts w:ascii="Times New Roman" w:hAnsi="Times New Roman"/>
          <w:sz w:val="24"/>
        </w:rPr>
      </w:pPr>
      <w:r>
        <w:rPr>
          <w:rFonts w:ascii="Times New Roman" w:hAnsi="Times New Roman"/>
          <w:sz w:val="24"/>
        </w:rPr>
        <w:t xml:space="preserve">Bids are due on or </w:t>
      </w:r>
      <w:r w:rsidRPr="002B7782">
        <w:rPr>
          <w:rFonts w:ascii="Times New Roman" w:hAnsi="Times New Roman"/>
          <w:sz w:val="24"/>
        </w:rPr>
        <w:t xml:space="preserve">before </w:t>
      </w:r>
      <w:r w:rsidR="00B16D56">
        <w:rPr>
          <w:rFonts w:ascii="Times New Roman" w:hAnsi="Times New Roman"/>
          <w:b/>
          <w:noProof/>
          <w:sz w:val="24"/>
        </w:rPr>
        <w:t>Friday, November 7</w:t>
      </w:r>
      <w:r w:rsidR="001C5277" w:rsidRPr="002B7782">
        <w:rPr>
          <w:rFonts w:ascii="Times New Roman" w:hAnsi="Times New Roman"/>
          <w:b/>
          <w:noProof/>
          <w:sz w:val="24"/>
        </w:rPr>
        <w:t>, 2025 at 11:00 AM</w:t>
      </w:r>
      <w:r w:rsidR="00125D3D" w:rsidRPr="002B7782">
        <w:rPr>
          <w:rFonts w:ascii="Times New Roman" w:hAnsi="Times New Roman"/>
          <w:sz w:val="24"/>
        </w:rPr>
        <w:t>.</w:t>
      </w:r>
      <w:r>
        <w:rPr>
          <w:rFonts w:ascii="Times New Roman" w:hAnsi="Times New Roman"/>
          <w:sz w:val="24"/>
        </w:rPr>
        <w:t xml:space="preserve"> Each Bid must be submitted with two (2) copies of this Specification Cover Sheet</w:t>
      </w:r>
      <w:r w:rsidR="00820EB5">
        <w:rPr>
          <w:rFonts w:ascii="Times New Roman" w:hAnsi="Times New Roman"/>
          <w:sz w:val="24"/>
        </w:rPr>
        <w:t xml:space="preserve"> and</w:t>
      </w:r>
      <w:r>
        <w:rPr>
          <w:rFonts w:ascii="Times New Roman" w:hAnsi="Times New Roman"/>
          <w:sz w:val="24"/>
        </w:rPr>
        <w:t xml:space="preserve"> two (2) Bid Specification Pricing sheets to the address above.</w:t>
      </w:r>
    </w:p>
    <w:p w14:paraId="29965863" w14:textId="092184D7" w:rsidR="00AC059E" w:rsidRDefault="002D269C" w:rsidP="00AC05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szCs w:val="24"/>
        </w:rPr>
      </w:pPr>
      <w:r w:rsidRPr="002D269C">
        <w:rPr>
          <w:rFonts w:ascii="Times New Roman" w:hAnsi="Times New Roman"/>
          <w:b/>
          <w:sz w:val="24"/>
          <w:szCs w:val="24"/>
        </w:rPr>
        <w:t xml:space="preserve">Questions may be emailed to </w:t>
      </w:r>
      <w:hyperlink r:id="rId13" w:history="1">
        <w:r w:rsidRPr="002D269C">
          <w:rPr>
            <w:rStyle w:val="Hyperlink"/>
            <w:rFonts w:ascii="Times New Roman" w:hAnsi="Times New Roman"/>
            <w:b/>
            <w:sz w:val="24"/>
            <w:szCs w:val="24"/>
          </w:rPr>
          <w:t>ncarrignan@westportps.org</w:t>
        </w:r>
      </w:hyperlink>
      <w:r w:rsidRPr="002D269C">
        <w:rPr>
          <w:rFonts w:ascii="Times New Roman" w:hAnsi="Times New Roman"/>
          <w:b/>
          <w:sz w:val="24"/>
          <w:szCs w:val="24"/>
        </w:rPr>
        <w:t xml:space="preserve"> </w:t>
      </w:r>
      <w:r w:rsidRPr="002B7782">
        <w:rPr>
          <w:rFonts w:ascii="Times New Roman" w:hAnsi="Times New Roman"/>
          <w:b/>
          <w:sz w:val="24"/>
          <w:szCs w:val="24"/>
        </w:rPr>
        <w:t xml:space="preserve">beginning </w:t>
      </w:r>
      <w:r w:rsidR="007C420E">
        <w:rPr>
          <w:rFonts w:ascii="Times New Roman" w:hAnsi="Times New Roman"/>
          <w:b/>
          <w:sz w:val="24"/>
          <w:szCs w:val="24"/>
        </w:rPr>
        <w:t>Tuesday, October 7, 2025</w:t>
      </w:r>
      <w:r w:rsidRPr="002B7782">
        <w:rPr>
          <w:rFonts w:ascii="Times New Roman" w:hAnsi="Times New Roman"/>
          <w:b/>
          <w:sz w:val="24"/>
          <w:szCs w:val="24"/>
        </w:rPr>
        <w:t xml:space="preserve"> but must be date stamped not later than noon, </w:t>
      </w:r>
      <w:r w:rsidR="007C420E">
        <w:rPr>
          <w:rFonts w:ascii="Times New Roman" w:hAnsi="Times New Roman"/>
          <w:b/>
          <w:sz w:val="24"/>
          <w:szCs w:val="24"/>
        </w:rPr>
        <w:t>Friday, October 31, 2025.</w:t>
      </w:r>
    </w:p>
    <w:p w14:paraId="65F1D46A" w14:textId="77777777" w:rsidR="007C420E" w:rsidRPr="00AC059E" w:rsidRDefault="007C420E" w:rsidP="00AC05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16"/>
          <w:szCs w:val="16"/>
        </w:rPr>
      </w:pPr>
    </w:p>
    <w:p w14:paraId="07C99EAB" w14:textId="77777777" w:rsidR="00713A60" w:rsidRDefault="00713A60" w:rsidP="00713A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I have read and understand the bidding requirement of this bid specification included for my review herein:</w:t>
      </w:r>
    </w:p>
    <w:p w14:paraId="5CD8AB49" w14:textId="77777777" w:rsidR="00713A60" w:rsidRDefault="00713A60" w:rsidP="00713A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rPr>
      </w:pPr>
      <w:r>
        <w:rPr>
          <w:rFonts w:ascii="Times New Roman" w:hAnsi="Times New Roman"/>
          <w:b/>
        </w:rPr>
        <w:t>__________________________________________________________________________________________</w:t>
      </w:r>
    </w:p>
    <w:p w14:paraId="7F2FECF4" w14:textId="77777777" w:rsidR="00713A60" w:rsidRDefault="00713A60" w:rsidP="00713A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i/>
        </w:rPr>
      </w:pPr>
      <w:r>
        <w:rPr>
          <w:rFonts w:ascii="Times New Roman" w:hAnsi="Times New Roman"/>
          <w:i/>
        </w:rPr>
        <w:t>Signature of Company Representative</w:t>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t>Date</w:t>
      </w:r>
    </w:p>
    <w:p w14:paraId="6CA239E2" w14:textId="77777777" w:rsidR="00713A60" w:rsidRDefault="00713A60" w:rsidP="00713A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i/>
        </w:rPr>
      </w:pPr>
    </w:p>
    <w:p w14:paraId="26938D03" w14:textId="77777777" w:rsidR="00713A60" w:rsidRDefault="00713A60" w:rsidP="00713A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rPr>
      </w:pPr>
      <w:r>
        <w:rPr>
          <w:rFonts w:ascii="Times New Roman" w:hAnsi="Times New Roman"/>
          <w:b/>
        </w:rPr>
        <w:t>TYPED NAME AND TITLE:____________________________________________________________________</w:t>
      </w:r>
    </w:p>
    <w:p w14:paraId="059573F3" w14:textId="77777777" w:rsidR="00713A60" w:rsidRDefault="00713A60" w:rsidP="00713A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rPr>
      </w:pPr>
      <w:r w:rsidRPr="000519DE">
        <w:rPr>
          <w:rFonts w:ascii="Times New Roman" w:hAnsi="Times New Roman"/>
          <w:b/>
          <w:sz w:val="16"/>
          <w:szCs w:val="16"/>
        </w:rPr>
        <w:br/>
      </w:r>
      <w:r>
        <w:rPr>
          <w:rFonts w:ascii="Times New Roman" w:hAnsi="Times New Roman"/>
          <w:b/>
        </w:rPr>
        <w:t>COMPANY:_________________________________________________________________________________</w:t>
      </w:r>
    </w:p>
    <w:p w14:paraId="518DEC2C" w14:textId="77777777" w:rsidR="00713A60" w:rsidRPr="000519DE" w:rsidRDefault="00713A60" w:rsidP="00713A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16"/>
          <w:szCs w:val="16"/>
        </w:rPr>
      </w:pPr>
    </w:p>
    <w:p w14:paraId="4CAA24FB" w14:textId="77777777" w:rsidR="00713A60" w:rsidRDefault="00713A60" w:rsidP="00713A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rPr>
      </w:pPr>
      <w:r>
        <w:rPr>
          <w:rFonts w:ascii="Times New Roman" w:hAnsi="Times New Roman"/>
          <w:b/>
        </w:rPr>
        <w:t>ADDRESS:________________________________TOWN:________________STATE:______ZIP:___________</w:t>
      </w:r>
    </w:p>
    <w:p w14:paraId="36599896" w14:textId="77777777" w:rsidR="00713A60" w:rsidRPr="000519DE" w:rsidRDefault="00713A60" w:rsidP="00713A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16"/>
          <w:szCs w:val="16"/>
        </w:rPr>
      </w:pPr>
    </w:p>
    <w:p w14:paraId="263F7F72" w14:textId="77777777" w:rsidR="00713A60" w:rsidRPr="00953DC7" w:rsidRDefault="00713A60" w:rsidP="00713A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i/>
          <w:sz w:val="18"/>
          <w:szCs w:val="18"/>
        </w:rPr>
      </w:pPr>
      <w:r>
        <w:rPr>
          <w:rFonts w:ascii="Times New Roman" w:hAnsi="Times New Roman"/>
          <w:b/>
        </w:rPr>
        <w:t>TELEPHONE NUMBER:_____________________________</w:t>
      </w:r>
      <w:r>
        <w:rPr>
          <w:rFonts w:ascii="Times New Roman" w:hAnsi="Times New Roman"/>
          <w:b/>
        </w:rPr>
        <w:tab/>
        <w:t>FAX NUMBER:_______________________</w:t>
      </w:r>
      <w:r>
        <w:rPr>
          <w:rFonts w:ascii="Times New Roman" w:hAnsi="Times New Roman"/>
          <w:b/>
        </w:rPr>
        <w:br/>
      </w:r>
      <w:r>
        <w:rPr>
          <w:rFonts w:ascii="Times New Roman" w:hAnsi="Times New Roman"/>
          <w:b/>
        </w:rPr>
        <w:br/>
        <w:t>EMAIL ADDRESS: (</w:t>
      </w:r>
      <w:r>
        <w:rPr>
          <w:rFonts w:ascii="Times New Roman" w:hAnsi="Times New Roman"/>
          <w:b/>
          <w:i/>
          <w:sz w:val="18"/>
          <w:szCs w:val="18"/>
        </w:rPr>
        <w:t xml:space="preserve">Please print clearly or attach business card): </w:t>
      </w:r>
      <w:r>
        <w:rPr>
          <w:rFonts w:ascii="Times New Roman" w:hAnsi="Times New Roman"/>
          <w:b/>
          <w:i/>
          <w:sz w:val="18"/>
          <w:szCs w:val="18"/>
        </w:rPr>
        <w:softHyphen/>
      </w:r>
      <w:r>
        <w:rPr>
          <w:rFonts w:ascii="Times New Roman" w:hAnsi="Times New Roman"/>
          <w:b/>
          <w:i/>
          <w:sz w:val="18"/>
          <w:szCs w:val="18"/>
        </w:rPr>
        <w:softHyphen/>
      </w:r>
      <w:r>
        <w:rPr>
          <w:rFonts w:ascii="Times New Roman" w:hAnsi="Times New Roman"/>
          <w:b/>
          <w:i/>
          <w:sz w:val="18"/>
          <w:szCs w:val="18"/>
        </w:rPr>
        <w:softHyphen/>
      </w:r>
      <w:r>
        <w:rPr>
          <w:rFonts w:ascii="Times New Roman" w:hAnsi="Times New Roman"/>
          <w:b/>
          <w:i/>
          <w:sz w:val="18"/>
          <w:szCs w:val="18"/>
        </w:rPr>
        <w:softHyphen/>
      </w:r>
      <w:r>
        <w:rPr>
          <w:rFonts w:ascii="Times New Roman" w:hAnsi="Times New Roman"/>
          <w:b/>
          <w:i/>
          <w:sz w:val="18"/>
          <w:szCs w:val="18"/>
        </w:rPr>
        <w:softHyphen/>
      </w:r>
      <w:r>
        <w:rPr>
          <w:rFonts w:ascii="Times New Roman" w:hAnsi="Times New Roman"/>
          <w:b/>
          <w:i/>
          <w:sz w:val="18"/>
          <w:szCs w:val="18"/>
        </w:rPr>
        <w:softHyphen/>
      </w:r>
      <w:r>
        <w:rPr>
          <w:rFonts w:ascii="Times New Roman" w:hAnsi="Times New Roman"/>
          <w:b/>
          <w:i/>
          <w:sz w:val="18"/>
          <w:szCs w:val="18"/>
        </w:rPr>
        <w:softHyphen/>
      </w:r>
      <w:r>
        <w:rPr>
          <w:rFonts w:ascii="Times New Roman" w:hAnsi="Times New Roman"/>
          <w:b/>
          <w:i/>
          <w:sz w:val="18"/>
          <w:szCs w:val="18"/>
        </w:rPr>
        <w:softHyphen/>
      </w:r>
      <w:r>
        <w:rPr>
          <w:rFonts w:ascii="Times New Roman" w:hAnsi="Times New Roman"/>
          <w:b/>
          <w:i/>
          <w:sz w:val="18"/>
          <w:szCs w:val="18"/>
        </w:rPr>
        <w:softHyphen/>
      </w:r>
      <w:r>
        <w:rPr>
          <w:rFonts w:ascii="Times New Roman" w:hAnsi="Times New Roman"/>
          <w:b/>
          <w:i/>
          <w:sz w:val="18"/>
          <w:szCs w:val="18"/>
        </w:rPr>
        <w:softHyphen/>
      </w:r>
      <w:r>
        <w:rPr>
          <w:rFonts w:ascii="Times New Roman" w:hAnsi="Times New Roman"/>
          <w:b/>
          <w:i/>
          <w:sz w:val="18"/>
          <w:szCs w:val="18"/>
        </w:rPr>
        <w:softHyphen/>
      </w:r>
      <w:r>
        <w:rPr>
          <w:rFonts w:ascii="Times New Roman" w:hAnsi="Times New Roman"/>
          <w:b/>
          <w:i/>
          <w:sz w:val="18"/>
          <w:szCs w:val="18"/>
        </w:rPr>
        <w:softHyphen/>
      </w:r>
      <w:r>
        <w:rPr>
          <w:rFonts w:ascii="Times New Roman" w:hAnsi="Times New Roman"/>
          <w:b/>
          <w:i/>
          <w:sz w:val="18"/>
          <w:szCs w:val="18"/>
        </w:rPr>
        <w:softHyphen/>
      </w:r>
      <w:r>
        <w:rPr>
          <w:rFonts w:ascii="Times New Roman" w:hAnsi="Times New Roman"/>
          <w:b/>
          <w:i/>
          <w:sz w:val="18"/>
          <w:szCs w:val="18"/>
        </w:rPr>
        <w:softHyphen/>
      </w:r>
      <w:r>
        <w:rPr>
          <w:rFonts w:ascii="Times New Roman" w:hAnsi="Times New Roman"/>
          <w:b/>
          <w:i/>
          <w:sz w:val="18"/>
          <w:szCs w:val="18"/>
        </w:rPr>
        <w:softHyphen/>
      </w:r>
      <w:r>
        <w:rPr>
          <w:rFonts w:ascii="Times New Roman" w:hAnsi="Times New Roman"/>
          <w:b/>
        </w:rPr>
        <w:t>___________________________________________</w:t>
      </w:r>
    </w:p>
    <w:p w14:paraId="6D0900CB"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rPr>
      </w:pPr>
    </w:p>
    <w:p w14:paraId="0D70576C" w14:textId="77777777" w:rsidR="00C74229" w:rsidRDefault="00C74229" w:rsidP="00AC05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2"/>
          <w:u w:val="single"/>
        </w:rPr>
      </w:pPr>
      <w:r>
        <w:rPr>
          <w:rFonts w:ascii="Times New Roman" w:hAnsi="Times New Roman"/>
          <w:b/>
          <w:sz w:val="24"/>
          <w:u w:val="single"/>
        </w:rPr>
        <w:br w:type="page"/>
      </w:r>
    </w:p>
    <w:p w14:paraId="29D67E76"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2"/>
          <w:u w:val="single"/>
        </w:rPr>
      </w:pPr>
      <w:r>
        <w:rPr>
          <w:rFonts w:ascii="Times New Roman" w:hAnsi="Times New Roman"/>
          <w:b/>
          <w:sz w:val="22"/>
          <w:u w:val="single"/>
        </w:rPr>
        <w:lastRenderedPageBreak/>
        <w:t>BID SPECIFICATIONS</w:t>
      </w:r>
    </w:p>
    <w:p w14:paraId="24BE3F7F"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2"/>
        </w:rPr>
      </w:pPr>
    </w:p>
    <w:p w14:paraId="3196C1AE" w14:textId="22E7ABB2" w:rsidR="00C74229" w:rsidRPr="00463E7E"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2"/>
          <w:szCs w:val="22"/>
        </w:rPr>
      </w:pPr>
      <w:r w:rsidRPr="004D4B84">
        <w:rPr>
          <w:rFonts w:ascii="Times New Roman" w:hAnsi="Times New Roman"/>
          <w:b/>
          <w:noProof/>
          <w:sz w:val="22"/>
          <w:szCs w:val="22"/>
        </w:rPr>
        <w:t xml:space="preserve">PURCHASE OF INTERACTIVE WHITEBOARD INSTALLATIONS </w:t>
      </w:r>
      <w:r w:rsidR="001C5277" w:rsidRPr="00463E7E">
        <w:rPr>
          <w:rFonts w:ascii="Times New Roman" w:hAnsi="Times New Roman"/>
          <w:b/>
          <w:noProof/>
          <w:sz w:val="22"/>
          <w:szCs w:val="22"/>
        </w:rPr>
        <w:t>–</w:t>
      </w:r>
      <w:r w:rsidRPr="00463E7E">
        <w:rPr>
          <w:rFonts w:ascii="Times New Roman" w:hAnsi="Times New Roman"/>
          <w:b/>
          <w:noProof/>
          <w:sz w:val="22"/>
          <w:szCs w:val="22"/>
        </w:rPr>
        <w:t xml:space="preserve"> </w:t>
      </w:r>
      <w:r w:rsidR="001C5277" w:rsidRPr="00463E7E">
        <w:rPr>
          <w:rFonts w:ascii="Times New Roman" w:hAnsi="Times New Roman"/>
          <w:b/>
          <w:noProof/>
          <w:sz w:val="22"/>
          <w:szCs w:val="22"/>
        </w:rPr>
        <w:t>Promethean Boards</w:t>
      </w:r>
    </w:p>
    <w:p w14:paraId="7F91022E" w14:textId="7CFD7826"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2"/>
        </w:rPr>
      </w:pPr>
      <w:r w:rsidRPr="00463E7E">
        <w:rPr>
          <w:rFonts w:ascii="Times New Roman" w:hAnsi="Times New Roman"/>
          <w:b/>
          <w:noProof/>
          <w:sz w:val="22"/>
        </w:rPr>
        <w:t>BID #</w:t>
      </w:r>
      <w:r w:rsidR="00820EB5" w:rsidRPr="00463E7E">
        <w:rPr>
          <w:rFonts w:ascii="Times New Roman" w:hAnsi="Times New Roman"/>
          <w:b/>
          <w:noProof/>
          <w:sz w:val="22"/>
        </w:rPr>
        <w:t>2</w:t>
      </w:r>
      <w:r w:rsidR="007C420E">
        <w:rPr>
          <w:rFonts w:ascii="Times New Roman" w:hAnsi="Times New Roman"/>
          <w:b/>
          <w:noProof/>
          <w:sz w:val="22"/>
        </w:rPr>
        <w:t>6</w:t>
      </w:r>
      <w:r w:rsidR="00820EB5" w:rsidRPr="00463E7E">
        <w:rPr>
          <w:rFonts w:ascii="Times New Roman" w:hAnsi="Times New Roman"/>
          <w:b/>
          <w:noProof/>
          <w:sz w:val="22"/>
        </w:rPr>
        <w:t>-0</w:t>
      </w:r>
      <w:r w:rsidR="00B16D56">
        <w:rPr>
          <w:rFonts w:ascii="Times New Roman" w:hAnsi="Times New Roman"/>
          <w:b/>
          <w:noProof/>
          <w:sz w:val="22"/>
        </w:rPr>
        <w:t>10</w:t>
      </w:r>
      <w:r w:rsidRPr="00463E7E">
        <w:rPr>
          <w:rFonts w:ascii="Times New Roman" w:hAnsi="Times New Roman"/>
          <w:b/>
          <w:noProof/>
          <w:sz w:val="22"/>
        </w:rPr>
        <w:t>-BOE</w:t>
      </w:r>
    </w:p>
    <w:p w14:paraId="790D93F8"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2"/>
        </w:rPr>
      </w:pPr>
    </w:p>
    <w:p w14:paraId="18F29BA4" w14:textId="0FAC9071" w:rsidR="00C74229" w:rsidRDefault="00C74229" w:rsidP="00AC05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rPr>
      </w:pPr>
      <w:r>
        <w:rPr>
          <w:rFonts w:ascii="Times New Roman" w:hAnsi="Times New Roman"/>
          <w:sz w:val="22"/>
        </w:rPr>
        <w:t xml:space="preserve">Due on or </w:t>
      </w:r>
      <w:r w:rsidRPr="00463E7E">
        <w:rPr>
          <w:rFonts w:ascii="Times New Roman" w:hAnsi="Times New Roman"/>
          <w:sz w:val="22"/>
        </w:rPr>
        <w:t xml:space="preserve">before  </w:t>
      </w:r>
      <w:r w:rsidR="007C420E">
        <w:rPr>
          <w:rFonts w:ascii="Times New Roman" w:hAnsi="Times New Roman"/>
          <w:b/>
          <w:noProof/>
          <w:sz w:val="22"/>
        </w:rPr>
        <w:t>Friday, November 7</w:t>
      </w:r>
      <w:r w:rsidR="00125D3D" w:rsidRPr="00463E7E">
        <w:rPr>
          <w:rFonts w:ascii="Times New Roman" w:hAnsi="Times New Roman"/>
          <w:b/>
          <w:noProof/>
          <w:sz w:val="22"/>
        </w:rPr>
        <w:t>,</w:t>
      </w:r>
      <w:r w:rsidRPr="00463E7E">
        <w:rPr>
          <w:rFonts w:ascii="Times New Roman" w:hAnsi="Times New Roman"/>
          <w:b/>
          <w:noProof/>
          <w:sz w:val="22"/>
        </w:rPr>
        <w:t xml:space="preserve"> 202</w:t>
      </w:r>
      <w:r w:rsidR="0006543F" w:rsidRPr="00463E7E">
        <w:rPr>
          <w:rFonts w:ascii="Times New Roman" w:hAnsi="Times New Roman"/>
          <w:b/>
          <w:noProof/>
          <w:sz w:val="22"/>
        </w:rPr>
        <w:t>5</w:t>
      </w:r>
      <w:r w:rsidRPr="00463E7E">
        <w:rPr>
          <w:rFonts w:ascii="Times New Roman" w:hAnsi="Times New Roman"/>
          <w:b/>
          <w:noProof/>
          <w:sz w:val="22"/>
        </w:rPr>
        <w:t>, 1</w:t>
      </w:r>
      <w:r w:rsidR="0006543F" w:rsidRPr="00463E7E">
        <w:rPr>
          <w:rFonts w:ascii="Times New Roman" w:hAnsi="Times New Roman"/>
          <w:b/>
          <w:noProof/>
          <w:sz w:val="22"/>
        </w:rPr>
        <w:t>1</w:t>
      </w:r>
      <w:r w:rsidRPr="00463E7E">
        <w:rPr>
          <w:rFonts w:ascii="Times New Roman" w:hAnsi="Times New Roman"/>
          <w:b/>
          <w:noProof/>
          <w:sz w:val="22"/>
        </w:rPr>
        <w:t>:</w:t>
      </w:r>
      <w:r w:rsidR="0006543F" w:rsidRPr="00463E7E">
        <w:rPr>
          <w:rFonts w:ascii="Times New Roman" w:hAnsi="Times New Roman"/>
          <w:b/>
          <w:noProof/>
          <w:sz w:val="22"/>
        </w:rPr>
        <w:t>0</w:t>
      </w:r>
      <w:r w:rsidR="00FD7F55">
        <w:rPr>
          <w:rFonts w:ascii="Times New Roman" w:hAnsi="Times New Roman"/>
          <w:b/>
          <w:noProof/>
          <w:sz w:val="22"/>
        </w:rPr>
        <w:t>0 AM</w:t>
      </w:r>
      <w:r w:rsidRPr="00351BEE">
        <w:rPr>
          <w:rFonts w:ascii="Times New Roman" w:hAnsi="Times New Roman"/>
          <w:b/>
          <w:sz w:val="22"/>
        </w:rPr>
        <w:t xml:space="preserve"> </w:t>
      </w:r>
      <w:r>
        <w:rPr>
          <w:rFonts w:ascii="Times New Roman" w:hAnsi="Times New Roman"/>
          <w:sz w:val="22"/>
        </w:rPr>
        <w:t>at the office of</w:t>
      </w:r>
      <w:r w:rsidR="004D4B84">
        <w:rPr>
          <w:rFonts w:ascii="Times New Roman" w:hAnsi="Times New Roman"/>
          <w:sz w:val="22"/>
        </w:rPr>
        <w:t>:</w:t>
      </w:r>
    </w:p>
    <w:p w14:paraId="2E499083"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2"/>
        </w:rPr>
      </w:pPr>
    </w:p>
    <w:p w14:paraId="5739B254"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2"/>
        </w:rPr>
      </w:pPr>
      <w:r>
        <w:rPr>
          <w:rFonts w:ascii="Times New Roman" w:hAnsi="Times New Roman"/>
          <w:b/>
          <w:sz w:val="22"/>
        </w:rPr>
        <w:t>Elio Longo, Jr.</w:t>
      </w:r>
    </w:p>
    <w:p w14:paraId="5B7B17F5"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2"/>
        </w:rPr>
      </w:pPr>
      <w:r>
        <w:rPr>
          <w:rFonts w:ascii="Times New Roman" w:hAnsi="Times New Roman"/>
          <w:b/>
          <w:sz w:val="22"/>
        </w:rPr>
        <w:t>Chief Financial Officer</w:t>
      </w:r>
    </w:p>
    <w:p w14:paraId="1C52EADF"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rPr>
      </w:pPr>
      <w:smartTag w:uri="urn:schemas-microsoft-com:office:smarttags" w:element="City">
        <w:smartTag w:uri="urn:schemas-microsoft-com:office:smarttags" w:element="place">
          <w:r>
            <w:rPr>
              <w:rFonts w:ascii="Times New Roman" w:hAnsi="Times New Roman"/>
              <w:b/>
              <w:sz w:val="22"/>
            </w:rPr>
            <w:t>Westport</w:t>
          </w:r>
        </w:smartTag>
      </w:smartTag>
      <w:r>
        <w:rPr>
          <w:rFonts w:ascii="Times New Roman" w:hAnsi="Times New Roman"/>
          <w:b/>
          <w:sz w:val="22"/>
        </w:rPr>
        <w:t xml:space="preserve"> Board of Education</w:t>
      </w:r>
    </w:p>
    <w:p w14:paraId="340930D3"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rPr>
      </w:pPr>
      <w:r>
        <w:rPr>
          <w:rFonts w:ascii="Times New Roman" w:hAnsi="Times New Roman"/>
          <w:b/>
          <w:sz w:val="22"/>
        </w:rPr>
        <w:t>110 MYRTLE AVENUE, Room 300</w:t>
      </w:r>
    </w:p>
    <w:p w14:paraId="5FA2D0E3"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rPr>
      </w:pPr>
      <w:smartTag w:uri="urn:schemas-microsoft-com:office:smarttags" w:element="place">
        <w:smartTag w:uri="urn:schemas-microsoft-com:office:smarttags" w:element="City">
          <w:r>
            <w:rPr>
              <w:rFonts w:ascii="Times New Roman" w:hAnsi="Times New Roman"/>
              <w:b/>
              <w:sz w:val="22"/>
            </w:rPr>
            <w:t>Westport</w:t>
          </w:r>
        </w:smartTag>
        <w:r>
          <w:rPr>
            <w:rFonts w:ascii="Times New Roman" w:hAnsi="Times New Roman"/>
            <w:b/>
            <w:sz w:val="22"/>
          </w:rPr>
          <w:t xml:space="preserve">, </w:t>
        </w:r>
        <w:smartTag w:uri="urn:schemas-microsoft-com:office:smarttags" w:element="State">
          <w:r>
            <w:rPr>
              <w:rFonts w:ascii="Times New Roman" w:hAnsi="Times New Roman"/>
              <w:b/>
              <w:sz w:val="22"/>
            </w:rPr>
            <w:t>CT</w:t>
          </w:r>
        </w:smartTag>
        <w:r>
          <w:rPr>
            <w:rFonts w:ascii="Times New Roman" w:hAnsi="Times New Roman"/>
            <w:b/>
            <w:sz w:val="22"/>
          </w:rPr>
          <w:t xml:space="preserve"> </w:t>
        </w:r>
        <w:smartTag w:uri="urn:schemas-microsoft-com:office:smarttags" w:element="PostalCode">
          <w:r>
            <w:rPr>
              <w:rFonts w:ascii="Times New Roman" w:hAnsi="Times New Roman"/>
              <w:b/>
              <w:sz w:val="22"/>
            </w:rPr>
            <w:t>06880</w:t>
          </w:r>
        </w:smartTag>
      </w:smartTag>
    </w:p>
    <w:p w14:paraId="04348430"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rPr>
      </w:pPr>
    </w:p>
    <w:p w14:paraId="6DBFD23E" w14:textId="77F30EE6" w:rsidR="00C74229" w:rsidRPr="00AB12B0"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rPr>
      </w:pPr>
      <w:r w:rsidRPr="00D83C7E">
        <w:rPr>
          <w:rFonts w:ascii="Times New Roman" w:hAnsi="Times New Roman"/>
          <w:sz w:val="22"/>
          <w:szCs w:val="22"/>
        </w:rPr>
        <w:t xml:space="preserve">Sealed bids will be received by the office of </w:t>
      </w:r>
      <w:r>
        <w:rPr>
          <w:rFonts w:ascii="Times New Roman" w:hAnsi="Times New Roman"/>
          <w:sz w:val="22"/>
          <w:szCs w:val="22"/>
        </w:rPr>
        <w:t>the Chief Financial Officer</w:t>
      </w:r>
      <w:r w:rsidRPr="00D83C7E">
        <w:rPr>
          <w:rFonts w:ascii="Times New Roman" w:hAnsi="Times New Roman"/>
          <w:sz w:val="22"/>
          <w:szCs w:val="22"/>
        </w:rPr>
        <w:t xml:space="preserve"> of the Westport Board of Education of the Town of Westport, Connecticut </w:t>
      </w:r>
      <w:r w:rsidRPr="00283E69">
        <w:rPr>
          <w:rFonts w:ascii="Times New Roman" w:hAnsi="Times New Roman"/>
          <w:sz w:val="22"/>
          <w:szCs w:val="22"/>
        </w:rPr>
        <w:t xml:space="preserve">until </w:t>
      </w:r>
      <w:r w:rsidR="00463E7E" w:rsidRPr="00283E69">
        <w:rPr>
          <w:rFonts w:ascii="Times New Roman" w:hAnsi="Times New Roman"/>
          <w:noProof/>
          <w:sz w:val="22"/>
          <w:szCs w:val="22"/>
          <w:u w:val="single"/>
        </w:rPr>
        <w:t>11:00</w:t>
      </w:r>
      <w:r w:rsidR="00FD7F55">
        <w:rPr>
          <w:rFonts w:ascii="Times New Roman" w:hAnsi="Times New Roman"/>
          <w:noProof/>
          <w:sz w:val="22"/>
          <w:szCs w:val="22"/>
          <w:u w:val="single"/>
        </w:rPr>
        <w:t xml:space="preserve"> AM</w:t>
      </w:r>
      <w:r w:rsidRPr="00283E69">
        <w:rPr>
          <w:rFonts w:ascii="Times New Roman" w:hAnsi="Times New Roman"/>
          <w:noProof/>
          <w:sz w:val="22"/>
          <w:szCs w:val="22"/>
          <w:u w:val="single"/>
        </w:rPr>
        <w:t xml:space="preserve"> Rm 307</w:t>
      </w:r>
      <w:r w:rsidRPr="00283E69">
        <w:rPr>
          <w:rFonts w:ascii="Times New Roman" w:hAnsi="Times New Roman"/>
          <w:sz w:val="22"/>
          <w:szCs w:val="22"/>
          <w:u w:val="single"/>
        </w:rPr>
        <w:t>.</w:t>
      </w:r>
      <w:r w:rsidRPr="00283E69">
        <w:rPr>
          <w:rFonts w:ascii="Times New Roman" w:hAnsi="Times New Roman"/>
          <w:sz w:val="22"/>
          <w:szCs w:val="22"/>
        </w:rPr>
        <w:t xml:space="preserve"> on</w:t>
      </w:r>
      <w:r w:rsidRPr="00283E69">
        <w:rPr>
          <w:rFonts w:ascii="Times New Roman" w:hAnsi="Times New Roman"/>
          <w:sz w:val="22"/>
          <w:szCs w:val="22"/>
          <w:u w:val="single"/>
        </w:rPr>
        <w:t xml:space="preserve"> </w:t>
      </w:r>
      <w:r w:rsidR="007C420E">
        <w:rPr>
          <w:rFonts w:ascii="Times New Roman" w:hAnsi="Times New Roman"/>
          <w:noProof/>
          <w:sz w:val="22"/>
          <w:szCs w:val="22"/>
          <w:u w:val="single"/>
        </w:rPr>
        <w:t>November 7</w:t>
      </w:r>
      <w:r w:rsidR="00463E7E" w:rsidRPr="00283E69">
        <w:rPr>
          <w:rFonts w:ascii="Times New Roman" w:hAnsi="Times New Roman"/>
          <w:noProof/>
          <w:sz w:val="22"/>
          <w:szCs w:val="22"/>
          <w:u w:val="single"/>
        </w:rPr>
        <w:t>, 2025</w:t>
      </w:r>
      <w:r w:rsidRPr="00283E69">
        <w:rPr>
          <w:rFonts w:ascii="Times New Roman" w:hAnsi="Times New Roman"/>
          <w:sz w:val="22"/>
          <w:szCs w:val="22"/>
        </w:rPr>
        <w:t>.</w:t>
      </w:r>
      <w:r w:rsidRPr="0006543F">
        <w:rPr>
          <w:rFonts w:ascii="Times New Roman" w:hAnsi="Times New Roman"/>
          <w:sz w:val="22"/>
          <w:szCs w:val="22"/>
        </w:rPr>
        <w:t xml:space="preserve">  </w:t>
      </w:r>
      <w:r w:rsidRPr="00D83C7E">
        <w:rPr>
          <w:rFonts w:ascii="Times New Roman" w:hAnsi="Times New Roman"/>
          <w:sz w:val="22"/>
          <w:szCs w:val="22"/>
        </w:rPr>
        <w:t xml:space="preserve">Each bid should be clearly marked </w:t>
      </w:r>
      <w:r w:rsidR="00125D3D">
        <w:rPr>
          <w:rFonts w:ascii="Times New Roman" w:hAnsi="Times New Roman"/>
          <w:sz w:val="22"/>
          <w:szCs w:val="22"/>
        </w:rPr>
        <w:t xml:space="preserve">on the outside mailing envelope </w:t>
      </w:r>
      <w:r w:rsidRPr="00D83C7E">
        <w:rPr>
          <w:rFonts w:ascii="Times New Roman" w:hAnsi="Times New Roman"/>
          <w:sz w:val="22"/>
          <w:szCs w:val="22"/>
        </w:rPr>
        <w:t xml:space="preserve">(example) </w:t>
      </w:r>
      <w:r w:rsidRPr="00210F93">
        <w:rPr>
          <w:rFonts w:ascii="Times New Roman" w:hAnsi="Times New Roman"/>
          <w:noProof/>
          <w:sz w:val="22"/>
          <w:szCs w:val="22"/>
          <w:u w:val="single"/>
        </w:rPr>
        <w:t>"</w:t>
      </w:r>
      <w:r w:rsidRPr="00463E7E">
        <w:rPr>
          <w:rFonts w:ascii="Times New Roman" w:hAnsi="Times New Roman"/>
          <w:noProof/>
          <w:sz w:val="22"/>
          <w:szCs w:val="22"/>
          <w:u w:val="single"/>
        </w:rPr>
        <w:t>BID #</w:t>
      </w:r>
      <w:r w:rsidR="00820EB5" w:rsidRPr="00463E7E">
        <w:rPr>
          <w:rFonts w:ascii="Times New Roman" w:hAnsi="Times New Roman"/>
          <w:noProof/>
          <w:sz w:val="22"/>
          <w:szCs w:val="22"/>
          <w:u w:val="single"/>
        </w:rPr>
        <w:t>2</w:t>
      </w:r>
      <w:r w:rsidR="007C420E">
        <w:rPr>
          <w:rFonts w:ascii="Times New Roman" w:hAnsi="Times New Roman"/>
          <w:noProof/>
          <w:sz w:val="22"/>
          <w:szCs w:val="22"/>
          <w:u w:val="single"/>
        </w:rPr>
        <w:t>6</w:t>
      </w:r>
      <w:r w:rsidR="00820EB5" w:rsidRPr="00463E7E">
        <w:rPr>
          <w:rFonts w:ascii="Times New Roman" w:hAnsi="Times New Roman"/>
          <w:noProof/>
          <w:sz w:val="22"/>
          <w:szCs w:val="22"/>
          <w:u w:val="single"/>
        </w:rPr>
        <w:t>-0</w:t>
      </w:r>
      <w:r w:rsidR="00B16D56">
        <w:rPr>
          <w:rFonts w:ascii="Times New Roman" w:hAnsi="Times New Roman"/>
          <w:noProof/>
          <w:sz w:val="22"/>
          <w:szCs w:val="22"/>
          <w:u w:val="single"/>
        </w:rPr>
        <w:t>10</w:t>
      </w:r>
      <w:r w:rsidRPr="00463E7E">
        <w:rPr>
          <w:rFonts w:ascii="Times New Roman" w:hAnsi="Times New Roman"/>
          <w:noProof/>
          <w:sz w:val="22"/>
          <w:szCs w:val="22"/>
          <w:u w:val="single"/>
        </w:rPr>
        <w:t xml:space="preserve">-BOE - PURCHASE OF INTERACTIVE WHITEBOARD INSTALLATIONS </w:t>
      </w:r>
      <w:r w:rsidR="00DE3B69" w:rsidRPr="00463E7E">
        <w:rPr>
          <w:rFonts w:ascii="Times New Roman" w:hAnsi="Times New Roman"/>
          <w:noProof/>
          <w:sz w:val="22"/>
          <w:szCs w:val="22"/>
          <w:u w:val="single"/>
        </w:rPr>
        <w:t>–</w:t>
      </w:r>
      <w:r w:rsidRPr="00463E7E">
        <w:rPr>
          <w:rFonts w:ascii="Times New Roman" w:hAnsi="Times New Roman"/>
          <w:noProof/>
          <w:sz w:val="22"/>
          <w:szCs w:val="22"/>
          <w:u w:val="single"/>
        </w:rPr>
        <w:t xml:space="preserve"> </w:t>
      </w:r>
      <w:r w:rsidR="006678EE" w:rsidRPr="00463E7E">
        <w:rPr>
          <w:rFonts w:ascii="Times New Roman" w:hAnsi="Times New Roman"/>
          <w:noProof/>
          <w:sz w:val="22"/>
          <w:szCs w:val="22"/>
          <w:u w:val="single"/>
        </w:rPr>
        <w:t>Prometh</w:t>
      </w:r>
      <w:r w:rsidR="00EB714C">
        <w:rPr>
          <w:rFonts w:ascii="Times New Roman" w:hAnsi="Times New Roman"/>
          <w:noProof/>
          <w:sz w:val="22"/>
          <w:szCs w:val="22"/>
          <w:u w:val="single"/>
        </w:rPr>
        <w:t>e</w:t>
      </w:r>
      <w:r w:rsidR="006678EE" w:rsidRPr="00463E7E">
        <w:rPr>
          <w:rFonts w:ascii="Times New Roman" w:hAnsi="Times New Roman"/>
          <w:noProof/>
          <w:sz w:val="22"/>
          <w:szCs w:val="22"/>
          <w:u w:val="single"/>
        </w:rPr>
        <w:t>an Boards</w:t>
      </w:r>
      <w:r w:rsidR="00AB12B0">
        <w:rPr>
          <w:rFonts w:ascii="Times New Roman" w:hAnsi="Times New Roman"/>
          <w:noProof/>
          <w:sz w:val="22"/>
          <w:szCs w:val="22"/>
          <w:u w:val="single"/>
        </w:rPr>
        <w:t>.</w:t>
      </w:r>
      <w:r w:rsidRPr="00463E7E">
        <w:rPr>
          <w:rFonts w:ascii="Times New Roman" w:hAnsi="Times New Roman"/>
          <w:sz w:val="22"/>
          <w:szCs w:val="22"/>
        </w:rPr>
        <w:t xml:space="preserve">  </w:t>
      </w:r>
      <w:r w:rsidR="00081A5D" w:rsidRPr="00463E7E">
        <w:rPr>
          <w:rFonts w:ascii="Times New Roman" w:hAnsi="Times New Roman"/>
          <w:b/>
        </w:rPr>
        <w:t xml:space="preserve">No substitutions or alternatives will be accepted. Specific models limited to Promethean ActivPanel </w:t>
      </w:r>
      <w:r w:rsidR="007C420E">
        <w:rPr>
          <w:rFonts w:ascii="Times New Roman" w:hAnsi="Times New Roman"/>
          <w:b/>
        </w:rPr>
        <w:t>10</w:t>
      </w:r>
      <w:r w:rsidR="00081A5D" w:rsidRPr="00463E7E">
        <w:rPr>
          <w:rFonts w:ascii="Times New Roman" w:hAnsi="Times New Roman"/>
          <w:b/>
        </w:rPr>
        <w:t xml:space="preserve"> </w:t>
      </w:r>
      <w:r w:rsidR="007C420E">
        <w:rPr>
          <w:rFonts w:ascii="Times New Roman" w:hAnsi="Times New Roman"/>
          <w:b/>
        </w:rPr>
        <w:t>and Activ</w:t>
      </w:r>
      <w:r w:rsidR="00081A5D" w:rsidRPr="00463E7E">
        <w:rPr>
          <w:rFonts w:ascii="Times New Roman" w:hAnsi="Times New Roman"/>
          <w:b/>
        </w:rPr>
        <w:t xml:space="preserve">Panel </w:t>
      </w:r>
      <w:r w:rsidR="007C420E">
        <w:rPr>
          <w:rFonts w:ascii="Times New Roman" w:hAnsi="Times New Roman"/>
          <w:b/>
        </w:rPr>
        <w:t>10 Premium</w:t>
      </w:r>
      <w:r w:rsidR="00081A5D" w:rsidRPr="00463E7E">
        <w:rPr>
          <w:rFonts w:ascii="Times New Roman" w:hAnsi="Times New Roman"/>
          <w:b/>
        </w:rPr>
        <w:t>.</w:t>
      </w:r>
      <w:r w:rsidR="00AB12B0">
        <w:rPr>
          <w:rFonts w:ascii="Times New Roman" w:hAnsi="Times New Roman"/>
          <w:b/>
        </w:rPr>
        <w:t xml:space="preserve"> </w:t>
      </w:r>
      <w:r w:rsidRPr="00D83C7E">
        <w:rPr>
          <w:rFonts w:ascii="Times New Roman" w:hAnsi="Times New Roman"/>
          <w:sz w:val="22"/>
          <w:szCs w:val="22"/>
        </w:rPr>
        <w:t>Specifications, instructions and bid forms may be obtained at the above address. Faxed copies of the bid will not be accepted.</w:t>
      </w:r>
    </w:p>
    <w:p w14:paraId="72F18630" w14:textId="77777777" w:rsidR="00C74229" w:rsidRPr="00D83C7E"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2"/>
          <w:szCs w:val="22"/>
        </w:rPr>
      </w:pPr>
    </w:p>
    <w:p w14:paraId="36B5CE68"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2"/>
        </w:rPr>
      </w:pPr>
    </w:p>
    <w:p w14:paraId="77BC4611"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2"/>
        </w:rPr>
      </w:pPr>
      <w:r>
        <w:rPr>
          <w:rFonts w:ascii="Times New Roman" w:hAnsi="Times New Roman"/>
          <w:b/>
          <w:sz w:val="22"/>
        </w:rPr>
        <w:t>CONDITIONS FOR BIDDING</w:t>
      </w:r>
    </w:p>
    <w:p w14:paraId="0CD8F5A9" w14:textId="77777777" w:rsidR="00AC059E" w:rsidRDefault="00AC05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2"/>
        </w:rPr>
      </w:pPr>
    </w:p>
    <w:p w14:paraId="7A55150E" w14:textId="56181B7E" w:rsidR="00AC059E" w:rsidRDefault="00762F5F" w:rsidP="00AC05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2"/>
        </w:rPr>
      </w:pPr>
      <w:r>
        <w:rPr>
          <w:rFonts w:ascii="Times New Roman" w:hAnsi="Times New Roman"/>
          <w:b/>
          <w:sz w:val="22"/>
        </w:rPr>
        <w:t xml:space="preserve">Installations must be completed before </w:t>
      </w:r>
      <w:r w:rsidR="00B16D56">
        <w:rPr>
          <w:rFonts w:ascii="Times New Roman" w:hAnsi="Times New Roman"/>
          <w:b/>
          <w:sz w:val="22"/>
        </w:rPr>
        <w:t>December 19</w:t>
      </w:r>
      <w:r w:rsidRPr="00463E7E">
        <w:rPr>
          <w:rFonts w:ascii="Times New Roman" w:hAnsi="Times New Roman"/>
          <w:b/>
          <w:sz w:val="22"/>
        </w:rPr>
        <w:t>, 202</w:t>
      </w:r>
      <w:r w:rsidR="00E474B1" w:rsidRPr="00463E7E">
        <w:rPr>
          <w:rFonts w:ascii="Times New Roman" w:hAnsi="Times New Roman"/>
          <w:b/>
          <w:sz w:val="22"/>
        </w:rPr>
        <w:t>5</w:t>
      </w:r>
      <w:r w:rsidRPr="00463E7E">
        <w:rPr>
          <w:rFonts w:ascii="Times New Roman" w:hAnsi="Times New Roman"/>
          <w:b/>
          <w:sz w:val="22"/>
        </w:rPr>
        <w:t xml:space="preserve"> with work being done during second shift. No</w:t>
      </w:r>
      <w:r w:rsidR="00AC059E" w:rsidRPr="00463E7E">
        <w:rPr>
          <w:rFonts w:ascii="Times New Roman" w:hAnsi="Times New Roman"/>
          <w:b/>
          <w:sz w:val="22"/>
        </w:rPr>
        <w:t xml:space="preserve"> substitutions</w:t>
      </w:r>
      <w:r w:rsidR="00E474B1" w:rsidRPr="00463E7E">
        <w:rPr>
          <w:rFonts w:ascii="Times New Roman" w:hAnsi="Times New Roman"/>
          <w:b/>
          <w:sz w:val="22"/>
        </w:rPr>
        <w:t xml:space="preserve"> or alternatives</w:t>
      </w:r>
      <w:r w:rsidR="00AC059E" w:rsidRPr="00463E7E">
        <w:rPr>
          <w:rFonts w:ascii="Times New Roman" w:hAnsi="Times New Roman"/>
          <w:b/>
          <w:sz w:val="22"/>
        </w:rPr>
        <w:t xml:space="preserve"> will be accepted.</w:t>
      </w:r>
    </w:p>
    <w:p w14:paraId="2D15B0EC"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p>
    <w:p w14:paraId="34312ADF"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r>
        <w:rPr>
          <w:sz w:val="22"/>
        </w:rPr>
        <w:t>1.</w:t>
      </w:r>
      <w:r>
        <w:rPr>
          <w:sz w:val="22"/>
        </w:rPr>
        <w:tab/>
        <w:t>The Board of Education reserves the right to reject any bid if it is deemed to be in the best interests of the Town of Westport, Connecticut, Westport Board of Education and its students.</w:t>
      </w:r>
    </w:p>
    <w:p w14:paraId="5D467E62"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p>
    <w:p w14:paraId="746B597A"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r>
        <w:rPr>
          <w:sz w:val="22"/>
        </w:rPr>
        <w:t>2.</w:t>
      </w:r>
      <w:r>
        <w:rPr>
          <w:sz w:val="22"/>
        </w:rPr>
        <w:tab/>
        <w:t xml:space="preserve">The Board of Education reserves the right to grant an award in total or for any part thereof for the items or services being bid.  In addition, the Board of Education reserves the right to award this bid as a package in conjunction with other bids for similar services/supplies/equipment.  The Board reserves the right to award with preference to State of </w:t>
      </w:r>
      <w:smartTag w:uri="urn:schemas-microsoft-com:office:smarttags" w:element="State">
        <w:smartTag w:uri="urn:schemas-microsoft-com:office:smarttags" w:element="place">
          <w:r>
            <w:rPr>
              <w:sz w:val="22"/>
            </w:rPr>
            <w:t>Connecticut</w:t>
          </w:r>
        </w:smartTag>
      </w:smartTag>
      <w:r>
        <w:rPr>
          <w:sz w:val="22"/>
        </w:rPr>
        <w:t xml:space="preserve"> contract holders and/or local vendors.</w:t>
      </w:r>
    </w:p>
    <w:p w14:paraId="5554A264"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p>
    <w:p w14:paraId="2AE6C6F2"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r>
        <w:rPr>
          <w:sz w:val="22"/>
        </w:rPr>
        <w:t>3.</w:t>
      </w:r>
      <w:r>
        <w:rPr>
          <w:sz w:val="22"/>
        </w:rPr>
        <w:tab/>
        <w:t>The submission of a bid shall be conclusive evidence that the bidder has satisfied himself as to the requirements of the bid specifications and any controlling conditions which may exist.</w:t>
      </w:r>
    </w:p>
    <w:p w14:paraId="726B0BFA"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p>
    <w:p w14:paraId="0FB75C67"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r>
        <w:rPr>
          <w:sz w:val="22"/>
        </w:rPr>
        <w:t>4.</w:t>
      </w:r>
      <w:r>
        <w:rPr>
          <w:sz w:val="22"/>
        </w:rPr>
        <w:tab/>
        <w:t>Bidders may not withdraw their bid for a period of 120 days from the date of bid opening.  The Board of Education and the bidder may mutually agree to extend the time limit.</w:t>
      </w:r>
    </w:p>
    <w:p w14:paraId="08608229"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p>
    <w:p w14:paraId="796E0ED8"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r>
        <w:rPr>
          <w:sz w:val="22"/>
        </w:rPr>
        <w:t>5.</w:t>
      </w:r>
      <w:r>
        <w:rPr>
          <w:sz w:val="22"/>
        </w:rPr>
        <w:tab/>
        <w:t>In determining the ranking of responsible bidders, the Board of Education may consider, in addition to price, the quality, availability and type of items, the experience of the bidder, the sufficiency of the financial resources of the bidder and the reputation of the bidder for ability, integrity, judgment and performance, as well as the ability of the bidder to provide future service/supplies/equipment.</w:t>
      </w:r>
    </w:p>
    <w:p w14:paraId="0E3C7E44"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p>
    <w:p w14:paraId="41C4ABAD" w14:textId="77777777" w:rsidR="00C74229" w:rsidRDefault="00C74229">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It is anticipated that the goods will be needed for the current school year, but the Board of Education reserves the right to cancel or alter this service because of enrollment changes, budget consideration or unforeseen circumstances which require a change.</w:t>
      </w:r>
    </w:p>
    <w:p w14:paraId="30FAF5CC" w14:textId="77777777" w:rsidR="00C74229" w:rsidRDefault="00C74229">
      <w:pPr>
        <w:tabs>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p>
    <w:p w14:paraId="26B466CE" w14:textId="77777777" w:rsidR="00C74229" w:rsidRDefault="00C74229">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r>
        <w:rPr>
          <w:sz w:val="22"/>
        </w:rPr>
        <w:t>7.</w:t>
      </w:r>
      <w:r>
        <w:rPr>
          <w:sz w:val="22"/>
        </w:rPr>
        <w:tab/>
        <w:t>All bid prices are to include the complete costs, which includes inside delivery to each school or location with installation and assembly of same, if applicable, and training, if applicable. All deliveries must be made prepaid and must be delivered to the location subsequently designated on the purchase orders at no cost over and above the bid price indicated in your bid.  Deliveries must be made inside building indicated.  In no case will collect shipments or sidewalk deliveries be accepted.  A packing slip shall be included in each shipment.  All packages must be clearly marked as to content.</w:t>
      </w:r>
    </w:p>
    <w:p w14:paraId="71D8C28D"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br w:type="page"/>
      </w:r>
    </w:p>
    <w:p w14:paraId="23AC93A2"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r>
        <w:rPr>
          <w:sz w:val="22"/>
        </w:rPr>
        <w:lastRenderedPageBreak/>
        <w:t>8.</w:t>
      </w:r>
      <w:r>
        <w:rPr>
          <w:sz w:val="22"/>
        </w:rPr>
        <w:tab/>
        <w:t xml:space="preserve">The Board of Education of the Town of </w:t>
      </w:r>
      <w:smartTag w:uri="urn:schemas-microsoft-com:office:smarttags" w:element="City">
        <w:smartTag w:uri="urn:schemas-microsoft-com:office:smarttags" w:element="place">
          <w:r>
            <w:rPr>
              <w:sz w:val="22"/>
            </w:rPr>
            <w:t>Westport</w:t>
          </w:r>
        </w:smartTag>
      </w:smartTag>
      <w:r>
        <w:rPr>
          <w:sz w:val="22"/>
        </w:rPr>
        <w:t xml:space="preserve"> supports efforts to reduce the use of illegal drugs in the workplace.  In instances where responsible prospective bidders submit identical tie bids, preference shall be given to the businesses with drug-free workplace programs.  Whenever two or more bids which are equal with respect to price, quality, and service are received by the Board of Education for the procurement of commodities or contractual services which are bid, a bid received from a business which has certified that it has implemented a drug-free workplace program shall be given preference in the award process.  The drug-free workplace program certification is attached and is to be submitted with the bid package by the bidder along with other bid documents in order to receive preference.  This policy shall become effective in accordance with the provisions of the Charter of the Town of </w:t>
      </w:r>
      <w:smartTag w:uri="urn:schemas-microsoft-com:office:smarttags" w:element="City">
        <w:smartTag w:uri="urn:schemas-microsoft-com:office:smarttags" w:element="place">
          <w:r>
            <w:rPr>
              <w:sz w:val="22"/>
            </w:rPr>
            <w:t>Westport</w:t>
          </w:r>
        </w:smartTag>
      </w:smartTag>
      <w:r>
        <w:rPr>
          <w:sz w:val="22"/>
        </w:rPr>
        <w:t xml:space="preserve"> regarding bidding procedure.</w:t>
      </w:r>
    </w:p>
    <w:p w14:paraId="2EA883CC"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p>
    <w:p w14:paraId="11D4E9B3" w14:textId="1499B8C1" w:rsidR="00C74229" w:rsidRDefault="00C74229" w:rsidP="00AE48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r>
        <w:rPr>
          <w:sz w:val="22"/>
        </w:rPr>
        <w:t>9.</w:t>
      </w:r>
      <w:r>
        <w:rPr>
          <w:sz w:val="22"/>
        </w:rPr>
        <w:tab/>
      </w:r>
      <w:r>
        <w:rPr>
          <w:b/>
          <w:sz w:val="22"/>
        </w:rPr>
        <w:t>ALTERNATIVES:</w:t>
      </w:r>
      <w:r>
        <w:rPr>
          <w:b/>
          <w:sz w:val="22"/>
        </w:rPr>
        <w:tab/>
      </w:r>
      <w:r w:rsidR="00E474B1" w:rsidRPr="00463E7E">
        <w:rPr>
          <w:b/>
          <w:sz w:val="22"/>
        </w:rPr>
        <w:t xml:space="preserve">No alternatives. </w:t>
      </w:r>
      <w:r>
        <w:rPr>
          <w:sz w:val="22"/>
        </w:rPr>
        <w:t>The Westport Board of Education reserves the right to request equipment samples on specific items.</w:t>
      </w:r>
    </w:p>
    <w:p w14:paraId="30164189" w14:textId="77777777" w:rsidR="00C74229" w:rsidRDefault="00C74229" w:rsidP="00AE48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r>
        <w:rPr>
          <w:sz w:val="22"/>
        </w:rPr>
        <w:t xml:space="preserve"> </w:t>
      </w:r>
    </w:p>
    <w:p w14:paraId="60DCDF83" w14:textId="77777777" w:rsidR="00C74229" w:rsidRDefault="00C74229" w:rsidP="00AE48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r>
        <w:rPr>
          <w:sz w:val="22"/>
        </w:rPr>
        <w:t>10.</w:t>
      </w:r>
      <w:r>
        <w:rPr>
          <w:sz w:val="22"/>
        </w:rPr>
        <w:tab/>
      </w:r>
      <w:r>
        <w:rPr>
          <w:b/>
          <w:sz w:val="22"/>
        </w:rPr>
        <w:t>SUBSTITUTIONS:</w:t>
      </w:r>
      <w:r>
        <w:rPr>
          <w:b/>
          <w:sz w:val="22"/>
        </w:rPr>
        <w:tab/>
        <w:t>No substitutions</w:t>
      </w:r>
    </w:p>
    <w:p w14:paraId="14778E04" w14:textId="77777777" w:rsidR="00C74229" w:rsidRDefault="00C74229" w:rsidP="00AC05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r>
        <w:rPr>
          <w:sz w:val="22"/>
        </w:rPr>
        <w:tab/>
        <w:t>The Westport Board of Education reserves the right to request equipment samples on specific items.</w:t>
      </w:r>
    </w:p>
    <w:p w14:paraId="498FF8BC"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p>
    <w:p w14:paraId="33461080"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r>
        <w:rPr>
          <w:sz w:val="22"/>
        </w:rPr>
        <w:t>11.</w:t>
      </w:r>
      <w:r>
        <w:rPr>
          <w:sz w:val="22"/>
        </w:rPr>
        <w:tab/>
      </w:r>
      <w:r>
        <w:rPr>
          <w:b/>
          <w:sz w:val="22"/>
        </w:rPr>
        <w:t>FORM AND STYLE OF BID:</w:t>
      </w:r>
      <w:r>
        <w:rPr>
          <w:b/>
          <w:sz w:val="22"/>
        </w:rPr>
        <w:tab/>
        <w:t xml:space="preserve">     </w:t>
      </w:r>
      <w:r>
        <w:rPr>
          <w:sz w:val="22"/>
        </w:rPr>
        <w:t xml:space="preserve">All blanks on the Specification Form, except where otherwise requested, shall be filled in by typewriter or manually in ink </w:t>
      </w:r>
      <w:r w:rsidR="00AC059E">
        <w:rPr>
          <w:sz w:val="22"/>
        </w:rPr>
        <w:t>and must be completely legible.</w:t>
      </w:r>
    </w:p>
    <w:p w14:paraId="21F3CDED"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p>
    <w:p w14:paraId="212FC541"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r>
        <w:rPr>
          <w:sz w:val="22"/>
        </w:rPr>
        <w:t>12.</w:t>
      </w:r>
      <w:r>
        <w:rPr>
          <w:sz w:val="22"/>
        </w:rPr>
        <w:tab/>
      </w:r>
      <w:r>
        <w:rPr>
          <w:b/>
          <w:sz w:val="22"/>
        </w:rPr>
        <w:t xml:space="preserve">WARRANTIES:     </w:t>
      </w:r>
      <w:r>
        <w:rPr>
          <w:sz w:val="22"/>
        </w:rPr>
        <w:t>Whenever an item or service is covered by a specified product or service warranty, such warranties must be submitted with the official bid or quotation specification sheets.  All such warranties shall inure to the benefit of the Board.</w:t>
      </w:r>
    </w:p>
    <w:p w14:paraId="40AF2561"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rPr>
      </w:pPr>
    </w:p>
    <w:p w14:paraId="1A39E11E" w14:textId="77777777" w:rsidR="00C74229" w:rsidRDefault="00C74229" w:rsidP="003E1AE8">
      <w:pPr>
        <w:autoSpaceDE w:val="0"/>
        <w:autoSpaceDN w:val="0"/>
        <w:adjustRightInd w:val="0"/>
        <w:ind w:left="720" w:hanging="720"/>
        <w:rPr>
          <w:rFonts w:ascii="Times New Roman" w:hAnsi="Times New Roman"/>
          <w:sz w:val="24"/>
          <w:szCs w:val="24"/>
        </w:rPr>
      </w:pPr>
      <w:r>
        <w:rPr>
          <w:sz w:val="22"/>
        </w:rPr>
        <w:t>13.</w:t>
      </w:r>
      <w:r>
        <w:rPr>
          <w:sz w:val="22"/>
        </w:rPr>
        <w:tab/>
      </w:r>
      <w:r w:rsidRPr="00594102">
        <w:rPr>
          <w:b/>
          <w:sz w:val="22"/>
        </w:rPr>
        <w:t>INSURANCE REQUIREMENTS:</w:t>
      </w:r>
      <w:r>
        <w:rPr>
          <w:b/>
          <w:sz w:val="22"/>
        </w:rPr>
        <w:t xml:space="preserve">  </w:t>
      </w:r>
      <w:r>
        <w:rPr>
          <w:rFonts w:ascii="Times New Roman" w:hAnsi="Times New Roman"/>
          <w:sz w:val="24"/>
          <w:szCs w:val="24"/>
        </w:rPr>
        <w:t>The successful vendor will be required to purchase from and maintain, for the life of the contract, in a company or companies with an A.M/Best rating of A- (VII) or better, such insurance as will protect the Board of Education from claims set forth below which may arise out of or result from the vendor’s obligation under the Contract, whether such obligation is the vendor’s or a subcontractor or any person or entity directly or indirectly employed by the successful vendor or anyone for whose acts said vendor may be liable.</w:t>
      </w:r>
    </w:p>
    <w:p w14:paraId="397DFE6F" w14:textId="77777777" w:rsidR="00C74229" w:rsidRDefault="00C74229" w:rsidP="003E1AE8">
      <w:pPr>
        <w:autoSpaceDE w:val="0"/>
        <w:autoSpaceDN w:val="0"/>
        <w:adjustRightInd w:val="0"/>
        <w:ind w:left="720" w:hanging="720"/>
        <w:rPr>
          <w:rFonts w:ascii="Times New Roman" w:hAnsi="Times New Roman"/>
          <w:sz w:val="24"/>
          <w:szCs w:val="24"/>
        </w:rPr>
      </w:pPr>
    </w:p>
    <w:p w14:paraId="3196CD8E" w14:textId="77777777" w:rsidR="00C74229" w:rsidRPr="0010661F" w:rsidRDefault="00C74229" w:rsidP="0010661F">
      <w:pPr>
        <w:autoSpaceDE w:val="0"/>
        <w:autoSpaceDN w:val="0"/>
        <w:adjustRightInd w:val="0"/>
        <w:ind w:left="720" w:hanging="720"/>
        <w:rPr>
          <w:rFonts w:ascii="Times New Roman" w:hAnsi="Times New Roman"/>
          <w:b/>
          <w:bCs/>
          <w:sz w:val="24"/>
          <w:szCs w:val="24"/>
        </w:rPr>
      </w:pPr>
      <w:r>
        <w:rPr>
          <w:sz w:val="22"/>
        </w:rPr>
        <w:t>14.</w:t>
      </w:r>
      <w:r>
        <w:rPr>
          <w:rFonts w:ascii="Times New Roman" w:hAnsi="Times New Roman"/>
          <w:sz w:val="24"/>
          <w:szCs w:val="24"/>
        </w:rPr>
        <w:tab/>
      </w:r>
      <w:r>
        <w:rPr>
          <w:rFonts w:ascii="Times New Roman" w:hAnsi="Times New Roman"/>
          <w:b/>
          <w:bCs/>
          <w:sz w:val="24"/>
          <w:szCs w:val="24"/>
        </w:rPr>
        <w:t xml:space="preserve">Workers Compensation:     </w:t>
      </w:r>
      <w:r>
        <w:rPr>
          <w:rFonts w:ascii="Times New Roman" w:hAnsi="Times New Roman"/>
          <w:sz w:val="24"/>
          <w:szCs w:val="24"/>
        </w:rPr>
        <w:t>Vendor shall provide workers compensation insurance required by law with employer’s liability</w:t>
      </w:r>
      <w:r>
        <w:rPr>
          <w:rFonts w:ascii="Times New Roman" w:hAnsi="Times New Roman"/>
          <w:b/>
          <w:bCs/>
          <w:sz w:val="24"/>
          <w:szCs w:val="24"/>
        </w:rPr>
        <w:t xml:space="preserve"> </w:t>
      </w:r>
      <w:r>
        <w:rPr>
          <w:rFonts w:ascii="Times New Roman" w:hAnsi="Times New Roman"/>
          <w:sz w:val="24"/>
          <w:szCs w:val="24"/>
        </w:rPr>
        <w:t>limits for at least the amounts of liability for</w:t>
      </w:r>
      <w:r w:rsidR="00AC059E">
        <w:rPr>
          <w:rFonts w:ascii="Times New Roman" w:hAnsi="Times New Roman"/>
          <w:sz w:val="24"/>
          <w:szCs w:val="24"/>
        </w:rPr>
        <w:t xml:space="preserve"> bodily injury by accident of $</w:t>
      </w:r>
      <w:r>
        <w:rPr>
          <w:rFonts w:ascii="Times New Roman" w:hAnsi="Times New Roman"/>
          <w:sz w:val="24"/>
          <w:szCs w:val="24"/>
        </w:rPr>
        <w:t>500,000 each accident and bodily injury by disease of $500,000.</w:t>
      </w:r>
    </w:p>
    <w:p w14:paraId="01588347" w14:textId="77777777" w:rsidR="00C74229" w:rsidRDefault="00C74229" w:rsidP="003E1AE8">
      <w:pPr>
        <w:autoSpaceDE w:val="0"/>
        <w:autoSpaceDN w:val="0"/>
        <w:adjustRightInd w:val="0"/>
        <w:ind w:left="720"/>
        <w:rPr>
          <w:rFonts w:ascii="Times New Roman" w:hAnsi="Times New Roman"/>
          <w:sz w:val="24"/>
          <w:szCs w:val="24"/>
        </w:rPr>
      </w:pPr>
    </w:p>
    <w:p w14:paraId="3BB0E13B" w14:textId="77777777" w:rsidR="00C74229" w:rsidRPr="0010661F" w:rsidRDefault="00C74229" w:rsidP="0010661F">
      <w:pPr>
        <w:autoSpaceDE w:val="0"/>
        <w:autoSpaceDN w:val="0"/>
        <w:adjustRightInd w:val="0"/>
        <w:ind w:left="720" w:hanging="720"/>
        <w:rPr>
          <w:rFonts w:ascii="Times New Roman" w:hAnsi="Times New Roman"/>
          <w:b/>
          <w:bCs/>
          <w:sz w:val="24"/>
          <w:szCs w:val="24"/>
        </w:rPr>
      </w:pPr>
      <w:r>
        <w:rPr>
          <w:rFonts w:ascii="Times New Roman" w:hAnsi="Times New Roman"/>
          <w:sz w:val="24"/>
          <w:szCs w:val="24"/>
        </w:rPr>
        <w:t>15.</w:t>
      </w:r>
      <w:r>
        <w:rPr>
          <w:rFonts w:ascii="Times New Roman" w:hAnsi="Times New Roman"/>
          <w:sz w:val="24"/>
          <w:szCs w:val="24"/>
        </w:rPr>
        <w:tab/>
      </w:r>
      <w:r>
        <w:rPr>
          <w:rFonts w:ascii="Times New Roman" w:hAnsi="Times New Roman"/>
          <w:b/>
          <w:bCs/>
          <w:sz w:val="24"/>
          <w:szCs w:val="24"/>
        </w:rPr>
        <w:t xml:space="preserve">Commercial General Liability Insurance:     </w:t>
      </w:r>
      <w:r>
        <w:rPr>
          <w:rFonts w:ascii="Times New Roman" w:hAnsi="Times New Roman"/>
          <w:sz w:val="24"/>
          <w:szCs w:val="24"/>
        </w:rPr>
        <w:t>Vendor shall provide commercial general liability insurance policy with an edition of 1986 or later including products and complete operations. Limits should be at least: Bodily injury and property with an occurrence limit of $1,000,000; Personal &amp; advertising injury limit of  $1,000,000 per occurrence; General aggregate limit of $2,000,000 (other than products and completed operations); Products and completed operations aggregate limit of $2,000,000.  Coverage will continue three years after the completion of the work.</w:t>
      </w:r>
    </w:p>
    <w:p w14:paraId="0BBD753F" w14:textId="77777777" w:rsidR="00C74229" w:rsidRDefault="00C74229" w:rsidP="003E1AE8">
      <w:pPr>
        <w:autoSpaceDE w:val="0"/>
        <w:autoSpaceDN w:val="0"/>
        <w:adjustRightInd w:val="0"/>
        <w:rPr>
          <w:rFonts w:ascii="SymbolMT" w:eastAsia="SymbolMT" w:hAnsi="Times New Roman" w:cs="SymbolMT"/>
          <w:sz w:val="24"/>
          <w:szCs w:val="24"/>
        </w:rPr>
      </w:pPr>
    </w:p>
    <w:p w14:paraId="7E47A489" w14:textId="77777777" w:rsidR="00C74229" w:rsidRPr="00797CCB" w:rsidRDefault="00C74229" w:rsidP="003E1AE8">
      <w:pPr>
        <w:numPr>
          <w:ilvl w:val="0"/>
          <w:numId w:val="35"/>
        </w:numPr>
        <w:autoSpaceDE w:val="0"/>
        <w:autoSpaceDN w:val="0"/>
        <w:adjustRightInd w:val="0"/>
        <w:rPr>
          <w:rFonts w:ascii="SymbolMT" w:eastAsia="SymbolMT" w:hAnsi="Times New Roman" w:cs="SymbolMT"/>
          <w:sz w:val="24"/>
          <w:szCs w:val="24"/>
        </w:rPr>
      </w:pPr>
      <w:r w:rsidRPr="00797CCB">
        <w:rPr>
          <w:rFonts w:ascii="Times New Roman" w:hAnsi="Times New Roman"/>
          <w:sz w:val="24"/>
          <w:szCs w:val="24"/>
        </w:rPr>
        <w:t>The policy shall name the Westport Public Schools’ as an additional insured and include ISO Form CG2010 (07/04) and CG 2037 (07/04).</w:t>
      </w:r>
      <w:r>
        <w:rPr>
          <w:rFonts w:ascii="Times New Roman" w:hAnsi="Times New Roman"/>
          <w:sz w:val="24"/>
          <w:szCs w:val="24"/>
        </w:rPr>
        <w:br/>
      </w:r>
    </w:p>
    <w:p w14:paraId="1D8013E2" w14:textId="77777777" w:rsidR="00C74229" w:rsidRDefault="00C74229" w:rsidP="003E1AE8">
      <w:pPr>
        <w:numPr>
          <w:ilvl w:val="0"/>
          <w:numId w:val="35"/>
        </w:numPr>
        <w:autoSpaceDE w:val="0"/>
        <w:autoSpaceDN w:val="0"/>
        <w:adjustRightInd w:val="0"/>
        <w:rPr>
          <w:rFonts w:ascii="Times New Roman" w:hAnsi="Times New Roman"/>
          <w:sz w:val="24"/>
          <w:szCs w:val="24"/>
        </w:rPr>
      </w:pPr>
      <w:r w:rsidRPr="00797CCB">
        <w:rPr>
          <w:rFonts w:ascii="Times New Roman" w:hAnsi="Times New Roman"/>
          <w:sz w:val="24"/>
          <w:szCs w:val="24"/>
        </w:rPr>
        <w:t>Such coverage will be provided on an occurrence basis, and will be primary, and shall not contribute in any way to any insurance or self-insured retention carried by the Board of Education.</w:t>
      </w:r>
      <w:r>
        <w:rPr>
          <w:rFonts w:ascii="Times New Roman" w:hAnsi="Times New Roman"/>
          <w:sz w:val="24"/>
          <w:szCs w:val="24"/>
        </w:rPr>
        <w:br/>
      </w:r>
    </w:p>
    <w:p w14:paraId="55877F2C" w14:textId="77777777" w:rsidR="00C74229" w:rsidRDefault="00C74229" w:rsidP="003E1AE8">
      <w:pPr>
        <w:numPr>
          <w:ilvl w:val="0"/>
          <w:numId w:val="35"/>
        </w:numPr>
        <w:autoSpaceDE w:val="0"/>
        <w:autoSpaceDN w:val="0"/>
        <w:adjustRightInd w:val="0"/>
        <w:rPr>
          <w:rFonts w:ascii="Times New Roman" w:hAnsi="Times New Roman"/>
          <w:sz w:val="24"/>
          <w:szCs w:val="24"/>
        </w:rPr>
      </w:pPr>
      <w:r>
        <w:rPr>
          <w:rFonts w:ascii="Times New Roman" w:hAnsi="Times New Roman"/>
          <w:sz w:val="24"/>
          <w:szCs w:val="24"/>
        </w:rPr>
        <w:t>The policy shall contain a waiver of liability in favor of the Board of Education.</w:t>
      </w:r>
    </w:p>
    <w:p w14:paraId="4A268C0E" w14:textId="77777777" w:rsidR="00C74229" w:rsidRDefault="00C74229" w:rsidP="003E1AE8">
      <w:pPr>
        <w:autoSpaceDE w:val="0"/>
        <w:autoSpaceDN w:val="0"/>
        <w:adjustRightInd w:val="0"/>
        <w:rPr>
          <w:rFonts w:ascii="Times New Roman" w:hAnsi="Times New Roman"/>
          <w:sz w:val="24"/>
          <w:szCs w:val="24"/>
        </w:rPr>
      </w:pPr>
    </w:p>
    <w:p w14:paraId="43D7E375" w14:textId="77777777" w:rsidR="00C74229" w:rsidRDefault="00C74229" w:rsidP="003E1AE8">
      <w:pPr>
        <w:numPr>
          <w:ilvl w:val="0"/>
          <w:numId w:val="35"/>
        </w:numPr>
        <w:autoSpaceDE w:val="0"/>
        <w:autoSpaceDN w:val="0"/>
        <w:adjustRightInd w:val="0"/>
        <w:rPr>
          <w:rFonts w:ascii="Times New Roman" w:hAnsi="Times New Roman"/>
          <w:sz w:val="24"/>
          <w:szCs w:val="24"/>
        </w:rPr>
      </w:pPr>
      <w:r w:rsidRPr="00797CCB">
        <w:rPr>
          <w:rFonts w:ascii="Times New Roman" w:hAnsi="Times New Roman"/>
          <w:sz w:val="24"/>
          <w:szCs w:val="24"/>
        </w:rPr>
        <w:t>Such coverage shall contain a broad form contractual liability endorsement or wording within the policy form to comply with the hold harmless and indemnity provision of the contract.</w:t>
      </w:r>
    </w:p>
    <w:p w14:paraId="4C3DC855" w14:textId="77777777" w:rsidR="00C74229" w:rsidRDefault="00C74229" w:rsidP="003E1AE8">
      <w:pPr>
        <w:autoSpaceDE w:val="0"/>
        <w:autoSpaceDN w:val="0"/>
        <w:adjustRightInd w:val="0"/>
        <w:ind w:left="720"/>
        <w:rPr>
          <w:rFonts w:ascii="Times New Roman" w:hAnsi="Times New Roman"/>
          <w:sz w:val="24"/>
          <w:szCs w:val="24"/>
        </w:rPr>
      </w:pPr>
    </w:p>
    <w:p w14:paraId="793B53FF" w14:textId="77777777" w:rsidR="00C74229" w:rsidRDefault="00C74229" w:rsidP="003E1AE8">
      <w:pPr>
        <w:numPr>
          <w:ilvl w:val="0"/>
          <w:numId w:val="35"/>
        </w:numPr>
        <w:autoSpaceDE w:val="0"/>
        <w:autoSpaceDN w:val="0"/>
        <w:adjustRightInd w:val="0"/>
        <w:rPr>
          <w:rFonts w:ascii="Times New Roman" w:hAnsi="Times New Roman"/>
          <w:sz w:val="24"/>
          <w:szCs w:val="24"/>
        </w:rPr>
      </w:pPr>
      <w:r>
        <w:rPr>
          <w:rFonts w:ascii="Times New Roman" w:hAnsi="Times New Roman"/>
          <w:sz w:val="24"/>
          <w:szCs w:val="24"/>
        </w:rPr>
        <w:t>A per project aggregate limit of liability endorsement shall apply for any construction contract.</w:t>
      </w:r>
      <w:r>
        <w:rPr>
          <w:rFonts w:ascii="Times New Roman" w:hAnsi="Times New Roman"/>
          <w:sz w:val="24"/>
          <w:szCs w:val="24"/>
        </w:rPr>
        <w:br/>
      </w:r>
    </w:p>
    <w:p w14:paraId="741245C9" w14:textId="77777777" w:rsidR="00C74229" w:rsidRDefault="00C74229" w:rsidP="003E1AE8">
      <w:pPr>
        <w:numPr>
          <w:ilvl w:val="0"/>
          <w:numId w:val="35"/>
        </w:numPr>
        <w:autoSpaceDE w:val="0"/>
        <w:autoSpaceDN w:val="0"/>
        <w:adjustRightInd w:val="0"/>
        <w:rPr>
          <w:rFonts w:ascii="Times New Roman" w:hAnsi="Times New Roman"/>
          <w:sz w:val="24"/>
          <w:szCs w:val="24"/>
        </w:rPr>
      </w:pPr>
      <w:r>
        <w:rPr>
          <w:rFonts w:ascii="Times New Roman" w:hAnsi="Times New Roman"/>
          <w:sz w:val="24"/>
          <w:szCs w:val="24"/>
        </w:rPr>
        <w:t>Deductible and self-insured retentions shall be declared and are subject to approval by the</w:t>
      </w:r>
    </w:p>
    <w:p w14:paraId="7C0C1C70" w14:textId="77777777" w:rsidR="00C74229" w:rsidRDefault="00C74229" w:rsidP="003E1AE8">
      <w:pPr>
        <w:autoSpaceDE w:val="0"/>
        <w:autoSpaceDN w:val="0"/>
        <w:adjustRightInd w:val="0"/>
        <w:ind w:left="360" w:firstLine="720"/>
        <w:rPr>
          <w:rFonts w:ascii="Times New Roman" w:hAnsi="Times New Roman"/>
          <w:sz w:val="24"/>
          <w:szCs w:val="24"/>
        </w:rPr>
      </w:pPr>
      <w:r>
        <w:rPr>
          <w:rFonts w:ascii="Times New Roman" w:hAnsi="Times New Roman"/>
          <w:sz w:val="24"/>
          <w:szCs w:val="24"/>
        </w:rPr>
        <w:t>Board of Education.</w:t>
      </w:r>
    </w:p>
    <w:p w14:paraId="77ABEE98" w14:textId="77777777" w:rsidR="00C74229" w:rsidRDefault="00C74229" w:rsidP="003E1AE8">
      <w:pPr>
        <w:autoSpaceDE w:val="0"/>
        <w:autoSpaceDN w:val="0"/>
        <w:adjustRightInd w:val="0"/>
        <w:rPr>
          <w:rFonts w:ascii="Times New Roman" w:hAnsi="Times New Roman"/>
          <w:sz w:val="24"/>
          <w:szCs w:val="24"/>
        </w:rPr>
      </w:pPr>
    </w:p>
    <w:p w14:paraId="19ED2B71" w14:textId="77777777" w:rsidR="00C74229" w:rsidRPr="0010661F" w:rsidRDefault="00C74229" w:rsidP="0010661F">
      <w:pPr>
        <w:autoSpaceDE w:val="0"/>
        <w:autoSpaceDN w:val="0"/>
        <w:adjustRightInd w:val="0"/>
        <w:ind w:left="720" w:hanging="720"/>
        <w:rPr>
          <w:rFonts w:ascii="Times New Roman" w:hAnsi="Times New Roman"/>
          <w:b/>
          <w:bCs/>
          <w:sz w:val="24"/>
          <w:szCs w:val="24"/>
        </w:rPr>
      </w:pPr>
      <w:r>
        <w:rPr>
          <w:rFonts w:ascii="Times New Roman" w:hAnsi="Times New Roman"/>
          <w:sz w:val="24"/>
          <w:szCs w:val="24"/>
        </w:rPr>
        <w:t>16.</w:t>
      </w:r>
      <w:r>
        <w:rPr>
          <w:rFonts w:ascii="Times New Roman" w:hAnsi="Times New Roman"/>
          <w:sz w:val="24"/>
          <w:szCs w:val="24"/>
        </w:rPr>
        <w:tab/>
      </w:r>
      <w:r>
        <w:rPr>
          <w:rFonts w:ascii="Times New Roman" w:hAnsi="Times New Roman"/>
          <w:b/>
          <w:bCs/>
          <w:sz w:val="24"/>
          <w:szCs w:val="24"/>
        </w:rPr>
        <w:t xml:space="preserve">Commercial Automobile Insurance:     </w:t>
      </w:r>
      <w:r>
        <w:rPr>
          <w:rFonts w:ascii="Times New Roman" w:hAnsi="Times New Roman"/>
          <w:sz w:val="24"/>
          <w:szCs w:val="24"/>
        </w:rPr>
        <w:t>Vendor shall provide commercial automobile insurance for any owned autos (symbol 1 or equivalent) in the amount of $1,000,000 each accident covering bodily injury and property damage on a combined single limit basis. Such coverage shall also include hired and non-owned automobile coverage. Policy shall name the Board of Education as an additional insured.</w:t>
      </w:r>
    </w:p>
    <w:p w14:paraId="3AA84905" w14:textId="77777777" w:rsidR="00C74229" w:rsidRDefault="00C74229" w:rsidP="003E1AE8">
      <w:pPr>
        <w:autoSpaceDE w:val="0"/>
        <w:autoSpaceDN w:val="0"/>
        <w:adjustRightInd w:val="0"/>
        <w:ind w:left="720"/>
        <w:rPr>
          <w:rFonts w:ascii="Times New Roman" w:hAnsi="Times New Roman"/>
          <w:sz w:val="24"/>
          <w:szCs w:val="24"/>
        </w:rPr>
      </w:pPr>
    </w:p>
    <w:p w14:paraId="65061CC8" w14:textId="77777777" w:rsidR="00C74229" w:rsidRPr="0010661F" w:rsidRDefault="00C74229" w:rsidP="0010661F">
      <w:pPr>
        <w:autoSpaceDE w:val="0"/>
        <w:autoSpaceDN w:val="0"/>
        <w:adjustRightInd w:val="0"/>
        <w:ind w:left="720" w:hanging="720"/>
        <w:rPr>
          <w:rFonts w:ascii="Times New Roman" w:hAnsi="Times New Roman"/>
          <w:b/>
          <w:bCs/>
          <w:sz w:val="24"/>
          <w:szCs w:val="24"/>
        </w:rPr>
      </w:pPr>
      <w:r>
        <w:rPr>
          <w:rFonts w:ascii="Times New Roman" w:hAnsi="Times New Roman"/>
          <w:sz w:val="24"/>
          <w:szCs w:val="24"/>
        </w:rPr>
        <w:t>17.</w:t>
      </w:r>
      <w:r>
        <w:rPr>
          <w:rFonts w:ascii="Times New Roman" w:hAnsi="Times New Roman"/>
          <w:sz w:val="24"/>
          <w:szCs w:val="24"/>
        </w:rPr>
        <w:tab/>
      </w:r>
      <w:r>
        <w:rPr>
          <w:rFonts w:ascii="Times New Roman" w:hAnsi="Times New Roman"/>
          <w:b/>
          <w:bCs/>
          <w:sz w:val="24"/>
          <w:szCs w:val="24"/>
        </w:rPr>
        <w:t xml:space="preserve">Umbrella Liability Insurance:     </w:t>
      </w:r>
      <w:r>
        <w:rPr>
          <w:sz w:val="24"/>
          <w:szCs w:val="24"/>
        </w:rPr>
        <w:t xml:space="preserve">Vendor </w:t>
      </w:r>
      <w:r w:rsidRPr="00F715AB">
        <w:rPr>
          <w:sz w:val="24"/>
          <w:szCs w:val="24"/>
        </w:rPr>
        <w:t>shall provide an umbrella or excess liability policy in excess (without restriction or limitation) of those limits and coverages described in items (A) through (C).  Such policy shall contain limits of liability in the amount of $5,000,000 each occurrence and $5,000,000 in the aggregate.</w:t>
      </w:r>
    </w:p>
    <w:p w14:paraId="368B07F0" w14:textId="77777777" w:rsidR="00C74229" w:rsidRDefault="00C74229" w:rsidP="003E1AE8">
      <w:pPr>
        <w:autoSpaceDE w:val="0"/>
        <w:autoSpaceDN w:val="0"/>
        <w:adjustRightInd w:val="0"/>
        <w:rPr>
          <w:rFonts w:ascii="Times New Roman" w:hAnsi="Times New Roman"/>
          <w:sz w:val="24"/>
          <w:szCs w:val="24"/>
        </w:rPr>
      </w:pPr>
    </w:p>
    <w:p w14:paraId="0EBC4F84" w14:textId="77777777" w:rsidR="00C74229" w:rsidRDefault="00C74229" w:rsidP="003E1AE8">
      <w:pPr>
        <w:autoSpaceDE w:val="0"/>
        <w:autoSpaceDN w:val="0"/>
        <w:adjustRightInd w:val="0"/>
        <w:ind w:left="720"/>
      </w:pPr>
      <w:r>
        <w:rPr>
          <w:rFonts w:ascii="Times New Roman" w:hAnsi="Times New Roman"/>
          <w:sz w:val="24"/>
          <w:szCs w:val="24"/>
        </w:rPr>
        <w:t>As to the insurance required, the insurer(s) and/or their authorized agents shall provide the Board of Education certificates of insurance prior to execution of the agreement by the Board of Education describing said coverage.</w:t>
      </w:r>
    </w:p>
    <w:p w14:paraId="69433FCF" w14:textId="77777777" w:rsidR="00C74229" w:rsidRDefault="00C74229" w:rsidP="003E1AE8">
      <w:pPr>
        <w:autoSpaceDE w:val="0"/>
        <w:autoSpaceDN w:val="0"/>
        <w:adjustRightInd w:val="0"/>
        <w:ind w:left="720"/>
      </w:pPr>
    </w:p>
    <w:p w14:paraId="53F3E5A1" w14:textId="6B5FA1F8" w:rsidR="00C74229" w:rsidRPr="003E1AE8" w:rsidRDefault="00C74229" w:rsidP="003E1AE8">
      <w:pPr>
        <w:autoSpaceDE w:val="0"/>
        <w:autoSpaceDN w:val="0"/>
        <w:adjustRightInd w:val="0"/>
        <w:ind w:left="720" w:hanging="720"/>
        <w:rPr>
          <w:rFonts w:ascii="Times New Roman" w:hAnsi="Times New Roman"/>
          <w:sz w:val="24"/>
          <w:szCs w:val="24"/>
        </w:rPr>
      </w:pPr>
      <w:r w:rsidRPr="003E1AE8">
        <w:rPr>
          <w:rFonts w:ascii="Times New Roman" w:hAnsi="Times New Roman"/>
          <w:sz w:val="24"/>
          <w:szCs w:val="24"/>
        </w:rPr>
        <w:t>18.</w:t>
      </w:r>
      <w:r w:rsidRPr="003E1AE8">
        <w:rPr>
          <w:rFonts w:ascii="Times New Roman" w:hAnsi="Times New Roman"/>
          <w:sz w:val="24"/>
          <w:szCs w:val="24"/>
        </w:rPr>
        <w:tab/>
      </w:r>
      <w:r w:rsidRPr="003E1AE8">
        <w:rPr>
          <w:rFonts w:ascii="Times New Roman" w:hAnsi="Times New Roman"/>
          <w:spacing w:val="-3"/>
          <w:sz w:val="24"/>
          <w:szCs w:val="24"/>
        </w:rPr>
        <w:t xml:space="preserve">QUESTIONS:  For questions regarding the bidding procedure, contact </w:t>
      </w:r>
      <w:r>
        <w:rPr>
          <w:rFonts w:ascii="Times New Roman" w:hAnsi="Times New Roman"/>
          <w:spacing w:val="-3"/>
          <w:sz w:val="24"/>
          <w:szCs w:val="24"/>
        </w:rPr>
        <w:t>Elio Longo</w:t>
      </w:r>
      <w:r w:rsidRPr="003E1AE8">
        <w:rPr>
          <w:rFonts w:ascii="Times New Roman" w:hAnsi="Times New Roman"/>
          <w:spacing w:val="-3"/>
          <w:sz w:val="24"/>
          <w:szCs w:val="24"/>
        </w:rPr>
        <w:t xml:space="preserve">, </w:t>
      </w:r>
      <w:r w:rsidR="00FF4EF5">
        <w:rPr>
          <w:rFonts w:ascii="Times New Roman" w:hAnsi="Times New Roman"/>
          <w:spacing w:val="-3"/>
          <w:sz w:val="24"/>
          <w:szCs w:val="24"/>
        </w:rPr>
        <w:t>Chief Financial Officer</w:t>
      </w:r>
      <w:r w:rsidRPr="003E1AE8">
        <w:rPr>
          <w:rFonts w:ascii="Times New Roman" w:hAnsi="Times New Roman"/>
          <w:spacing w:val="-3"/>
          <w:sz w:val="24"/>
          <w:szCs w:val="24"/>
        </w:rPr>
        <w:t>, at (203) 341-100</w:t>
      </w:r>
      <w:r w:rsidR="00FF4EF5">
        <w:rPr>
          <w:rFonts w:ascii="Times New Roman" w:hAnsi="Times New Roman"/>
          <w:spacing w:val="-3"/>
          <w:sz w:val="24"/>
          <w:szCs w:val="24"/>
        </w:rPr>
        <w:t>2</w:t>
      </w:r>
      <w:r w:rsidRPr="00463E7E">
        <w:rPr>
          <w:rFonts w:ascii="Times New Roman" w:hAnsi="Times New Roman"/>
          <w:spacing w:val="-3"/>
          <w:sz w:val="24"/>
          <w:szCs w:val="24"/>
        </w:rPr>
        <w:t xml:space="preserve">. </w:t>
      </w:r>
      <w:r w:rsidRPr="00463E7E">
        <w:rPr>
          <w:rFonts w:ascii="Times New Roman" w:hAnsi="Times New Roman"/>
          <w:b/>
          <w:spacing w:val="-3"/>
          <w:sz w:val="24"/>
          <w:szCs w:val="24"/>
        </w:rPr>
        <w:t>For questions regarding the</w:t>
      </w:r>
      <w:r w:rsidRPr="00463E7E">
        <w:rPr>
          <w:rFonts w:ascii="Times New Roman" w:hAnsi="Times New Roman"/>
          <w:b/>
          <w:sz w:val="24"/>
          <w:szCs w:val="24"/>
        </w:rPr>
        <w:t xml:space="preserve"> purchase of </w:t>
      </w:r>
      <w:r w:rsidR="00FF4EF5" w:rsidRPr="00463E7E">
        <w:rPr>
          <w:rFonts w:ascii="Times New Roman" w:hAnsi="Times New Roman"/>
          <w:b/>
          <w:sz w:val="24"/>
          <w:szCs w:val="24"/>
        </w:rPr>
        <w:t>Interactive Whiteboard</w:t>
      </w:r>
      <w:r w:rsidRPr="00463E7E">
        <w:rPr>
          <w:rFonts w:ascii="Times New Roman" w:hAnsi="Times New Roman"/>
          <w:b/>
          <w:sz w:val="24"/>
          <w:szCs w:val="24"/>
        </w:rPr>
        <w:t xml:space="preserve"> Installations</w:t>
      </w:r>
      <w:r w:rsidR="00FF4EF5" w:rsidRPr="00463E7E">
        <w:rPr>
          <w:rFonts w:ascii="Times New Roman" w:hAnsi="Times New Roman"/>
          <w:b/>
          <w:sz w:val="24"/>
          <w:szCs w:val="24"/>
        </w:rPr>
        <w:t xml:space="preserve"> – </w:t>
      </w:r>
      <w:r w:rsidR="00E474B1" w:rsidRPr="00463E7E">
        <w:rPr>
          <w:rFonts w:ascii="Times New Roman" w:hAnsi="Times New Roman"/>
          <w:b/>
          <w:sz w:val="24"/>
          <w:szCs w:val="24"/>
        </w:rPr>
        <w:t>Prometh</w:t>
      </w:r>
      <w:r w:rsidR="00EB714C">
        <w:rPr>
          <w:rFonts w:ascii="Times New Roman" w:hAnsi="Times New Roman"/>
          <w:b/>
          <w:sz w:val="24"/>
          <w:szCs w:val="24"/>
        </w:rPr>
        <w:t>e</w:t>
      </w:r>
      <w:r w:rsidR="00E474B1" w:rsidRPr="00463E7E">
        <w:rPr>
          <w:rFonts w:ascii="Times New Roman" w:hAnsi="Times New Roman"/>
          <w:b/>
          <w:sz w:val="24"/>
          <w:szCs w:val="24"/>
        </w:rPr>
        <w:t>an</w:t>
      </w:r>
      <w:r w:rsidRPr="00463E7E">
        <w:rPr>
          <w:rFonts w:ascii="Times New Roman" w:hAnsi="Times New Roman"/>
          <w:b/>
          <w:spacing w:val="-3"/>
          <w:sz w:val="24"/>
          <w:szCs w:val="24"/>
        </w:rPr>
        <w:t>,</w:t>
      </w:r>
      <w:r w:rsidRPr="003E1AE8">
        <w:rPr>
          <w:rFonts w:ascii="Times New Roman" w:hAnsi="Times New Roman"/>
          <w:b/>
          <w:spacing w:val="-3"/>
          <w:sz w:val="24"/>
          <w:szCs w:val="24"/>
        </w:rPr>
        <w:t xml:space="preserve"> contact </w:t>
      </w:r>
      <w:r>
        <w:rPr>
          <w:rFonts w:ascii="Times New Roman" w:hAnsi="Times New Roman"/>
          <w:b/>
          <w:spacing w:val="-3"/>
          <w:sz w:val="24"/>
          <w:szCs w:val="24"/>
        </w:rPr>
        <w:t>Natalie Carrignan, Director of Technology at 203-341-1217</w:t>
      </w:r>
      <w:r w:rsidRPr="003E1AE8">
        <w:rPr>
          <w:rFonts w:ascii="Times New Roman" w:hAnsi="Times New Roman"/>
          <w:b/>
          <w:spacing w:val="-3"/>
          <w:sz w:val="24"/>
          <w:szCs w:val="24"/>
        </w:rPr>
        <w:t>.</w:t>
      </w:r>
    </w:p>
    <w:p w14:paraId="4EBD2DE0" w14:textId="77777777" w:rsidR="00C74229" w:rsidRPr="003E1AE8"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szCs w:val="24"/>
        </w:rPr>
      </w:pPr>
    </w:p>
    <w:p w14:paraId="4A95C2CA"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2"/>
        </w:rPr>
      </w:pPr>
    </w:p>
    <w:p w14:paraId="6E5EA61B" w14:textId="77777777" w:rsidR="00C74229" w:rsidRPr="00F715AB"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2"/>
          <w:szCs w:val="22"/>
        </w:rPr>
      </w:pPr>
      <w:r w:rsidRPr="00F715AB">
        <w:rPr>
          <w:rFonts w:ascii="Times New Roman" w:hAnsi="Times New Roman"/>
          <w:b/>
          <w:sz w:val="22"/>
          <w:szCs w:val="22"/>
        </w:rPr>
        <w:t>NOTE:</w:t>
      </w:r>
      <w:r w:rsidRPr="00F715AB">
        <w:rPr>
          <w:rFonts w:ascii="Times New Roman" w:hAnsi="Times New Roman"/>
          <w:sz w:val="22"/>
          <w:szCs w:val="22"/>
        </w:rPr>
        <w:t xml:space="preserve">  By bidding on this contract the vendor agrees that any or all past clients may be contacted by the Westport School System.  The vendors bidding on this contract also agree to release and discharge by bidding on this contract for the vendor him/herself, his/her heirs executors administrators and assigns, release acquit and forever discharge the Westport School System, its Board of Education and all employees and any or all other persons, firms and corporations of and from any and all actions, causes of actions, claims or demands for damages, costs, loss of services, expenses, compensation, consequential damage or any other thing whatsoever, on account of, or in any way growing out of any former client contacted by the Westport School System to obtain an opinion regarding any work performed by your company.  The above release shall also include and apply to any former client contacted.</w:t>
      </w:r>
    </w:p>
    <w:p w14:paraId="40175B23"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r>
        <w:rPr>
          <w:rFonts w:ascii="Times New Roman" w:hAnsi="Times New Roman"/>
          <w:sz w:val="22"/>
        </w:rPr>
        <w:br w:type="page"/>
      </w:r>
    </w:p>
    <w:p w14:paraId="5B1014F8"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p>
    <w:p w14:paraId="13016455" w14:textId="77777777" w:rsidR="00C74229" w:rsidRDefault="00C742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p>
    <w:p w14:paraId="3772DC7B" w14:textId="77777777" w:rsidR="00C74229" w:rsidRDefault="00C74229">
      <w:pPr>
        <w:pStyle w:val="Title"/>
        <w:rPr>
          <w:sz w:val="28"/>
        </w:rPr>
      </w:pPr>
      <w:r>
        <w:rPr>
          <w:sz w:val="28"/>
        </w:rPr>
        <w:t>DRUG-FREE WORKPLACE CERTIFICATE</w:t>
      </w:r>
    </w:p>
    <w:p w14:paraId="4C813F16" w14:textId="77777777" w:rsidR="00C74229" w:rsidRDefault="00C74229">
      <w:pPr>
        <w:rPr>
          <w:rFonts w:ascii="Times New Roman" w:hAnsi="Times New Roman"/>
          <w:sz w:val="24"/>
        </w:rPr>
      </w:pPr>
    </w:p>
    <w:p w14:paraId="155E181F" w14:textId="77777777" w:rsidR="00C74229" w:rsidRDefault="00C74229">
      <w:pPr>
        <w:rPr>
          <w:rFonts w:ascii="Times New Roman" w:hAnsi="Times New Roman"/>
          <w:sz w:val="24"/>
        </w:rPr>
      </w:pPr>
    </w:p>
    <w:p w14:paraId="55D00AAB" w14:textId="77777777" w:rsidR="00C74229" w:rsidRDefault="00C74229">
      <w:pPr>
        <w:rPr>
          <w:rFonts w:ascii="Times New Roman" w:hAnsi="Times New Roman"/>
          <w:sz w:val="24"/>
        </w:rPr>
      </w:pPr>
    </w:p>
    <w:p w14:paraId="29361ECF" w14:textId="77777777" w:rsidR="00C74229" w:rsidRDefault="00C74229">
      <w:pPr>
        <w:rPr>
          <w:rFonts w:ascii="Times New Roman" w:hAnsi="Times New Roman"/>
          <w:sz w:val="24"/>
        </w:rPr>
      </w:pPr>
      <w:r>
        <w:rPr>
          <w:rFonts w:ascii="Times New Roman" w:hAnsi="Times New Roman"/>
          <w:sz w:val="24"/>
        </w:rPr>
        <w:t>I hereby certify that this company:</w:t>
      </w:r>
    </w:p>
    <w:p w14:paraId="1C48B921" w14:textId="77777777" w:rsidR="00C74229" w:rsidRDefault="00C74229">
      <w:pPr>
        <w:rPr>
          <w:rFonts w:ascii="Times New Roman" w:hAnsi="Times New Roman"/>
          <w:sz w:val="24"/>
        </w:rPr>
      </w:pPr>
    </w:p>
    <w:p w14:paraId="2CF2D6DE" w14:textId="77777777" w:rsidR="00C74229" w:rsidRDefault="00C74229">
      <w:pPr>
        <w:numPr>
          <w:ilvl w:val="0"/>
          <w:numId w:val="1"/>
        </w:numPr>
        <w:rPr>
          <w:rFonts w:ascii="Times New Roman" w:hAnsi="Times New Roman"/>
          <w:sz w:val="24"/>
        </w:rPr>
      </w:pPr>
      <w:r>
        <w:rPr>
          <w:rFonts w:ascii="Times New Roman" w:hAnsi="Times New Roman"/>
          <w:sz w:val="24"/>
        </w:rPr>
        <w:t>Has a published statement notifying employees that the unlawful manufacture, distribution, dispensing, possession, or use of a controlled substance is prohibited in the workplace and that this statement specifies the actions which will be taken against employees for violations of such prohibition.</w:t>
      </w:r>
    </w:p>
    <w:p w14:paraId="7B29DF1B" w14:textId="77777777" w:rsidR="00C74229" w:rsidRDefault="00C74229">
      <w:pPr>
        <w:rPr>
          <w:rFonts w:ascii="Times New Roman" w:hAnsi="Times New Roman"/>
          <w:sz w:val="24"/>
        </w:rPr>
      </w:pPr>
    </w:p>
    <w:p w14:paraId="1061148F" w14:textId="77777777" w:rsidR="00C74229" w:rsidRDefault="00C74229">
      <w:pPr>
        <w:numPr>
          <w:ilvl w:val="0"/>
          <w:numId w:val="1"/>
        </w:numPr>
        <w:rPr>
          <w:rFonts w:ascii="Times New Roman" w:hAnsi="Times New Roman"/>
          <w:sz w:val="24"/>
        </w:rPr>
      </w:pPr>
      <w:r>
        <w:rPr>
          <w:rFonts w:ascii="Times New Roman" w:hAnsi="Times New Roman"/>
          <w:sz w:val="24"/>
        </w:rPr>
        <w:t>Has a written policy informing employees about the dangers of drug abuse in the workplace, the firm’s policy of maintaining a drug free workplace, any available counseling, rehabilitation, and employee assistance programs, and the penalties which may be imposed upon employees for drug abuse violations.</w:t>
      </w:r>
    </w:p>
    <w:p w14:paraId="775E6E43" w14:textId="77777777" w:rsidR="00C74229" w:rsidRDefault="00C74229">
      <w:pPr>
        <w:rPr>
          <w:rFonts w:ascii="Times New Roman" w:hAnsi="Times New Roman"/>
          <w:sz w:val="24"/>
        </w:rPr>
      </w:pPr>
    </w:p>
    <w:p w14:paraId="7CB90901" w14:textId="77777777" w:rsidR="00C74229" w:rsidRDefault="00C74229">
      <w:pPr>
        <w:numPr>
          <w:ilvl w:val="0"/>
          <w:numId w:val="1"/>
        </w:numPr>
        <w:rPr>
          <w:rFonts w:ascii="Times New Roman" w:hAnsi="Times New Roman"/>
          <w:sz w:val="24"/>
        </w:rPr>
      </w:pPr>
      <w:r>
        <w:rPr>
          <w:rFonts w:ascii="Times New Roman" w:hAnsi="Times New Roman"/>
          <w:sz w:val="24"/>
        </w:rPr>
        <w:t>Each employee engaged in providing the commodities or contractual services which are being bid was given a copy of the statements specified in paragraphs 1 and 2, above.</w:t>
      </w:r>
    </w:p>
    <w:p w14:paraId="619B778D" w14:textId="77777777" w:rsidR="00C74229" w:rsidRDefault="00C74229">
      <w:pPr>
        <w:rPr>
          <w:rFonts w:ascii="Times New Roman" w:hAnsi="Times New Roman"/>
          <w:sz w:val="24"/>
        </w:rPr>
      </w:pPr>
    </w:p>
    <w:p w14:paraId="244656BC" w14:textId="77777777" w:rsidR="00C74229" w:rsidRDefault="00C74229">
      <w:pPr>
        <w:numPr>
          <w:ilvl w:val="0"/>
          <w:numId w:val="1"/>
        </w:numPr>
        <w:rPr>
          <w:rFonts w:ascii="Times New Roman" w:hAnsi="Times New Roman"/>
          <w:sz w:val="24"/>
        </w:rPr>
      </w:pPr>
      <w:r>
        <w:rPr>
          <w:rFonts w:ascii="Times New Roman" w:hAnsi="Times New Roman"/>
          <w:sz w:val="24"/>
        </w:rPr>
        <w:t>In the statement specified in paragraph 1, the employees have been notified that, as a condition of working on the commodities or contractual services which are under bid, the employee will abide by the terms of the statement and will notify the employer of any conviction of, or plea of “guilty” or of “nolo contendere” to any violation of any controlled substance law of the United States or of any state, for a violation occurring in the workplace no later that five (5) days after such conviction or plea.</w:t>
      </w:r>
    </w:p>
    <w:p w14:paraId="397A1D19" w14:textId="77777777" w:rsidR="00C74229" w:rsidRDefault="00C74229">
      <w:pPr>
        <w:rPr>
          <w:rFonts w:ascii="Times New Roman" w:hAnsi="Times New Roman"/>
          <w:sz w:val="24"/>
        </w:rPr>
      </w:pPr>
    </w:p>
    <w:p w14:paraId="1CBB27C5" w14:textId="77777777" w:rsidR="00C74229" w:rsidRDefault="00C74229">
      <w:pPr>
        <w:numPr>
          <w:ilvl w:val="0"/>
          <w:numId w:val="1"/>
        </w:numPr>
        <w:rPr>
          <w:rFonts w:ascii="Times New Roman" w:hAnsi="Times New Roman"/>
          <w:sz w:val="24"/>
        </w:rPr>
      </w:pPr>
      <w:r>
        <w:rPr>
          <w:rFonts w:ascii="Times New Roman" w:hAnsi="Times New Roman"/>
          <w:sz w:val="24"/>
        </w:rPr>
        <w:t>This firm will impose a sanction on or require the satisfactory participation in a drug abuse assistance program or a rehabilitation program, if such are available in the employee’s community, by any employee who is so convicted.</w:t>
      </w:r>
    </w:p>
    <w:p w14:paraId="52F16251" w14:textId="77777777" w:rsidR="00C74229" w:rsidRDefault="00C74229">
      <w:pPr>
        <w:rPr>
          <w:rFonts w:ascii="Times New Roman" w:hAnsi="Times New Roman"/>
          <w:sz w:val="24"/>
        </w:rPr>
      </w:pPr>
    </w:p>
    <w:p w14:paraId="1155AEA5" w14:textId="77777777" w:rsidR="00C74229" w:rsidRDefault="00C74229">
      <w:pPr>
        <w:numPr>
          <w:ilvl w:val="0"/>
          <w:numId w:val="1"/>
        </w:numPr>
        <w:rPr>
          <w:rFonts w:ascii="Times New Roman" w:hAnsi="Times New Roman"/>
          <w:sz w:val="24"/>
        </w:rPr>
      </w:pPr>
      <w:r>
        <w:rPr>
          <w:rFonts w:ascii="Times New Roman" w:hAnsi="Times New Roman"/>
          <w:sz w:val="24"/>
        </w:rPr>
        <w:t>This firm will make a good faith effort to continue to maintain a drug free workplace.</w:t>
      </w:r>
    </w:p>
    <w:p w14:paraId="1F19B507" w14:textId="77777777" w:rsidR="00C74229" w:rsidRDefault="00C74229">
      <w:pPr>
        <w:rPr>
          <w:rFonts w:ascii="Times New Roman" w:hAnsi="Times New Roman"/>
          <w:sz w:val="24"/>
        </w:rPr>
      </w:pPr>
    </w:p>
    <w:p w14:paraId="38429327" w14:textId="77777777" w:rsidR="00C74229" w:rsidRDefault="00C74229">
      <w:pPr>
        <w:rPr>
          <w:rFonts w:ascii="Times New Roman" w:hAnsi="Times New Roman"/>
          <w:sz w:val="24"/>
        </w:rPr>
      </w:pPr>
    </w:p>
    <w:p w14:paraId="6D140F30" w14:textId="77777777" w:rsidR="00C74229" w:rsidRDefault="00C74229">
      <w:pPr>
        <w:rPr>
          <w:rFonts w:ascii="Times New Roman" w:hAnsi="Times New Roman"/>
          <w:sz w:val="24"/>
        </w:rPr>
      </w:pPr>
    </w:p>
    <w:p w14:paraId="3597A457" w14:textId="77777777" w:rsidR="00C74229" w:rsidRDefault="00C74229">
      <w:pPr>
        <w:rPr>
          <w:rFonts w:ascii="Times New Roman" w:hAnsi="Times New Roman"/>
          <w:b/>
          <w:i/>
          <w:sz w:val="24"/>
        </w:rPr>
      </w:pPr>
      <w:r>
        <w:rPr>
          <w:rFonts w:ascii="Times New Roman" w:hAnsi="Times New Roman"/>
          <w:b/>
          <w:i/>
          <w:sz w:val="24"/>
        </w:rPr>
        <w:t>As the person authorized to sign this statement, I certify that this firm fully complies with the above requirements.</w:t>
      </w:r>
    </w:p>
    <w:p w14:paraId="158879D8" w14:textId="77777777" w:rsidR="00C74229" w:rsidRDefault="00C74229">
      <w:pPr>
        <w:rPr>
          <w:rFonts w:ascii="Times New Roman" w:hAnsi="Times New Roman"/>
          <w:b/>
          <w:i/>
          <w:sz w:val="24"/>
        </w:rPr>
      </w:pPr>
    </w:p>
    <w:p w14:paraId="2FB71DF3" w14:textId="77777777" w:rsidR="00C74229" w:rsidRDefault="00C74229">
      <w:pPr>
        <w:pStyle w:val="EndnoteText"/>
        <w:rPr>
          <w:rFonts w:ascii="Times New Roman" w:hAnsi="Times New Roman"/>
          <w:b/>
          <w:i/>
          <w:sz w:val="24"/>
        </w:rPr>
      </w:pPr>
      <w:r>
        <w:rPr>
          <w:rFonts w:ascii="Times New Roman" w:hAnsi="Times New Roman"/>
          <w:b/>
          <w:i/>
          <w:sz w:val="24"/>
        </w:rPr>
        <w:t>Signature:____________________________________     Date: _________________________</w:t>
      </w:r>
    </w:p>
    <w:p w14:paraId="1F04BBE3" w14:textId="77777777" w:rsidR="00C74229" w:rsidRDefault="00C74229">
      <w:pPr>
        <w:pStyle w:val="EndnoteText"/>
        <w:rPr>
          <w:rFonts w:ascii="Times New Roman" w:hAnsi="Times New Roman"/>
          <w:b/>
          <w:i/>
          <w:sz w:val="28"/>
        </w:rPr>
      </w:pPr>
    </w:p>
    <w:p w14:paraId="13A8A751" w14:textId="77777777" w:rsidR="00C74229" w:rsidRDefault="00C74229">
      <w:pPr>
        <w:rPr>
          <w:rFonts w:ascii="Times New Roman" w:hAnsi="Times New Roman"/>
          <w:b/>
          <w:i/>
          <w:sz w:val="24"/>
        </w:rPr>
      </w:pPr>
      <w:r>
        <w:rPr>
          <w:rFonts w:ascii="Times New Roman" w:hAnsi="Times New Roman"/>
          <w:b/>
          <w:i/>
          <w:sz w:val="24"/>
        </w:rPr>
        <w:t>Print Name:___________________________________</w:t>
      </w:r>
    </w:p>
    <w:p w14:paraId="48279C93" w14:textId="77777777" w:rsidR="00C74229" w:rsidRDefault="00C74229">
      <w:pPr>
        <w:rPr>
          <w:rFonts w:ascii="Times New Roman" w:hAnsi="Times New Roman"/>
          <w:b/>
          <w:i/>
          <w:sz w:val="24"/>
        </w:rPr>
      </w:pPr>
    </w:p>
    <w:p w14:paraId="32AE9E8D" w14:textId="77777777" w:rsidR="00C74229" w:rsidRDefault="00C74229">
      <w:pPr>
        <w:rPr>
          <w:rFonts w:ascii="Times New Roman" w:hAnsi="Times New Roman"/>
          <w:b/>
          <w:i/>
          <w:sz w:val="24"/>
        </w:rPr>
      </w:pPr>
      <w:r>
        <w:rPr>
          <w:rFonts w:ascii="Times New Roman" w:hAnsi="Times New Roman"/>
          <w:b/>
          <w:i/>
          <w:sz w:val="24"/>
        </w:rPr>
        <w:t>Company: ____________________________________</w:t>
      </w:r>
    </w:p>
    <w:p w14:paraId="70055752" w14:textId="77777777" w:rsidR="00C74229" w:rsidRDefault="00C74229">
      <w:pPr>
        <w:rPr>
          <w:rFonts w:ascii="Times New Roman" w:hAnsi="Times New Roman"/>
          <w:sz w:val="24"/>
        </w:rPr>
      </w:pPr>
    </w:p>
    <w:p w14:paraId="17F3C54D" w14:textId="77777777" w:rsidR="00C74229" w:rsidRDefault="00C74229">
      <w:pPr>
        <w:rPr>
          <w:rFonts w:ascii="Times New Roman" w:hAnsi="Times New Roman"/>
          <w:sz w:val="24"/>
        </w:rPr>
      </w:pPr>
    </w:p>
    <w:p w14:paraId="7DE4CCA6" w14:textId="77777777" w:rsidR="00C74229" w:rsidRDefault="00C74229">
      <w:pPr>
        <w:rPr>
          <w:rFonts w:ascii="Times New Roman" w:hAnsi="Times New Roman"/>
          <w:sz w:val="24"/>
        </w:rPr>
      </w:pPr>
    </w:p>
    <w:p w14:paraId="4D8BE68D" w14:textId="77777777" w:rsidR="00C74229" w:rsidRDefault="00C74229">
      <w:pPr>
        <w:rPr>
          <w:rFonts w:ascii="Times New Roman" w:hAnsi="Times New Roman"/>
          <w:sz w:val="24"/>
        </w:rPr>
      </w:pPr>
    </w:p>
    <w:p w14:paraId="0B189EF2" w14:textId="77777777" w:rsidR="00C74229" w:rsidRDefault="00C74229">
      <w:pPr>
        <w:rPr>
          <w:rFonts w:ascii="Times New Roman" w:hAnsi="Times New Roman"/>
          <w:sz w:val="24"/>
        </w:rPr>
      </w:pPr>
    </w:p>
    <w:p w14:paraId="4A9656B9" w14:textId="77777777" w:rsidR="00C74229" w:rsidRDefault="00C74229">
      <w:pPr>
        <w:rPr>
          <w:rFonts w:ascii="Times New Roman" w:hAnsi="Times New Roman"/>
          <w:sz w:val="24"/>
        </w:rPr>
      </w:pPr>
    </w:p>
    <w:p w14:paraId="0489C284" w14:textId="77777777" w:rsidR="00C74229" w:rsidRDefault="00C74229">
      <w:pPr>
        <w:rPr>
          <w:rFonts w:ascii="Times New Roman" w:hAnsi="Times New Roman"/>
          <w:sz w:val="16"/>
        </w:rPr>
      </w:pPr>
      <w:r>
        <w:rPr>
          <w:rFonts w:ascii="Times New Roman" w:hAnsi="Times New Roman"/>
          <w:sz w:val="16"/>
        </w:rPr>
        <w:t>Revised 1995</w:t>
      </w:r>
    </w:p>
    <w:p w14:paraId="33F7E41F" w14:textId="77777777" w:rsidR="00C74229" w:rsidRDefault="00C74229">
      <w:pPr>
        <w:rPr>
          <w:rFonts w:ascii="Times New Roman" w:hAnsi="Times New Roman"/>
          <w:sz w:val="16"/>
        </w:rPr>
      </w:pPr>
      <w:r>
        <w:rPr>
          <w:rFonts w:ascii="Times New Roman" w:hAnsi="Times New Roman"/>
          <w:sz w:val="16"/>
        </w:rPr>
        <w:t>DrugFreeWkplaceCert (forms)</w:t>
      </w:r>
    </w:p>
    <w:p w14:paraId="47F74C82" w14:textId="77777777" w:rsidR="00C74229" w:rsidRPr="004E3936" w:rsidRDefault="00C74229" w:rsidP="0055539F">
      <w:pPr>
        <w:autoSpaceDE w:val="0"/>
        <w:autoSpaceDN w:val="0"/>
        <w:adjustRightInd w:val="0"/>
        <w:jc w:val="center"/>
        <w:rPr>
          <w:rFonts w:ascii="Times New Roman" w:hAnsi="Times New Roman"/>
          <w:b/>
          <w:bCs/>
          <w:sz w:val="24"/>
          <w:szCs w:val="24"/>
        </w:rPr>
      </w:pPr>
      <w:r>
        <w:rPr>
          <w:rFonts w:ascii="Times New Roman" w:hAnsi="Times New Roman"/>
          <w:sz w:val="16"/>
        </w:rPr>
        <w:br w:type="page"/>
      </w:r>
      <w:r w:rsidRPr="004E3936">
        <w:rPr>
          <w:rFonts w:ascii="Times New Roman" w:hAnsi="Times New Roman"/>
          <w:b/>
          <w:bCs/>
          <w:sz w:val="24"/>
          <w:szCs w:val="24"/>
        </w:rPr>
        <w:t>Appendix A</w:t>
      </w:r>
    </w:p>
    <w:p w14:paraId="753EE97F" w14:textId="77777777" w:rsidR="00C74229" w:rsidRPr="004E3936" w:rsidRDefault="00C74229" w:rsidP="0055539F">
      <w:pPr>
        <w:autoSpaceDE w:val="0"/>
        <w:autoSpaceDN w:val="0"/>
        <w:adjustRightInd w:val="0"/>
        <w:jc w:val="center"/>
        <w:rPr>
          <w:rFonts w:ascii="Times New Roman" w:hAnsi="Times New Roman"/>
          <w:b/>
          <w:bCs/>
          <w:sz w:val="24"/>
          <w:szCs w:val="24"/>
        </w:rPr>
      </w:pPr>
      <w:r w:rsidRPr="004E3936">
        <w:rPr>
          <w:rFonts w:ascii="Times New Roman" w:hAnsi="Times New Roman"/>
          <w:b/>
          <w:bCs/>
          <w:sz w:val="24"/>
          <w:szCs w:val="24"/>
        </w:rPr>
        <w:t>INSURANCE PROCEDURE</w:t>
      </w:r>
    </w:p>
    <w:p w14:paraId="099097EA" w14:textId="77777777" w:rsidR="00C74229" w:rsidRPr="004E3936" w:rsidRDefault="00C74229" w:rsidP="0055539F">
      <w:pPr>
        <w:autoSpaceDE w:val="0"/>
        <w:autoSpaceDN w:val="0"/>
        <w:adjustRightInd w:val="0"/>
        <w:jc w:val="center"/>
        <w:rPr>
          <w:rFonts w:ascii="Times New Roman" w:hAnsi="Times New Roman"/>
          <w:b/>
          <w:sz w:val="24"/>
          <w:szCs w:val="24"/>
        </w:rPr>
      </w:pPr>
      <w:r w:rsidRPr="004E3936">
        <w:rPr>
          <w:rFonts w:ascii="Times New Roman" w:hAnsi="Times New Roman"/>
          <w:b/>
          <w:sz w:val="24"/>
          <w:szCs w:val="24"/>
        </w:rPr>
        <w:t>Westport Public Schools</w:t>
      </w:r>
    </w:p>
    <w:p w14:paraId="0B209958" w14:textId="77777777" w:rsidR="00C74229" w:rsidRPr="004E3936" w:rsidRDefault="00C74229" w:rsidP="0055539F">
      <w:pPr>
        <w:autoSpaceDE w:val="0"/>
        <w:autoSpaceDN w:val="0"/>
        <w:adjustRightInd w:val="0"/>
        <w:jc w:val="center"/>
        <w:rPr>
          <w:rFonts w:ascii="Times New Roman" w:hAnsi="Times New Roman"/>
          <w:sz w:val="24"/>
          <w:szCs w:val="24"/>
        </w:rPr>
      </w:pPr>
      <w:r w:rsidRPr="004E3936">
        <w:rPr>
          <w:rFonts w:ascii="Times New Roman" w:hAnsi="Times New Roman"/>
          <w:b/>
          <w:sz w:val="24"/>
          <w:szCs w:val="24"/>
        </w:rPr>
        <w:t>Westport, CT</w:t>
      </w:r>
    </w:p>
    <w:p w14:paraId="7CA77452" w14:textId="77777777" w:rsidR="00C74229" w:rsidRPr="004E3936" w:rsidRDefault="00C74229" w:rsidP="0055539F">
      <w:pPr>
        <w:autoSpaceDE w:val="0"/>
        <w:autoSpaceDN w:val="0"/>
        <w:adjustRightInd w:val="0"/>
        <w:rPr>
          <w:rFonts w:ascii="Times New Roman" w:hAnsi="Times New Roman"/>
          <w:b/>
          <w:bCs/>
          <w:sz w:val="24"/>
          <w:szCs w:val="24"/>
        </w:rPr>
      </w:pPr>
      <w:r w:rsidRPr="004E3936">
        <w:rPr>
          <w:rFonts w:ascii="Times New Roman" w:hAnsi="Times New Roman"/>
          <w:b/>
          <w:bCs/>
          <w:sz w:val="24"/>
          <w:szCs w:val="24"/>
        </w:rPr>
        <w:t>PLEASE NOTE:</w:t>
      </w:r>
    </w:p>
    <w:p w14:paraId="3F266633" w14:textId="77777777" w:rsidR="00C74229" w:rsidRPr="004E3936" w:rsidRDefault="00C74229" w:rsidP="0055539F">
      <w:pPr>
        <w:autoSpaceDE w:val="0"/>
        <w:autoSpaceDN w:val="0"/>
        <w:adjustRightInd w:val="0"/>
        <w:rPr>
          <w:rFonts w:ascii="Times New Roman" w:hAnsi="Times New Roman"/>
          <w:b/>
          <w:bCs/>
        </w:rPr>
      </w:pPr>
    </w:p>
    <w:p w14:paraId="3F2B8878" w14:textId="77777777" w:rsidR="00C74229" w:rsidRDefault="00C74229" w:rsidP="0055539F">
      <w:pPr>
        <w:autoSpaceDE w:val="0"/>
        <w:autoSpaceDN w:val="0"/>
        <w:adjustRightInd w:val="0"/>
        <w:rPr>
          <w:rFonts w:ascii="Times New Roman" w:hAnsi="Times New Roman"/>
          <w:b/>
          <w:bCs/>
        </w:rPr>
      </w:pPr>
      <w:r w:rsidRPr="004E3936">
        <w:rPr>
          <w:rFonts w:ascii="Times New Roman" w:hAnsi="Times New Roman"/>
          <w:b/>
          <w:bCs/>
        </w:rPr>
        <w:t xml:space="preserve">RETURN THIS COMPLETED FORM WITH YOUR BID. </w:t>
      </w:r>
      <w:r>
        <w:rPr>
          <w:rFonts w:ascii="Times New Roman" w:hAnsi="Times New Roman"/>
          <w:b/>
          <w:bCs/>
        </w:rPr>
        <w:t xml:space="preserve">  </w:t>
      </w:r>
      <w:r w:rsidRPr="004E3936">
        <w:rPr>
          <w:rFonts w:ascii="Times New Roman" w:hAnsi="Times New Roman"/>
          <w:b/>
          <w:bCs/>
        </w:rPr>
        <w:t>FAILURE TO DO SO MAY RESULT</w:t>
      </w:r>
      <w:r>
        <w:rPr>
          <w:rFonts w:ascii="Times New Roman" w:hAnsi="Times New Roman"/>
          <w:b/>
          <w:bCs/>
        </w:rPr>
        <w:t xml:space="preserve"> </w:t>
      </w:r>
      <w:r w:rsidRPr="004E3936">
        <w:rPr>
          <w:rFonts w:ascii="Times New Roman" w:hAnsi="Times New Roman"/>
          <w:b/>
          <w:bCs/>
        </w:rPr>
        <w:t>IN YOUR BID</w:t>
      </w:r>
      <w:r>
        <w:rPr>
          <w:rFonts w:ascii="Times New Roman" w:hAnsi="Times New Roman"/>
          <w:b/>
          <w:bCs/>
        </w:rPr>
        <w:t xml:space="preserve"> </w:t>
      </w:r>
      <w:r w:rsidRPr="004E3936">
        <w:rPr>
          <w:rFonts w:ascii="Times New Roman" w:hAnsi="Times New Roman"/>
          <w:b/>
          <w:bCs/>
        </w:rPr>
        <w:t>BEING REJECTED.</w:t>
      </w:r>
    </w:p>
    <w:p w14:paraId="041F4A8D" w14:textId="77777777" w:rsidR="00C74229" w:rsidRDefault="00C74229" w:rsidP="0055539F">
      <w:pPr>
        <w:autoSpaceDE w:val="0"/>
        <w:autoSpaceDN w:val="0"/>
        <w:adjustRightInd w:val="0"/>
        <w:rPr>
          <w:rFonts w:ascii="Times New Roman" w:hAnsi="Times New Roman"/>
          <w:b/>
          <w:bCs/>
        </w:rPr>
      </w:pPr>
    </w:p>
    <w:p w14:paraId="3F7BA65D" w14:textId="77777777" w:rsidR="00C74229" w:rsidRPr="004E3936" w:rsidRDefault="00C74229" w:rsidP="0055539F">
      <w:pPr>
        <w:autoSpaceDE w:val="0"/>
        <w:autoSpaceDN w:val="0"/>
        <w:adjustRightInd w:val="0"/>
        <w:rPr>
          <w:rFonts w:ascii="Times New Roman" w:hAnsi="Times New Roman"/>
          <w:b/>
          <w:bCs/>
        </w:rPr>
      </w:pPr>
    </w:p>
    <w:p w14:paraId="05AA1EE5" w14:textId="77777777" w:rsidR="00C74229" w:rsidRDefault="00C74229" w:rsidP="0055539F">
      <w:pPr>
        <w:autoSpaceDE w:val="0"/>
        <w:autoSpaceDN w:val="0"/>
        <w:adjustRightInd w:val="0"/>
        <w:rPr>
          <w:rFonts w:ascii="Times New Roman" w:hAnsi="Times New Roman"/>
        </w:rPr>
      </w:pPr>
      <w:r w:rsidRPr="004E3936">
        <w:rPr>
          <w:rFonts w:ascii="Times New Roman" w:hAnsi="Times New Roman"/>
        </w:rPr>
        <w:t xml:space="preserve">Please take the insurance requirements of the </w:t>
      </w:r>
      <w:r>
        <w:rPr>
          <w:rFonts w:ascii="Times New Roman" w:hAnsi="Times New Roman"/>
        </w:rPr>
        <w:t>BID</w:t>
      </w:r>
      <w:r w:rsidRPr="004E3936">
        <w:rPr>
          <w:rFonts w:ascii="Times New Roman" w:hAnsi="Times New Roman"/>
        </w:rPr>
        <w:t xml:space="preserve"> to your agent/broker immediately upon</w:t>
      </w:r>
      <w:r>
        <w:rPr>
          <w:rFonts w:ascii="Times New Roman" w:hAnsi="Times New Roman"/>
        </w:rPr>
        <w:t xml:space="preserve"> </w:t>
      </w:r>
      <w:r w:rsidRPr="004E3936">
        <w:rPr>
          <w:rFonts w:ascii="Times New Roman" w:hAnsi="Times New Roman"/>
        </w:rPr>
        <w:t xml:space="preserve">receipt of the </w:t>
      </w:r>
      <w:r>
        <w:rPr>
          <w:rFonts w:ascii="Times New Roman" w:hAnsi="Times New Roman"/>
        </w:rPr>
        <w:t>BID</w:t>
      </w:r>
      <w:r w:rsidRPr="004E3936">
        <w:rPr>
          <w:rFonts w:ascii="Times New Roman" w:hAnsi="Times New Roman"/>
        </w:rPr>
        <w:t xml:space="preserve"> documents to determine your existing coverage and any costs for new or additional</w:t>
      </w:r>
      <w:r>
        <w:rPr>
          <w:rFonts w:ascii="Times New Roman" w:hAnsi="Times New Roman"/>
        </w:rPr>
        <w:t xml:space="preserve"> </w:t>
      </w:r>
      <w:r w:rsidRPr="004E3936">
        <w:rPr>
          <w:rFonts w:ascii="Times New Roman" w:hAnsi="Times New Roman"/>
        </w:rPr>
        <w:t xml:space="preserve">coverage required for the work noted in </w:t>
      </w:r>
      <w:r>
        <w:rPr>
          <w:rFonts w:ascii="Times New Roman" w:hAnsi="Times New Roman"/>
        </w:rPr>
        <w:t>BID</w:t>
      </w:r>
      <w:r w:rsidRPr="004E3936">
        <w:rPr>
          <w:rFonts w:ascii="Times New Roman" w:hAnsi="Times New Roman"/>
        </w:rPr>
        <w:t xml:space="preserve">. </w:t>
      </w:r>
      <w:r>
        <w:rPr>
          <w:rFonts w:ascii="Times New Roman" w:hAnsi="Times New Roman"/>
        </w:rPr>
        <w:t xml:space="preserve"> </w:t>
      </w:r>
      <w:r w:rsidRPr="004E3936">
        <w:rPr>
          <w:rFonts w:ascii="Times New Roman" w:hAnsi="Times New Roman"/>
        </w:rPr>
        <w:t xml:space="preserve">Any </w:t>
      </w:r>
      <w:r>
        <w:rPr>
          <w:rFonts w:ascii="Times New Roman" w:hAnsi="Times New Roman"/>
        </w:rPr>
        <w:t>BID’s</w:t>
      </w:r>
      <w:r w:rsidRPr="004E3936">
        <w:rPr>
          <w:rFonts w:ascii="Times New Roman" w:hAnsi="Times New Roman"/>
        </w:rPr>
        <w:t xml:space="preserve"> that</w:t>
      </w:r>
      <w:r>
        <w:rPr>
          <w:rFonts w:ascii="Times New Roman" w:hAnsi="Times New Roman"/>
        </w:rPr>
        <w:t xml:space="preserve"> </w:t>
      </w:r>
      <w:r w:rsidRPr="004E3936">
        <w:rPr>
          <w:rFonts w:ascii="Times New Roman" w:hAnsi="Times New Roman"/>
        </w:rPr>
        <w:t>contain exceptions to the insurance requirements may be considered non</w:t>
      </w:r>
      <w:r>
        <w:rPr>
          <w:rFonts w:ascii="Times New Roman" w:hAnsi="Times New Roman"/>
        </w:rPr>
        <w:t>-</w:t>
      </w:r>
      <w:r w:rsidRPr="004E3936">
        <w:rPr>
          <w:rFonts w:ascii="Times New Roman" w:hAnsi="Times New Roman"/>
        </w:rPr>
        <w:t>responsive and may be</w:t>
      </w:r>
      <w:r>
        <w:rPr>
          <w:rFonts w:ascii="Times New Roman" w:hAnsi="Times New Roman"/>
        </w:rPr>
        <w:t xml:space="preserve"> </w:t>
      </w:r>
      <w:r w:rsidRPr="004E3936">
        <w:rPr>
          <w:rFonts w:ascii="Times New Roman" w:hAnsi="Times New Roman"/>
        </w:rPr>
        <w:t>rejected.</w:t>
      </w:r>
    </w:p>
    <w:p w14:paraId="6A6FFA40" w14:textId="77777777" w:rsidR="00C74229" w:rsidRPr="004E3936" w:rsidRDefault="00C74229" w:rsidP="0055539F">
      <w:pPr>
        <w:autoSpaceDE w:val="0"/>
        <w:autoSpaceDN w:val="0"/>
        <w:adjustRightInd w:val="0"/>
        <w:rPr>
          <w:rFonts w:ascii="Times New Roman" w:hAnsi="Times New Roman"/>
        </w:rPr>
      </w:pPr>
    </w:p>
    <w:p w14:paraId="64E058E4" w14:textId="77777777" w:rsidR="00C74229" w:rsidRDefault="00C74229" w:rsidP="0055539F">
      <w:pPr>
        <w:autoSpaceDE w:val="0"/>
        <w:autoSpaceDN w:val="0"/>
        <w:adjustRightInd w:val="0"/>
        <w:rPr>
          <w:rFonts w:ascii="Times New Roman" w:hAnsi="Times New Roman"/>
          <w:b/>
          <w:bCs/>
        </w:rPr>
      </w:pPr>
      <w:r w:rsidRPr="004E3936">
        <w:rPr>
          <w:rFonts w:ascii="Times New Roman" w:hAnsi="Times New Roman"/>
          <w:b/>
          <w:bCs/>
        </w:rPr>
        <w:t>STATEMENT OF VENDOR:</w:t>
      </w:r>
    </w:p>
    <w:p w14:paraId="0DBF1566" w14:textId="77777777" w:rsidR="00C74229" w:rsidRPr="004E3936" w:rsidRDefault="00C74229" w:rsidP="0055539F">
      <w:pPr>
        <w:autoSpaceDE w:val="0"/>
        <w:autoSpaceDN w:val="0"/>
        <w:adjustRightInd w:val="0"/>
        <w:rPr>
          <w:rFonts w:ascii="Times New Roman" w:hAnsi="Times New Roman"/>
          <w:b/>
          <w:bCs/>
        </w:rPr>
      </w:pPr>
    </w:p>
    <w:p w14:paraId="76A4931D" w14:textId="77777777" w:rsidR="00C74229" w:rsidRDefault="00C74229" w:rsidP="0055539F">
      <w:pPr>
        <w:autoSpaceDE w:val="0"/>
        <w:autoSpaceDN w:val="0"/>
        <w:adjustRightInd w:val="0"/>
        <w:rPr>
          <w:rFonts w:ascii="Times New Roman" w:hAnsi="Times New Roman"/>
          <w:b/>
          <w:bCs/>
        </w:rPr>
      </w:pPr>
      <w:r w:rsidRPr="004E3936">
        <w:rPr>
          <w:rFonts w:ascii="Times New Roman" w:hAnsi="Times New Roman"/>
          <w:b/>
          <w:bCs/>
        </w:rPr>
        <w:t>I have read the insurance requirements for this work and have taken the documentation to my</w:t>
      </w:r>
      <w:r>
        <w:rPr>
          <w:rFonts w:ascii="Times New Roman" w:hAnsi="Times New Roman"/>
          <w:b/>
          <w:bCs/>
        </w:rPr>
        <w:t xml:space="preserve"> </w:t>
      </w:r>
      <w:r w:rsidRPr="004E3936">
        <w:rPr>
          <w:rFonts w:ascii="Times New Roman" w:hAnsi="Times New Roman"/>
          <w:b/>
          <w:bCs/>
        </w:rPr>
        <w:t xml:space="preserve">insurance agent/broker. </w:t>
      </w:r>
      <w:r>
        <w:rPr>
          <w:rFonts w:ascii="Times New Roman" w:hAnsi="Times New Roman"/>
          <w:b/>
          <w:bCs/>
        </w:rPr>
        <w:t>BID/RFP</w:t>
      </w:r>
      <w:r w:rsidRPr="004E3936">
        <w:rPr>
          <w:rFonts w:ascii="Times New Roman" w:hAnsi="Times New Roman"/>
          <w:b/>
          <w:bCs/>
        </w:rPr>
        <w:t xml:space="preserve"> cost reflects any additional costs relating to</w:t>
      </w:r>
      <w:r>
        <w:rPr>
          <w:rFonts w:ascii="Times New Roman" w:hAnsi="Times New Roman"/>
          <w:b/>
          <w:bCs/>
        </w:rPr>
        <w:t xml:space="preserve"> </w:t>
      </w:r>
      <w:r w:rsidRPr="004E3936">
        <w:rPr>
          <w:rFonts w:ascii="Times New Roman" w:hAnsi="Times New Roman"/>
          <w:b/>
          <w:bCs/>
        </w:rPr>
        <w:t>insurance requirements for this work.</w:t>
      </w:r>
    </w:p>
    <w:p w14:paraId="22ACAE0E" w14:textId="77777777" w:rsidR="00C74229" w:rsidRPr="004E3936" w:rsidRDefault="00C74229" w:rsidP="0055539F">
      <w:pPr>
        <w:autoSpaceDE w:val="0"/>
        <w:autoSpaceDN w:val="0"/>
        <w:adjustRightInd w:val="0"/>
        <w:rPr>
          <w:rFonts w:ascii="Times New Roman" w:hAnsi="Times New Roman"/>
          <w:b/>
          <w:bCs/>
        </w:rPr>
      </w:pPr>
    </w:p>
    <w:p w14:paraId="559E25ED" w14:textId="77777777" w:rsidR="00C74229" w:rsidRPr="004E3936" w:rsidRDefault="00C74229" w:rsidP="0055539F">
      <w:pPr>
        <w:autoSpaceDE w:val="0"/>
        <w:autoSpaceDN w:val="0"/>
        <w:adjustRightInd w:val="0"/>
        <w:rPr>
          <w:rFonts w:ascii="Times New Roman" w:hAnsi="Times New Roman"/>
        </w:rPr>
      </w:pPr>
      <w:r w:rsidRPr="004E3936">
        <w:rPr>
          <w:rFonts w:ascii="Times New Roman" w:hAnsi="Times New Roman"/>
          <w:b/>
          <w:bCs/>
        </w:rPr>
        <w:t xml:space="preserve">If I am awarded this </w:t>
      </w:r>
      <w:r>
        <w:rPr>
          <w:rFonts w:ascii="Times New Roman" w:hAnsi="Times New Roman"/>
          <w:b/>
          <w:bCs/>
        </w:rPr>
        <w:t>BID</w:t>
      </w:r>
      <w:r w:rsidRPr="004E3936">
        <w:rPr>
          <w:rFonts w:ascii="Times New Roman" w:hAnsi="Times New Roman"/>
          <w:b/>
          <w:bCs/>
        </w:rPr>
        <w:t>, I or my insurance agent shall submit all of the required</w:t>
      </w:r>
      <w:r>
        <w:rPr>
          <w:rFonts w:ascii="Times New Roman" w:hAnsi="Times New Roman"/>
          <w:b/>
          <w:bCs/>
        </w:rPr>
        <w:t xml:space="preserve"> </w:t>
      </w:r>
      <w:r w:rsidRPr="004E3936">
        <w:rPr>
          <w:rFonts w:ascii="Times New Roman" w:hAnsi="Times New Roman"/>
          <w:b/>
          <w:bCs/>
        </w:rPr>
        <w:t>insurance</w:t>
      </w:r>
      <w:r>
        <w:rPr>
          <w:rFonts w:ascii="Times New Roman" w:hAnsi="Times New Roman"/>
          <w:b/>
          <w:bCs/>
        </w:rPr>
        <w:t xml:space="preserve"> documentation to Westport Public Schools</w:t>
      </w:r>
      <w:r w:rsidRPr="004E3936">
        <w:rPr>
          <w:rFonts w:ascii="Times New Roman" w:hAnsi="Times New Roman"/>
          <w:b/>
          <w:bCs/>
        </w:rPr>
        <w:t xml:space="preserve"> </w:t>
      </w:r>
      <w:r>
        <w:rPr>
          <w:rFonts w:ascii="Times New Roman" w:hAnsi="Times New Roman"/>
          <w:b/>
          <w:bCs/>
        </w:rPr>
        <w:t>Business Office</w:t>
      </w:r>
      <w:r w:rsidRPr="004E3936">
        <w:rPr>
          <w:rFonts w:ascii="Times New Roman" w:hAnsi="Times New Roman"/>
          <w:b/>
          <w:bCs/>
        </w:rPr>
        <w:t xml:space="preserve"> within ten (10)</w:t>
      </w:r>
      <w:r>
        <w:rPr>
          <w:rFonts w:ascii="Times New Roman" w:hAnsi="Times New Roman"/>
          <w:b/>
          <w:bCs/>
        </w:rPr>
        <w:t xml:space="preserve"> </w:t>
      </w:r>
      <w:r w:rsidRPr="004E3936">
        <w:rPr>
          <w:rFonts w:ascii="Times New Roman" w:hAnsi="Times New Roman"/>
          <w:b/>
          <w:bCs/>
        </w:rPr>
        <w:t xml:space="preserve">days after the date of the award of the </w:t>
      </w:r>
      <w:r>
        <w:rPr>
          <w:rFonts w:ascii="Times New Roman" w:hAnsi="Times New Roman"/>
          <w:b/>
          <w:bCs/>
        </w:rPr>
        <w:t>BID</w:t>
      </w:r>
      <w:r w:rsidRPr="004E3936">
        <w:rPr>
          <w:rFonts w:ascii="Times New Roman" w:hAnsi="Times New Roman"/>
          <w:b/>
          <w:bCs/>
        </w:rPr>
        <w:t>.</w:t>
      </w:r>
    </w:p>
    <w:p w14:paraId="2F21E2F2" w14:textId="77777777" w:rsidR="00C74229" w:rsidRDefault="00C74229">
      <w:pPr>
        <w:rPr>
          <w:rFonts w:ascii="Times New Roman" w:hAnsi="Times New Roman"/>
          <w:sz w:val="16"/>
        </w:rPr>
      </w:pPr>
    </w:p>
    <w:p w14:paraId="420C1C54" w14:textId="77777777" w:rsidR="00C74229" w:rsidRDefault="00C74229">
      <w:pPr>
        <w:rPr>
          <w:rFonts w:ascii="Times New Roman" w:hAnsi="Times New Roman"/>
          <w:sz w:val="16"/>
        </w:rPr>
      </w:pPr>
    </w:p>
    <w:p w14:paraId="65A7A81E" w14:textId="77777777" w:rsidR="00C74229" w:rsidRDefault="00C74229">
      <w:pPr>
        <w:rPr>
          <w:rFonts w:ascii="Times New Roman" w:hAnsi="Times New Roman"/>
          <w:sz w:val="16"/>
        </w:rPr>
      </w:pPr>
    </w:p>
    <w:p w14:paraId="6BE96C6D" w14:textId="77777777" w:rsidR="00C74229" w:rsidRDefault="00C74229">
      <w:pPr>
        <w:rPr>
          <w:rFonts w:ascii="Times New Roman" w:hAnsi="Times New Roman"/>
          <w:sz w:val="16"/>
        </w:rPr>
      </w:pPr>
      <w:r>
        <w:rPr>
          <w:rFonts w:ascii="Times New Roman" w:hAnsi="Times New Roman"/>
          <w:sz w:val="16"/>
        </w:rPr>
        <w:t>________________________________________</w:t>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t>_________________________________</w:t>
      </w:r>
    </w:p>
    <w:p w14:paraId="74F17027" w14:textId="77777777" w:rsidR="00C74229" w:rsidRDefault="00C74229">
      <w:pPr>
        <w:rPr>
          <w:rFonts w:ascii="Times New Roman" w:hAnsi="Times New Roman"/>
          <w:sz w:val="16"/>
        </w:rPr>
      </w:pPr>
      <w:r>
        <w:rPr>
          <w:rFonts w:ascii="Times New Roman" w:hAnsi="Times New Roman"/>
          <w:sz w:val="16"/>
        </w:rPr>
        <w:t xml:space="preserve">  Signature</w:t>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t>Date</w:t>
      </w:r>
    </w:p>
    <w:p w14:paraId="6D68915C" w14:textId="77777777" w:rsidR="00C74229" w:rsidRDefault="00C74229">
      <w:pPr>
        <w:rPr>
          <w:rFonts w:ascii="Times New Roman" w:hAnsi="Times New Roman"/>
          <w:sz w:val="16"/>
        </w:rPr>
      </w:pPr>
    </w:p>
    <w:p w14:paraId="5F9D66BD" w14:textId="77777777" w:rsidR="00C74229" w:rsidRDefault="00C74229">
      <w:pPr>
        <w:rPr>
          <w:rFonts w:ascii="Times New Roman" w:hAnsi="Times New Roman"/>
          <w:sz w:val="16"/>
        </w:rPr>
      </w:pPr>
    </w:p>
    <w:p w14:paraId="347B454A" w14:textId="77777777" w:rsidR="00C74229" w:rsidRDefault="00C74229">
      <w:pPr>
        <w:rPr>
          <w:rFonts w:ascii="Times New Roman" w:hAnsi="Times New Roman"/>
          <w:sz w:val="16"/>
        </w:rPr>
      </w:pPr>
    </w:p>
    <w:p w14:paraId="781DFF8C" w14:textId="77777777" w:rsidR="00C74229" w:rsidRDefault="00C74229">
      <w:pPr>
        <w:rPr>
          <w:rFonts w:ascii="Times New Roman" w:hAnsi="Times New Roman"/>
          <w:sz w:val="16"/>
        </w:rPr>
      </w:pPr>
      <w:r>
        <w:rPr>
          <w:rFonts w:ascii="Times New Roman" w:hAnsi="Times New Roman"/>
          <w:sz w:val="16"/>
        </w:rPr>
        <w:t>_________________________________________</w:t>
      </w:r>
    </w:p>
    <w:p w14:paraId="31E18BA1" w14:textId="77777777" w:rsidR="00C74229" w:rsidRDefault="00C74229">
      <w:pPr>
        <w:rPr>
          <w:rFonts w:ascii="Times New Roman" w:hAnsi="Times New Roman"/>
          <w:sz w:val="16"/>
        </w:rPr>
      </w:pPr>
      <w:r>
        <w:rPr>
          <w:rFonts w:ascii="Times New Roman" w:hAnsi="Times New Roman"/>
          <w:sz w:val="16"/>
        </w:rPr>
        <w:t>Print Vendor Name</w:t>
      </w:r>
    </w:p>
    <w:p w14:paraId="34B67D60" w14:textId="77777777" w:rsidR="00C74229" w:rsidRDefault="00C74229">
      <w:pPr>
        <w:rPr>
          <w:rFonts w:ascii="Times New Roman" w:hAnsi="Times New Roman"/>
          <w:sz w:val="16"/>
        </w:rPr>
        <w:sectPr w:rsidR="00C74229" w:rsidSect="00C74229">
          <w:footnotePr>
            <w:numFmt w:val="lowerRoman"/>
          </w:footnotePr>
          <w:endnotePr>
            <w:numFmt w:val="decimal"/>
          </w:endnotePr>
          <w:pgSz w:w="12240" w:h="15840"/>
          <w:pgMar w:top="720" w:right="720" w:bottom="720" w:left="720" w:header="720" w:footer="432" w:gutter="0"/>
          <w:pgNumType w:start="1"/>
          <w:cols w:space="720"/>
          <w:noEndnote/>
        </w:sectPr>
      </w:pPr>
    </w:p>
    <w:p w14:paraId="57F49634" w14:textId="77777777" w:rsidR="00562D3C" w:rsidRPr="00DE3B69" w:rsidRDefault="00562D3C" w:rsidP="00DE3B69">
      <w:pPr>
        <w:rPr>
          <w:rFonts w:ascii="Times New Roman" w:hAnsi="Times New Roman"/>
          <w:sz w:val="16"/>
        </w:rPr>
      </w:pPr>
    </w:p>
    <w:sectPr w:rsidR="00562D3C" w:rsidRPr="00DE3B69" w:rsidSect="00C74229">
      <w:footnotePr>
        <w:numFmt w:val="lowerRoman"/>
      </w:footnotePr>
      <w:endnotePr>
        <w:numFmt w:val="decimal"/>
      </w:endnotePr>
      <w:type w:val="continuous"/>
      <w:pgSz w:w="12240" w:h="15840"/>
      <w:pgMar w:top="720" w:right="720" w:bottom="720" w:left="720" w:header="720" w:footer="43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E7C2E0" w14:textId="77777777" w:rsidR="000B09DF" w:rsidRDefault="000B09DF">
      <w:r>
        <w:separator/>
      </w:r>
    </w:p>
  </w:endnote>
  <w:endnote w:type="continuationSeparator" w:id="0">
    <w:p w14:paraId="75569694" w14:textId="77777777" w:rsidR="000B09DF" w:rsidRDefault="000B0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Courier P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ymbolMT">
    <w:altName w:val="Malgun Gothic Semilight"/>
    <w:panose1 w:val="00000000000000000000"/>
    <w:charset w:val="88"/>
    <w:family w:val="auto"/>
    <w:notTrueType/>
    <w:pitch w:val="default"/>
    <w:sig w:usb0="00000000"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786022" w14:textId="77777777" w:rsidR="000B09DF" w:rsidRDefault="000B09DF">
      <w:r>
        <w:separator/>
      </w:r>
    </w:p>
  </w:footnote>
  <w:footnote w:type="continuationSeparator" w:id="0">
    <w:p w14:paraId="017A3355" w14:textId="77777777" w:rsidR="000B09DF" w:rsidRDefault="000B09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0C771B9"/>
    <w:multiLevelType w:val="singleLevel"/>
    <w:tmpl w:val="3D684BC4"/>
    <w:lvl w:ilvl="0">
      <w:start w:val="1"/>
      <w:numFmt w:val="decimal"/>
      <w:lvlText w:val="(%1)"/>
      <w:lvlJc w:val="left"/>
      <w:pPr>
        <w:tabs>
          <w:tab w:val="num" w:pos="450"/>
        </w:tabs>
        <w:ind w:left="450" w:hanging="360"/>
      </w:pPr>
      <w:rPr>
        <w:rFonts w:hint="default"/>
      </w:rPr>
    </w:lvl>
  </w:abstractNum>
  <w:abstractNum w:abstractNumId="1" w15:restartNumberingAfterBreak="1">
    <w:nsid w:val="03C42C50"/>
    <w:multiLevelType w:val="singleLevel"/>
    <w:tmpl w:val="7F9AAAA0"/>
    <w:lvl w:ilvl="0">
      <w:start w:val="3"/>
      <w:numFmt w:val="decimal"/>
      <w:lvlText w:val="(%1)"/>
      <w:lvlJc w:val="left"/>
      <w:pPr>
        <w:tabs>
          <w:tab w:val="num" w:pos="720"/>
        </w:tabs>
        <w:ind w:left="720" w:hanging="720"/>
      </w:pPr>
      <w:rPr>
        <w:rFonts w:hint="default"/>
      </w:rPr>
    </w:lvl>
  </w:abstractNum>
  <w:abstractNum w:abstractNumId="2" w15:restartNumberingAfterBreak="1">
    <w:nsid w:val="04CD5500"/>
    <w:multiLevelType w:val="multilevel"/>
    <w:tmpl w:val="3974A062"/>
    <w:lvl w:ilvl="0">
      <w:start w:val="1"/>
      <w:numFmt w:val="decimal"/>
      <w:lvlText w:val="%1.0"/>
      <w:lvlJc w:val="left"/>
      <w:pPr>
        <w:tabs>
          <w:tab w:val="num" w:pos="435"/>
        </w:tabs>
        <w:ind w:left="435" w:hanging="435"/>
      </w:pPr>
      <w:rPr>
        <w:rFonts w:hint="default"/>
      </w:rPr>
    </w:lvl>
    <w:lvl w:ilvl="1">
      <w:start w:val="1"/>
      <w:numFmt w:val="decimalZero"/>
      <w:lvlText w:val="%1.%2"/>
      <w:lvlJc w:val="left"/>
      <w:pPr>
        <w:tabs>
          <w:tab w:val="num" w:pos="1155"/>
        </w:tabs>
        <w:ind w:left="1155" w:hanging="43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1">
    <w:nsid w:val="076861E7"/>
    <w:multiLevelType w:val="multilevel"/>
    <w:tmpl w:val="4EC2D8D4"/>
    <w:lvl w:ilvl="0">
      <w:start w:val="1"/>
      <w:numFmt w:val="decimal"/>
      <w:lvlText w:val="%1"/>
      <w:lvlJc w:val="left"/>
      <w:pPr>
        <w:tabs>
          <w:tab w:val="num" w:pos="435"/>
        </w:tabs>
        <w:ind w:left="435" w:hanging="435"/>
      </w:pPr>
      <w:rPr>
        <w:rFonts w:hint="default"/>
      </w:rPr>
    </w:lvl>
    <w:lvl w:ilvl="1">
      <w:start w:val="10"/>
      <w:numFmt w:val="decimalZero"/>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1">
    <w:nsid w:val="09693AD8"/>
    <w:multiLevelType w:val="singleLevel"/>
    <w:tmpl w:val="BE8C87D2"/>
    <w:lvl w:ilvl="0">
      <w:start w:val="13"/>
      <w:numFmt w:val="decimal"/>
      <w:lvlText w:val="%1."/>
      <w:lvlJc w:val="left"/>
      <w:pPr>
        <w:tabs>
          <w:tab w:val="num" w:pos="720"/>
        </w:tabs>
        <w:ind w:left="720" w:hanging="720"/>
      </w:pPr>
      <w:rPr>
        <w:rFonts w:hint="default"/>
        <w:b w:val="0"/>
      </w:rPr>
    </w:lvl>
  </w:abstractNum>
  <w:abstractNum w:abstractNumId="5" w15:restartNumberingAfterBreak="1">
    <w:nsid w:val="0B100581"/>
    <w:multiLevelType w:val="multilevel"/>
    <w:tmpl w:val="C0225B16"/>
    <w:lvl w:ilvl="0">
      <w:start w:val="1"/>
      <w:numFmt w:val="decimal"/>
      <w:lvlText w:val="%1.0"/>
      <w:lvlJc w:val="left"/>
      <w:pPr>
        <w:tabs>
          <w:tab w:val="num" w:pos="570"/>
        </w:tabs>
        <w:ind w:left="570" w:hanging="570"/>
      </w:pPr>
      <w:rPr>
        <w:rFonts w:hint="default"/>
      </w:rPr>
    </w:lvl>
    <w:lvl w:ilvl="1">
      <w:start w:val="1"/>
      <w:numFmt w:val="decimalZero"/>
      <w:lvlText w:val="%1.%2"/>
      <w:lvlJc w:val="left"/>
      <w:pPr>
        <w:tabs>
          <w:tab w:val="num" w:pos="1290"/>
        </w:tabs>
        <w:ind w:left="1290" w:hanging="57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1">
    <w:nsid w:val="0C152EB6"/>
    <w:multiLevelType w:val="multilevel"/>
    <w:tmpl w:val="82767744"/>
    <w:lvl w:ilvl="0">
      <w:start w:val="1"/>
      <w:numFmt w:val="decimal"/>
      <w:lvlText w:val="%1"/>
      <w:lvlJc w:val="left"/>
      <w:pPr>
        <w:tabs>
          <w:tab w:val="num" w:pos="585"/>
        </w:tabs>
        <w:ind w:left="585" w:hanging="585"/>
      </w:pPr>
      <w:rPr>
        <w:rFonts w:hint="default"/>
      </w:rPr>
    </w:lvl>
    <w:lvl w:ilvl="1">
      <w:start w:val="6"/>
      <w:numFmt w:val="decimalZero"/>
      <w:lvlText w:val="%1.%2"/>
      <w:lvlJc w:val="left"/>
      <w:pPr>
        <w:tabs>
          <w:tab w:val="num" w:pos="585"/>
        </w:tabs>
        <w:ind w:left="585" w:hanging="58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1">
    <w:nsid w:val="0CFF3E97"/>
    <w:multiLevelType w:val="singleLevel"/>
    <w:tmpl w:val="F2322DF2"/>
    <w:lvl w:ilvl="0">
      <w:start w:val="1"/>
      <w:numFmt w:val="decimal"/>
      <w:lvlText w:val="(%1)"/>
      <w:lvlJc w:val="left"/>
      <w:pPr>
        <w:tabs>
          <w:tab w:val="num" w:pos="360"/>
        </w:tabs>
        <w:ind w:left="360" w:hanging="360"/>
      </w:pPr>
      <w:rPr>
        <w:rFonts w:hint="default"/>
      </w:rPr>
    </w:lvl>
  </w:abstractNum>
  <w:abstractNum w:abstractNumId="8" w15:restartNumberingAfterBreak="1">
    <w:nsid w:val="0E9218F6"/>
    <w:multiLevelType w:val="singleLevel"/>
    <w:tmpl w:val="BC0A5AC0"/>
    <w:lvl w:ilvl="0">
      <w:start w:val="1"/>
      <w:numFmt w:val="decimal"/>
      <w:lvlText w:val="(%1)"/>
      <w:lvlJc w:val="left"/>
      <w:pPr>
        <w:tabs>
          <w:tab w:val="num" w:pos="720"/>
        </w:tabs>
        <w:ind w:left="720" w:hanging="630"/>
      </w:pPr>
      <w:rPr>
        <w:rFonts w:hint="default"/>
      </w:rPr>
    </w:lvl>
  </w:abstractNum>
  <w:abstractNum w:abstractNumId="9" w15:restartNumberingAfterBreak="1">
    <w:nsid w:val="10D60864"/>
    <w:multiLevelType w:val="singleLevel"/>
    <w:tmpl w:val="04C2C5FE"/>
    <w:lvl w:ilvl="0">
      <w:start w:val="1"/>
      <w:numFmt w:val="decimal"/>
      <w:lvlText w:val="%1-"/>
      <w:lvlJc w:val="left"/>
      <w:pPr>
        <w:tabs>
          <w:tab w:val="num" w:pos="360"/>
        </w:tabs>
        <w:ind w:left="360" w:hanging="360"/>
      </w:pPr>
      <w:rPr>
        <w:rFonts w:hint="default"/>
      </w:rPr>
    </w:lvl>
  </w:abstractNum>
  <w:abstractNum w:abstractNumId="10" w15:restartNumberingAfterBreak="1">
    <w:nsid w:val="1182661E"/>
    <w:multiLevelType w:val="singleLevel"/>
    <w:tmpl w:val="915CDB8C"/>
    <w:lvl w:ilvl="0">
      <w:start w:val="1"/>
      <w:numFmt w:val="decimal"/>
      <w:lvlText w:val="(%1)"/>
      <w:lvlJc w:val="left"/>
      <w:pPr>
        <w:tabs>
          <w:tab w:val="num" w:pos="360"/>
        </w:tabs>
        <w:ind w:left="360" w:hanging="360"/>
      </w:pPr>
      <w:rPr>
        <w:rFonts w:hint="default"/>
      </w:rPr>
    </w:lvl>
  </w:abstractNum>
  <w:abstractNum w:abstractNumId="11" w15:restartNumberingAfterBreak="1">
    <w:nsid w:val="12544F2E"/>
    <w:multiLevelType w:val="singleLevel"/>
    <w:tmpl w:val="B1BE4324"/>
    <w:lvl w:ilvl="0">
      <w:start w:val="1"/>
      <w:numFmt w:val="decimal"/>
      <w:lvlText w:val="(%1)"/>
      <w:lvlJc w:val="left"/>
      <w:pPr>
        <w:tabs>
          <w:tab w:val="num" w:pos="450"/>
        </w:tabs>
        <w:ind w:left="450" w:hanging="360"/>
      </w:pPr>
      <w:rPr>
        <w:rFonts w:hint="default"/>
      </w:rPr>
    </w:lvl>
  </w:abstractNum>
  <w:abstractNum w:abstractNumId="12" w15:restartNumberingAfterBreak="1">
    <w:nsid w:val="155344A8"/>
    <w:multiLevelType w:val="multilevel"/>
    <w:tmpl w:val="2904D3DE"/>
    <w:lvl w:ilvl="0">
      <w:start w:val="1"/>
      <w:numFmt w:val="decimal"/>
      <w:lvlText w:val="%1.0"/>
      <w:lvlJc w:val="left"/>
      <w:pPr>
        <w:tabs>
          <w:tab w:val="num" w:pos="435"/>
        </w:tabs>
        <w:ind w:left="435" w:hanging="435"/>
      </w:pPr>
      <w:rPr>
        <w:rFonts w:hint="default"/>
      </w:rPr>
    </w:lvl>
    <w:lvl w:ilvl="1">
      <w:start w:val="1"/>
      <w:numFmt w:val="decimalZero"/>
      <w:lvlText w:val="%1.%2"/>
      <w:lvlJc w:val="left"/>
      <w:pPr>
        <w:tabs>
          <w:tab w:val="num" w:pos="1155"/>
        </w:tabs>
        <w:ind w:left="1155" w:hanging="43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1">
    <w:nsid w:val="155E706F"/>
    <w:multiLevelType w:val="singleLevel"/>
    <w:tmpl w:val="25582254"/>
    <w:lvl w:ilvl="0">
      <w:start w:val="1"/>
      <w:numFmt w:val="decimal"/>
      <w:lvlText w:val="%1"/>
      <w:lvlJc w:val="left"/>
      <w:pPr>
        <w:tabs>
          <w:tab w:val="num" w:pos="360"/>
        </w:tabs>
        <w:ind w:left="360" w:hanging="360"/>
      </w:pPr>
      <w:rPr>
        <w:rFonts w:hint="default"/>
      </w:rPr>
    </w:lvl>
  </w:abstractNum>
  <w:abstractNum w:abstractNumId="14" w15:restartNumberingAfterBreak="1">
    <w:nsid w:val="239C3E4E"/>
    <w:multiLevelType w:val="singleLevel"/>
    <w:tmpl w:val="D8F82080"/>
    <w:lvl w:ilvl="0">
      <w:start w:val="7"/>
      <w:numFmt w:val="decimal"/>
      <w:lvlText w:val="(%1"/>
      <w:lvlJc w:val="left"/>
      <w:pPr>
        <w:tabs>
          <w:tab w:val="num" w:pos="360"/>
        </w:tabs>
        <w:ind w:left="360" w:hanging="360"/>
      </w:pPr>
      <w:rPr>
        <w:rFonts w:hint="default"/>
      </w:rPr>
    </w:lvl>
  </w:abstractNum>
  <w:abstractNum w:abstractNumId="15" w15:restartNumberingAfterBreak="1">
    <w:nsid w:val="2EAC371F"/>
    <w:multiLevelType w:val="singleLevel"/>
    <w:tmpl w:val="B08A23C8"/>
    <w:lvl w:ilvl="0">
      <w:start w:val="6"/>
      <w:numFmt w:val="decimal"/>
      <w:lvlText w:val="%1."/>
      <w:lvlJc w:val="left"/>
      <w:pPr>
        <w:tabs>
          <w:tab w:val="num" w:pos="720"/>
        </w:tabs>
        <w:ind w:left="720" w:hanging="720"/>
      </w:pPr>
      <w:rPr>
        <w:rFonts w:hint="default"/>
      </w:rPr>
    </w:lvl>
  </w:abstractNum>
  <w:abstractNum w:abstractNumId="16" w15:restartNumberingAfterBreak="1">
    <w:nsid w:val="39570EEE"/>
    <w:multiLevelType w:val="singleLevel"/>
    <w:tmpl w:val="E14239EE"/>
    <w:lvl w:ilvl="0">
      <w:start w:val="1"/>
      <w:numFmt w:val="decimal"/>
      <w:lvlText w:val="%1"/>
      <w:lvlJc w:val="left"/>
      <w:pPr>
        <w:tabs>
          <w:tab w:val="num" w:pos="360"/>
        </w:tabs>
        <w:ind w:left="360" w:hanging="360"/>
      </w:pPr>
      <w:rPr>
        <w:rFonts w:hint="default"/>
      </w:rPr>
    </w:lvl>
  </w:abstractNum>
  <w:abstractNum w:abstractNumId="17" w15:restartNumberingAfterBreak="1">
    <w:nsid w:val="3D9D7505"/>
    <w:multiLevelType w:val="singleLevel"/>
    <w:tmpl w:val="31C25392"/>
    <w:lvl w:ilvl="0">
      <w:start w:val="1"/>
      <w:numFmt w:val="decimal"/>
      <w:lvlText w:val="%1"/>
      <w:lvlJc w:val="left"/>
      <w:pPr>
        <w:tabs>
          <w:tab w:val="num" w:pos="360"/>
        </w:tabs>
        <w:ind w:left="360" w:hanging="360"/>
      </w:pPr>
      <w:rPr>
        <w:rFonts w:hint="default"/>
      </w:rPr>
    </w:lvl>
  </w:abstractNum>
  <w:abstractNum w:abstractNumId="18" w15:restartNumberingAfterBreak="1">
    <w:nsid w:val="3DFC38E5"/>
    <w:multiLevelType w:val="multilevel"/>
    <w:tmpl w:val="C426824C"/>
    <w:lvl w:ilvl="0">
      <w:start w:val="1"/>
      <w:numFmt w:val="decimal"/>
      <w:lvlText w:val="%1.0"/>
      <w:lvlJc w:val="left"/>
      <w:pPr>
        <w:tabs>
          <w:tab w:val="num" w:pos="435"/>
        </w:tabs>
        <w:ind w:left="435" w:hanging="435"/>
      </w:pPr>
      <w:rPr>
        <w:rFonts w:hint="default"/>
      </w:rPr>
    </w:lvl>
    <w:lvl w:ilvl="1">
      <w:start w:val="1"/>
      <w:numFmt w:val="decimalZero"/>
      <w:lvlText w:val="%1.%2"/>
      <w:lvlJc w:val="left"/>
      <w:pPr>
        <w:tabs>
          <w:tab w:val="num" w:pos="1155"/>
        </w:tabs>
        <w:ind w:left="1155" w:hanging="43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1">
    <w:nsid w:val="44CA4C3C"/>
    <w:multiLevelType w:val="multilevel"/>
    <w:tmpl w:val="CF0CB156"/>
    <w:lvl w:ilvl="0">
      <w:start w:val="1"/>
      <w:numFmt w:val="decimal"/>
      <w:lvlText w:val="%1.0"/>
      <w:lvlJc w:val="left"/>
      <w:pPr>
        <w:tabs>
          <w:tab w:val="num" w:pos="495"/>
        </w:tabs>
        <w:ind w:left="495" w:hanging="495"/>
      </w:pPr>
      <w:rPr>
        <w:rFonts w:hint="default"/>
      </w:rPr>
    </w:lvl>
    <w:lvl w:ilvl="1">
      <w:start w:val="1"/>
      <w:numFmt w:val="decimalZero"/>
      <w:lvlText w:val="%1.%2"/>
      <w:lvlJc w:val="left"/>
      <w:pPr>
        <w:tabs>
          <w:tab w:val="num" w:pos="1215"/>
        </w:tabs>
        <w:ind w:left="1215" w:hanging="49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1">
    <w:nsid w:val="481347E0"/>
    <w:multiLevelType w:val="multilevel"/>
    <w:tmpl w:val="58B20250"/>
    <w:lvl w:ilvl="0">
      <w:start w:val="1"/>
      <w:numFmt w:val="decimal"/>
      <w:lvlText w:val="%1"/>
      <w:lvlJc w:val="left"/>
      <w:pPr>
        <w:tabs>
          <w:tab w:val="num" w:pos="435"/>
        </w:tabs>
        <w:ind w:left="435" w:hanging="435"/>
      </w:pPr>
      <w:rPr>
        <w:rFonts w:hint="default"/>
      </w:rPr>
    </w:lvl>
    <w:lvl w:ilvl="1">
      <w:start w:val="8"/>
      <w:numFmt w:val="decimalZero"/>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1">
    <w:nsid w:val="498E1666"/>
    <w:multiLevelType w:val="multilevel"/>
    <w:tmpl w:val="0E0640AA"/>
    <w:lvl w:ilvl="0">
      <w:start w:val="1"/>
      <w:numFmt w:val="decimal"/>
      <w:lvlText w:val="%1.0"/>
      <w:lvlJc w:val="left"/>
      <w:pPr>
        <w:tabs>
          <w:tab w:val="num" w:pos="435"/>
        </w:tabs>
        <w:ind w:left="435" w:hanging="435"/>
      </w:pPr>
      <w:rPr>
        <w:rFonts w:hint="default"/>
      </w:rPr>
    </w:lvl>
    <w:lvl w:ilvl="1">
      <w:start w:val="1"/>
      <w:numFmt w:val="decimalZero"/>
      <w:lvlText w:val="%1.%2"/>
      <w:lvlJc w:val="left"/>
      <w:pPr>
        <w:tabs>
          <w:tab w:val="num" w:pos="1155"/>
        </w:tabs>
        <w:ind w:left="1155" w:hanging="43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1">
    <w:nsid w:val="4B0C50B7"/>
    <w:multiLevelType w:val="singleLevel"/>
    <w:tmpl w:val="930819A2"/>
    <w:lvl w:ilvl="0">
      <w:start w:val="1"/>
      <w:numFmt w:val="decimal"/>
      <w:lvlText w:val="(%1)"/>
      <w:lvlJc w:val="left"/>
      <w:pPr>
        <w:tabs>
          <w:tab w:val="num" w:pos="360"/>
        </w:tabs>
        <w:ind w:left="360" w:hanging="360"/>
      </w:pPr>
      <w:rPr>
        <w:rFonts w:hint="default"/>
      </w:rPr>
    </w:lvl>
  </w:abstractNum>
  <w:abstractNum w:abstractNumId="23" w15:restartNumberingAfterBreak="1">
    <w:nsid w:val="4D6C6494"/>
    <w:multiLevelType w:val="singleLevel"/>
    <w:tmpl w:val="A024F688"/>
    <w:lvl w:ilvl="0">
      <w:start w:val="1"/>
      <w:numFmt w:val="decimal"/>
      <w:lvlText w:val="%1-"/>
      <w:lvlJc w:val="left"/>
      <w:pPr>
        <w:tabs>
          <w:tab w:val="num" w:pos="360"/>
        </w:tabs>
        <w:ind w:left="360" w:hanging="360"/>
      </w:pPr>
      <w:rPr>
        <w:rFonts w:hint="default"/>
      </w:rPr>
    </w:lvl>
  </w:abstractNum>
  <w:abstractNum w:abstractNumId="24" w15:restartNumberingAfterBreak="1">
    <w:nsid w:val="4F8435DF"/>
    <w:multiLevelType w:val="multilevel"/>
    <w:tmpl w:val="F63AA33C"/>
    <w:lvl w:ilvl="0">
      <w:start w:val="1"/>
      <w:numFmt w:val="decimal"/>
      <w:lvlText w:val="%1"/>
      <w:lvlJc w:val="left"/>
      <w:pPr>
        <w:tabs>
          <w:tab w:val="num" w:pos="585"/>
        </w:tabs>
        <w:ind w:left="585" w:hanging="585"/>
      </w:pPr>
      <w:rPr>
        <w:rFonts w:hint="default"/>
      </w:rPr>
    </w:lvl>
    <w:lvl w:ilvl="1">
      <w:start w:val="2"/>
      <w:numFmt w:val="decimalZero"/>
      <w:lvlText w:val="%1.%2"/>
      <w:lvlJc w:val="left"/>
      <w:pPr>
        <w:tabs>
          <w:tab w:val="num" w:pos="585"/>
        </w:tabs>
        <w:ind w:left="585" w:hanging="58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1">
    <w:nsid w:val="5730107A"/>
    <w:multiLevelType w:val="singleLevel"/>
    <w:tmpl w:val="949827EE"/>
    <w:lvl w:ilvl="0">
      <w:start w:val="1"/>
      <w:numFmt w:val="decimal"/>
      <w:lvlText w:val="(%1)"/>
      <w:lvlJc w:val="left"/>
      <w:pPr>
        <w:tabs>
          <w:tab w:val="num" w:pos="405"/>
        </w:tabs>
        <w:ind w:left="405" w:hanging="360"/>
      </w:pPr>
      <w:rPr>
        <w:rFonts w:hint="default"/>
      </w:rPr>
    </w:lvl>
  </w:abstractNum>
  <w:abstractNum w:abstractNumId="26" w15:restartNumberingAfterBreak="1">
    <w:nsid w:val="66482D9A"/>
    <w:multiLevelType w:val="hybridMultilevel"/>
    <w:tmpl w:val="AA2A9D3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1">
    <w:nsid w:val="699553CD"/>
    <w:multiLevelType w:val="multilevel"/>
    <w:tmpl w:val="4ABC6CA2"/>
    <w:lvl w:ilvl="0">
      <w:start w:val="1"/>
      <w:numFmt w:val="decimal"/>
      <w:lvlText w:val="%1"/>
      <w:lvlJc w:val="left"/>
      <w:pPr>
        <w:tabs>
          <w:tab w:val="num" w:pos="435"/>
        </w:tabs>
        <w:ind w:left="435" w:hanging="435"/>
      </w:pPr>
      <w:rPr>
        <w:rFonts w:hint="default"/>
      </w:rPr>
    </w:lvl>
    <w:lvl w:ilvl="1">
      <w:start w:val="4"/>
      <w:numFmt w:val="decimalZero"/>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1">
    <w:nsid w:val="71144F2E"/>
    <w:multiLevelType w:val="singleLevel"/>
    <w:tmpl w:val="0409000F"/>
    <w:lvl w:ilvl="0">
      <w:start w:val="1"/>
      <w:numFmt w:val="decimal"/>
      <w:lvlText w:val="%1."/>
      <w:lvlJc w:val="left"/>
      <w:pPr>
        <w:tabs>
          <w:tab w:val="num" w:pos="360"/>
        </w:tabs>
        <w:ind w:left="360" w:hanging="360"/>
      </w:pPr>
      <w:rPr>
        <w:rFonts w:hint="default"/>
      </w:rPr>
    </w:lvl>
  </w:abstractNum>
  <w:abstractNum w:abstractNumId="29" w15:restartNumberingAfterBreak="1">
    <w:nsid w:val="71D95EFF"/>
    <w:multiLevelType w:val="multilevel"/>
    <w:tmpl w:val="2DCC4AA8"/>
    <w:lvl w:ilvl="0">
      <w:start w:val="1"/>
      <w:numFmt w:val="decimal"/>
      <w:lvlText w:val="%1"/>
      <w:lvlJc w:val="left"/>
      <w:pPr>
        <w:tabs>
          <w:tab w:val="num" w:pos="435"/>
        </w:tabs>
        <w:ind w:left="435" w:hanging="435"/>
      </w:pPr>
      <w:rPr>
        <w:rFonts w:hint="default"/>
      </w:rPr>
    </w:lvl>
    <w:lvl w:ilvl="1">
      <w:start w:val="8"/>
      <w:numFmt w:val="decimalZero"/>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1">
    <w:nsid w:val="731B191D"/>
    <w:multiLevelType w:val="multilevel"/>
    <w:tmpl w:val="3BAEDBA8"/>
    <w:lvl w:ilvl="0">
      <w:start w:val="1"/>
      <w:numFmt w:val="decimal"/>
      <w:lvlText w:val="%1"/>
      <w:lvlJc w:val="left"/>
      <w:pPr>
        <w:tabs>
          <w:tab w:val="num" w:pos="435"/>
        </w:tabs>
        <w:ind w:left="435" w:hanging="435"/>
      </w:pPr>
      <w:rPr>
        <w:rFonts w:hint="default"/>
      </w:rPr>
    </w:lvl>
    <w:lvl w:ilvl="1">
      <w:start w:val="8"/>
      <w:numFmt w:val="decimalZero"/>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1">
    <w:nsid w:val="758961CC"/>
    <w:multiLevelType w:val="singleLevel"/>
    <w:tmpl w:val="5B289538"/>
    <w:lvl w:ilvl="0">
      <w:start w:val="1"/>
      <w:numFmt w:val="decimal"/>
      <w:lvlText w:val="(%1)"/>
      <w:lvlJc w:val="left"/>
      <w:pPr>
        <w:tabs>
          <w:tab w:val="num" w:pos="360"/>
        </w:tabs>
        <w:ind w:left="360" w:hanging="360"/>
      </w:pPr>
      <w:rPr>
        <w:rFonts w:hint="default"/>
      </w:rPr>
    </w:lvl>
  </w:abstractNum>
  <w:abstractNum w:abstractNumId="32" w15:restartNumberingAfterBreak="1">
    <w:nsid w:val="778D3284"/>
    <w:multiLevelType w:val="singleLevel"/>
    <w:tmpl w:val="466603C6"/>
    <w:lvl w:ilvl="0">
      <w:start w:val="1"/>
      <w:numFmt w:val="decimal"/>
      <w:lvlText w:val="%1"/>
      <w:lvlJc w:val="left"/>
      <w:pPr>
        <w:tabs>
          <w:tab w:val="num" w:pos="690"/>
        </w:tabs>
        <w:ind w:left="690" w:hanging="360"/>
      </w:pPr>
      <w:rPr>
        <w:rFonts w:hint="default"/>
      </w:rPr>
    </w:lvl>
  </w:abstractNum>
  <w:abstractNum w:abstractNumId="33" w15:restartNumberingAfterBreak="1">
    <w:nsid w:val="7B6A75DD"/>
    <w:multiLevelType w:val="multilevel"/>
    <w:tmpl w:val="E05A9BF6"/>
    <w:lvl w:ilvl="0">
      <w:start w:val="1"/>
      <w:numFmt w:val="decimal"/>
      <w:lvlText w:val="%1.0"/>
      <w:lvlJc w:val="left"/>
      <w:pPr>
        <w:tabs>
          <w:tab w:val="num" w:pos="435"/>
        </w:tabs>
        <w:ind w:left="435" w:hanging="435"/>
      </w:pPr>
      <w:rPr>
        <w:rFonts w:hint="default"/>
      </w:rPr>
    </w:lvl>
    <w:lvl w:ilvl="1">
      <w:start w:val="1"/>
      <w:numFmt w:val="decimalZero"/>
      <w:lvlText w:val="%1.%2"/>
      <w:lvlJc w:val="left"/>
      <w:pPr>
        <w:tabs>
          <w:tab w:val="num" w:pos="1155"/>
        </w:tabs>
        <w:ind w:left="1155" w:hanging="43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4" w15:restartNumberingAfterBreak="1">
    <w:nsid w:val="7D573D75"/>
    <w:multiLevelType w:val="singleLevel"/>
    <w:tmpl w:val="E64A3AA4"/>
    <w:lvl w:ilvl="0">
      <w:start w:val="1"/>
      <w:numFmt w:val="decimal"/>
      <w:lvlText w:val="(%1)"/>
      <w:lvlJc w:val="left"/>
      <w:pPr>
        <w:tabs>
          <w:tab w:val="num" w:pos="450"/>
        </w:tabs>
        <w:ind w:left="450" w:hanging="360"/>
      </w:pPr>
      <w:rPr>
        <w:rFonts w:hint="default"/>
      </w:rPr>
    </w:lvl>
  </w:abstractNum>
  <w:num w:numId="1">
    <w:abstractNumId w:val="28"/>
  </w:num>
  <w:num w:numId="2">
    <w:abstractNumId w:val="15"/>
  </w:num>
  <w:num w:numId="3">
    <w:abstractNumId w:val="4"/>
  </w:num>
  <w:num w:numId="4">
    <w:abstractNumId w:val="9"/>
  </w:num>
  <w:num w:numId="5">
    <w:abstractNumId w:val="13"/>
  </w:num>
  <w:num w:numId="6">
    <w:abstractNumId w:val="16"/>
  </w:num>
  <w:num w:numId="7">
    <w:abstractNumId w:val="23"/>
  </w:num>
  <w:num w:numId="8">
    <w:abstractNumId w:val="17"/>
  </w:num>
  <w:num w:numId="9">
    <w:abstractNumId w:val="32"/>
  </w:num>
  <w:num w:numId="10">
    <w:abstractNumId w:val="19"/>
  </w:num>
  <w:num w:numId="11">
    <w:abstractNumId w:val="24"/>
  </w:num>
  <w:num w:numId="12">
    <w:abstractNumId w:val="27"/>
  </w:num>
  <w:num w:numId="13">
    <w:abstractNumId w:val="6"/>
  </w:num>
  <w:num w:numId="14">
    <w:abstractNumId w:val="29"/>
  </w:num>
  <w:num w:numId="15">
    <w:abstractNumId w:val="20"/>
  </w:num>
  <w:num w:numId="16">
    <w:abstractNumId w:val="3"/>
  </w:num>
  <w:num w:numId="17">
    <w:abstractNumId w:val="30"/>
  </w:num>
  <w:num w:numId="18">
    <w:abstractNumId w:val="5"/>
  </w:num>
  <w:num w:numId="19">
    <w:abstractNumId w:val="33"/>
  </w:num>
  <w:num w:numId="20">
    <w:abstractNumId w:val="21"/>
  </w:num>
  <w:num w:numId="21">
    <w:abstractNumId w:val="2"/>
  </w:num>
  <w:num w:numId="22">
    <w:abstractNumId w:val="18"/>
  </w:num>
  <w:num w:numId="23">
    <w:abstractNumId w:val="12"/>
  </w:num>
  <w:num w:numId="24">
    <w:abstractNumId w:val="1"/>
  </w:num>
  <w:num w:numId="25">
    <w:abstractNumId w:val="22"/>
  </w:num>
  <w:num w:numId="26">
    <w:abstractNumId w:val="25"/>
  </w:num>
  <w:num w:numId="27">
    <w:abstractNumId w:val="7"/>
  </w:num>
  <w:num w:numId="28">
    <w:abstractNumId w:val="10"/>
  </w:num>
  <w:num w:numId="29">
    <w:abstractNumId w:val="31"/>
  </w:num>
  <w:num w:numId="30">
    <w:abstractNumId w:val="34"/>
  </w:num>
  <w:num w:numId="31">
    <w:abstractNumId w:val="8"/>
  </w:num>
  <w:num w:numId="32">
    <w:abstractNumId w:val="0"/>
  </w:num>
  <w:num w:numId="33">
    <w:abstractNumId w:val="11"/>
  </w:num>
  <w:num w:numId="34">
    <w:abstractNumId w:val="14"/>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numFmt w:val="lowerRoman"/>
    <w:footnote w:id="-1"/>
    <w:footnote w:id="0"/>
  </w:footnotePr>
  <w:endnotePr>
    <w:pos w:val="sectEnd"/>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0B6"/>
    <w:rsid w:val="00031D6E"/>
    <w:rsid w:val="00040C28"/>
    <w:rsid w:val="00040DE7"/>
    <w:rsid w:val="000519DE"/>
    <w:rsid w:val="00053952"/>
    <w:rsid w:val="00056C7C"/>
    <w:rsid w:val="00064C6B"/>
    <w:rsid w:val="0006543F"/>
    <w:rsid w:val="00070B8A"/>
    <w:rsid w:val="00081A5D"/>
    <w:rsid w:val="00081C7C"/>
    <w:rsid w:val="0008475C"/>
    <w:rsid w:val="000A1B50"/>
    <w:rsid w:val="000A2061"/>
    <w:rsid w:val="000A3DF0"/>
    <w:rsid w:val="000B09DF"/>
    <w:rsid w:val="000C4732"/>
    <w:rsid w:val="000D0B92"/>
    <w:rsid w:val="000D1C88"/>
    <w:rsid w:val="000D640E"/>
    <w:rsid w:val="000E4306"/>
    <w:rsid w:val="0010661F"/>
    <w:rsid w:val="0011070C"/>
    <w:rsid w:val="00125D3D"/>
    <w:rsid w:val="001302EE"/>
    <w:rsid w:val="0014084C"/>
    <w:rsid w:val="001678E0"/>
    <w:rsid w:val="00176FBB"/>
    <w:rsid w:val="00183355"/>
    <w:rsid w:val="001A3EE4"/>
    <w:rsid w:val="001A520E"/>
    <w:rsid w:val="001C0A0C"/>
    <w:rsid w:val="001C4230"/>
    <w:rsid w:val="001C5277"/>
    <w:rsid w:val="001C5784"/>
    <w:rsid w:val="00210C0A"/>
    <w:rsid w:val="0021723B"/>
    <w:rsid w:val="00247D3A"/>
    <w:rsid w:val="0025786B"/>
    <w:rsid w:val="0026368C"/>
    <w:rsid w:val="00274710"/>
    <w:rsid w:val="002828F0"/>
    <w:rsid w:val="00282F91"/>
    <w:rsid w:val="00283E69"/>
    <w:rsid w:val="002B579B"/>
    <w:rsid w:val="002B7782"/>
    <w:rsid w:val="002D269C"/>
    <w:rsid w:val="002D4D47"/>
    <w:rsid w:val="002E6845"/>
    <w:rsid w:val="002F44BD"/>
    <w:rsid w:val="00312385"/>
    <w:rsid w:val="00316051"/>
    <w:rsid w:val="00345AE3"/>
    <w:rsid w:val="00351BEE"/>
    <w:rsid w:val="003766B3"/>
    <w:rsid w:val="00380A47"/>
    <w:rsid w:val="00380BD6"/>
    <w:rsid w:val="0039397E"/>
    <w:rsid w:val="00397918"/>
    <w:rsid w:val="003A2204"/>
    <w:rsid w:val="003D0CAD"/>
    <w:rsid w:val="003E1AE8"/>
    <w:rsid w:val="003F3C48"/>
    <w:rsid w:val="00427CD1"/>
    <w:rsid w:val="0046280A"/>
    <w:rsid w:val="00463E7E"/>
    <w:rsid w:val="004932D8"/>
    <w:rsid w:val="004952B3"/>
    <w:rsid w:val="00496235"/>
    <w:rsid w:val="00496E9E"/>
    <w:rsid w:val="004A4E69"/>
    <w:rsid w:val="004B41E9"/>
    <w:rsid w:val="004C3A17"/>
    <w:rsid w:val="004D4B84"/>
    <w:rsid w:val="004D4C39"/>
    <w:rsid w:val="004D6EC1"/>
    <w:rsid w:val="0055539F"/>
    <w:rsid w:val="00562D3C"/>
    <w:rsid w:val="0057257C"/>
    <w:rsid w:val="0057258C"/>
    <w:rsid w:val="00574607"/>
    <w:rsid w:val="0057640A"/>
    <w:rsid w:val="005765FF"/>
    <w:rsid w:val="00592B57"/>
    <w:rsid w:val="00594102"/>
    <w:rsid w:val="00596B01"/>
    <w:rsid w:val="005976DC"/>
    <w:rsid w:val="005A0B04"/>
    <w:rsid w:val="005A1217"/>
    <w:rsid w:val="005E0439"/>
    <w:rsid w:val="005E65E6"/>
    <w:rsid w:val="0061524C"/>
    <w:rsid w:val="006354AD"/>
    <w:rsid w:val="00654FF4"/>
    <w:rsid w:val="006667B3"/>
    <w:rsid w:val="006678EE"/>
    <w:rsid w:val="006871CC"/>
    <w:rsid w:val="00693646"/>
    <w:rsid w:val="006A2B56"/>
    <w:rsid w:val="006E3958"/>
    <w:rsid w:val="006E72CB"/>
    <w:rsid w:val="006F5A82"/>
    <w:rsid w:val="00713A60"/>
    <w:rsid w:val="00747394"/>
    <w:rsid w:val="00754337"/>
    <w:rsid w:val="00762F5F"/>
    <w:rsid w:val="0078236D"/>
    <w:rsid w:val="00786A59"/>
    <w:rsid w:val="007903BA"/>
    <w:rsid w:val="00795502"/>
    <w:rsid w:val="00795DF4"/>
    <w:rsid w:val="007C420E"/>
    <w:rsid w:val="007C5D53"/>
    <w:rsid w:val="007D7C4A"/>
    <w:rsid w:val="007F39E8"/>
    <w:rsid w:val="00820EB5"/>
    <w:rsid w:val="00823CFB"/>
    <w:rsid w:val="00837A44"/>
    <w:rsid w:val="0084701A"/>
    <w:rsid w:val="00851DA7"/>
    <w:rsid w:val="00867E8B"/>
    <w:rsid w:val="008C0DFF"/>
    <w:rsid w:val="008D5431"/>
    <w:rsid w:val="008D7CA7"/>
    <w:rsid w:val="008E55E7"/>
    <w:rsid w:val="00915A96"/>
    <w:rsid w:val="00917CFF"/>
    <w:rsid w:val="0092312D"/>
    <w:rsid w:val="00937EB5"/>
    <w:rsid w:val="009428A8"/>
    <w:rsid w:val="00943E27"/>
    <w:rsid w:val="00953DC7"/>
    <w:rsid w:val="0096120B"/>
    <w:rsid w:val="00983A95"/>
    <w:rsid w:val="009E1501"/>
    <w:rsid w:val="009F4A42"/>
    <w:rsid w:val="00A03711"/>
    <w:rsid w:val="00A15E2A"/>
    <w:rsid w:val="00A21F25"/>
    <w:rsid w:val="00A24982"/>
    <w:rsid w:val="00A62D21"/>
    <w:rsid w:val="00A6402D"/>
    <w:rsid w:val="00A73B29"/>
    <w:rsid w:val="00A76923"/>
    <w:rsid w:val="00A839E7"/>
    <w:rsid w:val="00A84CC4"/>
    <w:rsid w:val="00A856EE"/>
    <w:rsid w:val="00A97ECD"/>
    <w:rsid w:val="00AB12B0"/>
    <w:rsid w:val="00AC059E"/>
    <w:rsid w:val="00AC2348"/>
    <w:rsid w:val="00AC2824"/>
    <w:rsid w:val="00AD1234"/>
    <w:rsid w:val="00AE48DF"/>
    <w:rsid w:val="00AE673D"/>
    <w:rsid w:val="00AF7912"/>
    <w:rsid w:val="00B16D56"/>
    <w:rsid w:val="00B5188E"/>
    <w:rsid w:val="00B5782E"/>
    <w:rsid w:val="00B6075F"/>
    <w:rsid w:val="00B60A9B"/>
    <w:rsid w:val="00B71F3A"/>
    <w:rsid w:val="00B843FE"/>
    <w:rsid w:val="00BC4F23"/>
    <w:rsid w:val="00BD32F8"/>
    <w:rsid w:val="00BD3C9A"/>
    <w:rsid w:val="00BE291E"/>
    <w:rsid w:val="00BE7950"/>
    <w:rsid w:val="00BF0818"/>
    <w:rsid w:val="00BF0BF2"/>
    <w:rsid w:val="00BF61E5"/>
    <w:rsid w:val="00BF7267"/>
    <w:rsid w:val="00C06036"/>
    <w:rsid w:val="00C10B7A"/>
    <w:rsid w:val="00C21646"/>
    <w:rsid w:val="00C23E4B"/>
    <w:rsid w:val="00C36FB7"/>
    <w:rsid w:val="00C4373E"/>
    <w:rsid w:val="00C4564D"/>
    <w:rsid w:val="00C459E4"/>
    <w:rsid w:val="00C74229"/>
    <w:rsid w:val="00C82B14"/>
    <w:rsid w:val="00C91157"/>
    <w:rsid w:val="00CD125D"/>
    <w:rsid w:val="00D16CEE"/>
    <w:rsid w:val="00D3234C"/>
    <w:rsid w:val="00D83C7E"/>
    <w:rsid w:val="00D86B86"/>
    <w:rsid w:val="00D94139"/>
    <w:rsid w:val="00DA3446"/>
    <w:rsid w:val="00DA7B5D"/>
    <w:rsid w:val="00DD11C9"/>
    <w:rsid w:val="00DD47BF"/>
    <w:rsid w:val="00DE0081"/>
    <w:rsid w:val="00DE3B69"/>
    <w:rsid w:val="00E17592"/>
    <w:rsid w:val="00E24624"/>
    <w:rsid w:val="00E3028E"/>
    <w:rsid w:val="00E37246"/>
    <w:rsid w:val="00E45BFA"/>
    <w:rsid w:val="00E4737C"/>
    <w:rsid w:val="00E474B1"/>
    <w:rsid w:val="00E575FD"/>
    <w:rsid w:val="00E750B6"/>
    <w:rsid w:val="00E77D69"/>
    <w:rsid w:val="00E965C8"/>
    <w:rsid w:val="00EA165D"/>
    <w:rsid w:val="00EB35D3"/>
    <w:rsid w:val="00EB714C"/>
    <w:rsid w:val="00EC003D"/>
    <w:rsid w:val="00EC5373"/>
    <w:rsid w:val="00EF22FE"/>
    <w:rsid w:val="00EF448E"/>
    <w:rsid w:val="00EF4A66"/>
    <w:rsid w:val="00F04B12"/>
    <w:rsid w:val="00F20C84"/>
    <w:rsid w:val="00F30100"/>
    <w:rsid w:val="00F56FCF"/>
    <w:rsid w:val="00F62AED"/>
    <w:rsid w:val="00F715AB"/>
    <w:rsid w:val="00F83C08"/>
    <w:rsid w:val="00F92A47"/>
    <w:rsid w:val="00F946E7"/>
    <w:rsid w:val="00FB5820"/>
    <w:rsid w:val="00FC0CE6"/>
    <w:rsid w:val="00FD7F55"/>
    <w:rsid w:val="00FF4EF5"/>
    <w:rsid w:val="00FF6680"/>
    <w:rsid w:val="00FF79E0"/>
    <w:rsid w:val="00FF7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ostalCod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14619961"/>
  <w15:chartTrackingRefBased/>
  <w15:docId w15:val="{94CC4FB1-9FF1-4658-A705-216F26EE5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G Times" w:eastAsia="Times New Roman" w:hAnsi="CG 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spacing w:before="240"/>
      <w:outlineLvl w:val="0"/>
    </w:pPr>
    <w:rPr>
      <w:rFonts w:ascii="Univers" w:hAnsi="Univers"/>
      <w:b/>
      <w:sz w:val="24"/>
      <w:u w:val="single"/>
    </w:rPr>
  </w:style>
  <w:style w:type="paragraph" w:styleId="Heading2">
    <w:name w:val="heading 2"/>
    <w:basedOn w:val="Normal"/>
    <w:next w:val="Normal"/>
    <w:qFormat/>
    <w:pPr>
      <w:spacing w:before="120"/>
      <w:outlineLvl w:val="1"/>
    </w:pPr>
    <w:rPr>
      <w:rFonts w:ascii="Univers" w:hAnsi="Univers"/>
      <w:b/>
      <w:sz w:val="24"/>
    </w:rPr>
  </w:style>
  <w:style w:type="paragraph" w:styleId="Heading3">
    <w:name w:val="heading 3"/>
    <w:basedOn w:val="Normal"/>
    <w:next w:val="NormalIndent"/>
    <w:qFormat/>
    <w:pPr>
      <w:ind w:left="360"/>
      <w:outlineLvl w:val="2"/>
    </w:pPr>
    <w:rPr>
      <w:b/>
      <w:sz w:val="24"/>
    </w:rPr>
  </w:style>
  <w:style w:type="paragraph" w:styleId="Heading4">
    <w:name w:val="heading 4"/>
    <w:basedOn w:val="Normal"/>
    <w:next w:val="NormalIndent"/>
    <w:qFormat/>
    <w:pPr>
      <w:ind w:left="360"/>
      <w:outlineLvl w:val="3"/>
    </w:pPr>
    <w:rPr>
      <w:sz w:val="24"/>
      <w:u w:val="single"/>
    </w:rPr>
  </w:style>
  <w:style w:type="paragraph" w:styleId="Heading5">
    <w:name w:val="heading 5"/>
    <w:basedOn w:val="Normal"/>
    <w:next w:val="NormalIndent"/>
    <w:qFormat/>
    <w:pPr>
      <w:ind w:left="720"/>
      <w:outlineLvl w:val="4"/>
    </w:pPr>
    <w:rPr>
      <w:b/>
    </w:rPr>
  </w:style>
  <w:style w:type="paragraph" w:styleId="Heading6">
    <w:name w:val="heading 6"/>
    <w:basedOn w:val="Normal"/>
    <w:next w:val="NormalIndent"/>
    <w:qFormat/>
    <w:pPr>
      <w:ind w:left="720"/>
      <w:outlineLvl w:val="5"/>
    </w:pPr>
    <w:rPr>
      <w:u w:val="single"/>
    </w:rPr>
  </w:style>
  <w:style w:type="paragraph" w:styleId="Heading7">
    <w:name w:val="heading 7"/>
    <w:basedOn w:val="Normal"/>
    <w:next w:val="NormalIndent"/>
    <w:qFormat/>
    <w:pPr>
      <w:ind w:left="720"/>
      <w:outlineLvl w:val="6"/>
    </w:pPr>
    <w:rPr>
      <w:i/>
    </w:rPr>
  </w:style>
  <w:style w:type="paragraph" w:styleId="Heading8">
    <w:name w:val="heading 8"/>
    <w:basedOn w:val="Normal"/>
    <w:next w:val="NormalIndent"/>
    <w:qFormat/>
    <w:pPr>
      <w:ind w:left="720"/>
      <w:outlineLvl w:val="7"/>
    </w:pPr>
    <w:rPr>
      <w:i/>
    </w:rPr>
  </w:style>
  <w:style w:type="paragraph" w:styleId="Heading9">
    <w:name w:val="heading 9"/>
    <w:basedOn w:val="Normal"/>
    <w:next w:val="NormalIndent"/>
    <w:qFormat/>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20"/>
    </w:pPr>
  </w:style>
  <w:style w:type="paragraph" w:styleId="EndnoteText">
    <w:name w:val="endnote text"/>
    <w:basedOn w:val="Normal"/>
    <w:semiHidden/>
  </w:style>
  <w:style w:type="paragraph" w:styleId="BodyText">
    <w:name w:val="Body Text"/>
    <w:basedOn w:val="Normal"/>
    <w:pPr>
      <w:spacing w:after="120"/>
    </w:pPr>
    <w:rPr>
      <w:rFonts w:ascii="Courier PS" w:hAnsi="Courier PS"/>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FootnoteReference">
    <w:name w:val="footnote reference"/>
    <w:semiHidden/>
    <w:rPr>
      <w:position w:val="6"/>
      <w:sz w:val="16"/>
    </w:rPr>
  </w:style>
  <w:style w:type="paragraph" w:styleId="FootnoteText">
    <w:name w:val="footnote text"/>
    <w:basedOn w:val="Normal"/>
    <w:semiHidden/>
  </w:style>
  <w:style w:type="paragraph" w:styleId="BodyText2">
    <w:name w:val="Body Text 2"/>
    <w:basedOn w:val="Normal"/>
    <w:rPr>
      <w:rFonts w:ascii="Arial" w:hAnsi="Arial"/>
      <w:sz w:val="24"/>
    </w:rPr>
  </w:style>
  <w:style w:type="paragraph" w:styleId="Title">
    <w:name w:val="Title"/>
    <w:basedOn w:val="Normal"/>
    <w:qFormat/>
    <w:pPr>
      <w:jc w:val="center"/>
    </w:pPr>
    <w:rPr>
      <w:rFonts w:ascii="Times New Roman" w:hAnsi="Times New Roman"/>
      <w:b/>
      <w:sz w:val="24"/>
    </w:rPr>
  </w:style>
  <w:style w:type="character" w:styleId="PageNumber">
    <w:name w:val="page number"/>
    <w:basedOn w:val="DefaultParagraphFont"/>
  </w:style>
  <w:style w:type="paragraph" w:styleId="BodyText3">
    <w:name w:val="Body Text 3"/>
    <w:basedOn w:val="Normal"/>
    <w:pPr>
      <w:jc w:val="center"/>
    </w:pPr>
    <w:rPr>
      <w:rFonts w:ascii="Times New Roman" w:hAnsi="Times New Roman"/>
      <w:sz w:val="16"/>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867E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carrignan@westportps.org" TargetMode="External"/><Relationship Id="rId13" Type="http://schemas.openxmlformats.org/officeDocument/2006/relationships/hyperlink" Target="mailto:ncarrignan@westportp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ct.gov/DAS/CTSource/Bidboar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stportps.org/Departments/business-office/bid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ortal.ct.gov/DAS/CTSource/BidBoard" TargetMode="External"/><Relationship Id="rId4" Type="http://schemas.openxmlformats.org/officeDocument/2006/relationships/settings" Target="settings.xml"/><Relationship Id="rId9" Type="http://schemas.openxmlformats.org/officeDocument/2006/relationships/hyperlink" Target="https://www.westportps.org/departments/business-office/bid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F1F402-8C18-4E2C-9AFC-1DA8325BD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7</Pages>
  <Words>2627</Words>
  <Characters>15674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Westport Bid</vt:lpstr>
    </vt:vector>
  </TitlesOfParts>
  <Company>Westport Public School</Company>
  <LinksUpToDate>false</LinksUpToDate>
  <CharactersWithSpaces>18265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Westport Bid</dc:title>
  <dc:subject>bid 985</dc:subject>
  <dc:creator>Buffy Barry</dc:creator>
  <cp:keywords/>
  <cp:lastModifiedBy>Mary Youngling</cp:lastModifiedBy>
  <cp:revision>12</cp:revision>
  <cp:lastPrinted>2022-02-11T20:14:00Z</cp:lastPrinted>
  <dcterms:created xsi:type="dcterms:W3CDTF">2024-11-26T19:53:00Z</dcterms:created>
  <dcterms:modified xsi:type="dcterms:W3CDTF">2025-10-07T16:43:00Z</dcterms:modified>
</cp:coreProperties>
</file>