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63363" w14:textId="77777777" w:rsidR="00811BC8" w:rsidRDefault="00811BC8">
      <w:pPr>
        <w:spacing w:before="15" w:after="172" w:line="273" w:lineRule="exact"/>
        <w:jc w:val="center"/>
        <w:textAlignment w:val="baseline"/>
        <w:rPr>
          <w:rFonts w:eastAsia="Times New Roman"/>
          <w:color w:val="000000"/>
          <w:sz w:val="24"/>
        </w:rPr>
      </w:pPr>
    </w:p>
    <w:p w14:paraId="290AA85A" w14:textId="141EEDD1" w:rsidR="00042442" w:rsidRDefault="00000000">
      <w:pPr>
        <w:spacing w:before="15" w:after="172" w:line="273" w:lineRule="exact"/>
        <w:jc w:val="center"/>
        <w:textAlignment w:val="baseline"/>
        <w:rPr>
          <w:rFonts w:eastAsia="Times New Roman"/>
          <w:color w:val="000000"/>
          <w:sz w:val="24"/>
        </w:rPr>
      </w:pPr>
      <w:r>
        <w:rPr>
          <w:rFonts w:eastAsia="Times New Roman"/>
          <w:color w:val="000000"/>
          <w:sz w:val="24"/>
        </w:rPr>
        <w:t>DIAMONDS ON OUR MINDS FOUNDATION</w:t>
      </w:r>
    </w:p>
    <w:p w14:paraId="18E95FD0" w14:textId="77777777" w:rsidR="00042442" w:rsidRDefault="00042442">
      <w:pPr>
        <w:spacing w:before="15" w:after="172" w:line="273" w:lineRule="exact"/>
        <w:sectPr w:rsidR="00042442">
          <w:headerReference w:type="default" r:id="rId7"/>
          <w:pgSz w:w="12240" w:h="15840"/>
          <w:pgMar w:top="1440" w:right="1445" w:bottom="1244" w:left="1435" w:header="720" w:footer="720" w:gutter="0"/>
          <w:cols w:space="720"/>
        </w:sectPr>
      </w:pPr>
    </w:p>
    <w:p w14:paraId="4C0D5D3E" w14:textId="6D43E70E" w:rsidR="00042442" w:rsidRDefault="003913C3">
      <w:pPr>
        <w:spacing w:before="3" w:line="273" w:lineRule="exact"/>
        <w:jc w:val="center"/>
        <w:textAlignment w:val="baseline"/>
        <w:rPr>
          <w:rFonts w:eastAsia="Times New Roman"/>
          <w:color w:val="000000"/>
          <w:spacing w:val="-1"/>
          <w:sz w:val="24"/>
        </w:rPr>
      </w:pPr>
      <w:r>
        <w:rPr>
          <w:rFonts w:eastAsia="Times New Roman"/>
          <w:color w:val="000000"/>
          <w:spacing w:val="-1"/>
          <w:sz w:val="24"/>
        </w:rPr>
        <w:t>September 19, 2025</w:t>
      </w:r>
    </w:p>
    <w:p w14:paraId="37BEF395" w14:textId="77777777" w:rsidR="00042442" w:rsidRDefault="00000000">
      <w:pPr>
        <w:spacing w:before="643" w:line="273" w:lineRule="exact"/>
        <w:textAlignment w:val="baseline"/>
        <w:rPr>
          <w:rFonts w:eastAsia="Times New Roman"/>
          <w:color w:val="000000"/>
          <w:sz w:val="24"/>
        </w:rPr>
      </w:pPr>
      <w:r>
        <w:rPr>
          <w:rFonts w:eastAsia="Times New Roman"/>
          <w:color w:val="000000"/>
          <w:sz w:val="24"/>
        </w:rPr>
        <w:t>Dear Principal/Student</w:t>
      </w:r>
    </w:p>
    <w:p w14:paraId="33936FB9" w14:textId="77777777" w:rsidR="00042442" w:rsidRDefault="00000000">
      <w:pPr>
        <w:spacing w:before="161" w:line="297" w:lineRule="exact"/>
        <w:textAlignment w:val="baseline"/>
        <w:rPr>
          <w:rFonts w:eastAsia="Times New Roman"/>
          <w:color w:val="000000"/>
          <w:sz w:val="24"/>
        </w:rPr>
      </w:pPr>
      <w:r>
        <w:rPr>
          <w:rFonts w:eastAsia="Times New Roman"/>
          <w:color w:val="000000"/>
          <w:sz w:val="24"/>
        </w:rPr>
        <w:t>The Diamonds On Our Mind Foundation will present Annual Scholarship awards to this year’s graduating seniors from selected public high schools in Middle Georgia. Your high school is one of several invited to participate. Based on the enclosed criteria, each selected high school may recommend seniors from among those students in its current graduating class.</w:t>
      </w:r>
    </w:p>
    <w:p w14:paraId="3A31E8D2" w14:textId="77777777" w:rsidR="00042442" w:rsidRDefault="00000000">
      <w:pPr>
        <w:spacing w:before="166" w:line="295" w:lineRule="exact"/>
        <w:ind w:right="72"/>
        <w:textAlignment w:val="baseline"/>
        <w:rPr>
          <w:rFonts w:eastAsia="Times New Roman"/>
          <w:color w:val="000000"/>
          <w:sz w:val="24"/>
        </w:rPr>
      </w:pPr>
      <w:r>
        <w:rPr>
          <w:rFonts w:eastAsia="Times New Roman"/>
          <w:color w:val="000000"/>
          <w:sz w:val="24"/>
        </w:rPr>
        <w:t>Our two-fold purpose is (1) to recognize graduates for outstanding achievements and exemplary school and community leadership; and (2) to provide financial assistance for study in accredited post- secondary institutions.</w:t>
      </w:r>
    </w:p>
    <w:p w14:paraId="27BD873F" w14:textId="77777777" w:rsidR="00042442" w:rsidRDefault="00000000">
      <w:pPr>
        <w:spacing w:before="188" w:line="273" w:lineRule="exact"/>
        <w:textAlignment w:val="baseline"/>
        <w:rPr>
          <w:rFonts w:eastAsia="Times New Roman"/>
          <w:color w:val="000000"/>
          <w:sz w:val="24"/>
        </w:rPr>
      </w:pPr>
      <w:r>
        <w:rPr>
          <w:rFonts w:eastAsia="Times New Roman"/>
          <w:color w:val="000000"/>
          <w:sz w:val="24"/>
        </w:rPr>
        <w:t>I certainly encourage you to take advantage of this opportunity to recognize and provide</w:t>
      </w:r>
    </w:p>
    <w:p w14:paraId="2CFA5640" w14:textId="0D5084CB" w:rsidR="00042442" w:rsidRDefault="00000000">
      <w:pPr>
        <w:spacing w:before="1" w:line="297" w:lineRule="exact"/>
        <w:textAlignment w:val="baseline"/>
        <w:rPr>
          <w:rFonts w:eastAsia="Times New Roman"/>
          <w:color w:val="000000"/>
          <w:spacing w:val="-1"/>
          <w:sz w:val="24"/>
        </w:rPr>
      </w:pPr>
      <w:r>
        <w:rPr>
          <w:rFonts w:eastAsia="Times New Roman"/>
          <w:color w:val="000000"/>
          <w:spacing w:val="-1"/>
          <w:sz w:val="24"/>
        </w:rPr>
        <w:t xml:space="preserve">financial assistance to our deserving students in the Middle Georgia area. If you plan to nominate a student, please forward the completed information to the undersigned by February </w:t>
      </w:r>
      <w:r w:rsidR="003913C3">
        <w:rPr>
          <w:rFonts w:eastAsia="Times New Roman"/>
          <w:color w:val="000000"/>
          <w:spacing w:val="-1"/>
          <w:sz w:val="24"/>
        </w:rPr>
        <w:t>2</w:t>
      </w:r>
      <w:r>
        <w:rPr>
          <w:rFonts w:eastAsia="Times New Roman"/>
          <w:color w:val="000000"/>
          <w:spacing w:val="-1"/>
          <w:sz w:val="24"/>
        </w:rPr>
        <w:t>, 202</w:t>
      </w:r>
      <w:r w:rsidR="003913C3">
        <w:rPr>
          <w:rFonts w:eastAsia="Times New Roman"/>
          <w:color w:val="000000"/>
          <w:spacing w:val="-1"/>
          <w:sz w:val="24"/>
        </w:rPr>
        <w:t>6</w:t>
      </w:r>
      <w:r>
        <w:rPr>
          <w:rFonts w:eastAsia="Times New Roman"/>
          <w:color w:val="000000"/>
          <w:spacing w:val="-1"/>
          <w:sz w:val="24"/>
        </w:rPr>
        <w:t>.</w:t>
      </w:r>
    </w:p>
    <w:p w14:paraId="1ACBB157" w14:textId="77777777" w:rsidR="00042442" w:rsidRDefault="00000000">
      <w:pPr>
        <w:spacing w:before="168" w:line="293" w:lineRule="exact"/>
        <w:ind w:right="504"/>
        <w:textAlignment w:val="baseline"/>
        <w:rPr>
          <w:rFonts w:eastAsia="Times New Roman"/>
          <w:color w:val="000000"/>
          <w:sz w:val="24"/>
        </w:rPr>
      </w:pPr>
      <w:r>
        <w:rPr>
          <w:rFonts w:eastAsia="Times New Roman"/>
          <w:color w:val="000000"/>
          <w:sz w:val="24"/>
        </w:rPr>
        <w:t>Thank you for your assistance and participating in this year’s senior recognition and awards program.</w:t>
      </w:r>
    </w:p>
    <w:p w14:paraId="135F1327" w14:textId="77777777" w:rsidR="00042442" w:rsidRDefault="00000000">
      <w:pPr>
        <w:spacing w:before="644" w:line="273" w:lineRule="exact"/>
        <w:textAlignment w:val="baseline"/>
        <w:rPr>
          <w:rFonts w:eastAsia="Times New Roman"/>
          <w:color w:val="000000"/>
          <w:sz w:val="24"/>
        </w:rPr>
      </w:pPr>
      <w:r>
        <w:rPr>
          <w:rFonts w:eastAsia="Times New Roman"/>
          <w:color w:val="000000"/>
          <w:sz w:val="24"/>
        </w:rPr>
        <w:t>Yours truly,</w:t>
      </w:r>
    </w:p>
    <w:p w14:paraId="416E69A7" w14:textId="77777777" w:rsidR="00042442" w:rsidRDefault="00000000">
      <w:pPr>
        <w:spacing w:before="457" w:after="3831" w:line="460" w:lineRule="exact"/>
        <w:textAlignment w:val="baseline"/>
        <w:rPr>
          <w:rFonts w:eastAsia="Times New Roman"/>
          <w:color w:val="000000"/>
          <w:sz w:val="24"/>
        </w:rPr>
      </w:pPr>
      <w:r>
        <w:rPr>
          <w:rFonts w:eastAsia="Times New Roman"/>
          <w:color w:val="000000"/>
          <w:sz w:val="24"/>
        </w:rPr>
        <w:t xml:space="preserve">Andra Howard </w:t>
      </w:r>
      <w:r>
        <w:rPr>
          <w:rFonts w:eastAsia="Times New Roman"/>
          <w:color w:val="000000"/>
          <w:sz w:val="24"/>
        </w:rPr>
        <w:br/>
        <w:t>Secretary</w:t>
      </w:r>
    </w:p>
    <w:p w14:paraId="43D80522" w14:textId="77777777" w:rsidR="00042442" w:rsidRDefault="00042442">
      <w:pPr>
        <w:spacing w:before="457" w:after="3831" w:line="460" w:lineRule="exact"/>
        <w:sectPr w:rsidR="00042442">
          <w:type w:val="continuous"/>
          <w:pgSz w:w="12240" w:h="15840"/>
          <w:pgMar w:top="1440" w:right="1445" w:bottom="1244" w:left="1435" w:header="720" w:footer="720" w:gutter="0"/>
          <w:cols w:space="720"/>
        </w:sectPr>
      </w:pPr>
    </w:p>
    <w:p w14:paraId="311F2D70" w14:textId="77777777" w:rsidR="00811BC8" w:rsidRDefault="00811BC8" w:rsidP="002E47F4">
      <w:pPr>
        <w:spacing w:before="3" w:line="273" w:lineRule="exact"/>
        <w:jc w:val="center"/>
        <w:textAlignment w:val="baseline"/>
        <w:rPr>
          <w:rFonts w:eastAsia="Times New Roman"/>
          <w:color w:val="000000"/>
          <w:sz w:val="24"/>
        </w:rPr>
      </w:pPr>
    </w:p>
    <w:p w14:paraId="32C78C30" w14:textId="5C0E7158" w:rsidR="002E47F4" w:rsidRDefault="002E47F4" w:rsidP="002E47F4">
      <w:pPr>
        <w:spacing w:before="3" w:line="273" w:lineRule="exact"/>
        <w:jc w:val="center"/>
        <w:textAlignment w:val="baseline"/>
        <w:rPr>
          <w:rFonts w:eastAsia="Times New Roman"/>
          <w:color w:val="000000"/>
          <w:sz w:val="24"/>
        </w:rPr>
      </w:pPr>
      <w:r>
        <w:rPr>
          <w:rFonts w:eastAsia="Times New Roman"/>
          <w:color w:val="000000"/>
          <w:sz w:val="24"/>
        </w:rPr>
        <w:t>DIAMONDS ON OUR MINDS</w:t>
      </w:r>
    </w:p>
    <w:p w14:paraId="2C59DC30" w14:textId="77777777" w:rsidR="002E47F4" w:rsidRDefault="002E47F4" w:rsidP="002E47F4">
      <w:pPr>
        <w:spacing w:before="188" w:line="273" w:lineRule="exact"/>
        <w:textAlignment w:val="baseline"/>
        <w:rPr>
          <w:rFonts w:eastAsia="Times New Roman"/>
          <w:color w:val="000000"/>
          <w:spacing w:val="1"/>
          <w:sz w:val="24"/>
        </w:rPr>
      </w:pPr>
      <w:r>
        <w:rPr>
          <w:rFonts w:eastAsia="Times New Roman"/>
          <w:color w:val="000000"/>
          <w:spacing w:val="1"/>
          <w:sz w:val="24"/>
        </w:rPr>
        <w:t>SUBJECT: Diamonds On Our Minds Foundation Outstanding Student Award</w:t>
      </w:r>
    </w:p>
    <w:p w14:paraId="05072D69" w14:textId="77777777" w:rsidR="002E47F4" w:rsidRDefault="002E47F4">
      <w:pPr>
        <w:spacing w:before="9" w:line="298" w:lineRule="exact"/>
        <w:ind w:right="360"/>
        <w:textAlignment w:val="baseline"/>
        <w:rPr>
          <w:rFonts w:eastAsia="Times New Roman"/>
          <w:color w:val="000000"/>
          <w:sz w:val="24"/>
        </w:rPr>
      </w:pPr>
    </w:p>
    <w:p w14:paraId="00D69608" w14:textId="77777777" w:rsidR="002E47F4" w:rsidRDefault="002E47F4">
      <w:pPr>
        <w:spacing w:before="9" w:line="298" w:lineRule="exact"/>
        <w:ind w:right="360"/>
        <w:textAlignment w:val="baseline"/>
        <w:rPr>
          <w:rFonts w:eastAsia="Times New Roman"/>
          <w:color w:val="000000"/>
          <w:sz w:val="24"/>
        </w:rPr>
      </w:pPr>
    </w:p>
    <w:p w14:paraId="6E03E6FC" w14:textId="7F65D62E" w:rsidR="00042442" w:rsidRDefault="00000000">
      <w:pPr>
        <w:spacing w:before="9" w:line="298" w:lineRule="exact"/>
        <w:ind w:right="360"/>
        <w:textAlignment w:val="baseline"/>
        <w:rPr>
          <w:rFonts w:eastAsia="Times New Roman"/>
          <w:color w:val="000000"/>
          <w:sz w:val="24"/>
        </w:rPr>
      </w:pPr>
      <w:r>
        <w:rPr>
          <w:rFonts w:eastAsia="Times New Roman"/>
          <w:color w:val="000000"/>
          <w:sz w:val="24"/>
        </w:rPr>
        <w:t>PURPOSE: To recognize outstanding graduating high school seniors from selected Middle Georgia public high schools. To provide financial assistance to these graduates for study at accredited post-secondary institutions.</w:t>
      </w:r>
    </w:p>
    <w:p w14:paraId="26C137FA" w14:textId="77777777" w:rsidR="00042442" w:rsidRDefault="00000000">
      <w:pPr>
        <w:spacing w:before="158" w:line="298" w:lineRule="exact"/>
        <w:textAlignment w:val="baseline"/>
        <w:rPr>
          <w:rFonts w:eastAsia="Times New Roman"/>
          <w:color w:val="000000"/>
          <w:sz w:val="24"/>
        </w:rPr>
      </w:pPr>
      <w:r>
        <w:rPr>
          <w:rFonts w:eastAsia="Times New Roman"/>
          <w:color w:val="000000"/>
          <w:sz w:val="24"/>
        </w:rPr>
        <w:t>NOMINATION: Each selected high school may nominate seniors from the graduating class.</w:t>
      </w:r>
    </w:p>
    <w:p w14:paraId="5D8D30FC" w14:textId="77777777" w:rsidR="00042442" w:rsidRDefault="00000000">
      <w:pPr>
        <w:numPr>
          <w:ilvl w:val="0"/>
          <w:numId w:val="1"/>
        </w:numPr>
        <w:tabs>
          <w:tab w:val="clear" w:pos="360"/>
          <w:tab w:val="left" w:pos="2232"/>
        </w:tabs>
        <w:spacing w:before="162" w:line="298" w:lineRule="exact"/>
        <w:ind w:left="2232" w:right="216" w:hanging="360"/>
        <w:textAlignment w:val="baseline"/>
        <w:rPr>
          <w:rFonts w:eastAsia="Times New Roman"/>
          <w:color w:val="000000"/>
          <w:sz w:val="24"/>
        </w:rPr>
      </w:pPr>
      <w:r>
        <w:rPr>
          <w:rFonts w:eastAsia="Times New Roman"/>
          <w:color w:val="000000"/>
          <w:sz w:val="24"/>
        </w:rPr>
        <w:t>Applications must be submitted on Diamonds On Our Mind Foundation form. Photocopies are acceptable.</w:t>
      </w:r>
    </w:p>
    <w:p w14:paraId="0C9D121C" w14:textId="77777777" w:rsidR="00042442" w:rsidRDefault="00000000">
      <w:pPr>
        <w:numPr>
          <w:ilvl w:val="0"/>
          <w:numId w:val="1"/>
        </w:numPr>
        <w:tabs>
          <w:tab w:val="clear" w:pos="360"/>
          <w:tab w:val="left" w:pos="2232"/>
        </w:tabs>
        <w:spacing w:line="297" w:lineRule="exact"/>
        <w:ind w:left="2232" w:right="72" w:hanging="360"/>
        <w:jc w:val="both"/>
        <w:textAlignment w:val="baseline"/>
        <w:rPr>
          <w:rFonts w:eastAsia="Times New Roman"/>
          <w:color w:val="000000"/>
          <w:sz w:val="24"/>
        </w:rPr>
      </w:pPr>
      <w:r>
        <w:rPr>
          <w:rFonts w:eastAsia="Times New Roman"/>
          <w:color w:val="000000"/>
          <w:sz w:val="24"/>
        </w:rPr>
        <w:t>Applications must have a cumulative grade point average of 3.0 or above on a 4.0 scale.</w:t>
      </w:r>
    </w:p>
    <w:p w14:paraId="00CC787E" w14:textId="77777777" w:rsidR="00042442" w:rsidRDefault="00000000">
      <w:pPr>
        <w:numPr>
          <w:ilvl w:val="0"/>
          <w:numId w:val="1"/>
        </w:numPr>
        <w:tabs>
          <w:tab w:val="clear" w:pos="360"/>
          <w:tab w:val="left" w:pos="2232"/>
        </w:tabs>
        <w:spacing w:line="298" w:lineRule="exact"/>
        <w:ind w:left="2232" w:hanging="360"/>
        <w:jc w:val="both"/>
        <w:textAlignment w:val="baseline"/>
        <w:rPr>
          <w:rFonts w:eastAsia="Times New Roman"/>
          <w:color w:val="000000"/>
          <w:sz w:val="24"/>
        </w:rPr>
      </w:pPr>
      <w:r>
        <w:rPr>
          <w:rFonts w:eastAsia="Times New Roman"/>
          <w:color w:val="000000"/>
          <w:sz w:val="24"/>
        </w:rPr>
        <w:t>Applicant must submit a certified sealed copy of their transcript.</w:t>
      </w:r>
    </w:p>
    <w:p w14:paraId="3F3735B7" w14:textId="77777777" w:rsidR="00042442" w:rsidRDefault="00000000">
      <w:pPr>
        <w:numPr>
          <w:ilvl w:val="0"/>
          <w:numId w:val="1"/>
        </w:numPr>
        <w:tabs>
          <w:tab w:val="clear" w:pos="360"/>
          <w:tab w:val="left" w:pos="2232"/>
        </w:tabs>
        <w:spacing w:before="6" w:line="292" w:lineRule="exact"/>
        <w:ind w:left="2232" w:right="576" w:hanging="360"/>
        <w:jc w:val="both"/>
        <w:textAlignment w:val="baseline"/>
        <w:rPr>
          <w:rFonts w:eastAsia="Times New Roman"/>
          <w:color w:val="000000"/>
          <w:spacing w:val="-2"/>
          <w:sz w:val="24"/>
        </w:rPr>
      </w:pPr>
      <w:r>
        <w:rPr>
          <w:rFonts w:eastAsia="Times New Roman"/>
          <w:color w:val="000000"/>
          <w:spacing w:val="-2"/>
          <w:sz w:val="24"/>
        </w:rPr>
        <w:t>Applications must be planning to enter an accredited post-secondary institution during the academic year following graduation.</w:t>
      </w:r>
    </w:p>
    <w:p w14:paraId="4414934F" w14:textId="77777777" w:rsidR="00042442" w:rsidRDefault="00000000">
      <w:pPr>
        <w:numPr>
          <w:ilvl w:val="0"/>
          <w:numId w:val="1"/>
        </w:numPr>
        <w:tabs>
          <w:tab w:val="clear" w:pos="360"/>
          <w:tab w:val="left" w:pos="2232"/>
        </w:tabs>
        <w:spacing w:before="4" w:line="298" w:lineRule="exact"/>
        <w:ind w:left="2232" w:hanging="360"/>
        <w:textAlignment w:val="baseline"/>
        <w:rPr>
          <w:rFonts w:eastAsia="Times New Roman"/>
          <w:color w:val="000000"/>
          <w:sz w:val="24"/>
        </w:rPr>
      </w:pPr>
      <w:r>
        <w:rPr>
          <w:rFonts w:eastAsia="Times New Roman"/>
          <w:color w:val="000000"/>
          <w:sz w:val="24"/>
        </w:rPr>
        <w:t>Applicant must have a letter of recommendation from the school principal and one from the counselor or academic dean.</w:t>
      </w:r>
    </w:p>
    <w:p w14:paraId="64641D3B" w14:textId="77777777" w:rsidR="00042442" w:rsidRDefault="00000000">
      <w:pPr>
        <w:numPr>
          <w:ilvl w:val="0"/>
          <w:numId w:val="1"/>
        </w:numPr>
        <w:tabs>
          <w:tab w:val="clear" w:pos="360"/>
          <w:tab w:val="left" w:pos="2232"/>
        </w:tabs>
        <w:spacing w:line="298" w:lineRule="exact"/>
        <w:ind w:left="2232" w:hanging="360"/>
        <w:textAlignment w:val="baseline"/>
        <w:rPr>
          <w:rFonts w:eastAsia="Times New Roman"/>
          <w:color w:val="000000"/>
          <w:sz w:val="24"/>
        </w:rPr>
      </w:pPr>
      <w:r>
        <w:rPr>
          <w:rFonts w:eastAsia="Times New Roman"/>
          <w:color w:val="000000"/>
          <w:sz w:val="24"/>
        </w:rPr>
        <w:t>Applications and letters of recommendation must be addressed to:</w:t>
      </w:r>
    </w:p>
    <w:p w14:paraId="6FC250F9" w14:textId="77777777" w:rsidR="00042442" w:rsidRDefault="00000000">
      <w:pPr>
        <w:spacing w:line="298" w:lineRule="exact"/>
        <w:ind w:left="2232"/>
        <w:textAlignment w:val="baseline"/>
        <w:rPr>
          <w:rFonts w:eastAsia="Times New Roman"/>
          <w:color w:val="000000"/>
          <w:sz w:val="24"/>
        </w:rPr>
      </w:pPr>
      <w:r>
        <w:rPr>
          <w:rFonts w:eastAsia="Times New Roman"/>
          <w:color w:val="000000"/>
          <w:sz w:val="24"/>
        </w:rPr>
        <w:t>Mr. Andra Howard, Secretary</w:t>
      </w:r>
    </w:p>
    <w:p w14:paraId="0CA959EB" w14:textId="689DE9BE" w:rsidR="00042442" w:rsidRDefault="009348F5">
      <w:pPr>
        <w:spacing w:line="297" w:lineRule="exact"/>
        <w:ind w:left="2232"/>
        <w:textAlignment w:val="baseline"/>
        <w:rPr>
          <w:rFonts w:eastAsia="Times New Roman"/>
          <w:color w:val="000000"/>
          <w:spacing w:val="-3"/>
          <w:sz w:val="24"/>
        </w:rPr>
      </w:pPr>
      <w:r>
        <w:rPr>
          <w:rFonts w:eastAsia="Times New Roman"/>
          <w:color w:val="000000"/>
          <w:spacing w:val="-3"/>
          <w:sz w:val="24"/>
        </w:rPr>
        <w:t>P.O. Box 4</w:t>
      </w:r>
    </w:p>
    <w:p w14:paraId="767930D9" w14:textId="3B8C8F90" w:rsidR="00DE6AF7" w:rsidRDefault="00000000" w:rsidP="00DE6AF7">
      <w:pPr>
        <w:spacing w:line="298" w:lineRule="exact"/>
        <w:ind w:left="2232"/>
        <w:textAlignment w:val="baseline"/>
        <w:rPr>
          <w:rFonts w:eastAsia="Times New Roman"/>
          <w:color w:val="000000"/>
          <w:spacing w:val="-1"/>
          <w:sz w:val="24"/>
        </w:rPr>
      </w:pPr>
      <w:r>
        <w:rPr>
          <w:rFonts w:eastAsia="Times New Roman"/>
          <w:color w:val="000000"/>
          <w:spacing w:val="-1"/>
          <w:sz w:val="24"/>
        </w:rPr>
        <w:t xml:space="preserve">Macon, Georgia </w:t>
      </w:r>
      <w:r w:rsidR="009348F5">
        <w:rPr>
          <w:rFonts w:eastAsia="Times New Roman"/>
          <w:color w:val="000000"/>
          <w:spacing w:val="-1"/>
          <w:sz w:val="24"/>
        </w:rPr>
        <w:t>31202</w:t>
      </w:r>
    </w:p>
    <w:p w14:paraId="7986DC46" w14:textId="0C24AFCE" w:rsidR="00042442" w:rsidRDefault="00000000" w:rsidP="00DE6AF7">
      <w:pPr>
        <w:spacing w:line="298" w:lineRule="exact"/>
        <w:ind w:left="2232"/>
        <w:textAlignment w:val="baseline"/>
        <w:rPr>
          <w:rFonts w:eastAsia="Times New Roman"/>
          <w:color w:val="000000"/>
          <w:sz w:val="24"/>
        </w:rPr>
      </w:pPr>
      <w:r>
        <w:rPr>
          <w:rFonts w:eastAsia="Times New Roman"/>
          <w:color w:val="000000"/>
          <w:sz w:val="24"/>
        </w:rPr>
        <w:t>Applications must be received at the above address on or before the date indicated on the transmittal letter with all requested information enclosed to be considered for the scholarship.</w:t>
      </w:r>
    </w:p>
    <w:p w14:paraId="45BD5E8B" w14:textId="77777777" w:rsidR="00042442" w:rsidRDefault="00000000">
      <w:pPr>
        <w:numPr>
          <w:ilvl w:val="0"/>
          <w:numId w:val="1"/>
        </w:numPr>
        <w:tabs>
          <w:tab w:val="clear" w:pos="360"/>
          <w:tab w:val="left" w:pos="2232"/>
        </w:tabs>
        <w:spacing w:line="297" w:lineRule="exact"/>
        <w:ind w:left="2232" w:right="72" w:hanging="360"/>
        <w:jc w:val="both"/>
        <w:textAlignment w:val="baseline"/>
        <w:rPr>
          <w:rFonts w:eastAsia="Times New Roman"/>
          <w:color w:val="000000"/>
          <w:sz w:val="24"/>
        </w:rPr>
      </w:pPr>
      <w:r>
        <w:rPr>
          <w:rFonts w:eastAsia="Times New Roman"/>
          <w:color w:val="000000"/>
          <w:sz w:val="24"/>
        </w:rPr>
        <w:t>Write at least 250 words essay stating why you are deserving of receiving this scholarship.</w:t>
      </w:r>
    </w:p>
    <w:p w14:paraId="0CE0D0BE" w14:textId="77777777" w:rsidR="00042442" w:rsidRDefault="00000000">
      <w:pPr>
        <w:spacing w:before="455" w:line="298" w:lineRule="exact"/>
        <w:ind w:right="144"/>
        <w:textAlignment w:val="baseline"/>
        <w:rPr>
          <w:rFonts w:eastAsia="Times New Roman"/>
          <w:color w:val="000000"/>
          <w:sz w:val="24"/>
        </w:rPr>
      </w:pPr>
      <w:r>
        <w:rPr>
          <w:rFonts w:eastAsia="Times New Roman"/>
          <w:color w:val="000000"/>
          <w:sz w:val="24"/>
        </w:rPr>
        <w:t>SELECTION: The scholarship committee will determine winners through evaluation of each applicant on an evaluative scale. Each awardee will be presented with a scholarship check once the committee receive a letter of enrollment from the school in which they are attending.</w:t>
      </w:r>
    </w:p>
    <w:p w14:paraId="27B4BF20" w14:textId="77777777" w:rsidR="00042442" w:rsidRDefault="00000000">
      <w:pPr>
        <w:spacing w:before="162" w:line="298" w:lineRule="exact"/>
        <w:ind w:right="648"/>
        <w:textAlignment w:val="baseline"/>
        <w:rPr>
          <w:rFonts w:eastAsia="Times New Roman"/>
          <w:color w:val="000000"/>
          <w:sz w:val="24"/>
        </w:rPr>
      </w:pPr>
      <w:r>
        <w:rPr>
          <w:rFonts w:eastAsia="Times New Roman"/>
          <w:color w:val="000000"/>
          <w:sz w:val="24"/>
        </w:rPr>
        <w:t>ANNOUNCEMENT: Awards will be announced and presented at an appropriate program sponsored by the local chapter.</w:t>
      </w:r>
    </w:p>
    <w:p w14:paraId="5C14E7A5" w14:textId="77777777" w:rsidR="00042442" w:rsidRDefault="00042442">
      <w:pPr>
        <w:sectPr w:rsidR="00042442" w:rsidSect="00DE6AF7">
          <w:pgSz w:w="12240" w:h="15840"/>
          <w:pgMar w:top="720" w:right="720" w:bottom="720" w:left="720" w:header="720" w:footer="0" w:gutter="0"/>
          <w:cols w:space="720"/>
          <w:docGrid w:linePitch="299"/>
        </w:sectPr>
      </w:pPr>
    </w:p>
    <w:p w14:paraId="38014822" w14:textId="77777777" w:rsidR="00811BC8" w:rsidRDefault="00811BC8">
      <w:pPr>
        <w:spacing w:line="368" w:lineRule="exact"/>
        <w:ind w:left="72"/>
        <w:jc w:val="center"/>
        <w:textAlignment w:val="baseline"/>
        <w:rPr>
          <w:rFonts w:eastAsia="Times New Roman"/>
          <w:color w:val="000000"/>
          <w:sz w:val="24"/>
        </w:rPr>
      </w:pPr>
    </w:p>
    <w:p w14:paraId="2907878C" w14:textId="7A3E02E0" w:rsidR="00042442" w:rsidRDefault="00000000">
      <w:pPr>
        <w:spacing w:line="368" w:lineRule="exact"/>
        <w:ind w:left="72"/>
        <w:jc w:val="center"/>
        <w:textAlignment w:val="baseline"/>
        <w:rPr>
          <w:rFonts w:eastAsia="Times New Roman"/>
          <w:color w:val="000000"/>
          <w:sz w:val="24"/>
        </w:rPr>
      </w:pPr>
      <w:r>
        <w:rPr>
          <w:rFonts w:eastAsia="Times New Roman"/>
          <w:color w:val="000000"/>
          <w:sz w:val="24"/>
        </w:rPr>
        <w:t xml:space="preserve">DIAMONDS ON OUR MINDS FOUNDATION </w:t>
      </w:r>
      <w:r>
        <w:rPr>
          <w:rFonts w:eastAsia="Times New Roman"/>
          <w:color w:val="000000"/>
          <w:sz w:val="24"/>
        </w:rPr>
        <w:br/>
        <w:t>SELECTION CRITERIA</w:t>
      </w:r>
    </w:p>
    <w:p w14:paraId="20E7E133" w14:textId="77777777" w:rsidR="00042442" w:rsidRDefault="00000000">
      <w:pPr>
        <w:spacing w:before="195" w:line="265" w:lineRule="exact"/>
        <w:ind w:left="72"/>
        <w:jc w:val="center"/>
        <w:textAlignment w:val="baseline"/>
        <w:rPr>
          <w:rFonts w:eastAsia="Times New Roman"/>
          <w:color w:val="000000"/>
          <w:sz w:val="24"/>
        </w:rPr>
      </w:pPr>
      <w:r>
        <w:rPr>
          <w:rFonts w:eastAsia="Times New Roman"/>
          <w:color w:val="000000"/>
          <w:sz w:val="24"/>
        </w:rPr>
        <w:t>STUDENT DATA</w:t>
      </w:r>
    </w:p>
    <w:p w14:paraId="7AB7251C" w14:textId="77777777" w:rsidR="00042442" w:rsidRDefault="00000000">
      <w:pPr>
        <w:tabs>
          <w:tab w:val="left" w:leader="underscore" w:pos="7632"/>
        </w:tabs>
        <w:spacing w:before="945" w:line="265" w:lineRule="exact"/>
        <w:ind w:left="72"/>
        <w:textAlignment w:val="baseline"/>
        <w:rPr>
          <w:rFonts w:eastAsia="Times New Roman"/>
          <w:color w:val="000000"/>
          <w:sz w:val="24"/>
        </w:rPr>
      </w:pPr>
      <w:r>
        <w:rPr>
          <w:rFonts w:eastAsia="Times New Roman"/>
          <w:color w:val="000000"/>
          <w:sz w:val="24"/>
        </w:rPr>
        <w:t>NAME:</w:t>
      </w:r>
      <w:r>
        <w:rPr>
          <w:rFonts w:eastAsia="Times New Roman"/>
          <w:color w:val="000000"/>
          <w:sz w:val="24"/>
        </w:rPr>
        <w:tab/>
        <w:t xml:space="preserve"> </w:t>
      </w:r>
    </w:p>
    <w:p w14:paraId="5F179D3A" w14:textId="77777777" w:rsidR="00042442" w:rsidRDefault="00000000">
      <w:pPr>
        <w:tabs>
          <w:tab w:val="left" w:leader="underscore" w:pos="7632"/>
        </w:tabs>
        <w:spacing w:before="196" w:line="265" w:lineRule="exact"/>
        <w:ind w:left="72"/>
        <w:textAlignment w:val="baseline"/>
        <w:rPr>
          <w:rFonts w:eastAsia="Times New Roman"/>
          <w:color w:val="000000"/>
          <w:sz w:val="24"/>
        </w:rPr>
      </w:pPr>
      <w:r>
        <w:rPr>
          <w:rFonts w:eastAsia="Times New Roman"/>
          <w:color w:val="000000"/>
          <w:sz w:val="24"/>
        </w:rPr>
        <w:t>HOME ADDRESS:</w:t>
      </w:r>
      <w:r>
        <w:rPr>
          <w:rFonts w:eastAsia="Times New Roman"/>
          <w:color w:val="000000"/>
          <w:sz w:val="24"/>
        </w:rPr>
        <w:tab/>
        <w:t xml:space="preserve"> </w:t>
      </w:r>
    </w:p>
    <w:p w14:paraId="27F7B63A" w14:textId="77777777" w:rsidR="00042442" w:rsidRDefault="00000000">
      <w:pPr>
        <w:tabs>
          <w:tab w:val="left" w:leader="underscore" w:pos="7632"/>
        </w:tabs>
        <w:spacing w:before="191" w:line="265" w:lineRule="exact"/>
        <w:ind w:left="72"/>
        <w:textAlignment w:val="baseline"/>
        <w:rPr>
          <w:rFonts w:eastAsia="Times New Roman"/>
          <w:color w:val="000000"/>
          <w:spacing w:val="-1"/>
          <w:sz w:val="24"/>
        </w:rPr>
      </w:pPr>
      <w:r>
        <w:rPr>
          <w:rFonts w:eastAsia="Times New Roman"/>
          <w:color w:val="000000"/>
          <w:spacing w:val="-1"/>
          <w:sz w:val="24"/>
        </w:rPr>
        <w:t>EMAIL ADDRESS:</w:t>
      </w:r>
      <w:r>
        <w:rPr>
          <w:rFonts w:eastAsia="Times New Roman"/>
          <w:color w:val="000000"/>
          <w:spacing w:val="-1"/>
          <w:sz w:val="24"/>
        </w:rPr>
        <w:tab/>
        <w:t xml:space="preserve"> </w:t>
      </w:r>
    </w:p>
    <w:p w14:paraId="6516A815" w14:textId="77777777" w:rsidR="00042442" w:rsidRDefault="00000000">
      <w:pPr>
        <w:tabs>
          <w:tab w:val="left" w:leader="underscore" w:pos="7632"/>
        </w:tabs>
        <w:spacing w:before="191" w:line="265" w:lineRule="exact"/>
        <w:ind w:left="72"/>
        <w:textAlignment w:val="baseline"/>
        <w:rPr>
          <w:rFonts w:eastAsia="Times New Roman"/>
          <w:color w:val="000000"/>
          <w:spacing w:val="-2"/>
          <w:sz w:val="24"/>
        </w:rPr>
      </w:pPr>
      <w:r>
        <w:rPr>
          <w:rFonts w:eastAsia="Times New Roman"/>
          <w:color w:val="000000"/>
          <w:spacing w:val="-2"/>
          <w:sz w:val="24"/>
        </w:rPr>
        <w:t>TELEPHONE:</w:t>
      </w:r>
      <w:r>
        <w:rPr>
          <w:rFonts w:eastAsia="Times New Roman"/>
          <w:color w:val="000000"/>
          <w:spacing w:val="-2"/>
          <w:sz w:val="24"/>
        </w:rPr>
        <w:tab/>
        <w:t xml:space="preserve"> </w:t>
      </w:r>
    </w:p>
    <w:p w14:paraId="313B25BD" w14:textId="77777777" w:rsidR="00042442" w:rsidRDefault="00000000">
      <w:pPr>
        <w:tabs>
          <w:tab w:val="left" w:leader="underscore" w:pos="7632"/>
        </w:tabs>
        <w:spacing w:before="196" w:line="265" w:lineRule="exact"/>
        <w:ind w:left="72"/>
        <w:textAlignment w:val="baseline"/>
        <w:rPr>
          <w:rFonts w:eastAsia="Times New Roman"/>
          <w:color w:val="000000"/>
          <w:sz w:val="24"/>
        </w:rPr>
      </w:pPr>
      <w:r>
        <w:rPr>
          <w:rFonts w:eastAsia="Times New Roman"/>
          <w:color w:val="000000"/>
          <w:sz w:val="24"/>
        </w:rPr>
        <w:t>NAME OF HIGH SCHOOL:</w:t>
      </w:r>
      <w:r>
        <w:rPr>
          <w:rFonts w:eastAsia="Times New Roman"/>
          <w:color w:val="000000"/>
          <w:sz w:val="24"/>
        </w:rPr>
        <w:tab/>
        <w:t xml:space="preserve"> </w:t>
      </w:r>
    </w:p>
    <w:p w14:paraId="4523A405" w14:textId="77777777" w:rsidR="00042442" w:rsidRDefault="00000000">
      <w:pPr>
        <w:tabs>
          <w:tab w:val="left" w:leader="underscore" w:pos="7632"/>
        </w:tabs>
        <w:spacing w:before="191" w:line="265" w:lineRule="exact"/>
        <w:ind w:left="72"/>
        <w:textAlignment w:val="baseline"/>
        <w:rPr>
          <w:rFonts w:eastAsia="Times New Roman"/>
          <w:color w:val="000000"/>
          <w:sz w:val="24"/>
        </w:rPr>
      </w:pPr>
      <w:r>
        <w:rPr>
          <w:rFonts w:eastAsia="Times New Roman"/>
          <w:color w:val="000000"/>
          <w:sz w:val="24"/>
        </w:rPr>
        <w:t>ADDRESS OF SCHOOL:</w:t>
      </w:r>
      <w:r>
        <w:rPr>
          <w:rFonts w:eastAsia="Times New Roman"/>
          <w:color w:val="000000"/>
          <w:sz w:val="24"/>
        </w:rPr>
        <w:tab/>
        <w:t xml:space="preserve"> </w:t>
      </w:r>
    </w:p>
    <w:p w14:paraId="03581DED" w14:textId="77777777" w:rsidR="00042442" w:rsidRDefault="00000000">
      <w:pPr>
        <w:tabs>
          <w:tab w:val="left" w:leader="underscore" w:pos="7632"/>
        </w:tabs>
        <w:spacing w:before="4" w:after="436" w:line="456" w:lineRule="exact"/>
        <w:ind w:left="72" w:right="1656"/>
        <w:textAlignment w:val="baseline"/>
        <w:rPr>
          <w:rFonts w:eastAsia="Times New Roman"/>
          <w:color w:val="000000"/>
          <w:spacing w:val="-1"/>
          <w:sz w:val="24"/>
        </w:rPr>
      </w:pPr>
      <w:r>
        <w:rPr>
          <w:rFonts w:eastAsia="Times New Roman"/>
          <w:color w:val="000000"/>
          <w:spacing w:val="-1"/>
          <w:sz w:val="24"/>
        </w:rPr>
        <w:t>NUMBER OF GRADUATES IN THE CLASS:</w:t>
      </w:r>
      <w:r>
        <w:rPr>
          <w:rFonts w:eastAsia="Times New Roman"/>
          <w:color w:val="000000"/>
          <w:spacing w:val="-1"/>
          <w:sz w:val="24"/>
        </w:rPr>
        <w:tab/>
        <w:t xml:space="preserve"> ANTICIPATED POST SECONDARY INSTITUTION YOU MAY ATTEND:</w:t>
      </w:r>
    </w:p>
    <w:p w14:paraId="6680B2DC" w14:textId="093D94BC" w:rsidR="00042442" w:rsidRDefault="00000000">
      <w:pPr>
        <w:spacing w:line="265" w:lineRule="exact"/>
        <w:ind w:left="72"/>
        <w:textAlignment w:val="baseline"/>
        <w:rPr>
          <w:rFonts w:eastAsia="Times New Roman"/>
          <w:color w:val="000000"/>
          <w:spacing w:val="-1"/>
          <w:sz w:val="24"/>
        </w:rPr>
      </w:pPr>
      <w:r>
        <w:rPr>
          <w:rFonts w:eastAsia="Times New Roman"/>
          <w:color w:val="000000"/>
          <w:spacing w:val="-1"/>
          <w:sz w:val="24"/>
        </w:rPr>
        <w:t>ANTICIPATED FIELD OF STUDY:</w:t>
      </w:r>
    </w:p>
    <w:p w14:paraId="725A90BD" w14:textId="77777777" w:rsidR="00042442" w:rsidRDefault="00000000">
      <w:pPr>
        <w:spacing w:before="652" w:line="265" w:lineRule="exact"/>
        <w:ind w:left="72"/>
        <w:textAlignment w:val="baseline"/>
        <w:rPr>
          <w:rFonts w:eastAsia="Times New Roman"/>
          <w:color w:val="000000"/>
          <w:sz w:val="24"/>
        </w:rPr>
      </w:pPr>
      <w:r>
        <w:rPr>
          <w:rFonts w:eastAsia="Times New Roman"/>
          <w:color w:val="000000"/>
          <w:sz w:val="24"/>
        </w:rPr>
        <w:t>PARENT (S) INCOME RANGE (previous years federal tax return). Circle one</w:t>
      </w:r>
    </w:p>
    <w:p w14:paraId="176F954E" w14:textId="77777777" w:rsidR="00042442" w:rsidRDefault="00000000">
      <w:pPr>
        <w:spacing w:before="191" w:line="265" w:lineRule="exact"/>
        <w:ind w:left="72"/>
        <w:jc w:val="center"/>
        <w:textAlignment w:val="baseline"/>
        <w:rPr>
          <w:rFonts w:eastAsia="Times New Roman"/>
          <w:color w:val="000000"/>
          <w:sz w:val="24"/>
        </w:rPr>
      </w:pPr>
      <w:r>
        <w:rPr>
          <w:rFonts w:eastAsia="Times New Roman"/>
          <w:color w:val="000000"/>
          <w:sz w:val="24"/>
        </w:rPr>
        <w:t>Below a. $15,000; b. $15,000 - $23,999; c. $24,000 - $32,999; d. $33,000 - $41,999.</w:t>
      </w:r>
    </w:p>
    <w:p w14:paraId="2EBF8184" w14:textId="77777777" w:rsidR="00042442" w:rsidRDefault="00000000">
      <w:pPr>
        <w:spacing w:before="191" w:line="265" w:lineRule="exact"/>
        <w:ind w:left="2088"/>
        <w:textAlignment w:val="baseline"/>
        <w:rPr>
          <w:rFonts w:eastAsia="Times New Roman"/>
          <w:color w:val="000000"/>
          <w:sz w:val="24"/>
        </w:rPr>
      </w:pPr>
      <w:r>
        <w:rPr>
          <w:rFonts w:eastAsia="Times New Roman"/>
          <w:color w:val="000000"/>
          <w:sz w:val="24"/>
        </w:rPr>
        <w:t>e. $42,000 - $50,999; f. $51,000 - $59,000; g. $60,000 and above</w:t>
      </w:r>
    </w:p>
    <w:p w14:paraId="03D876EE" w14:textId="77777777" w:rsidR="00042442" w:rsidRDefault="00000000">
      <w:pPr>
        <w:spacing w:before="652" w:line="265" w:lineRule="exact"/>
        <w:ind w:left="72"/>
        <w:textAlignment w:val="baseline"/>
        <w:rPr>
          <w:rFonts w:eastAsia="Times New Roman"/>
          <w:color w:val="000000"/>
          <w:sz w:val="24"/>
        </w:rPr>
      </w:pPr>
      <w:r>
        <w:rPr>
          <w:rFonts w:eastAsia="Times New Roman"/>
          <w:color w:val="000000"/>
          <w:sz w:val="24"/>
        </w:rPr>
        <w:t>YOUR GPA THROUGH FIRST HALF OF SENIOR YEAR:</w:t>
      </w:r>
    </w:p>
    <w:p w14:paraId="22573100" w14:textId="77777777" w:rsidR="00042442" w:rsidRDefault="00000000">
      <w:pPr>
        <w:spacing w:before="652" w:line="265" w:lineRule="exact"/>
        <w:ind w:left="72"/>
        <w:textAlignment w:val="baseline"/>
        <w:rPr>
          <w:rFonts w:eastAsia="Times New Roman"/>
          <w:color w:val="000000"/>
          <w:sz w:val="24"/>
        </w:rPr>
      </w:pPr>
      <w:r>
        <w:rPr>
          <w:rFonts w:eastAsia="Times New Roman"/>
          <w:color w:val="000000"/>
          <w:sz w:val="24"/>
        </w:rPr>
        <w:t>SCHOLARSHIP ACHIEVEMENTS</w:t>
      </w:r>
    </w:p>
    <w:p w14:paraId="05FF8ABF" w14:textId="77777777" w:rsidR="00042442" w:rsidRDefault="00000000">
      <w:pPr>
        <w:tabs>
          <w:tab w:val="left" w:leader="underscore" w:pos="3600"/>
        </w:tabs>
        <w:spacing w:before="191" w:line="265" w:lineRule="exact"/>
        <w:ind w:left="72"/>
        <w:textAlignment w:val="baseline"/>
        <w:rPr>
          <w:rFonts w:eastAsia="Times New Roman"/>
          <w:color w:val="000000"/>
          <w:sz w:val="24"/>
        </w:rPr>
      </w:pPr>
      <w:r>
        <w:rPr>
          <w:rFonts w:eastAsia="Times New Roman"/>
          <w:color w:val="000000"/>
          <w:sz w:val="24"/>
        </w:rPr>
        <w:t>Grade Point Average:</w:t>
      </w:r>
      <w:r>
        <w:rPr>
          <w:rFonts w:eastAsia="Times New Roman"/>
          <w:color w:val="000000"/>
          <w:sz w:val="24"/>
        </w:rPr>
        <w:tab/>
        <w:t xml:space="preserve"> </w:t>
      </w:r>
    </w:p>
    <w:p w14:paraId="377A6846" w14:textId="77777777" w:rsidR="00042442" w:rsidRDefault="00000000">
      <w:pPr>
        <w:tabs>
          <w:tab w:val="left" w:leader="underscore" w:pos="3600"/>
        </w:tabs>
        <w:spacing w:before="195" w:line="265" w:lineRule="exact"/>
        <w:ind w:left="72"/>
        <w:textAlignment w:val="baseline"/>
        <w:rPr>
          <w:rFonts w:eastAsia="Times New Roman"/>
          <w:color w:val="000000"/>
          <w:sz w:val="24"/>
        </w:rPr>
      </w:pPr>
      <w:r>
        <w:rPr>
          <w:rFonts w:eastAsia="Times New Roman"/>
          <w:color w:val="000000"/>
          <w:sz w:val="24"/>
        </w:rPr>
        <w:t>Class Standing:</w:t>
      </w:r>
      <w:r>
        <w:rPr>
          <w:rFonts w:eastAsia="Times New Roman"/>
          <w:color w:val="000000"/>
          <w:sz w:val="24"/>
        </w:rPr>
        <w:tab/>
        <w:t xml:space="preserve"> </w:t>
      </w:r>
    </w:p>
    <w:p w14:paraId="6DFF29AE" w14:textId="77777777" w:rsidR="00042442" w:rsidRDefault="00000000">
      <w:pPr>
        <w:spacing w:before="191" w:line="265" w:lineRule="exact"/>
        <w:ind w:left="72"/>
        <w:textAlignment w:val="baseline"/>
        <w:rPr>
          <w:rFonts w:eastAsia="Times New Roman"/>
          <w:color w:val="000000"/>
          <w:sz w:val="24"/>
        </w:rPr>
      </w:pPr>
      <w:r>
        <w:rPr>
          <w:rFonts w:eastAsia="Times New Roman"/>
          <w:color w:val="000000"/>
          <w:sz w:val="24"/>
        </w:rPr>
        <w:t>ACT/SAT Test Scores</w:t>
      </w:r>
    </w:p>
    <w:p w14:paraId="3C27AD10" w14:textId="77777777" w:rsidR="00811BC8" w:rsidRDefault="00811BC8">
      <w:pPr>
        <w:spacing w:before="191" w:line="273" w:lineRule="exact"/>
        <w:ind w:left="72"/>
        <w:textAlignment w:val="baseline"/>
        <w:rPr>
          <w:rFonts w:eastAsia="Times New Roman"/>
          <w:color w:val="000000"/>
          <w:sz w:val="24"/>
          <w:u w:val="single"/>
        </w:rPr>
      </w:pPr>
    </w:p>
    <w:p w14:paraId="49996AFB" w14:textId="77777777" w:rsidR="00811BC8" w:rsidRDefault="00811BC8">
      <w:pPr>
        <w:spacing w:before="191" w:line="273" w:lineRule="exact"/>
        <w:ind w:left="72"/>
        <w:textAlignment w:val="baseline"/>
        <w:rPr>
          <w:rFonts w:eastAsia="Times New Roman"/>
          <w:color w:val="000000"/>
          <w:sz w:val="24"/>
          <w:u w:val="single"/>
        </w:rPr>
      </w:pPr>
    </w:p>
    <w:p w14:paraId="70EEF9C2" w14:textId="59270937" w:rsidR="00042442" w:rsidRDefault="00000000">
      <w:pPr>
        <w:spacing w:before="191" w:line="273" w:lineRule="exact"/>
        <w:ind w:left="72"/>
        <w:textAlignment w:val="baseline"/>
        <w:rPr>
          <w:rFonts w:eastAsia="Times New Roman"/>
          <w:color w:val="000000"/>
          <w:sz w:val="24"/>
          <w:u w:val="single"/>
        </w:rPr>
      </w:pPr>
      <w:r>
        <w:rPr>
          <w:rFonts w:eastAsia="Times New Roman"/>
          <w:color w:val="000000"/>
          <w:sz w:val="24"/>
          <w:u w:val="single"/>
        </w:rPr>
        <w:t xml:space="preserve">SAT </w:t>
      </w:r>
      <w:r>
        <w:rPr>
          <w:rFonts w:eastAsia="Times New Roman"/>
          <w:color w:val="000000"/>
          <w:sz w:val="24"/>
        </w:rPr>
        <w:t xml:space="preserve"> </w:t>
      </w:r>
    </w:p>
    <w:p w14:paraId="1AF089EE" w14:textId="77777777" w:rsidR="00042442" w:rsidRDefault="00000000">
      <w:pPr>
        <w:tabs>
          <w:tab w:val="left" w:leader="underscore" w:pos="2232"/>
        </w:tabs>
        <w:spacing w:before="188" w:line="265" w:lineRule="exact"/>
        <w:ind w:left="72"/>
        <w:textAlignment w:val="baseline"/>
        <w:rPr>
          <w:rFonts w:eastAsia="Times New Roman"/>
          <w:color w:val="000000"/>
          <w:sz w:val="24"/>
        </w:rPr>
      </w:pPr>
      <w:r>
        <w:rPr>
          <w:rFonts w:eastAsia="Times New Roman"/>
          <w:color w:val="000000"/>
          <w:sz w:val="24"/>
        </w:rPr>
        <w:t>Math:</w:t>
      </w:r>
      <w:r>
        <w:rPr>
          <w:rFonts w:eastAsia="Times New Roman"/>
          <w:color w:val="000000"/>
          <w:sz w:val="24"/>
        </w:rPr>
        <w:tab/>
        <w:t xml:space="preserve"> </w:t>
      </w:r>
    </w:p>
    <w:p w14:paraId="18E82C15" w14:textId="74508662" w:rsidR="00042442" w:rsidRDefault="00000000">
      <w:pPr>
        <w:tabs>
          <w:tab w:val="left" w:leader="underscore" w:pos="3600"/>
        </w:tabs>
        <w:spacing w:before="191" w:line="265" w:lineRule="exact"/>
        <w:ind w:left="72"/>
        <w:textAlignment w:val="baseline"/>
        <w:rPr>
          <w:rFonts w:eastAsia="Times New Roman"/>
          <w:color w:val="000000"/>
          <w:sz w:val="24"/>
        </w:rPr>
      </w:pPr>
      <w:r>
        <w:rPr>
          <w:rFonts w:eastAsia="Times New Roman"/>
          <w:color w:val="000000"/>
          <w:sz w:val="24"/>
        </w:rPr>
        <w:t xml:space="preserve">Critical Reading and Writing: </w:t>
      </w:r>
      <w:r w:rsidR="005C2F47">
        <w:rPr>
          <w:rFonts w:eastAsia="Times New Roman"/>
          <w:color w:val="000000"/>
          <w:sz w:val="24"/>
        </w:rPr>
        <w:t>________</w:t>
      </w:r>
      <w:r>
        <w:rPr>
          <w:rFonts w:eastAsia="Times New Roman"/>
          <w:color w:val="000000"/>
          <w:sz w:val="24"/>
        </w:rPr>
        <w:tab/>
        <w:t xml:space="preserve"> </w:t>
      </w:r>
    </w:p>
    <w:p w14:paraId="1481A1FA" w14:textId="7DD80079" w:rsidR="00042442" w:rsidRDefault="00000000">
      <w:pPr>
        <w:tabs>
          <w:tab w:val="left" w:leader="underscore" w:pos="2232"/>
        </w:tabs>
        <w:spacing w:line="372" w:lineRule="exact"/>
        <w:textAlignment w:val="baseline"/>
        <w:rPr>
          <w:rFonts w:eastAsia="Times New Roman"/>
          <w:color w:val="000000"/>
          <w:sz w:val="24"/>
        </w:rPr>
      </w:pPr>
      <w:r>
        <w:rPr>
          <w:rFonts w:eastAsia="Times New Roman"/>
          <w:color w:val="000000"/>
          <w:sz w:val="24"/>
        </w:rPr>
        <w:t>Grammar:</w:t>
      </w:r>
      <w:r>
        <w:rPr>
          <w:rFonts w:eastAsia="Times New Roman"/>
          <w:color w:val="000000"/>
          <w:sz w:val="24"/>
        </w:rPr>
        <w:tab/>
        <w:t xml:space="preserve"> </w:t>
      </w:r>
      <w:r>
        <w:rPr>
          <w:rFonts w:eastAsia="Times New Roman"/>
          <w:color w:val="000000"/>
          <w:sz w:val="24"/>
        </w:rPr>
        <w:br/>
        <w:t>Composite SAT Score:</w:t>
      </w:r>
      <w:r w:rsidR="005C2F47">
        <w:rPr>
          <w:rFonts w:eastAsia="Times New Roman"/>
          <w:color w:val="000000"/>
          <w:sz w:val="24"/>
        </w:rPr>
        <w:t>_______</w:t>
      </w:r>
    </w:p>
    <w:p w14:paraId="4C2FA306" w14:textId="77777777" w:rsidR="00042442" w:rsidRDefault="00000000">
      <w:pPr>
        <w:spacing w:before="643" w:line="273" w:lineRule="exact"/>
        <w:textAlignment w:val="baseline"/>
        <w:rPr>
          <w:rFonts w:eastAsia="Times New Roman"/>
          <w:color w:val="000000"/>
          <w:sz w:val="24"/>
          <w:u w:val="single"/>
        </w:rPr>
      </w:pPr>
      <w:r>
        <w:rPr>
          <w:rFonts w:eastAsia="Times New Roman"/>
          <w:color w:val="000000"/>
          <w:sz w:val="24"/>
          <w:u w:val="single"/>
        </w:rPr>
        <w:t xml:space="preserve">ACT </w:t>
      </w:r>
      <w:r>
        <w:rPr>
          <w:rFonts w:eastAsia="Times New Roman"/>
          <w:color w:val="000000"/>
          <w:sz w:val="24"/>
        </w:rPr>
        <w:t xml:space="preserve"> </w:t>
      </w:r>
    </w:p>
    <w:p w14:paraId="5A8E07A7" w14:textId="5E0F1DE2" w:rsidR="00042442" w:rsidRDefault="00000000">
      <w:pPr>
        <w:spacing w:before="183" w:line="273" w:lineRule="exact"/>
        <w:textAlignment w:val="baseline"/>
        <w:rPr>
          <w:rFonts w:eastAsia="Times New Roman"/>
          <w:color w:val="000000"/>
          <w:sz w:val="24"/>
        </w:rPr>
      </w:pPr>
      <w:r>
        <w:rPr>
          <w:rFonts w:eastAsia="Times New Roman"/>
          <w:color w:val="000000"/>
          <w:sz w:val="24"/>
        </w:rPr>
        <w:t>Composite ACT Score:</w:t>
      </w:r>
      <w:r w:rsidR="005C2F47">
        <w:rPr>
          <w:rFonts w:eastAsia="Times New Roman"/>
          <w:color w:val="000000"/>
          <w:sz w:val="24"/>
        </w:rPr>
        <w:t>__________</w:t>
      </w:r>
    </w:p>
    <w:p w14:paraId="15C86FC8" w14:textId="77777777" w:rsidR="00042442" w:rsidRDefault="00000000">
      <w:pPr>
        <w:spacing w:before="644" w:line="273" w:lineRule="exact"/>
        <w:textAlignment w:val="baseline"/>
        <w:rPr>
          <w:rFonts w:eastAsia="Times New Roman"/>
          <w:color w:val="000000"/>
          <w:sz w:val="24"/>
          <w:u w:val="single"/>
        </w:rPr>
      </w:pPr>
      <w:r>
        <w:rPr>
          <w:rFonts w:eastAsia="Times New Roman"/>
          <w:color w:val="000000"/>
          <w:sz w:val="24"/>
          <w:u w:val="single"/>
        </w:rPr>
        <w:t xml:space="preserve">LEADERSHIP ABILITY: </w:t>
      </w:r>
    </w:p>
    <w:p w14:paraId="45750487" w14:textId="77777777" w:rsidR="00042442" w:rsidRDefault="00000000">
      <w:pPr>
        <w:spacing w:before="1100" w:line="273" w:lineRule="exact"/>
        <w:textAlignment w:val="baseline"/>
        <w:rPr>
          <w:rFonts w:eastAsia="Times New Roman"/>
          <w:color w:val="000000"/>
          <w:sz w:val="24"/>
          <w:u w:val="single"/>
        </w:rPr>
      </w:pPr>
      <w:r>
        <w:rPr>
          <w:rFonts w:eastAsia="Times New Roman"/>
          <w:color w:val="000000"/>
          <w:sz w:val="24"/>
          <w:u w:val="single"/>
        </w:rPr>
        <w:t xml:space="preserve">EXTRACURRICULAR ACTIVITIES: </w:t>
      </w:r>
    </w:p>
    <w:p w14:paraId="353B83B7" w14:textId="77777777" w:rsidR="00042442" w:rsidRDefault="00000000">
      <w:pPr>
        <w:spacing w:before="1100" w:line="273" w:lineRule="exact"/>
        <w:textAlignment w:val="baseline"/>
        <w:rPr>
          <w:rFonts w:eastAsia="Times New Roman"/>
          <w:color w:val="000000"/>
          <w:sz w:val="24"/>
          <w:u w:val="single"/>
        </w:rPr>
      </w:pPr>
      <w:r>
        <w:rPr>
          <w:rFonts w:eastAsia="Times New Roman"/>
          <w:color w:val="000000"/>
          <w:sz w:val="24"/>
          <w:u w:val="single"/>
        </w:rPr>
        <w:t xml:space="preserve">CAREER AND ACADEMIC GOALS: </w:t>
      </w:r>
    </w:p>
    <w:p w14:paraId="4738C0B2" w14:textId="77777777" w:rsidR="00042442" w:rsidRDefault="00000000">
      <w:pPr>
        <w:spacing w:before="620" w:line="297" w:lineRule="exact"/>
        <w:textAlignment w:val="baseline"/>
        <w:rPr>
          <w:rFonts w:eastAsia="Times New Roman"/>
          <w:color w:val="000000"/>
          <w:sz w:val="24"/>
        </w:rPr>
      </w:pPr>
      <w:r>
        <w:rPr>
          <w:rFonts w:eastAsia="Times New Roman"/>
          <w:color w:val="000000"/>
          <w:sz w:val="24"/>
        </w:rPr>
        <w:t>Note: All requested information on both pages must be provide by the applicant and or school to be considered for this scholarship.</w:t>
      </w:r>
    </w:p>
    <w:sectPr w:rsidR="00042442" w:rsidSect="00DE6AF7">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E4382" w14:textId="77777777" w:rsidR="00EE488C" w:rsidRDefault="00EE488C">
      <w:r>
        <w:separator/>
      </w:r>
    </w:p>
  </w:endnote>
  <w:endnote w:type="continuationSeparator" w:id="0">
    <w:p w14:paraId="625112DD" w14:textId="77777777" w:rsidR="00EE488C" w:rsidRDefault="00EE4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Times New Roman">
    <w:charset w:val="00"/>
    <w:pitch w:val="variable"/>
    <w:family w:val="roman"/>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F037E" w14:textId="77777777" w:rsidR="00EE488C" w:rsidRDefault="00EE488C"/>
  </w:footnote>
  <w:footnote w:type="continuationSeparator" w:id="0">
    <w:p w14:paraId="129B9AA4" w14:textId="77777777" w:rsidR="00EE488C" w:rsidRDefault="00EE48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0B8FB" w14:textId="77777777" w:rsidR="00DE6AF7" w:rsidRPr="00DE6AF7" w:rsidRDefault="00DE6AF7" w:rsidP="00DE6AF7">
    <w:pPr>
      <w:tabs>
        <w:tab w:val="center" w:pos="4680"/>
        <w:tab w:val="right" w:pos="9360"/>
      </w:tabs>
      <w:rPr>
        <w:rFonts w:ascii="Agency FB" w:eastAsiaTheme="minorHAnsi" w:hAnsi="Agency FB" w:cstheme="minorBidi"/>
        <w:b/>
        <w:bCs/>
        <w:sz w:val="72"/>
        <w:szCs w:val="72"/>
      </w:rPr>
    </w:pPr>
    <w:r w:rsidRPr="00DE6AF7">
      <w:rPr>
        <w:rFonts w:asciiTheme="minorHAnsi" w:eastAsiaTheme="minorHAnsi" w:hAnsiTheme="minorHAnsi" w:cstheme="minorBidi"/>
        <w:noProof/>
      </w:rPr>
      <w:drawing>
        <wp:anchor distT="0" distB="0" distL="114300" distR="114300" simplePos="0" relativeHeight="251659264" behindDoc="0" locked="0" layoutInCell="1" allowOverlap="1" wp14:anchorId="7A543ABD" wp14:editId="0C5E4D90">
          <wp:simplePos x="0" y="0"/>
          <wp:positionH relativeFrom="column">
            <wp:posOffset>0</wp:posOffset>
          </wp:positionH>
          <wp:positionV relativeFrom="paragraph">
            <wp:posOffset>0</wp:posOffset>
          </wp:positionV>
          <wp:extent cx="969010" cy="1261745"/>
          <wp:effectExtent l="0" t="0" r="0" b="0"/>
          <wp:wrapNone/>
          <wp:docPr id="193790246" name="Picture 6" descr="A red diamond with black diamo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90246" name="Picture 6" descr="A red diamond with black diamonds&#10;&#10;Description automatically generated"/>
                  <pic:cNvPicPr>
                    <a:picLocks noChangeAspect="1"/>
                  </pic:cNvPicPr>
                </pic:nvPicPr>
                <pic:blipFill rotWithShape="1">
                  <a:blip r:embed="rId1"/>
                  <a:srcRect l="23413" t="7738" r="21627" b="20833"/>
                  <a:stretch/>
                </pic:blipFill>
                <pic:spPr bwMode="auto">
                  <a:xfrm>
                    <a:off x="0" y="0"/>
                    <a:ext cx="969010" cy="12617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E6AF7">
      <w:rPr>
        <w:rFonts w:asciiTheme="minorHAnsi" w:eastAsiaTheme="minorHAnsi" w:hAnsiTheme="minorHAnsi" w:cstheme="minorBidi"/>
      </w:rPr>
      <w:ptab w:relativeTo="margin" w:alignment="center" w:leader="none"/>
    </w:r>
    <w:r w:rsidRPr="00DE6AF7">
      <w:rPr>
        <w:rFonts w:ascii="Agency FB" w:eastAsiaTheme="minorHAnsi" w:hAnsi="Agency FB" w:cstheme="minorBidi"/>
        <w:b/>
        <w:bCs/>
        <w:sz w:val="72"/>
        <w:szCs w:val="72"/>
      </w:rPr>
      <w:t>DIAMONDS ON OUR MINDS</w:t>
    </w:r>
  </w:p>
  <w:p w14:paraId="464547C1" w14:textId="77777777" w:rsidR="00DE6AF7" w:rsidRPr="00DE6AF7" w:rsidRDefault="00DE6AF7" w:rsidP="00DE6AF7">
    <w:pPr>
      <w:tabs>
        <w:tab w:val="center" w:pos="4680"/>
        <w:tab w:val="right" w:pos="9360"/>
      </w:tabs>
      <w:rPr>
        <w:rFonts w:ascii="Cambria" w:eastAsiaTheme="minorHAnsi" w:hAnsi="Cambria" w:cstheme="minorBidi"/>
        <w:b/>
        <w:bCs/>
      </w:rPr>
    </w:pPr>
    <w:r w:rsidRPr="00DE6AF7">
      <w:rPr>
        <w:rFonts w:asciiTheme="minorHAnsi" w:eastAsiaTheme="minorHAnsi" w:hAnsiTheme="minorHAnsi" w:cstheme="minorBidi"/>
      </w:rPr>
      <w:tab/>
    </w:r>
    <w:r w:rsidRPr="00DE6AF7">
      <w:rPr>
        <w:rFonts w:ascii="Cambria" w:eastAsiaTheme="minorHAnsi" w:hAnsi="Cambria" w:cstheme="minorBidi"/>
        <w:b/>
        <w:bCs/>
      </w:rPr>
      <w:t>FOUNDATION, INC.</w:t>
    </w:r>
  </w:p>
  <w:p w14:paraId="6ADE9765" w14:textId="5684E60D" w:rsidR="00DE6AF7" w:rsidRPr="00DE6AF7" w:rsidRDefault="00DE6AF7" w:rsidP="00DE6AF7">
    <w:pPr>
      <w:tabs>
        <w:tab w:val="center" w:pos="4680"/>
        <w:tab w:val="right" w:pos="9360"/>
      </w:tabs>
      <w:rPr>
        <w:rFonts w:ascii="Cambria" w:eastAsiaTheme="minorHAnsi" w:hAnsi="Cambria" w:cstheme="minorBidi"/>
        <w:b/>
        <w:bCs/>
      </w:rPr>
    </w:pPr>
    <w:r w:rsidRPr="00DE6AF7">
      <w:rPr>
        <w:rFonts w:ascii="Cambria" w:eastAsiaTheme="minorHAnsi" w:hAnsi="Cambria" w:cstheme="minorBidi"/>
        <w:b/>
        <w:bCs/>
      </w:rPr>
      <w:tab/>
      <w:t>P.O. BOX 4</w:t>
    </w:r>
  </w:p>
  <w:p w14:paraId="7862E730" w14:textId="69840841" w:rsidR="00DE6AF7" w:rsidRPr="00DE6AF7" w:rsidRDefault="00DE6AF7" w:rsidP="00DE6AF7">
    <w:pPr>
      <w:tabs>
        <w:tab w:val="center" w:pos="4680"/>
        <w:tab w:val="right" w:pos="9360"/>
      </w:tabs>
      <w:rPr>
        <w:rFonts w:ascii="Cambria" w:eastAsiaTheme="minorHAnsi" w:hAnsi="Cambria" w:cstheme="minorBidi"/>
        <w:b/>
        <w:bCs/>
      </w:rPr>
    </w:pPr>
    <w:r w:rsidRPr="00DE6AF7">
      <w:rPr>
        <w:rFonts w:ascii="Cambria" w:eastAsiaTheme="minorHAnsi" w:hAnsi="Cambria" w:cstheme="minorBidi"/>
        <w:b/>
        <w:bCs/>
      </w:rPr>
      <w:tab/>
      <w:t>MACON, GA 3120</w:t>
    </w:r>
    <w:r w:rsidR="0018284A">
      <w:rPr>
        <w:rFonts w:ascii="Cambria" w:eastAsiaTheme="minorHAnsi" w:hAnsi="Cambria" w:cstheme="minorBidi"/>
        <w:b/>
        <w:bCs/>
      </w:rPr>
      <w:t>2</w:t>
    </w:r>
  </w:p>
  <w:p w14:paraId="054C130E" w14:textId="77777777" w:rsidR="00DE6AF7" w:rsidRPr="00DE6AF7" w:rsidRDefault="00DE6AF7" w:rsidP="00DE6AF7">
    <w:pPr>
      <w:tabs>
        <w:tab w:val="center" w:pos="4680"/>
        <w:tab w:val="right" w:pos="9360"/>
      </w:tabs>
      <w:rPr>
        <w:rFonts w:ascii="Cambria" w:eastAsiaTheme="minorHAnsi" w:hAnsi="Cambria" w:cstheme="minorBidi"/>
        <w:b/>
        <w:bCs/>
      </w:rPr>
    </w:pPr>
    <w:r w:rsidRPr="00DE6AF7">
      <w:rPr>
        <w:rFonts w:ascii="Cambria" w:eastAsiaTheme="minorHAnsi" w:hAnsi="Cambria" w:cstheme="minorBidi"/>
        <w:b/>
        <w:bCs/>
      </w:rPr>
      <w:tab/>
      <w:t>Phone: (478) 952-7273</w:t>
    </w:r>
  </w:p>
  <w:p w14:paraId="5283A1E1" w14:textId="267C07EE" w:rsidR="00DE6AF7" w:rsidRPr="00DE6AF7" w:rsidRDefault="00811BC8" w:rsidP="00DE6AF7">
    <w:pPr>
      <w:tabs>
        <w:tab w:val="center" w:pos="4680"/>
        <w:tab w:val="right" w:pos="9360"/>
      </w:tabs>
      <w:rPr>
        <w:rFonts w:asciiTheme="minorHAnsi" w:eastAsiaTheme="minorHAnsi" w:hAnsiTheme="minorHAnsi" w:cstheme="minorBidi"/>
        <w:b/>
        <w:bCs/>
      </w:rPr>
    </w:pPr>
    <w:r>
      <w:rPr>
        <w:noProof/>
      </w:rPr>
      <mc:AlternateContent>
        <mc:Choice Requires="wps">
          <w:drawing>
            <wp:anchor distT="0" distB="0" distL="114300" distR="114300" simplePos="0" relativeHeight="251661312" behindDoc="0" locked="0" layoutInCell="1" allowOverlap="1" wp14:anchorId="3703351F" wp14:editId="06072B22">
              <wp:simplePos x="0" y="0"/>
              <wp:positionH relativeFrom="page">
                <wp:posOffset>-338455</wp:posOffset>
              </wp:positionH>
              <wp:positionV relativeFrom="paragraph">
                <wp:posOffset>216535</wp:posOffset>
              </wp:positionV>
              <wp:extent cx="8001000" cy="177800"/>
              <wp:effectExtent l="0" t="0" r="19050" b="12700"/>
              <wp:wrapNone/>
              <wp:docPr id="93607270" name="Rectangle 5"/>
              <wp:cNvGraphicFramePr/>
              <a:graphic xmlns:a="http://schemas.openxmlformats.org/drawingml/2006/main">
                <a:graphicData uri="http://schemas.microsoft.com/office/word/2010/wordprocessingShape">
                  <wps:wsp>
                    <wps:cNvSpPr/>
                    <wps:spPr>
                      <a:xfrm>
                        <a:off x="0" y="0"/>
                        <a:ext cx="8001000" cy="177800"/>
                      </a:xfrm>
                      <a:prstGeom prst="rect">
                        <a:avLst/>
                      </a:prstGeom>
                      <a:solidFill>
                        <a:srgbClr val="C0000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B882C6" id="Rectangle 5" o:spid="_x0000_s1026" style="position:absolute;margin-left:-26.65pt;margin-top:17.05pt;width:630pt;height:1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" fillcolor="#c00000" strokecolor="#172c51" strokeweight="1pt">
              <w10:wrap anchorx="page"/>
            </v:rect>
          </w:pict>
        </mc:Fallback>
      </mc:AlternateContent>
    </w:r>
    <w:r w:rsidR="00DE6AF7" w:rsidRPr="00DE6AF7">
      <w:rPr>
        <w:rFonts w:ascii="Cambria" w:eastAsiaTheme="minorHAnsi" w:hAnsi="Cambria" w:cstheme="minorBidi"/>
        <w:b/>
        <w:bCs/>
      </w:rPr>
      <w:tab/>
      <w:t xml:space="preserve">Email: </w:t>
    </w:r>
    <w:hyperlink r:id="rId2" w:history="1">
      <w:r w:rsidR="00DE6AF7" w:rsidRPr="00DE6AF7">
        <w:rPr>
          <w:rFonts w:ascii="Cambria" w:eastAsiaTheme="minorHAnsi" w:hAnsi="Cambria" w:cstheme="minorBidi"/>
          <w:b/>
          <w:bCs/>
          <w:color w:val="0563C1" w:themeColor="hyperlink"/>
          <w:u w:val="single"/>
        </w:rPr>
        <w:t>diamonds.oom.foundation@gmail.com</w:t>
      </w:r>
    </w:hyperlink>
    <w:r w:rsidR="00DE6AF7" w:rsidRPr="00DE6AF7">
      <w:rPr>
        <w:rFonts w:asciiTheme="minorHAnsi" w:eastAsiaTheme="minorHAnsi" w:hAnsiTheme="minorHAnsi" w:cstheme="minorBidi"/>
        <w:b/>
        <w:bCs/>
      </w:rPr>
      <w:ptab w:relativeTo="margin" w:alignment="right" w:leader="none"/>
    </w:r>
  </w:p>
  <w:p w14:paraId="1EE60B82" w14:textId="31214D28" w:rsidR="00DE6AF7" w:rsidRPr="00DE6AF7" w:rsidRDefault="00DE6AF7" w:rsidP="00DE6AF7">
    <w:pPr>
      <w:tabs>
        <w:tab w:val="center" w:pos="4680"/>
        <w:tab w:val="right" w:pos="9360"/>
      </w:tabs>
      <w:rPr>
        <w:rFonts w:asciiTheme="minorHAnsi" w:eastAsiaTheme="minorHAnsi" w:hAnsiTheme="minorHAnsi" w:cstheme="minorBidi"/>
        <w:b/>
        <w:bCs/>
      </w:rPr>
    </w:pPr>
  </w:p>
  <w:p w14:paraId="45DA9F2F" w14:textId="77777777" w:rsidR="00DE6AF7" w:rsidRDefault="00DE6A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D44E1F"/>
    <w:multiLevelType w:val="multilevel"/>
    <w:tmpl w:val="80A0F214"/>
    <w:lvl w:ilvl="0">
      <w:start w:val="1"/>
      <w:numFmt w:val="decimal"/>
      <w:lvlText w:val="%1."/>
      <w:lvlJc w:val="left"/>
      <w:pPr>
        <w:tabs>
          <w:tab w:val="left" w:pos="360"/>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9981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442"/>
    <w:rsid w:val="00042442"/>
    <w:rsid w:val="0018284A"/>
    <w:rsid w:val="002E47F4"/>
    <w:rsid w:val="003913C3"/>
    <w:rsid w:val="0055139D"/>
    <w:rsid w:val="005C2F47"/>
    <w:rsid w:val="00641BFF"/>
    <w:rsid w:val="00701E24"/>
    <w:rsid w:val="00811BC8"/>
    <w:rsid w:val="009348F5"/>
    <w:rsid w:val="00B303A7"/>
    <w:rsid w:val="00BA1703"/>
    <w:rsid w:val="00BC50DB"/>
    <w:rsid w:val="00DC20DC"/>
    <w:rsid w:val="00DE6AF7"/>
    <w:rsid w:val="00EE4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37945"/>
  <w15:docId w15:val="{9CB47689-001A-4CB6-86E2-A3401B251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6AF7"/>
    <w:pPr>
      <w:tabs>
        <w:tab w:val="center" w:pos="4680"/>
        <w:tab w:val="right" w:pos="9360"/>
      </w:tabs>
    </w:pPr>
  </w:style>
  <w:style w:type="character" w:customStyle="1" w:styleId="HeaderChar">
    <w:name w:val="Header Char"/>
    <w:basedOn w:val="DefaultParagraphFont"/>
    <w:link w:val="Header"/>
    <w:uiPriority w:val="99"/>
    <w:rsid w:val="00DE6AF7"/>
  </w:style>
  <w:style w:type="paragraph" w:styleId="Footer">
    <w:name w:val="footer"/>
    <w:basedOn w:val="Normal"/>
    <w:link w:val="FooterChar"/>
    <w:uiPriority w:val="99"/>
    <w:unhideWhenUsed/>
    <w:rsid w:val="00DE6AF7"/>
    <w:pPr>
      <w:tabs>
        <w:tab w:val="center" w:pos="4680"/>
        <w:tab w:val="right" w:pos="9360"/>
      </w:tabs>
    </w:pPr>
  </w:style>
  <w:style w:type="character" w:customStyle="1" w:styleId="FooterChar">
    <w:name w:val="Footer Char"/>
    <w:basedOn w:val="DefaultParagraphFont"/>
    <w:link w:val="Footer"/>
    <w:uiPriority w:val="99"/>
    <w:rsid w:val="00DE6A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fId" Type="http://schemas.openxmlformats.org/wordprocessingml/2006/fontTable" Target="fontTable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file:///C:\Users\Andra\Documents\Diamond%20on%20Our%20Mind%20Foundation\diamonds.oom.foundation@gmail.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558</Words>
  <Characters>3183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2023 DIAMONDS ON OUR MINDS FOUNDATION SCHOLARSHIP 2024</vt:lpstr>
    </vt:vector>
  </TitlesOfParts>
  <Company/>
  <LinksUpToDate>false</LinksUpToDate>
  <CharactersWithSpaces>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DIAMONDS ON OUR MINDS FOUNDATION SCHOLARSHIP 2024</dc:title>
  <dc:creator>Washington, Sr., Kenneth R</dc:creator>
  <cp:lastModifiedBy>Andra Howard</cp:lastModifiedBy>
  <cp:revision>2</cp:revision>
  <dcterms:created xsi:type="dcterms:W3CDTF">2025-09-20T00:17:00Z</dcterms:created>
  <dcterms:modified xsi:type="dcterms:W3CDTF">2025-09-20T00:17:00Z</dcterms:modified>
</cp:coreProperties>
</file>