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02A7A" w14:textId="77777777" w:rsidR="00453AC2" w:rsidRPr="000C6FF8" w:rsidRDefault="00453AC2" w:rsidP="00453AC2">
      <w:pPr>
        <w:pStyle w:val="TitleA"/>
        <w:rPr>
          <w:b/>
          <w:bCs/>
        </w:rPr>
      </w:pPr>
      <w:r w:rsidRPr="000C6FF8">
        <w:rPr>
          <w:b/>
          <w:bCs/>
        </w:rPr>
        <w:t>Oxford Area High School</w:t>
      </w:r>
    </w:p>
    <w:p w14:paraId="549A6E93" w14:textId="57975DEF" w:rsidR="00453AC2" w:rsidRDefault="00453AC2" w:rsidP="00453AC2">
      <w:pPr>
        <w:pStyle w:val="Body"/>
        <w:jc w:val="center"/>
        <w:rPr>
          <w:sz w:val="32"/>
          <w:szCs w:val="32"/>
        </w:rPr>
      </w:pPr>
      <w:r w:rsidRPr="000C6FF8">
        <w:rPr>
          <w:b/>
          <w:bCs/>
          <w:sz w:val="32"/>
          <w:szCs w:val="32"/>
        </w:rPr>
        <w:t>202</w:t>
      </w:r>
      <w:r w:rsidR="009204CB">
        <w:rPr>
          <w:b/>
          <w:bCs/>
          <w:sz w:val="32"/>
          <w:szCs w:val="32"/>
        </w:rPr>
        <w:t>6</w:t>
      </w:r>
      <w:r w:rsidRPr="000C6FF8">
        <w:rPr>
          <w:b/>
          <w:bCs/>
          <w:sz w:val="32"/>
          <w:szCs w:val="32"/>
        </w:rPr>
        <w:t xml:space="preserve"> Advanced Placement® Exam Info</w:t>
      </w:r>
      <w:r>
        <w:rPr>
          <w:noProof/>
        </w:rPr>
        <w:drawing>
          <wp:inline distT="0" distB="0" distL="0" distR="0" wp14:anchorId="79E9B667" wp14:editId="160773C6">
            <wp:extent cx="6858000" cy="1016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stretch>
                      <a:fillRect/>
                    </a:stretch>
                  </pic:blipFill>
                  <pic:spPr>
                    <a:xfrm>
                      <a:off x="0" y="0"/>
                      <a:ext cx="6858000" cy="101600"/>
                    </a:xfrm>
                    <a:prstGeom prst="rect">
                      <a:avLst/>
                    </a:prstGeom>
                    <a:ln w="12700" cap="flat">
                      <a:noFill/>
                      <a:miter lim="400000"/>
                    </a:ln>
                    <a:effectLst/>
                  </pic:spPr>
                </pic:pic>
              </a:graphicData>
            </a:graphic>
          </wp:inline>
        </w:drawing>
      </w:r>
    </w:p>
    <w:p w14:paraId="4390D8BD" w14:textId="77777777" w:rsidR="00453AC2" w:rsidRDefault="00453AC2" w:rsidP="00453AC2">
      <w:pPr>
        <w:pStyle w:val="Body"/>
        <w:rPr>
          <w:b/>
          <w:bCs/>
          <w:sz w:val="28"/>
          <w:szCs w:val="28"/>
        </w:rPr>
      </w:pPr>
    </w:p>
    <w:p w14:paraId="26D7B49C" w14:textId="77777777" w:rsidR="00453AC2" w:rsidRPr="005C79EC" w:rsidRDefault="00453AC2" w:rsidP="00453AC2">
      <w:pPr>
        <w:pStyle w:val="Body"/>
        <w:rPr>
          <w:b/>
          <w:bCs/>
        </w:rPr>
      </w:pPr>
      <w:r w:rsidRPr="005C79EC">
        <w:rPr>
          <w:b/>
          <w:bCs/>
        </w:rPr>
        <w:t>When will the AP® Exams be given?</w:t>
      </w:r>
    </w:p>
    <w:p w14:paraId="3C38985E" w14:textId="1CFB9928" w:rsidR="00453AC2" w:rsidRPr="00E677ED" w:rsidRDefault="00453AC2" w:rsidP="00453AC2">
      <w:pPr>
        <w:pStyle w:val="Body"/>
        <w:rPr>
          <w:i/>
          <w:iCs/>
          <w:sz w:val="22"/>
          <w:szCs w:val="22"/>
        </w:rPr>
      </w:pPr>
      <w:r>
        <w:rPr>
          <w:i/>
          <w:iCs/>
        </w:rPr>
        <w:tab/>
      </w:r>
      <w:r w:rsidRPr="00E677ED">
        <w:rPr>
          <w:i/>
          <w:iCs/>
          <w:sz w:val="22"/>
          <w:szCs w:val="22"/>
        </w:rPr>
        <w:t>The schedule for the 202</w:t>
      </w:r>
      <w:r w:rsidR="009204CB">
        <w:rPr>
          <w:i/>
          <w:iCs/>
          <w:sz w:val="22"/>
          <w:szCs w:val="22"/>
        </w:rPr>
        <w:t>6</w:t>
      </w:r>
      <w:r w:rsidRPr="00E677ED">
        <w:rPr>
          <w:i/>
          <w:iCs/>
          <w:sz w:val="22"/>
          <w:szCs w:val="22"/>
        </w:rPr>
        <w:t xml:space="preserve"> AP® Exams, as determined by the College Board, is as follows:</w:t>
      </w:r>
    </w:p>
    <w:p w14:paraId="623A23DD" w14:textId="21776D5C" w:rsidR="00453AC2" w:rsidRPr="00E677ED" w:rsidRDefault="00453AC2" w:rsidP="00453AC2">
      <w:pPr>
        <w:pStyle w:val="Body"/>
        <w:rPr>
          <w:i/>
          <w:iCs/>
          <w:sz w:val="22"/>
          <w:szCs w:val="22"/>
        </w:rPr>
      </w:pPr>
    </w:p>
    <w:p w14:paraId="6B7ECDB1" w14:textId="1A638495" w:rsidR="00453AC2" w:rsidRPr="00E677ED" w:rsidRDefault="00F410A4" w:rsidP="00453AC2">
      <w:pPr>
        <w:pStyle w:val="Body"/>
        <w:rPr>
          <w:sz w:val="22"/>
          <w:szCs w:val="22"/>
        </w:rPr>
      </w:pPr>
      <w:r w:rsidRPr="00E677ED">
        <w:rPr>
          <w:noProof/>
          <w:sz w:val="22"/>
          <w:szCs w:val="22"/>
        </w:rPr>
        <mc:AlternateContent>
          <mc:Choice Requires="wpg">
            <w:drawing>
              <wp:anchor distT="50800" distB="50800" distL="50800" distR="50800" simplePos="0" relativeHeight="251659264" behindDoc="0" locked="0" layoutInCell="1" allowOverlap="1" wp14:anchorId="36F12B34" wp14:editId="0B95EBF4">
                <wp:simplePos x="0" y="0"/>
                <wp:positionH relativeFrom="page">
                  <wp:posOffset>5226050</wp:posOffset>
                </wp:positionH>
                <wp:positionV relativeFrom="page">
                  <wp:posOffset>1659468</wp:posOffset>
                </wp:positionV>
                <wp:extent cx="1962150" cy="2073698"/>
                <wp:effectExtent l="12700" t="12700" r="19050" b="0"/>
                <wp:wrapSquare wrapText="bothSides" distT="50800" distB="50800" distL="50800" distR="50800"/>
                <wp:docPr id="1073741828" name="officeArt object"/>
                <wp:cNvGraphicFramePr/>
                <a:graphic xmlns:a="http://schemas.openxmlformats.org/drawingml/2006/main">
                  <a:graphicData uri="http://schemas.microsoft.com/office/word/2010/wordprocessingGroup">
                    <wpg:wgp>
                      <wpg:cNvGrpSpPr/>
                      <wpg:grpSpPr>
                        <a:xfrm>
                          <a:off x="0" y="0"/>
                          <a:ext cx="1962150" cy="2073698"/>
                          <a:chOff x="0" y="0"/>
                          <a:chExt cx="1962150" cy="2053947"/>
                        </a:xfrm>
                      </wpg:grpSpPr>
                      <wps:wsp>
                        <wps:cNvPr id="1073741826" name="Shape 1073741826"/>
                        <wps:cNvSpPr/>
                        <wps:spPr>
                          <a:xfrm>
                            <a:off x="0" y="0"/>
                            <a:ext cx="1949450" cy="1990725"/>
                          </a:xfrm>
                          <a:prstGeom prst="rect">
                            <a:avLst/>
                          </a:prstGeom>
                          <a:solidFill>
                            <a:srgbClr val="FFFFFF"/>
                          </a:solidFill>
                          <a:ln w="38100" cap="flat">
                            <a:solidFill>
                              <a:srgbClr val="000000"/>
                            </a:solidFill>
                            <a:prstDash val="solid"/>
                            <a:round/>
                          </a:ln>
                          <a:effectLst/>
                        </wps:spPr>
                        <wps:bodyPr/>
                      </wps:wsp>
                      <wps:wsp>
                        <wps:cNvPr id="1073741827" name="Shape 1073741827"/>
                        <wps:cNvSpPr/>
                        <wps:spPr>
                          <a:xfrm>
                            <a:off x="53340" y="8623"/>
                            <a:ext cx="1908810" cy="2045324"/>
                          </a:xfrm>
                          <a:prstGeom prst="rect">
                            <a:avLst/>
                          </a:prstGeom>
                          <a:noFill/>
                          <a:ln w="12700" cap="flat">
                            <a:noFill/>
                            <a:miter lim="400000"/>
                          </a:ln>
                          <a:effectLst/>
                        </wps:spPr>
                        <wps:txbx>
                          <w:txbxContent>
                            <w:p w14:paraId="1B5648A9" w14:textId="50765188" w:rsidR="00453AC2" w:rsidRDefault="00453AC2" w:rsidP="00453AC2">
                              <w:pPr>
                                <w:pStyle w:val="Body"/>
                                <w:rPr>
                                  <w:sz w:val="20"/>
                                  <w:szCs w:val="20"/>
                                </w:rPr>
                              </w:pPr>
                              <w:r>
                                <w:rPr>
                                  <w:sz w:val="20"/>
                                  <w:szCs w:val="20"/>
                                </w:rPr>
                                <w:t>*</w:t>
                              </w:r>
                              <w:r w:rsidR="00BB4355">
                                <w:rPr>
                                  <w:sz w:val="20"/>
                                  <w:szCs w:val="20"/>
                                </w:rPr>
                                <w:t>*Biology</w:t>
                              </w:r>
                              <w:r w:rsidR="004B549A">
                                <w:rPr>
                                  <w:sz w:val="20"/>
                                  <w:szCs w:val="20"/>
                                </w:rPr>
                                <w:t>, Chemistry, English Lit., US History, Calculus AB &amp; B</w:t>
                              </w:r>
                              <w:r w:rsidR="000459BF">
                                <w:rPr>
                                  <w:sz w:val="20"/>
                                  <w:szCs w:val="20"/>
                                </w:rPr>
                                <w:t>C,</w:t>
                              </w:r>
                              <w:r w:rsidR="00EA44EC">
                                <w:rPr>
                                  <w:sz w:val="20"/>
                                  <w:szCs w:val="20"/>
                                </w:rPr>
                                <w:t xml:space="preserve"> English Lang</w:t>
                              </w:r>
                              <w:r w:rsidR="000459BF">
                                <w:rPr>
                                  <w:sz w:val="20"/>
                                  <w:szCs w:val="20"/>
                                </w:rPr>
                                <w:t xml:space="preserve"> and </w:t>
                              </w:r>
                              <w:r w:rsidR="00D2129B">
                                <w:rPr>
                                  <w:sz w:val="20"/>
                                  <w:szCs w:val="20"/>
                                </w:rPr>
                                <w:t>Environmental Sci.</w:t>
                              </w:r>
                              <w:r>
                                <w:rPr>
                                  <w:sz w:val="20"/>
                                  <w:szCs w:val="20"/>
                                </w:rPr>
                                <w:t xml:space="preserve"> will begin promptly at 8:00 a.m.  Specific details and testing locations will be announced </w:t>
                              </w:r>
                              <w:r w:rsidR="00FB74B2">
                                <w:rPr>
                                  <w:sz w:val="20"/>
                                  <w:szCs w:val="20"/>
                                </w:rPr>
                                <w:t>later</w:t>
                              </w:r>
                              <w:r>
                                <w:rPr>
                                  <w:sz w:val="20"/>
                                  <w:szCs w:val="20"/>
                                </w:rPr>
                                <w:t xml:space="preserve">.  </w:t>
                              </w:r>
                              <w:r w:rsidR="004954BA">
                                <w:rPr>
                                  <w:sz w:val="20"/>
                                  <w:szCs w:val="20"/>
                                </w:rPr>
                                <w:t xml:space="preserve">European History, US Government, </w:t>
                              </w:r>
                              <w:r w:rsidR="00D2129B">
                                <w:rPr>
                                  <w:sz w:val="20"/>
                                  <w:szCs w:val="20"/>
                                </w:rPr>
                                <w:t>Statistics,</w:t>
                              </w:r>
                              <w:r w:rsidR="004954BA">
                                <w:rPr>
                                  <w:sz w:val="20"/>
                                  <w:szCs w:val="20"/>
                                </w:rPr>
                                <w:t xml:space="preserve"> </w:t>
                              </w:r>
                              <w:r w:rsidR="00D2129B">
                                <w:rPr>
                                  <w:sz w:val="20"/>
                                  <w:szCs w:val="20"/>
                                </w:rPr>
                                <w:t>Psychology</w:t>
                              </w:r>
                              <w:r w:rsidR="00F410A4">
                                <w:rPr>
                                  <w:sz w:val="20"/>
                                  <w:szCs w:val="20"/>
                                </w:rPr>
                                <w:t xml:space="preserve">, </w:t>
                              </w:r>
                              <w:r w:rsidR="004954BA">
                                <w:rPr>
                                  <w:sz w:val="20"/>
                                  <w:szCs w:val="20"/>
                                </w:rPr>
                                <w:t>Computer Sci. Prin</w:t>
                              </w:r>
                              <w:r w:rsidR="0078130F">
                                <w:rPr>
                                  <w:sz w:val="20"/>
                                  <w:szCs w:val="20"/>
                                </w:rPr>
                                <w:t xml:space="preserve">ciples, </w:t>
                              </w:r>
                              <w:r w:rsidR="00F410A4">
                                <w:rPr>
                                  <w:sz w:val="20"/>
                                  <w:szCs w:val="20"/>
                                </w:rPr>
                                <w:t xml:space="preserve">Physics C: Electricity &amp; Magnetism and Computer Sci. A </w:t>
                              </w:r>
                              <w:r>
                                <w:rPr>
                                  <w:sz w:val="20"/>
                                  <w:szCs w:val="20"/>
                                </w:rPr>
                                <w:t>will begin promptly at 12:00 noon.</w:t>
                              </w:r>
                            </w:p>
                          </w:txbxContent>
                        </wps:txbx>
                        <wps:bodyPr wrap="square" lIns="38100" tIns="38100" rIns="38100" bIns="381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36F12B34" id="officeArt object" o:spid="_x0000_s1026" style="position:absolute;margin-left:411.5pt;margin-top:130.65pt;width:154.5pt;height:163.3pt;z-index:251659264;mso-wrap-distance-left:4pt;mso-wrap-distance-top:4pt;mso-wrap-distance-right:4pt;mso-wrap-distance-bottom:4pt;mso-position-horizontal-relative:page;mso-position-vertical-relative:page;mso-width-relative:margin;mso-height-relative:margin" coordsize="19621,205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">
                <v:rect id="Shape 1073741826" o:spid="_x0000_s1027" style="position:absolute;width:19494;height:199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" strokeweight="3pt">
                  <v:stroke joinstyle="round"/>
                </v:rect>
                <v:rect id="Shape 1073741827" o:spid="_x0000_s1028" style="position:absolute;left:533;top:86;width:19088;height:204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" filled="f" stroked="f" strokeweight="1pt">
                  <v:stroke miterlimit="4"/>
                  <v:textbox inset="3pt,3pt,3pt,3pt">
                    <w:txbxContent>
                      <w:p w14:paraId="1B5648A9" w14:textId="50765188" w:rsidR="00453AC2" w:rsidRDefault="00453AC2" w:rsidP="00453AC2">
                        <w:pPr>
                          <w:pStyle w:val="Body"/>
                          <w:rPr>
                            <w:sz w:val="20"/>
                            <w:szCs w:val="20"/>
                          </w:rPr>
                        </w:pPr>
                        <w:r>
                          <w:rPr>
                            <w:sz w:val="20"/>
                            <w:szCs w:val="20"/>
                          </w:rPr>
                          <w:t>*</w:t>
                        </w:r>
                        <w:r w:rsidR="00BB4355">
                          <w:rPr>
                            <w:sz w:val="20"/>
                            <w:szCs w:val="20"/>
                          </w:rPr>
                          <w:t>*Biology</w:t>
                        </w:r>
                        <w:r w:rsidR="004B549A">
                          <w:rPr>
                            <w:sz w:val="20"/>
                            <w:szCs w:val="20"/>
                          </w:rPr>
                          <w:t>, Chemistry, English Lit., US History, Calculus AB &amp; B</w:t>
                        </w:r>
                        <w:r w:rsidR="000459BF">
                          <w:rPr>
                            <w:sz w:val="20"/>
                            <w:szCs w:val="20"/>
                          </w:rPr>
                          <w:t>C,</w:t>
                        </w:r>
                        <w:r w:rsidR="00EA44EC">
                          <w:rPr>
                            <w:sz w:val="20"/>
                            <w:szCs w:val="20"/>
                          </w:rPr>
                          <w:t xml:space="preserve"> English Lang</w:t>
                        </w:r>
                        <w:r w:rsidR="000459BF">
                          <w:rPr>
                            <w:sz w:val="20"/>
                            <w:szCs w:val="20"/>
                          </w:rPr>
                          <w:t xml:space="preserve"> and </w:t>
                        </w:r>
                        <w:r w:rsidR="00D2129B">
                          <w:rPr>
                            <w:sz w:val="20"/>
                            <w:szCs w:val="20"/>
                          </w:rPr>
                          <w:t>Environmental Sci.</w:t>
                        </w:r>
                        <w:r>
                          <w:rPr>
                            <w:sz w:val="20"/>
                            <w:szCs w:val="20"/>
                          </w:rPr>
                          <w:t xml:space="preserve"> will begin promptly at 8:00 a.m.  Specific details and testing locations will be announced </w:t>
                        </w:r>
                        <w:r w:rsidR="00FB74B2">
                          <w:rPr>
                            <w:sz w:val="20"/>
                            <w:szCs w:val="20"/>
                          </w:rPr>
                          <w:t>later</w:t>
                        </w:r>
                        <w:r>
                          <w:rPr>
                            <w:sz w:val="20"/>
                            <w:szCs w:val="20"/>
                          </w:rPr>
                          <w:t xml:space="preserve">.  </w:t>
                        </w:r>
                        <w:r w:rsidR="004954BA">
                          <w:rPr>
                            <w:sz w:val="20"/>
                            <w:szCs w:val="20"/>
                          </w:rPr>
                          <w:t xml:space="preserve">European History, US Government, </w:t>
                        </w:r>
                        <w:r w:rsidR="00D2129B">
                          <w:rPr>
                            <w:sz w:val="20"/>
                            <w:szCs w:val="20"/>
                          </w:rPr>
                          <w:t>Statistics,</w:t>
                        </w:r>
                        <w:r w:rsidR="004954BA">
                          <w:rPr>
                            <w:sz w:val="20"/>
                            <w:szCs w:val="20"/>
                          </w:rPr>
                          <w:t xml:space="preserve"> </w:t>
                        </w:r>
                        <w:r w:rsidR="00D2129B">
                          <w:rPr>
                            <w:sz w:val="20"/>
                            <w:szCs w:val="20"/>
                          </w:rPr>
                          <w:t>Psychology</w:t>
                        </w:r>
                        <w:r w:rsidR="00F410A4">
                          <w:rPr>
                            <w:sz w:val="20"/>
                            <w:szCs w:val="20"/>
                          </w:rPr>
                          <w:t xml:space="preserve">, </w:t>
                        </w:r>
                        <w:r w:rsidR="004954BA">
                          <w:rPr>
                            <w:sz w:val="20"/>
                            <w:szCs w:val="20"/>
                          </w:rPr>
                          <w:t>Computer Sci. Prin</w:t>
                        </w:r>
                        <w:r w:rsidR="0078130F">
                          <w:rPr>
                            <w:sz w:val="20"/>
                            <w:szCs w:val="20"/>
                          </w:rPr>
                          <w:t xml:space="preserve">ciples, </w:t>
                        </w:r>
                        <w:r w:rsidR="00F410A4">
                          <w:rPr>
                            <w:sz w:val="20"/>
                            <w:szCs w:val="20"/>
                          </w:rPr>
                          <w:t xml:space="preserve">Physics C: Electricity &amp; Magnetism and Computer Sci. A </w:t>
                        </w:r>
                        <w:r>
                          <w:rPr>
                            <w:sz w:val="20"/>
                            <w:szCs w:val="20"/>
                          </w:rPr>
                          <w:t>will begin promptly at 12:00 noon.</w:t>
                        </w:r>
                      </w:p>
                    </w:txbxContent>
                  </v:textbox>
                </v:rect>
                <w10:wrap type="square" anchorx="page" anchory="page"/>
              </v:group>
            </w:pict>
          </mc:Fallback>
        </mc:AlternateContent>
      </w:r>
      <w:r w:rsidR="00453AC2" w:rsidRPr="00E677ED">
        <w:rPr>
          <w:sz w:val="22"/>
          <w:szCs w:val="22"/>
        </w:rPr>
        <w:tab/>
      </w:r>
      <w:r w:rsidR="00453AC2" w:rsidRPr="00E677ED">
        <w:rPr>
          <w:sz w:val="22"/>
          <w:szCs w:val="22"/>
        </w:rPr>
        <w:tab/>
        <w:t>Monday</w:t>
      </w:r>
      <w:r w:rsidR="00453AC2" w:rsidRPr="00E677ED">
        <w:rPr>
          <w:sz w:val="22"/>
          <w:szCs w:val="22"/>
        </w:rPr>
        <w:tab/>
        <w:t xml:space="preserve">May </w:t>
      </w:r>
      <w:r w:rsidR="00631238">
        <w:rPr>
          <w:sz w:val="22"/>
          <w:szCs w:val="22"/>
        </w:rPr>
        <w:t>4</w:t>
      </w:r>
      <w:r w:rsidR="00453AC2" w:rsidRPr="00BE3394">
        <w:rPr>
          <w:sz w:val="22"/>
          <w:szCs w:val="22"/>
          <w:vertAlign w:val="superscript"/>
        </w:rPr>
        <w:t>th</w:t>
      </w:r>
      <w:r w:rsidR="00453AC2">
        <w:rPr>
          <w:sz w:val="22"/>
          <w:szCs w:val="22"/>
        </w:rPr>
        <w:tab/>
      </w:r>
      <w:r w:rsidR="00453AC2" w:rsidRPr="00E677ED">
        <w:rPr>
          <w:sz w:val="22"/>
          <w:szCs w:val="22"/>
        </w:rPr>
        <w:t xml:space="preserve">            </w:t>
      </w:r>
      <w:r w:rsidR="00453AC2">
        <w:rPr>
          <w:sz w:val="22"/>
          <w:szCs w:val="22"/>
        </w:rPr>
        <w:tab/>
        <w:t>Biology</w:t>
      </w:r>
    </w:p>
    <w:p w14:paraId="7AA5FB87" w14:textId="6E38F6DE" w:rsidR="00453AC2" w:rsidRPr="00E677ED" w:rsidRDefault="00453AC2" w:rsidP="00453AC2">
      <w:pPr>
        <w:pStyle w:val="Body"/>
        <w:rPr>
          <w:sz w:val="22"/>
          <w:szCs w:val="22"/>
        </w:rPr>
      </w:pPr>
      <w:r w:rsidRPr="00E677ED">
        <w:rPr>
          <w:sz w:val="22"/>
          <w:szCs w:val="22"/>
        </w:rPr>
        <w:tab/>
      </w:r>
      <w:r w:rsidRPr="00E677ED">
        <w:rPr>
          <w:sz w:val="22"/>
          <w:szCs w:val="22"/>
        </w:rPr>
        <w:tab/>
        <w:t xml:space="preserve">Monday </w:t>
      </w:r>
      <w:r w:rsidRPr="00E677ED">
        <w:rPr>
          <w:sz w:val="22"/>
          <w:szCs w:val="22"/>
        </w:rPr>
        <w:tab/>
        <w:t xml:space="preserve">May </w:t>
      </w:r>
      <w:r w:rsidR="00631238">
        <w:rPr>
          <w:sz w:val="22"/>
          <w:szCs w:val="22"/>
        </w:rPr>
        <w:t>4</w:t>
      </w:r>
      <w:r w:rsidRPr="00BE3394">
        <w:rPr>
          <w:sz w:val="22"/>
          <w:szCs w:val="22"/>
          <w:vertAlign w:val="superscript"/>
        </w:rPr>
        <w:t>th</w:t>
      </w:r>
      <w:r>
        <w:rPr>
          <w:sz w:val="22"/>
          <w:szCs w:val="22"/>
        </w:rPr>
        <w:t xml:space="preserve"> </w:t>
      </w:r>
      <w:r w:rsidRPr="00E677ED">
        <w:rPr>
          <w:sz w:val="22"/>
          <w:szCs w:val="22"/>
        </w:rPr>
        <w:t xml:space="preserve">  </w:t>
      </w:r>
      <w:r w:rsidRPr="00E677ED">
        <w:rPr>
          <w:sz w:val="22"/>
          <w:szCs w:val="22"/>
        </w:rPr>
        <w:tab/>
      </w:r>
      <w:r>
        <w:rPr>
          <w:sz w:val="22"/>
          <w:szCs w:val="22"/>
        </w:rPr>
        <w:t>European History</w:t>
      </w:r>
    </w:p>
    <w:p w14:paraId="4CAF708A" w14:textId="5B24603D" w:rsidR="00453AC2" w:rsidRPr="00BE3394" w:rsidRDefault="00453AC2" w:rsidP="00453AC2">
      <w:pPr>
        <w:pStyle w:val="Body"/>
        <w:rPr>
          <w:sz w:val="22"/>
          <w:szCs w:val="22"/>
        </w:rPr>
      </w:pPr>
      <w:r w:rsidRPr="00E677ED">
        <w:rPr>
          <w:sz w:val="22"/>
          <w:szCs w:val="22"/>
        </w:rPr>
        <w:tab/>
      </w:r>
      <w:r w:rsidRPr="00E677ED">
        <w:rPr>
          <w:sz w:val="22"/>
          <w:szCs w:val="22"/>
        </w:rPr>
        <w:tab/>
        <w:t xml:space="preserve">Tuesday          </w:t>
      </w:r>
      <w:r>
        <w:rPr>
          <w:sz w:val="22"/>
          <w:szCs w:val="22"/>
        </w:rPr>
        <w:tab/>
      </w:r>
      <w:r w:rsidRPr="00E677ED">
        <w:rPr>
          <w:sz w:val="22"/>
          <w:szCs w:val="22"/>
        </w:rPr>
        <w:t xml:space="preserve">May </w:t>
      </w:r>
      <w:r w:rsidR="00631238">
        <w:rPr>
          <w:sz w:val="22"/>
          <w:szCs w:val="22"/>
        </w:rPr>
        <w:t>5</w:t>
      </w:r>
      <w:r w:rsidRPr="00BE3394">
        <w:rPr>
          <w:sz w:val="22"/>
          <w:szCs w:val="22"/>
          <w:vertAlign w:val="superscript"/>
        </w:rPr>
        <w:t>th</w:t>
      </w:r>
      <w:r>
        <w:rPr>
          <w:sz w:val="22"/>
          <w:szCs w:val="22"/>
        </w:rPr>
        <w:t xml:space="preserve"> </w:t>
      </w:r>
      <w:r w:rsidRPr="00E677ED">
        <w:rPr>
          <w:sz w:val="22"/>
          <w:szCs w:val="22"/>
        </w:rPr>
        <w:t xml:space="preserve"> </w:t>
      </w:r>
      <w:r w:rsidRPr="00E677ED">
        <w:rPr>
          <w:sz w:val="22"/>
          <w:szCs w:val="22"/>
          <w:lang w:val="de-DE"/>
        </w:rPr>
        <w:t xml:space="preserve">  </w:t>
      </w:r>
      <w:r w:rsidRPr="00E677ED">
        <w:rPr>
          <w:sz w:val="22"/>
          <w:szCs w:val="22"/>
          <w:vertAlign w:val="superscript"/>
        </w:rPr>
        <w:t xml:space="preserve"> </w:t>
      </w:r>
      <w:r w:rsidRPr="00E677ED">
        <w:rPr>
          <w:sz w:val="22"/>
          <w:szCs w:val="22"/>
        </w:rPr>
        <w:t xml:space="preserve">       </w:t>
      </w:r>
      <w:r>
        <w:rPr>
          <w:sz w:val="22"/>
          <w:szCs w:val="22"/>
        </w:rPr>
        <w:tab/>
        <w:t>Chemistry</w:t>
      </w:r>
      <w:r w:rsidRPr="00E677ED">
        <w:rPr>
          <w:sz w:val="22"/>
          <w:szCs w:val="22"/>
        </w:rPr>
        <w:t xml:space="preserve">  </w:t>
      </w:r>
    </w:p>
    <w:p w14:paraId="017D39C6" w14:textId="42AB9AF6" w:rsidR="00453AC2" w:rsidRPr="00E677ED" w:rsidRDefault="00453AC2" w:rsidP="00453AC2">
      <w:pPr>
        <w:pStyle w:val="Body"/>
        <w:rPr>
          <w:sz w:val="22"/>
          <w:szCs w:val="22"/>
        </w:rPr>
      </w:pPr>
      <w:r w:rsidRPr="00E677ED">
        <w:rPr>
          <w:sz w:val="22"/>
          <w:szCs w:val="22"/>
        </w:rPr>
        <w:tab/>
      </w:r>
      <w:r w:rsidRPr="00E677ED">
        <w:rPr>
          <w:sz w:val="22"/>
          <w:szCs w:val="22"/>
        </w:rPr>
        <w:tab/>
      </w:r>
      <w:proofErr w:type="gramStart"/>
      <w:r>
        <w:rPr>
          <w:sz w:val="22"/>
          <w:szCs w:val="22"/>
        </w:rPr>
        <w:t>Tues</w:t>
      </w:r>
      <w:r w:rsidRPr="00E677ED">
        <w:rPr>
          <w:sz w:val="22"/>
          <w:szCs w:val="22"/>
        </w:rPr>
        <w:t xml:space="preserve">day  </w:t>
      </w:r>
      <w:r w:rsidRPr="00E677ED">
        <w:rPr>
          <w:sz w:val="22"/>
          <w:szCs w:val="22"/>
        </w:rPr>
        <w:tab/>
      </w:r>
      <w:proofErr w:type="gramEnd"/>
      <w:r w:rsidRPr="00E677ED">
        <w:rPr>
          <w:sz w:val="22"/>
          <w:szCs w:val="22"/>
        </w:rPr>
        <w:t xml:space="preserve">May </w:t>
      </w:r>
      <w:r w:rsidR="00631238">
        <w:rPr>
          <w:sz w:val="22"/>
          <w:szCs w:val="22"/>
        </w:rPr>
        <w:t>5</w:t>
      </w:r>
      <w:r w:rsidRPr="00BE3394">
        <w:rPr>
          <w:sz w:val="22"/>
          <w:szCs w:val="22"/>
          <w:vertAlign w:val="superscript"/>
        </w:rPr>
        <w:t>th</w:t>
      </w:r>
      <w:proofErr w:type="gramStart"/>
      <w:r>
        <w:rPr>
          <w:sz w:val="22"/>
          <w:szCs w:val="22"/>
        </w:rPr>
        <w:tab/>
      </w:r>
      <w:r w:rsidRPr="00E677ED">
        <w:rPr>
          <w:sz w:val="22"/>
          <w:szCs w:val="22"/>
        </w:rPr>
        <w:t xml:space="preserve">  </w:t>
      </w:r>
      <w:r w:rsidRPr="00E677ED">
        <w:rPr>
          <w:sz w:val="22"/>
          <w:szCs w:val="22"/>
        </w:rPr>
        <w:tab/>
      </w:r>
      <w:proofErr w:type="gramEnd"/>
      <w:r>
        <w:rPr>
          <w:sz w:val="22"/>
          <w:szCs w:val="22"/>
        </w:rPr>
        <w:t>U</w:t>
      </w:r>
      <w:r w:rsidR="00B9317D">
        <w:rPr>
          <w:sz w:val="22"/>
          <w:szCs w:val="22"/>
        </w:rPr>
        <w:t>.</w:t>
      </w:r>
      <w:r>
        <w:rPr>
          <w:sz w:val="22"/>
          <w:szCs w:val="22"/>
        </w:rPr>
        <w:t>S</w:t>
      </w:r>
      <w:r w:rsidR="00B9317D">
        <w:rPr>
          <w:sz w:val="22"/>
          <w:szCs w:val="22"/>
        </w:rPr>
        <w:t>.</w:t>
      </w:r>
      <w:r>
        <w:rPr>
          <w:sz w:val="22"/>
          <w:szCs w:val="22"/>
        </w:rPr>
        <w:t xml:space="preserve"> Government</w:t>
      </w:r>
      <w:r w:rsidR="00A54D6E">
        <w:rPr>
          <w:sz w:val="22"/>
          <w:szCs w:val="22"/>
        </w:rPr>
        <w:t xml:space="preserve"> &amp; Politics</w:t>
      </w:r>
    </w:p>
    <w:p w14:paraId="69D941C1" w14:textId="4D8B1E9D" w:rsidR="00453AC2" w:rsidRDefault="00453AC2" w:rsidP="00453AC2">
      <w:pPr>
        <w:pStyle w:val="Body"/>
        <w:rPr>
          <w:sz w:val="22"/>
          <w:szCs w:val="22"/>
        </w:rPr>
      </w:pPr>
      <w:r w:rsidRPr="00E677ED">
        <w:rPr>
          <w:sz w:val="22"/>
          <w:szCs w:val="22"/>
        </w:rPr>
        <w:tab/>
      </w:r>
      <w:r w:rsidRPr="00E677ED">
        <w:rPr>
          <w:sz w:val="22"/>
          <w:szCs w:val="22"/>
        </w:rPr>
        <w:tab/>
        <w:t>Wednesday</w:t>
      </w:r>
      <w:r w:rsidRPr="00E677ED">
        <w:rPr>
          <w:sz w:val="22"/>
          <w:szCs w:val="22"/>
        </w:rPr>
        <w:tab/>
        <w:t xml:space="preserve">May </w:t>
      </w:r>
      <w:r w:rsidR="00631238">
        <w:rPr>
          <w:sz w:val="22"/>
          <w:szCs w:val="22"/>
        </w:rPr>
        <w:t>6</w:t>
      </w:r>
      <w:proofErr w:type="gramStart"/>
      <w:r w:rsidRPr="00BE3394">
        <w:rPr>
          <w:sz w:val="22"/>
          <w:szCs w:val="22"/>
          <w:vertAlign w:val="superscript"/>
        </w:rPr>
        <w:t>th</w:t>
      </w:r>
      <w:r>
        <w:rPr>
          <w:sz w:val="22"/>
          <w:szCs w:val="22"/>
        </w:rPr>
        <w:t xml:space="preserve"> </w:t>
      </w:r>
      <w:r w:rsidRPr="00E677ED">
        <w:rPr>
          <w:sz w:val="22"/>
          <w:szCs w:val="22"/>
        </w:rPr>
        <w:t xml:space="preserve"> </w:t>
      </w:r>
      <w:r w:rsidRPr="00E677ED">
        <w:rPr>
          <w:sz w:val="22"/>
          <w:szCs w:val="22"/>
        </w:rPr>
        <w:tab/>
      </w:r>
      <w:proofErr w:type="gramEnd"/>
      <w:r>
        <w:rPr>
          <w:sz w:val="22"/>
          <w:szCs w:val="22"/>
        </w:rPr>
        <w:t>English L</w:t>
      </w:r>
      <w:r w:rsidR="00093FEA">
        <w:rPr>
          <w:sz w:val="22"/>
          <w:szCs w:val="22"/>
        </w:rPr>
        <w:t>iterature</w:t>
      </w:r>
      <w:r>
        <w:rPr>
          <w:sz w:val="22"/>
          <w:szCs w:val="22"/>
        </w:rPr>
        <w:t xml:space="preserve"> &amp; Comp.</w:t>
      </w:r>
    </w:p>
    <w:p w14:paraId="4EBC6BCB" w14:textId="54C29B23" w:rsidR="00453AC2" w:rsidRPr="00E677ED" w:rsidRDefault="00453AC2" w:rsidP="00453AC2">
      <w:pPr>
        <w:pStyle w:val="Body"/>
        <w:rPr>
          <w:sz w:val="22"/>
          <w:szCs w:val="22"/>
        </w:rPr>
      </w:pPr>
      <w:r>
        <w:rPr>
          <w:sz w:val="22"/>
          <w:szCs w:val="22"/>
        </w:rPr>
        <w:tab/>
      </w:r>
      <w:r>
        <w:rPr>
          <w:sz w:val="22"/>
          <w:szCs w:val="22"/>
        </w:rPr>
        <w:tab/>
        <w:t>Thursday</w:t>
      </w:r>
      <w:r>
        <w:rPr>
          <w:sz w:val="22"/>
          <w:szCs w:val="22"/>
        </w:rPr>
        <w:tab/>
        <w:t xml:space="preserve">May </w:t>
      </w:r>
      <w:r w:rsidR="00B03E22">
        <w:rPr>
          <w:sz w:val="22"/>
          <w:szCs w:val="22"/>
        </w:rPr>
        <w:t>7</w:t>
      </w:r>
      <w:r w:rsidRPr="00BE3394">
        <w:rPr>
          <w:sz w:val="22"/>
          <w:szCs w:val="22"/>
          <w:vertAlign w:val="superscript"/>
        </w:rPr>
        <w:t>th</w:t>
      </w:r>
      <w:r>
        <w:rPr>
          <w:sz w:val="22"/>
          <w:szCs w:val="22"/>
        </w:rPr>
        <w:tab/>
      </w:r>
      <w:r>
        <w:rPr>
          <w:sz w:val="22"/>
          <w:szCs w:val="22"/>
        </w:rPr>
        <w:tab/>
        <w:t>Statistics</w:t>
      </w:r>
    </w:p>
    <w:p w14:paraId="294D318D" w14:textId="7F291CA0" w:rsidR="00453AC2" w:rsidRPr="00E677ED" w:rsidRDefault="00453AC2" w:rsidP="00453AC2">
      <w:pPr>
        <w:pStyle w:val="Body"/>
        <w:rPr>
          <w:sz w:val="22"/>
          <w:szCs w:val="22"/>
        </w:rPr>
      </w:pPr>
      <w:r w:rsidRPr="00E677ED">
        <w:rPr>
          <w:sz w:val="22"/>
          <w:szCs w:val="22"/>
        </w:rPr>
        <w:tab/>
      </w:r>
      <w:r w:rsidRPr="00E677ED">
        <w:rPr>
          <w:sz w:val="22"/>
          <w:szCs w:val="22"/>
        </w:rPr>
        <w:tab/>
        <w:t>Friday</w:t>
      </w:r>
      <w:r w:rsidRPr="00E677ED">
        <w:rPr>
          <w:sz w:val="22"/>
          <w:szCs w:val="22"/>
        </w:rPr>
        <w:tab/>
      </w:r>
      <w:r w:rsidRPr="00E677ED">
        <w:rPr>
          <w:sz w:val="22"/>
          <w:szCs w:val="22"/>
        </w:rPr>
        <w:tab/>
        <w:t xml:space="preserve">May </w:t>
      </w:r>
      <w:r w:rsidR="00B03E22">
        <w:rPr>
          <w:sz w:val="22"/>
          <w:szCs w:val="22"/>
        </w:rPr>
        <w:t>8</w:t>
      </w:r>
      <w:r w:rsidRPr="00E677ED">
        <w:rPr>
          <w:sz w:val="22"/>
          <w:szCs w:val="22"/>
          <w:vertAlign w:val="superscript"/>
        </w:rPr>
        <w:t>th</w:t>
      </w:r>
      <w:r w:rsidRPr="00E677ED">
        <w:rPr>
          <w:sz w:val="22"/>
          <w:szCs w:val="22"/>
        </w:rPr>
        <w:t xml:space="preserve"> </w:t>
      </w:r>
      <w:r w:rsidRPr="00E677ED">
        <w:rPr>
          <w:sz w:val="22"/>
          <w:szCs w:val="22"/>
        </w:rPr>
        <w:tab/>
      </w:r>
      <w:r>
        <w:rPr>
          <w:sz w:val="22"/>
          <w:szCs w:val="22"/>
        </w:rPr>
        <w:t>U.S. History</w:t>
      </w:r>
    </w:p>
    <w:p w14:paraId="1172C24C" w14:textId="0794AD57" w:rsidR="00453AC2" w:rsidRPr="00E677ED" w:rsidRDefault="00453AC2" w:rsidP="00453AC2">
      <w:pPr>
        <w:pStyle w:val="Body"/>
        <w:ind w:left="1440"/>
        <w:rPr>
          <w:sz w:val="22"/>
          <w:szCs w:val="22"/>
        </w:rPr>
      </w:pPr>
      <w:r w:rsidRPr="00E677ED">
        <w:rPr>
          <w:sz w:val="22"/>
          <w:szCs w:val="22"/>
        </w:rPr>
        <w:t>Friday</w:t>
      </w:r>
      <w:r w:rsidRPr="00E677ED">
        <w:rPr>
          <w:sz w:val="22"/>
          <w:szCs w:val="22"/>
        </w:rPr>
        <w:tab/>
      </w:r>
      <w:r w:rsidRPr="00E677ED">
        <w:rPr>
          <w:sz w:val="22"/>
          <w:szCs w:val="22"/>
        </w:rPr>
        <w:tab/>
        <w:t xml:space="preserve">May </w:t>
      </w:r>
      <w:r w:rsidR="00B03E22">
        <w:rPr>
          <w:sz w:val="22"/>
          <w:szCs w:val="22"/>
        </w:rPr>
        <w:t>8</w:t>
      </w:r>
      <w:r w:rsidRPr="00E677ED">
        <w:rPr>
          <w:sz w:val="22"/>
          <w:szCs w:val="22"/>
          <w:vertAlign w:val="superscript"/>
        </w:rPr>
        <w:t>th</w:t>
      </w:r>
      <w:r w:rsidRPr="00E677ED">
        <w:rPr>
          <w:sz w:val="22"/>
          <w:szCs w:val="22"/>
          <w:lang w:val="es-ES_tradnl"/>
        </w:rPr>
        <w:t xml:space="preserve"> </w:t>
      </w:r>
      <w:r w:rsidRPr="00E677ED">
        <w:rPr>
          <w:sz w:val="22"/>
          <w:szCs w:val="22"/>
          <w:lang w:val="es-ES_tradnl"/>
        </w:rPr>
        <w:tab/>
        <w:t>Art</w:t>
      </w:r>
      <w:r>
        <w:rPr>
          <w:sz w:val="22"/>
          <w:szCs w:val="22"/>
          <w:lang w:val="es-ES_tradnl"/>
        </w:rPr>
        <w:t xml:space="preserve"> and </w:t>
      </w:r>
      <w:proofErr w:type="spellStart"/>
      <w:r>
        <w:rPr>
          <w:sz w:val="22"/>
          <w:szCs w:val="22"/>
          <w:lang w:val="es-ES_tradnl"/>
        </w:rPr>
        <w:t>Design</w:t>
      </w:r>
      <w:proofErr w:type="spellEnd"/>
    </w:p>
    <w:p w14:paraId="7A948970" w14:textId="5DCB3863" w:rsidR="00453AC2" w:rsidRPr="00E677ED" w:rsidRDefault="00453AC2" w:rsidP="00453AC2">
      <w:pPr>
        <w:pStyle w:val="Body"/>
        <w:rPr>
          <w:sz w:val="22"/>
          <w:szCs w:val="22"/>
        </w:rPr>
      </w:pPr>
      <w:r w:rsidRPr="00E677ED">
        <w:rPr>
          <w:sz w:val="22"/>
          <w:szCs w:val="22"/>
        </w:rPr>
        <w:tab/>
      </w:r>
      <w:r w:rsidRPr="00E677ED">
        <w:rPr>
          <w:sz w:val="22"/>
          <w:szCs w:val="22"/>
        </w:rPr>
        <w:tab/>
        <w:t xml:space="preserve">Monday </w:t>
      </w:r>
      <w:r w:rsidRPr="00E677ED">
        <w:rPr>
          <w:sz w:val="22"/>
          <w:szCs w:val="22"/>
        </w:rPr>
        <w:tab/>
        <w:t xml:space="preserve">May </w:t>
      </w:r>
      <w:r w:rsidR="00B03E22">
        <w:rPr>
          <w:sz w:val="22"/>
          <w:szCs w:val="22"/>
        </w:rPr>
        <w:t>11</w:t>
      </w:r>
      <w:r w:rsidRPr="00E677ED">
        <w:rPr>
          <w:sz w:val="22"/>
          <w:szCs w:val="22"/>
          <w:vertAlign w:val="superscript"/>
        </w:rPr>
        <w:t>th</w:t>
      </w:r>
      <w:r w:rsidRPr="00E677ED">
        <w:rPr>
          <w:sz w:val="22"/>
          <w:szCs w:val="22"/>
        </w:rPr>
        <w:t xml:space="preserve"> </w:t>
      </w:r>
      <w:r w:rsidRPr="00E677ED">
        <w:rPr>
          <w:sz w:val="22"/>
          <w:szCs w:val="22"/>
        </w:rPr>
        <w:tab/>
        <w:t>Calculus AB</w:t>
      </w:r>
    </w:p>
    <w:p w14:paraId="2F6997DB" w14:textId="0709A544" w:rsidR="00453AC2" w:rsidRPr="00E677ED" w:rsidRDefault="00453AC2" w:rsidP="00453AC2">
      <w:pPr>
        <w:pStyle w:val="Body"/>
        <w:rPr>
          <w:sz w:val="22"/>
          <w:szCs w:val="22"/>
        </w:rPr>
      </w:pPr>
      <w:r w:rsidRPr="00E677ED">
        <w:rPr>
          <w:sz w:val="22"/>
          <w:szCs w:val="22"/>
        </w:rPr>
        <w:tab/>
      </w:r>
      <w:r w:rsidRPr="00E677ED">
        <w:rPr>
          <w:sz w:val="22"/>
          <w:szCs w:val="22"/>
        </w:rPr>
        <w:tab/>
        <w:t>Monday</w:t>
      </w:r>
      <w:r w:rsidRPr="00E677ED">
        <w:rPr>
          <w:sz w:val="22"/>
          <w:szCs w:val="22"/>
        </w:rPr>
        <w:tab/>
        <w:t xml:space="preserve">May </w:t>
      </w:r>
      <w:r>
        <w:rPr>
          <w:sz w:val="22"/>
          <w:szCs w:val="22"/>
        </w:rPr>
        <w:t>1</w:t>
      </w:r>
      <w:r w:rsidR="00B03E22">
        <w:rPr>
          <w:sz w:val="22"/>
          <w:szCs w:val="22"/>
        </w:rPr>
        <w:t>1</w:t>
      </w:r>
      <w:r w:rsidRPr="00E677ED">
        <w:rPr>
          <w:sz w:val="22"/>
          <w:szCs w:val="22"/>
          <w:vertAlign w:val="superscript"/>
        </w:rPr>
        <w:t>th</w:t>
      </w:r>
      <w:r w:rsidRPr="00E677ED">
        <w:rPr>
          <w:sz w:val="22"/>
          <w:szCs w:val="22"/>
        </w:rPr>
        <w:tab/>
        <w:t>Calculus BC</w:t>
      </w:r>
    </w:p>
    <w:p w14:paraId="00F3844E" w14:textId="4E441DD5" w:rsidR="00453AC2" w:rsidRPr="00E677ED" w:rsidRDefault="00453AC2" w:rsidP="00453AC2">
      <w:pPr>
        <w:pStyle w:val="Body"/>
        <w:rPr>
          <w:sz w:val="22"/>
          <w:szCs w:val="22"/>
        </w:rPr>
      </w:pPr>
      <w:r w:rsidRPr="00E677ED">
        <w:rPr>
          <w:sz w:val="22"/>
          <w:szCs w:val="22"/>
        </w:rPr>
        <w:tab/>
      </w:r>
      <w:r w:rsidRPr="00E677ED">
        <w:rPr>
          <w:sz w:val="22"/>
          <w:szCs w:val="22"/>
        </w:rPr>
        <w:tab/>
        <w:t>Tuesday</w:t>
      </w:r>
      <w:r w:rsidRPr="00E677ED">
        <w:rPr>
          <w:sz w:val="22"/>
          <w:szCs w:val="22"/>
        </w:rPr>
        <w:tab/>
        <w:t xml:space="preserve">May </w:t>
      </w:r>
      <w:r>
        <w:rPr>
          <w:sz w:val="22"/>
          <w:szCs w:val="22"/>
        </w:rPr>
        <w:t>1</w:t>
      </w:r>
      <w:r w:rsidR="002549B9">
        <w:rPr>
          <w:sz w:val="22"/>
          <w:szCs w:val="22"/>
        </w:rPr>
        <w:t>2</w:t>
      </w:r>
      <w:r w:rsidRPr="00E677ED">
        <w:rPr>
          <w:sz w:val="22"/>
          <w:szCs w:val="22"/>
          <w:vertAlign w:val="superscript"/>
        </w:rPr>
        <w:t>th</w:t>
      </w:r>
      <w:r w:rsidRPr="00E677ED">
        <w:rPr>
          <w:sz w:val="22"/>
          <w:szCs w:val="22"/>
        </w:rPr>
        <w:tab/>
      </w:r>
      <w:r w:rsidR="002549B9">
        <w:rPr>
          <w:sz w:val="22"/>
          <w:szCs w:val="22"/>
        </w:rPr>
        <w:t>Psychology</w:t>
      </w:r>
    </w:p>
    <w:p w14:paraId="19274C5A" w14:textId="230FA366" w:rsidR="00453AC2" w:rsidRDefault="00453AC2" w:rsidP="00453AC2">
      <w:pPr>
        <w:pStyle w:val="Body"/>
        <w:ind w:left="720" w:firstLine="720"/>
        <w:rPr>
          <w:sz w:val="22"/>
          <w:szCs w:val="22"/>
          <w:lang w:val="de-DE"/>
        </w:rPr>
      </w:pPr>
      <w:r w:rsidRPr="00E677ED">
        <w:rPr>
          <w:sz w:val="22"/>
          <w:szCs w:val="22"/>
        </w:rPr>
        <w:t xml:space="preserve">Wednesday </w:t>
      </w:r>
      <w:r w:rsidRPr="00E677ED">
        <w:rPr>
          <w:sz w:val="22"/>
          <w:szCs w:val="22"/>
        </w:rPr>
        <w:tab/>
        <w:t>May 1</w:t>
      </w:r>
      <w:r w:rsidR="00B7035C">
        <w:rPr>
          <w:sz w:val="22"/>
          <w:szCs w:val="22"/>
        </w:rPr>
        <w:t>3</w:t>
      </w:r>
      <w:r w:rsidRPr="00E677ED">
        <w:rPr>
          <w:sz w:val="22"/>
          <w:szCs w:val="22"/>
          <w:vertAlign w:val="superscript"/>
        </w:rPr>
        <w:t>th</w:t>
      </w:r>
      <w:r w:rsidRPr="00E677ED">
        <w:rPr>
          <w:sz w:val="22"/>
          <w:szCs w:val="22"/>
          <w:lang w:val="de-DE"/>
        </w:rPr>
        <w:tab/>
      </w:r>
      <w:r>
        <w:rPr>
          <w:sz w:val="22"/>
          <w:szCs w:val="22"/>
          <w:lang w:val="de-DE"/>
        </w:rPr>
        <w:t>English L</w:t>
      </w:r>
      <w:r w:rsidR="00093FEA">
        <w:rPr>
          <w:sz w:val="22"/>
          <w:szCs w:val="22"/>
          <w:lang w:val="de-DE"/>
        </w:rPr>
        <w:t>anguage</w:t>
      </w:r>
      <w:r>
        <w:rPr>
          <w:sz w:val="22"/>
          <w:szCs w:val="22"/>
          <w:lang w:val="de-DE"/>
        </w:rPr>
        <w:t xml:space="preserve"> &amp; Comp.</w:t>
      </w:r>
    </w:p>
    <w:p w14:paraId="13A8CC07" w14:textId="4C09B1CD" w:rsidR="00453AC2" w:rsidRDefault="00453AC2" w:rsidP="00453AC2">
      <w:pPr>
        <w:pStyle w:val="Body"/>
        <w:ind w:left="720" w:firstLine="720"/>
        <w:rPr>
          <w:sz w:val="22"/>
          <w:szCs w:val="22"/>
          <w:lang w:val="de-DE"/>
        </w:rPr>
      </w:pPr>
      <w:proofErr w:type="spellStart"/>
      <w:r>
        <w:rPr>
          <w:sz w:val="22"/>
          <w:szCs w:val="22"/>
          <w:lang w:val="de-DE"/>
        </w:rPr>
        <w:t>Thursday</w:t>
      </w:r>
      <w:proofErr w:type="spellEnd"/>
      <w:r>
        <w:rPr>
          <w:sz w:val="22"/>
          <w:szCs w:val="22"/>
          <w:lang w:val="de-DE"/>
        </w:rPr>
        <w:t xml:space="preserve"> </w:t>
      </w:r>
      <w:r>
        <w:rPr>
          <w:sz w:val="22"/>
          <w:szCs w:val="22"/>
          <w:lang w:val="de-DE"/>
        </w:rPr>
        <w:tab/>
        <w:t>May 1</w:t>
      </w:r>
      <w:r w:rsidR="00B7035C">
        <w:rPr>
          <w:sz w:val="22"/>
          <w:szCs w:val="22"/>
          <w:lang w:val="de-DE"/>
        </w:rPr>
        <w:t>4</w:t>
      </w:r>
      <w:r>
        <w:rPr>
          <w:sz w:val="22"/>
          <w:szCs w:val="22"/>
          <w:vertAlign w:val="superscript"/>
          <w:lang w:val="de-DE"/>
        </w:rPr>
        <w:t>th</w:t>
      </w:r>
      <w:r>
        <w:rPr>
          <w:sz w:val="22"/>
          <w:szCs w:val="22"/>
          <w:lang w:val="de-DE"/>
        </w:rPr>
        <w:tab/>
        <w:t xml:space="preserve">Computer Science </w:t>
      </w:r>
      <w:proofErr w:type="spellStart"/>
      <w:r>
        <w:rPr>
          <w:sz w:val="22"/>
          <w:szCs w:val="22"/>
          <w:lang w:val="de-DE"/>
        </w:rPr>
        <w:t>Principles</w:t>
      </w:r>
      <w:proofErr w:type="spellEnd"/>
    </w:p>
    <w:p w14:paraId="21741F5B" w14:textId="57B63BC9" w:rsidR="00B7035C" w:rsidRPr="00B7035C" w:rsidRDefault="00B7035C" w:rsidP="00B7035C">
      <w:pPr>
        <w:pStyle w:val="Body"/>
        <w:ind w:left="720" w:firstLine="720"/>
        <w:rPr>
          <w:sz w:val="22"/>
          <w:szCs w:val="22"/>
          <w:vertAlign w:val="superscript"/>
          <w:lang w:val="de-DE"/>
        </w:rPr>
      </w:pPr>
      <w:proofErr w:type="spellStart"/>
      <w:r>
        <w:rPr>
          <w:sz w:val="22"/>
          <w:szCs w:val="22"/>
          <w:lang w:val="de-DE"/>
        </w:rPr>
        <w:t>Thursday</w:t>
      </w:r>
      <w:proofErr w:type="spellEnd"/>
      <w:r>
        <w:rPr>
          <w:sz w:val="22"/>
          <w:szCs w:val="22"/>
          <w:lang w:val="de-DE"/>
        </w:rPr>
        <w:tab/>
        <w:t>May 14</w:t>
      </w:r>
      <w:r>
        <w:rPr>
          <w:sz w:val="22"/>
          <w:szCs w:val="22"/>
          <w:vertAlign w:val="superscript"/>
          <w:lang w:val="de-DE"/>
        </w:rPr>
        <w:t>th</w:t>
      </w:r>
      <w:r w:rsidR="009C27A7">
        <w:rPr>
          <w:sz w:val="22"/>
          <w:szCs w:val="22"/>
          <w:vertAlign w:val="superscript"/>
          <w:lang w:val="de-DE"/>
        </w:rPr>
        <w:tab/>
      </w:r>
      <w:r w:rsidR="009C27A7" w:rsidRPr="00E677ED">
        <w:rPr>
          <w:sz w:val="22"/>
          <w:szCs w:val="22"/>
        </w:rPr>
        <w:t xml:space="preserve">Physics </w:t>
      </w:r>
      <w:r w:rsidR="009C27A7">
        <w:rPr>
          <w:sz w:val="22"/>
          <w:szCs w:val="22"/>
        </w:rPr>
        <w:t>C: Electricity and Magnetism</w:t>
      </w:r>
    </w:p>
    <w:p w14:paraId="4DA7D16A" w14:textId="5A178541" w:rsidR="00453AC2" w:rsidRDefault="00453AC2" w:rsidP="00453AC2">
      <w:pPr>
        <w:pStyle w:val="Body"/>
        <w:rPr>
          <w:sz w:val="22"/>
          <w:szCs w:val="22"/>
        </w:rPr>
      </w:pPr>
      <w:r w:rsidRPr="00E677ED">
        <w:rPr>
          <w:sz w:val="22"/>
          <w:szCs w:val="22"/>
        </w:rPr>
        <w:tab/>
      </w:r>
      <w:r w:rsidRPr="00E677ED">
        <w:rPr>
          <w:sz w:val="22"/>
          <w:szCs w:val="22"/>
        </w:rPr>
        <w:tab/>
      </w:r>
      <w:r w:rsidR="000459BF">
        <w:rPr>
          <w:sz w:val="22"/>
          <w:szCs w:val="22"/>
        </w:rPr>
        <w:t>Friday</w:t>
      </w:r>
      <w:r w:rsidR="000459BF">
        <w:rPr>
          <w:sz w:val="22"/>
          <w:szCs w:val="22"/>
        </w:rPr>
        <w:tab/>
      </w:r>
      <w:r>
        <w:rPr>
          <w:sz w:val="22"/>
          <w:szCs w:val="22"/>
        </w:rPr>
        <w:tab/>
      </w:r>
      <w:r w:rsidRPr="00E677ED">
        <w:rPr>
          <w:sz w:val="22"/>
          <w:szCs w:val="22"/>
        </w:rPr>
        <w:t xml:space="preserve">May </w:t>
      </w:r>
      <w:r w:rsidR="000459BF">
        <w:rPr>
          <w:sz w:val="22"/>
          <w:szCs w:val="22"/>
        </w:rPr>
        <w:t>1</w:t>
      </w:r>
      <w:r w:rsidR="002B397C">
        <w:rPr>
          <w:sz w:val="22"/>
          <w:szCs w:val="22"/>
        </w:rPr>
        <w:t>5</w:t>
      </w:r>
      <w:r w:rsidR="000459BF" w:rsidRPr="000459BF">
        <w:rPr>
          <w:sz w:val="22"/>
          <w:szCs w:val="22"/>
          <w:vertAlign w:val="superscript"/>
        </w:rPr>
        <w:t>th</w:t>
      </w:r>
      <w:r w:rsidR="000459BF">
        <w:rPr>
          <w:sz w:val="22"/>
          <w:szCs w:val="22"/>
        </w:rPr>
        <w:t xml:space="preserve"> </w:t>
      </w:r>
      <w:r w:rsidRPr="00E677ED">
        <w:rPr>
          <w:sz w:val="22"/>
          <w:szCs w:val="22"/>
        </w:rPr>
        <w:tab/>
      </w:r>
      <w:r w:rsidR="002B397C">
        <w:rPr>
          <w:sz w:val="22"/>
          <w:szCs w:val="22"/>
        </w:rPr>
        <w:t>Environmental Science</w:t>
      </w:r>
    </w:p>
    <w:p w14:paraId="31FF67CF" w14:textId="240C4570" w:rsidR="00453AC2" w:rsidRPr="00E677ED" w:rsidRDefault="00453AC2" w:rsidP="00453AC2">
      <w:pPr>
        <w:pStyle w:val="Body"/>
        <w:rPr>
          <w:sz w:val="22"/>
          <w:szCs w:val="22"/>
        </w:rPr>
      </w:pPr>
      <w:r>
        <w:rPr>
          <w:sz w:val="22"/>
          <w:szCs w:val="22"/>
        </w:rPr>
        <w:tab/>
      </w:r>
      <w:r>
        <w:rPr>
          <w:sz w:val="22"/>
          <w:szCs w:val="22"/>
        </w:rPr>
        <w:tab/>
        <w:t>Friday</w:t>
      </w:r>
      <w:r>
        <w:rPr>
          <w:sz w:val="22"/>
          <w:szCs w:val="22"/>
        </w:rPr>
        <w:tab/>
      </w:r>
      <w:r>
        <w:rPr>
          <w:sz w:val="22"/>
          <w:szCs w:val="22"/>
        </w:rPr>
        <w:tab/>
        <w:t>May 1</w:t>
      </w:r>
      <w:r w:rsidR="002B397C">
        <w:rPr>
          <w:sz w:val="22"/>
          <w:szCs w:val="22"/>
        </w:rPr>
        <w:t>5</w:t>
      </w:r>
      <w:r w:rsidRPr="00453AC2">
        <w:rPr>
          <w:sz w:val="22"/>
          <w:szCs w:val="22"/>
          <w:vertAlign w:val="superscript"/>
        </w:rPr>
        <w:t>th</w:t>
      </w:r>
      <w:r>
        <w:rPr>
          <w:sz w:val="22"/>
          <w:szCs w:val="22"/>
        </w:rPr>
        <w:tab/>
      </w:r>
      <w:r w:rsidR="002B397C">
        <w:rPr>
          <w:sz w:val="22"/>
          <w:szCs w:val="22"/>
        </w:rPr>
        <w:t>Computer Science A</w:t>
      </w:r>
    </w:p>
    <w:p w14:paraId="3A19BFCA" w14:textId="77777777" w:rsidR="00453AC2" w:rsidRDefault="00453AC2" w:rsidP="00453AC2">
      <w:pPr>
        <w:pStyle w:val="Body"/>
      </w:pPr>
    </w:p>
    <w:p w14:paraId="08DF7650" w14:textId="77777777" w:rsidR="00453AC2" w:rsidRDefault="00453AC2" w:rsidP="00453AC2">
      <w:pPr>
        <w:pStyle w:val="Body"/>
        <w:ind w:left="720"/>
      </w:pPr>
      <w:r w:rsidRPr="00B46740">
        <w:rPr>
          <w:sz w:val="22"/>
          <w:szCs w:val="22"/>
        </w:rPr>
        <w:t xml:space="preserve">Additional AP® exams and dates can be found </w:t>
      </w:r>
      <w:hyperlink r:id="rId8" w:history="1">
        <w:r w:rsidRPr="00DB5AEA">
          <w:rPr>
            <w:rStyle w:val="Hyperlink"/>
          </w:rPr>
          <w:t>https://apstudents.collegeboard.org/exam-calendar</w:t>
        </w:r>
      </w:hyperlink>
      <w:r>
        <w:t xml:space="preserve"> </w:t>
      </w:r>
      <w:r>
        <w:tab/>
      </w:r>
      <w:r>
        <w:tab/>
      </w:r>
      <w:r>
        <w:tab/>
      </w:r>
    </w:p>
    <w:p w14:paraId="7FCA8AF0" w14:textId="77777777" w:rsidR="00453AC2" w:rsidRPr="00B46740" w:rsidRDefault="00453AC2" w:rsidP="00453AC2">
      <w:pPr>
        <w:pStyle w:val="Body"/>
        <w:rPr>
          <w:b/>
          <w:bCs/>
        </w:rPr>
      </w:pPr>
      <w:r w:rsidRPr="00B46740">
        <w:rPr>
          <w:b/>
          <w:bCs/>
        </w:rPr>
        <w:t>How much does each AP® exam cost?</w:t>
      </w:r>
    </w:p>
    <w:p w14:paraId="18411C04" w14:textId="429CD6CF" w:rsidR="00453AC2" w:rsidRPr="00B46740" w:rsidRDefault="00453AC2" w:rsidP="00453AC2">
      <w:pPr>
        <w:pStyle w:val="Body"/>
        <w:rPr>
          <w:b/>
          <w:bCs/>
          <w:sz w:val="22"/>
          <w:szCs w:val="22"/>
        </w:rPr>
      </w:pPr>
      <w:r>
        <w:rPr>
          <w:b/>
          <w:bCs/>
        </w:rPr>
        <w:t xml:space="preserve">     </w:t>
      </w:r>
      <w:r>
        <w:rPr>
          <w:b/>
          <w:bCs/>
          <w:sz w:val="22"/>
          <w:szCs w:val="22"/>
        </w:rPr>
        <w:t>The cost of each AP® exam is $9</w:t>
      </w:r>
      <w:r w:rsidR="00677A0A">
        <w:rPr>
          <w:b/>
          <w:bCs/>
          <w:sz w:val="22"/>
          <w:szCs w:val="22"/>
        </w:rPr>
        <w:t>9</w:t>
      </w:r>
      <w:r w:rsidRPr="00B46740">
        <w:rPr>
          <w:b/>
          <w:bCs/>
          <w:sz w:val="22"/>
          <w:szCs w:val="22"/>
        </w:rPr>
        <w:t>.</w:t>
      </w:r>
    </w:p>
    <w:p w14:paraId="14DC7EA0" w14:textId="15DD4A41" w:rsidR="00453AC2" w:rsidRDefault="00453AC2" w:rsidP="00453AC2">
      <w:pPr>
        <w:pStyle w:val="BodyTextIndent1"/>
        <w:ind w:left="720" w:right="720" w:firstLine="0"/>
        <w:rPr>
          <w:sz w:val="22"/>
          <w:szCs w:val="22"/>
        </w:rPr>
      </w:pPr>
      <w:r>
        <w:rPr>
          <w:sz w:val="22"/>
          <w:szCs w:val="22"/>
        </w:rPr>
        <w:t xml:space="preserve">Students whose families are considered low-income should contact Ms. Auch by </w:t>
      </w:r>
      <w:r>
        <w:rPr>
          <w:b/>
          <w:bCs/>
          <w:sz w:val="22"/>
          <w:szCs w:val="22"/>
        </w:rPr>
        <w:t xml:space="preserve">October </w:t>
      </w:r>
      <w:r w:rsidR="00F87840">
        <w:rPr>
          <w:b/>
          <w:bCs/>
          <w:sz w:val="22"/>
          <w:szCs w:val="22"/>
        </w:rPr>
        <w:t>1</w:t>
      </w:r>
      <w:r w:rsidR="009204CB">
        <w:rPr>
          <w:b/>
          <w:bCs/>
          <w:sz w:val="22"/>
          <w:szCs w:val="22"/>
        </w:rPr>
        <w:t>7</w:t>
      </w:r>
      <w:r>
        <w:rPr>
          <w:b/>
          <w:bCs/>
          <w:sz w:val="22"/>
          <w:szCs w:val="22"/>
        </w:rPr>
        <w:t xml:space="preserve">, </w:t>
      </w:r>
      <w:proofErr w:type="gramStart"/>
      <w:r>
        <w:rPr>
          <w:b/>
          <w:bCs/>
          <w:sz w:val="22"/>
          <w:szCs w:val="22"/>
        </w:rPr>
        <w:t>202</w:t>
      </w:r>
      <w:r w:rsidR="009204CB">
        <w:rPr>
          <w:b/>
          <w:bCs/>
          <w:sz w:val="22"/>
          <w:szCs w:val="22"/>
        </w:rPr>
        <w:t>5</w:t>
      </w:r>
      <w:proofErr w:type="gramEnd"/>
      <w:r>
        <w:rPr>
          <w:b/>
          <w:bCs/>
          <w:sz w:val="22"/>
          <w:szCs w:val="22"/>
        </w:rPr>
        <w:t xml:space="preserve"> </w:t>
      </w:r>
      <w:r>
        <w:rPr>
          <w:sz w:val="22"/>
          <w:szCs w:val="22"/>
        </w:rPr>
        <w:t xml:space="preserve">to determine eligibility for a fee discount (eligibility is typically determined by free/reduced lunch status).  </w:t>
      </w:r>
      <w:r>
        <w:rPr>
          <w:b/>
          <w:i/>
          <w:sz w:val="22"/>
          <w:szCs w:val="22"/>
        </w:rPr>
        <w:t>The reduced AP® exam fee is $53</w:t>
      </w:r>
      <w:r w:rsidRPr="004B24F3">
        <w:rPr>
          <w:b/>
          <w:i/>
          <w:sz w:val="22"/>
          <w:szCs w:val="22"/>
        </w:rPr>
        <w:t>.</w:t>
      </w:r>
      <w:r>
        <w:rPr>
          <w:sz w:val="22"/>
          <w:szCs w:val="22"/>
        </w:rPr>
        <w:t xml:space="preserve">  </w:t>
      </w:r>
    </w:p>
    <w:p w14:paraId="69F28A4D" w14:textId="77777777" w:rsidR="00453AC2" w:rsidRDefault="00453AC2" w:rsidP="00453AC2">
      <w:pPr>
        <w:pStyle w:val="Body"/>
        <w:ind w:firstLine="720"/>
        <w:rPr>
          <w:sz w:val="22"/>
          <w:szCs w:val="22"/>
        </w:rPr>
      </w:pPr>
    </w:p>
    <w:p w14:paraId="18B0A56F" w14:textId="12BB35F7" w:rsidR="00453AC2" w:rsidRPr="00B46740" w:rsidRDefault="00453AC2" w:rsidP="00453AC2">
      <w:pPr>
        <w:pStyle w:val="Body"/>
        <w:rPr>
          <w:b/>
          <w:bCs/>
          <w:sz w:val="22"/>
          <w:szCs w:val="22"/>
        </w:rPr>
      </w:pPr>
      <w:r>
        <w:rPr>
          <w:b/>
          <w:bCs/>
        </w:rPr>
        <w:t xml:space="preserve">     </w:t>
      </w:r>
      <w:r w:rsidRPr="00B46740">
        <w:rPr>
          <w:b/>
          <w:bCs/>
          <w:sz w:val="22"/>
          <w:szCs w:val="22"/>
        </w:rPr>
        <w:t xml:space="preserve">Students must submit payment </w:t>
      </w:r>
      <w:r>
        <w:rPr>
          <w:b/>
          <w:bCs/>
          <w:sz w:val="22"/>
          <w:szCs w:val="22"/>
        </w:rPr>
        <w:t xml:space="preserve">(cash or check) </w:t>
      </w:r>
      <w:r w:rsidRPr="00B46740">
        <w:rPr>
          <w:b/>
          <w:bCs/>
          <w:sz w:val="22"/>
          <w:szCs w:val="22"/>
        </w:rPr>
        <w:t>for AP®</w:t>
      </w:r>
      <w:r>
        <w:rPr>
          <w:b/>
          <w:bCs/>
          <w:sz w:val="22"/>
          <w:szCs w:val="22"/>
        </w:rPr>
        <w:t xml:space="preserve"> exams by October 2</w:t>
      </w:r>
      <w:r w:rsidR="009204CB">
        <w:rPr>
          <w:b/>
          <w:bCs/>
          <w:sz w:val="22"/>
          <w:szCs w:val="22"/>
        </w:rPr>
        <w:t>4</w:t>
      </w:r>
      <w:r>
        <w:rPr>
          <w:b/>
          <w:bCs/>
          <w:sz w:val="22"/>
          <w:szCs w:val="22"/>
        </w:rPr>
        <w:t>, 202</w:t>
      </w:r>
      <w:r w:rsidR="009204CB">
        <w:rPr>
          <w:b/>
          <w:bCs/>
          <w:sz w:val="22"/>
          <w:szCs w:val="22"/>
        </w:rPr>
        <w:t>5</w:t>
      </w:r>
      <w:r w:rsidRPr="00B46740">
        <w:rPr>
          <w:b/>
          <w:bCs/>
          <w:sz w:val="22"/>
          <w:szCs w:val="22"/>
        </w:rPr>
        <w:t>.</w:t>
      </w:r>
    </w:p>
    <w:p w14:paraId="4BC757A9" w14:textId="77777777" w:rsidR="00453AC2" w:rsidRPr="00B46740" w:rsidRDefault="00453AC2" w:rsidP="00453AC2">
      <w:pPr>
        <w:pStyle w:val="Body"/>
        <w:rPr>
          <w:sz w:val="22"/>
          <w:szCs w:val="22"/>
        </w:rPr>
      </w:pPr>
      <w:r>
        <w:tab/>
      </w:r>
      <w:r w:rsidRPr="00B46740">
        <w:rPr>
          <w:sz w:val="22"/>
          <w:szCs w:val="22"/>
        </w:rPr>
        <w:t xml:space="preserve">~Checks should be made payable to </w:t>
      </w:r>
      <w:r w:rsidRPr="00B46740">
        <w:rPr>
          <w:i/>
          <w:iCs/>
          <w:sz w:val="22"/>
          <w:szCs w:val="22"/>
        </w:rPr>
        <w:t>Oxford Area High School</w:t>
      </w:r>
      <w:r w:rsidRPr="00B46740">
        <w:rPr>
          <w:sz w:val="22"/>
          <w:szCs w:val="22"/>
        </w:rPr>
        <w:t>.</w:t>
      </w:r>
    </w:p>
    <w:p w14:paraId="397ABB0C" w14:textId="77777777" w:rsidR="00453AC2" w:rsidRDefault="00453AC2" w:rsidP="00453AC2">
      <w:pPr>
        <w:pStyle w:val="Body"/>
        <w:rPr>
          <w:b/>
          <w:sz w:val="22"/>
          <w:szCs w:val="22"/>
        </w:rPr>
      </w:pPr>
      <w:r w:rsidRPr="00B46740">
        <w:rPr>
          <w:sz w:val="22"/>
          <w:szCs w:val="22"/>
        </w:rPr>
        <w:tab/>
        <w:t xml:space="preserve">~The attached registration form </w:t>
      </w:r>
      <w:r w:rsidRPr="00B46740">
        <w:rPr>
          <w:b/>
          <w:bCs/>
          <w:sz w:val="22"/>
          <w:szCs w:val="22"/>
          <w:u w:val="single"/>
        </w:rPr>
        <w:t>must accompany</w:t>
      </w:r>
      <w:r w:rsidRPr="00B46740">
        <w:rPr>
          <w:sz w:val="22"/>
          <w:szCs w:val="22"/>
        </w:rPr>
        <w:t xml:space="preserve"> a student’s payment.  </w:t>
      </w:r>
      <w:r>
        <w:rPr>
          <w:b/>
          <w:sz w:val="22"/>
          <w:szCs w:val="22"/>
        </w:rPr>
        <w:t>THE REGISTRATION FORM &amp; PAYMENT CAN BE DROPPED OFF AT THE GUIDANCE OFFICE.</w:t>
      </w:r>
    </w:p>
    <w:p w14:paraId="34668E3B" w14:textId="77777777" w:rsidR="00453AC2" w:rsidRDefault="00453AC2" w:rsidP="00453AC2">
      <w:pPr>
        <w:pStyle w:val="Body"/>
        <w:rPr>
          <w:b/>
          <w:sz w:val="22"/>
          <w:szCs w:val="22"/>
        </w:rPr>
      </w:pPr>
      <w:r>
        <w:rPr>
          <w:b/>
          <w:sz w:val="22"/>
          <w:szCs w:val="22"/>
        </w:rPr>
        <w:tab/>
      </w:r>
    </w:p>
    <w:p w14:paraId="5D6B433A" w14:textId="77777777" w:rsidR="00453AC2" w:rsidRPr="00466570" w:rsidRDefault="00453AC2" w:rsidP="00453AC2">
      <w:pPr>
        <w:pStyle w:val="Body"/>
        <w:jc w:val="center"/>
        <w:rPr>
          <w:b/>
          <w:i/>
          <w:iCs/>
          <w:sz w:val="22"/>
          <w:szCs w:val="22"/>
        </w:rPr>
      </w:pPr>
      <w:r w:rsidRPr="00466570">
        <w:rPr>
          <w:b/>
          <w:i/>
          <w:iCs/>
          <w:sz w:val="22"/>
          <w:szCs w:val="22"/>
        </w:rPr>
        <w:t>There are NO REFUNDS for cancelled AP exams, or AP exams not taken that were ordered.</w:t>
      </w:r>
    </w:p>
    <w:p w14:paraId="76FEE115" w14:textId="77777777" w:rsidR="00453AC2" w:rsidRDefault="00453AC2" w:rsidP="00453AC2">
      <w:pPr>
        <w:pStyle w:val="Body"/>
        <w:rPr>
          <w:b/>
          <w:bCs/>
          <w:sz w:val="28"/>
          <w:szCs w:val="28"/>
        </w:rPr>
      </w:pPr>
    </w:p>
    <w:p w14:paraId="2B0DDABE" w14:textId="5E71B5AE" w:rsidR="00453AC2" w:rsidRPr="00D8669E" w:rsidRDefault="00453AC2" w:rsidP="00453AC2">
      <w:pPr>
        <w:pStyle w:val="Body"/>
        <w:jc w:val="center"/>
        <w:rPr>
          <w:b/>
          <w:bCs/>
        </w:rPr>
      </w:pPr>
      <w:r w:rsidRPr="00277788">
        <w:rPr>
          <w:b/>
          <w:bCs/>
          <w:highlight w:val="yellow"/>
        </w:rPr>
        <w:t>*****</w:t>
      </w:r>
      <w:r w:rsidR="008E37F3">
        <w:rPr>
          <w:b/>
          <w:bCs/>
          <w:highlight w:val="yellow"/>
        </w:rPr>
        <w:t xml:space="preserve"> </w:t>
      </w:r>
      <w:r>
        <w:rPr>
          <w:b/>
          <w:bCs/>
          <w:highlight w:val="yellow"/>
        </w:rPr>
        <w:t>Digital Exams</w:t>
      </w:r>
      <w:r w:rsidRPr="00277788">
        <w:rPr>
          <w:b/>
          <w:bCs/>
          <w:highlight w:val="yellow"/>
        </w:rPr>
        <w:t>*****</w:t>
      </w:r>
    </w:p>
    <w:p w14:paraId="517FA5F1" w14:textId="1CAE836D" w:rsidR="00453AC2" w:rsidRDefault="005C2DE8" w:rsidP="008E37F3">
      <w:pPr>
        <w:pStyle w:val="Body"/>
        <w:rPr>
          <w:i/>
          <w:iCs/>
          <w:sz w:val="22"/>
          <w:szCs w:val="22"/>
        </w:rPr>
      </w:pPr>
      <w:r>
        <w:rPr>
          <w:sz w:val="22"/>
          <w:szCs w:val="22"/>
        </w:rPr>
        <w:t xml:space="preserve">Last year, </w:t>
      </w:r>
      <w:r w:rsidR="008E37F3">
        <w:rPr>
          <w:sz w:val="22"/>
          <w:szCs w:val="22"/>
        </w:rPr>
        <w:t>College Board ha</w:t>
      </w:r>
      <w:r>
        <w:rPr>
          <w:sz w:val="22"/>
          <w:szCs w:val="22"/>
        </w:rPr>
        <w:t>d</w:t>
      </w:r>
      <w:r w:rsidR="008E37F3">
        <w:rPr>
          <w:sz w:val="22"/>
          <w:szCs w:val="22"/>
        </w:rPr>
        <w:t xml:space="preserve"> accelerated their transition to AP digital exams. The following AP exams will be fully digital: </w:t>
      </w:r>
      <w:r w:rsidR="008E37F3">
        <w:rPr>
          <w:i/>
          <w:iCs/>
          <w:sz w:val="22"/>
          <w:szCs w:val="22"/>
        </w:rPr>
        <w:t>Computer Science A, Computer Science Principles, English Language &amp; Comp, English Literature &amp; Comp, Environmental Science, European History, Psychology, US Government &amp; Politics, and US History.</w:t>
      </w:r>
    </w:p>
    <w:p w14:paraId="184565B8" w14:textId="77777777" w:rsidR="008E37F3" w:rsidRDefault="008E37F3" w:rsidP="008E37F3">
      <w:pPr>
        <w:pStyle w:val="Body"/>
        <w:rPr>
          <w:i/>
          <w:iCs/>
          <w:sz w:val="22"/>
          <w:szCs w:val="22"/>
        </w:rPr>
      </w:pPr>
    </w:p>
    <w:p w14:paraId="186553E1" w14:textId="30BFF07E" w:rsidR="008E37F3" w:rsidRPr="008E37F3" w:rsidRDefault="008E37F3" w:rsidP="008E37F3">
      <w:pPr>
        <w:pStyle w:val="Body"/>
        <w:rPr>
          <w:sz w:val="22"/>
          <w:szCs w:val="22"/>
        </w:rPr>
      </w:pPr>
      <w:r>
        <w:rPr>
          <w:sz w:val="22"/>
          <w:szCs w:val="22"/>
        </w:rPr>
        <w:t>The following exams will be hybrid digital exam</w:t>
      </w:r>
      <w:r w:rsidR="000A2860">
        <w:rPr>
          <w:sz w:val="22"/>
          <w:szCs w:val="22"/>
        </w:rPr>
        <w:t xml:space="preserve">s: </w:t>
      </w:r>
      <w:r w:rsidR="000A2860">
        <w:rPr>
          <w:i/>
          <w:iCs/>
          <w:sz w:val="22"/>
          <w:szCs w:val="22"/>
        </w:rPr>
        <w:t xml:space="preserve">Biology, Calculus AB, Calculus BC, Chemistry, Physics </w:t>
      </w:r>
      <w:r w:rsidR="00480DB3">
        <w:rPr>
          <w:i/>
          <w:iCs/>
          <w:sz w:val="22"/>
          <w:szCs w:val="22"/>
        </w:rPr>
        <w:t>1: Algebra-Based</w:t>
      </w:r>
      <w:r w:rsidR="000A2860">
        <w:rPr>
          <w:i/>
          <w:iCs/>
          <w:sz w:val="22"/>
          <w:szCs w:val="22"/>
        </w:rPr>
        <w:t xml:space="preserve">, and Statistics. </w:t>
      </w:r>
      <w:r w:rsidR="000A2860">
        <w:rPr>
          <w:sz w:val="22"/>
          <w:szCs w:val="22"/>
        </w:rPr>
        <w:t xml:space="preserve">Hybrid digital exams </w:t>
      </w:r>
      <w:r>
        <w:rPr>
          <w:sz w:val="22"/>
          <w:szCs w:val="22"/>
        </w:rPr>
        <w:t xml:space="preserve">means that the multiple-choice questions will be digital, and students will view the free-response questions digitally. Students will then write their free-response answers in a paper exam booklet that will be returned to College Board for scoring. </w:t>
      </w:r>
    </w:p>
    <w:p w14:paraId="290DFDAC" w14:textId="77777777" w:rsidR="00453AC2" w:rsidRDefault="00453AC2" w:rsidP="00453AC2">
      <w:pPr>
        <w:pStyle w:val="Body"/>
        <w:rPr>
          <w:b/>
          <w:bCs/>
          <w:sz w:val="28"/>
          <w:szCs w:val="28"/>
        </w:rPr>
      </w:pPr>
    </w:p>
    <w:p w14:paraId="18C98847" w14:textId="77777777" w:rsidR="00453AC2" w:rsidRPr="00712471" w:rsidRDefault="00453AC2" w:rsidP="00453AC2">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t>Digital exams will be the same length, same timing, same format (multiple choice, short answer, essay, etc.), and same content as the paper exams.</w:t>
      </w:r>
    </w:p>
    <w:p w14:paraId="067DC8A3" w14:textId="77777777" w:rsidR="00453AC2" w:rsidRPr="00712471" w:rsidRDefault="00453AC2" w:rsidP="00453AC2">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t>Digital exams can only be taken in school, not at home</w:t>
      </w:r>
    </w:p>
    <w:p w14:paraId="2286DB93" w14:textId="77777777" w:rsidR="00453AC2" w:rsidRDefault="00453AC2" w:rsidP="00453AC2">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t>Students will download a testing app &amp; use their district iPads with the keyboard case to take the digital exam(s)</w:t>
      </w:r>
    </w:p>
    <w:p w14:paraId="2CF385AD" w14:textId="77777777" w:rsidR="00007A6E" w:rsidRPr="00712471" w:rsidRDefault="00007A6E" w:rsidP="00007A6E">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p>
    <w:p w14:paraId="2AA25F62" w14:textId="77777777" w:rsidR="00453AC2" w:rsidRPr="00712471" w:rsidRDefault="00453AC2" w:rsidP="00453AC2">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lastRenderedPageBreak/>
        <w:t>Students taking a digital exam:</w:t>
      </w:r>
    </w:p>
    <w:p w14:paraId="3232094B" w14:textId="266ED8B4" w:rsidR="00453AC2" w:rsidRPr="00712471" w:rsidRDefault="00453AC2" w:rsidP="00453AC2">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t>Will be able to jump ahead in questions, and go back and look at questions/change answers</w:t>
      </w:r>
    </w:p>
    <w:p w14:paraId="449B6228" w14:textId="3A1D8F5D" w:rsidR="00453AC2" w:rsidRPr="00712471" w:rsidRDefault="00453AC2" w:rsidP="00453AC2">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t>Can highlight and annotate exam content in the testing app</w:t>
      </w:r>
    </w:p>
    <w:p w14:paraId="18115F31" w14:textId="259D6248" w:rsidR="00453AC2" w:rsidRPr="00712471" w:rsidRDefault="00453AC2" w:rsidP="00453AC2">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eastAsia="Times New Roman"/>
          <w:sz w:val="22"/>
          <w:szCs w:val="22"/>
        </w:rPr>
      </w:pPr>
      <w:r w:rsidRPr="00712471">
        <w:rPr>
          <w:rFonts w:eastAsia="Times New Roman"/>
          <w:sz w:val="22"/>
          <w:szCs w:val="22"/>
        </w:rPr>
        <w:t>Can use scratch paper and pencil/pen to plan out constructed responses</w:t>
      </w:r>
    </w:p>
    <w:p w14:paraId="4B430D07" w14:textId="77777777" w:rsidR="00AD3D8B" w:rsidRDefault="00AD3D8B" w:rsidP="00453AC2">
      <w:pPr>
        <w:pStyle w:val="Body"/>
        <w:rPr>
          <w:b/>
          <w:bCs/>
        </w:rPr>
      </w:pPr>
    </w:p>
    <w:p w14:paraId="6D7D994A" w14:textId="4842F1CC" w:rsidR="00453AC2" w:rsidRPr="00020285" w:rsidRDefault="00453AC2" w:rsidP="00453AC2">
      <w:pPr>
        <w:pStyle w:val="Body"/>
        <w:rPr>
          <w:b/>
          <w:bCs/>
        </w:rPr>
      </w:pPr>
      <w:r w:rsidRPr="00020285">
        <w:rPr>
          <w:b/>
          <w:bCs/>
        </w:rPr>
        <w:t>What test preparation is available?</w:t>
      </w:r>
    </w:p>
    <w:p w14:paraId="066E9875" w14:textId="79EAAF9C" w:rsidR="00453AC2" w:rsidRPr="008C7E06" w:rsidRDefault="00007A6E" w:rsidP="00453AC2">
      <w:pPr>
        <w:pStyle w:val="Body"/>
        <w:rPr>
          <w:sz w:val="22"/>
          <w:szCs w:val="22"/>
        </w:rPr>
      </w:pPr>
      <w:r w:rsidRPr="008C7E06">
        <w:rPr>
          <w:noProof/>
          <w:sz w:val="22"/>
          <w:szCs w:val="22"/>
        </w:rPr>
        <mc:AlternateContent>
          <mc:Choice Requires="wpg">
            <w:drawing>
              <wp:anchor distT="50800" distB="50800" distL="50800" distR="50800" simplePos="0" relativeHeight="251660288" behindDoc="0" locked="0" layoutInCell="1" allowOverlap="1" wp14:anchorId="43B8F588" wp14:editId="740CB644">
                <wp:simplePos x="0" y="0"/>
                <wp:positionH relativeFrom="page">
                  <wp:posOffset>4050030</wp:posOffset>
                </wp:positionH>
                <wp:positionV relativeFrom="page">
                  <wp:posOffset>1131570</wp:posOffset>
                </wp:positionV>
                <wp:extent cx="3379470" cy="567690"/>
                <wp:effectExtent l="19050" t="19050" r="0" b="22860"/>
                <wp:wrapSquare wrapText="bothSides" distT="50800" distB="50800" distL="50800" distR="50800"/>
                <wp:docPr id="1073741831" name="officeArt object"/>
                <wp:cNvGraphicFramePr/>
                <a:graphic xmlns:a="http://schemas.openxmlformats.org/drawingml/2006/main">
                  <a:graphicData uri="http://schemas.microsoft.com/office/word/2010/wordprocessingGroup">
                    <wpg:wgp>
                      <wpg:cNvGrpSpPr/>
                      <wpg:grpSpPr>
                        <a:xfrm>
                          <a:off x="0" y="0"/>
                          <a:ext cx="3379470" cy="567690"/>
                          <a:chOff x="-121920" y="-7987503"/>
                          <a:chExt cx="3646405" cy="1752339"/>
                        </a:xfrm>
                      </wpg:grpSpPr>
                      <wps:wsp>
                        <wps:cNvPr id="1073741829" name="Shape 1073741829"/>
                        <wps:cNvSpPr/>
                        <wps:spPr>
                          <a:xfrm>
                            <a:off x="-121920" y="-7987503"/>
                            <a:ext cx="3609975" cy="1752339"/>
                          </a:xfrm>
                          <a:prstGeom prst="rect">
                            <a:avLst/>
                          </a:prstGeom>
                          <a:solidFill>
                            <a:srgbClr val="FFFFFF"/>
                          </a:solidFill>
                          <a:ln w="38100" cap="flat">
                            <a:solidFill>
                              <a:srgbClr val="000000"/>
                            </a:solidFill>
                            <a:prstDash val="solid"/>
                            <a:round/>
                          </a:ln>
                          <a:effectLst/>
                        </wps:spPr>
                        <wps:bodyPr/>
                      </wps:wsp>
                      <wps:wsp>
                        <wps:cNvPr id="1073741830" name="Shape 1073741830"/>
                        <wps:cNvSpPr/>
                        <wps:spPr>
                          <a:xfrm>
                            <a:off x="-47625" y="-7927862"/>
                            <a:ext cx="3572110" cy="1668935"/>
                          </a:xfrm>
                          <a:prstGeom prst="rect">
                            <a:avLst/>
                          </a:prstGeom>
                          <a:noFill/>
                          <a:ln w="12700" cap="flat">
                            <a:noFill/>
                            <a:miter lim="400000"/>
                          </a:ln>
                          <a:effectLst/>
                        </wps:spPr>
                        <wps:txbx>
                          <w:txbxContent>
                            <w:p w14:paraId="3E84D26F" w14:textId="684DDBFA" w:rsidR="00453AC2" w:rsidRDefault="00F27C6D" w:rsidP="00F27C6D">
                              <w:pPr>
                                <w:pStyle w:val="Body"/>
                                <w:jc w:val="center"/>
                              </w:pPr>
                              <w:r>
                                <w:rPr>
                                  <w:sz w:val="20"/>
                                  <w:szCs w:val="20"/>
                                </w:rPr>
                                <w:t xml:space="preserve">Students can preview and prepare for AP exams through their </w:t>
                              </w:r>
                              <w:proofErr w:type="spellStart"/>
                              <w:r>
                                <w:rPr>
                                  <w:sz w:val="20"/>
                                  <w:szCs w:val="20"/>
                                </w:rPr>
                                <w:t>MyAP</w:t>
                              </w:r>
                              <w:proofErr w:type="spellEnd"/>
                              <w:r>
                                <w:rPr>
                                  <w:sz w:val="20"/>
                                  <w:szCs w:val="20"/>
                                </w:rPr>
                                <w:t xml:space="preserve"> account and through the Bluebook testing App on their district iPads.</w:t>
                              </w:r>
                            </w:p>
                          </w:txbxContent>
                        </wps:txbx>
                        <wps:bodyPr wrap="square" lIns="38100" tIns="38100" rIns="38100" bIns="381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43B8F588" id="_x0000_s1029" style="position:absolute;margin-left:318.9pt;margin-top:89.1pt;width:266.1pt;height:44.7pt;z-index:251660288;mso-wrap-distance-left:4pt;mso-wrap-distance-top:4pt;mso-wrap-distance-right:4pt;mso-wrap-distance-bottom:4pt;mso-position-horizontal-relative:page;mso-position-vertical-relative:page;mso-width-relative:margin;mso-height-relative:margin" coordorigin="-1219,-79875" coordsize="36464,175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">
                <v:rect id="Shape 1073741829" o:spid="_x0000_s1030" style="position:absolute;left:-1219;top:-79875;width:36099;height:17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" strokeweight="3pt">
                  <v:stroke joinstyle="round"/>
                </v:rect>
                <v:rect id="Shape 1073741830" o:spid="_x0000_s1031" style="position:absolute;left:-476;top:-79278;width:35720;height:16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" filled="f" stroked="f" strokeweight="1pt">
                  <v:stroke miterlimit="4"/>
                  <v:textbox inset="3pt,3pt,3pt,3pt">
                    <w:txbxContent>
                      <w:p w14:paraId="3E84D26F" w14:textId="684DDBFA" w:rsidR="00453AC2" w:rsidRDefault="00F27C6D" w:rsidP="00F27C6D">
                        <w:pPr>
                          <w:pStyle w:val="Body"/>
                          <w:jc w:val="center"/>
                        </w:pPr>
                        <w:r>
                          <w:rPr>
                            <w:sz w:val="20"/>
                            <w:szCs w:val="20"/>
                          </w:rPr>
                          <w:t xml:space="preserve">Students can preview and prepare for AP exams through their </w:t>
                        </w:r>
                        <w:proofErr w:type="spellStart"/>
                        <w:r>
                          <w:rPr>
                            <w:sz w:val="20"/>
                            <w:szCs w:val="20"/>
                          </w:rPr>
                          <w:t>MyAP</w:t>
                        </w:r>
                        <w:proofErr w:type="spellEnd"/>
                        <w:r>
                          <w:rPr>
                            <w:sz w:val="20"/>
                            <w:szCs w:val="20"/>
                          </w:rPr>
                          <w:t xml:space="preserve"> account and through the Bluebook testing App on their district iPads.</w:t>
                        </w:r>
                      </w:p>
                    </w:txbxContent>
                  </v:textbox>
                </v:rect>
                <w10:wrap type="square" anchorx="page" anchory="page"/>
              </v:group>
            </w:pict>
          </mc:Fallback>
        </mc:AlternateContent>
      </w:r>
      <w:r w:rsidR="00453AC2" w:rsidRPr="008C7E06">
        <w:rPr>
          <w:sz w:val="22"/>
          <w:szCs w:val="22"/>
        </w:rPr>
        <w:t xml:space="preserve">Students should consult numerous resources </w:t>
      </w:r>
      <w:r w:rsidR="007E5951" w:rsidRPr="008C7E06">
        <w:rPr>
          <w:sz w:val="22"/>
          <w:szCs w:val="22"/>
        </w:rPr>
        <w:t>to</w:t>
      </w:r>
      <w:r w:rsidR="00453AC2" w:rsidRPr="008C7E06">
        <w:rPr>
          <w:sz w:val="22"/>
          <w:szCs w:val="22"/>
        </w:rPr>
        <w:t xml:space="preserve"> adequately prepare for AP® exams. Obviously, course notes, discussions, and textbooks are valuable resources for students when preparing for an AP® exam.  Resources in your online </w:t>
      </w:r>
      <w:proofErr w:type="spellStart"/>
      <w:r w:rsidR="00453AC2" w:rsidRPr="008C7E06">
        <w:rPr>
          <w:sz w:val="22"/>
          <w:szCs w:val="22"/>
        </w:rPr>
        <w:t>MyAP</w:t>
      </w:r>
      <w:proofErr w:type="spellEnd"/>
      <w:r w:rsidR="00453AC2" w:rsidRPr="008C7E06">
        <w:rPr>
          <w:sz w:val="22"/>
          <w:szCs w:val="22"/>
        </w:rPr>
        <w:t xml:space="preserve"> are available.  In addition, other resources are available to supplement the material studied in class.  For example, several companies produce </w:t>
      </w:r>
      <w:r w:rsidR="00453AC2" w:rsidRPr="008C7E06">
        <w:rPr>
          <w:sz w:val="22"/>
          <w:szCs w:val="22"/>
          <w:lang w:val="de-DE"/>
        </w:rPr>
        <w:t>“</w:t>
      </w:r>
      <w:r w:rsidR="00453AC2" w:rsidRPr="008C7E06">
        <w:rPr>
          <w:sz w:val="22"/>
          <w:szCs w:val="22"/>
        </w:rPr>
        <w:t xml:space="preserve">test prep” guidebooks, </w:t>
      </w:r>
      <w:r w:rsidR="007E5951" w:rsidRPr="008C7E06">
        <w:rPr>
          <w:sz w:val="22"/>
          <w:szCs w:val="22"/>
        </w:rPr>
        <w:t>like</w:t>
      </w:r>
      <w:r w:rsidR="00453AC2" w:rsidRPr="008C7E06">
        <w:rPr>
          <w:sz w:val="22"/>
          <w:szCs w:val="22"/>
        </w:rPr>
        <w:t xml:space="preserve"> the books that assist students in preparing for SAT exams.  The College Board website, </w:t>
      </w:r>
      <w:r w:rsidR="00453AC2" w:rsidRPr="008C7E06">
        <w:rPr>
          <w:sz w:val="22"/>
          <w:szCs w:val="22"/>
          <w:u w:val="single"/>
          <w:lang w:val="de-DE"/>
        </w:rPr>
        <w:t>www.collegeboard.org</w:t>
      </w:r>
      <w:r w:rsidR="00453AC2" w:rsidRPr="008C7E06">
        <w:rPr>
          <w:sz w:val="22"/>
          <w:szCs w:val="22"/>
        </w:rPr>
        <w:t>, also contains a wealth of info and resources to help students prepare for AP exams.  The website offers students the opportunity to download released questions from previous years’ exams.</w:t>
      </w:r>
    </w:p>
    <w:p w14:paraId="5BDB7B9F" w14:textId="77777777" w:rsidR="00453AC2" w:rsidRPr="008C7E06" w:rsidRDefault="00453AC2" w:rsidP="00453AC2">
      <w:pPr>
        <w:pStyle w:val="Body"/>
        <w:rPr>
          <w:sz w:val="22"/>
          <w:szCs w:val="22"/>
        </w:rPr>
      </w:pPr>
    </w:p>
    <w:p w14:paraId="0E2268AB" w14:textId="77777777" w:rsidR="00453AC2" w:rsidRPr="00B46740" w:rsidRDefault="00453AC2" w:rsidP="00453AC2">
      <w:pPr>
        <w:pStyle w:val="Body"/>
      </w:pPr>
      <w:r w:rsidRPr="00020285">
        <w:rPr>
          <w:noProof/>
        </w:rPr>
        <mc:AlternateContent>
          <mc:Choice Requires="wpg">
            <w:drawing>
              <wp:anchor distT="57150" distB="57150" distL="57150" distR="57150" simplePos="0" relativeHeight="251661312" behindDoc="0" locked="0" layoutInCell="1" allowOverlap="1" wp14:anchorId="6ADE5938" wp14:editId="6F119D4C">
                <wp:simplePos x="0" y="0"/>
                <wp:positionH relativeFrom="margin">
                  <wp:posOffset>3514725</wp:posOffset>
                </wp:positionH>
                <wp:positionV relativeFrom="line">
                  <wp:posOffset>167640</wp:posOffset>
                </wp:positionV>
                <wp:extent cx="2978150" cy="847725"/>
                <wp:effectExtent l="0" t="0" r="12700" b="28575"/>
                <wp:wrapNone/>
                <wp:docPr id="1073741834" name="officeArt object"/>
                <wp:cNvGraphicFramePr/>
                <a:graphic xmlns:a="http://schemas.openxmlformats.org/drawingml/2006/main">
                  <a:graphicData uri="http://schemas.microsoft.com/office/word/2010/wordprocessingGroup">
                    <wpg:wgp>
                      <wpg:cNvGrpSpPr/>
                      <wpg:grpSpPr>
                        <a:xfrm>
                          <a:off x="0" y="0"/>
                          <a:ext cx="2978150" cy="847725"/>
                          <a:chOff x="0" y="0"/>
                          <a:chExt cx="2978150" cy="853439"/>
                        </a:xfrm>
                      </wpg:grpSpPr>
                      <wps:wsp>
                        <wps:cNvPr id="1073741832" name="Shape 1073741832"/>
                        <wps:cNvSpPr/>
                        <wps:spPr>
                          <a:xfrm>
                            <a:off x="0" y="0"/>
                            <a:ext cx="2978150" cy="853439"/>
                          </a:xfrm>
                          <a:prstGeom prst="rect">
                            <a:avLst/>
                          </a:prstGeom>
                          <a:solidFill>
                            <a:srgbClr val="FFFFFF"/>
                          </a:solidFill>
                          <a:ln w="9525" cap="flat">
                            <a:solidFill>
                              <a:srgbClr val="000000"/>
                            </a:solidFill>
                            <a:prstDash val="solid"/>
                            <a:round/>
                          </a:ln>
                          <a:effectLst/>
                        </wps:spPr>
                        <wps:bodyPr/>
                      </wps:wsp>
                      <wps:wsp>
                        <wps:cNvPr id="1073741833" name="Shape 1073741833"/>
                        <wps:cNvSpPr/>
                        <wps:spPr>
                          <a:xfrm>
                            <a:off x="0" y="0"/>
                            <a:ext cx="2978150" cy="853439"/>
                          </a:xfrm>
                          <a:prstGeom prst="rect">
                            <a:avLst/>
                          </a:prstGeom>
                          <a:noFill/>
                          <a:ln w="12700" cap="flat">
                            <a:noFill/>
                            <a:miter lim="400000"/>
                          </a:ln>
                          <a:effectLst/>
                        </wps:spPr>
                        <wps:txbx>
                          <w:txbxContent>
                            <w:p w14:paraId="296A0096" w14:textId="77777777" w:rsidR="00453AC2" w:rsidRDefault="00453AC2" w:rsidP="00453AC2">
                              <w:pPr>
                                <w:pStyle w:val="Body"/>
                                <w:rPr>
                                  <w:sz w:val="20"/>
                                  <w:szCs w:val="20"/>
                                </w:rPr>
                              </w:pPr>
                              <w:r>
                                <w:rPr>
                                  <w:sz w:val="20"/>
                                  <w:szCs w:val="20"/>
                                </w:rPr>
                                <w:t>* = Qualified to receive college credit or advanced placement.</w:t>
                              </w:r>
                            </w:p>
                            <w:p w14:paraId="62A53D1A" w14:textId="77777777" w:rsidR="00453AC2" w:rsidRDefault="00453AC2" w:rsidP="00453AC2">
                              <w:pPr>
                                <w:pStyle w:val="Body"/>
                                <w:rPr>
                                  <w:sz w:val="20"/>
                                  <w:szCs w:val="20"/>
                                </w:rPr>
                              </w:pPr>
                            </w:p>
                            <w:p w14:paraId="7825FAA3" w14:textId="77777777" w:rsidR="00453AC2" w:rsidRDefault="00453AC2" w:rsidP="00453AC2">
                              <w:pPr>
                                <w:pStyle w:val="Body"/>
                              </w:pPr>
                              <w:r>
                                <w:rPr>
                                  <w:sz w:val="20"/>
                                  <w:szCs w:val="20"/>
                                </w:rPr>
                                <w:t>** = NOT qualified to receive college credit or advanced placement.</w:t>
                              </w:r>
                            </w:p>
                          </w:txbxContent>
                        </wps:txbx>
                        <wps:bodyPr wrap="square" lIns="38100" tIns="38100" rIns="38100" bIns="38100" numCol="1" anchor="t">
                          <a:noAutofit/>
                        </wps:bodyPr>
                      </wps:wsp>
                    </wpg:wgp>
                  </a:graphicData>
                </a:graphic>
                <wp14:sizeRelV relativeFrom="margin">
                  <wp14:pctHeight>0</wp14:pctHeight>
                </wp14:sizeRelV>
              </wp:anchor>
            </w:drawing>
          </mc:Choice>
          <mc:Fallback>
            <w:pict>
              <v:group w14:anchorId="6ADE5938" id="_x0000_s1032" style="position:absolute;margin-left:276.75pt;margin-top:13.2pt;width:234.5pt;height:66.75pt;z-index:251661312;mso-wrap-distance-left:4.5pt;mso-wrap-distance-top:4.5pt;mso-wrap-distance-right:4.5pt;mso-wrap-distance-bottom:4.5pt;mso-position-horizontal-relative:margin;mso-position-vertical-relative:line;mso-height-relative:margin" coordsize="29781,85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">
                <v:rect id="Shape 1073741832" o:spid="_x0000_s1033" style="position:absolute;width:29781;height:85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">
                  <v:stroke joinstyle="round"/>
                </v:rect>
                <v:rect id="Shape 1073741833" o:spid="_x0000_s1034" style="position:absolute;width:29781;height:85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" filled="f" stroked="f" strokeweight="1pt">
                  <v:stroke miterlimit="4"/>
                  <v:textbox inset="3pt,3pt,3pt,3pt">
                    <w:txbxContent>
                      <w:p w14:paraId="296A0096" w14:textId="77777777" w:rsidR="00453AC2" w:rsidRDefault="00453AC2" w:rsidP="00453AC2">
                        <w:pPr>
                          <w:pStyle w:val="Body"/>
                          <w:rPr>
                            <w:sz w:val="20"/>
                            <w:szCs w:val="20"/>
                          </w:rPr>
                        </w:pPr>
                        <w:r>
                          <w:rPr>
                            <w:sz w:val="20"/>
                            <w:szCs w:val="20"/>
                          </w:rPr>
                          <w:t>* = Qualified to receive college credit or advanced placement.</w:t>
                        </w:r>
                      </w:p>
                      <w:p w14:paraId="62A53D1A" w14:textId="77777777" w:rsidR="00453AC2" w:rsidRDefault="00453AC2" w:rsidP="00453AC2">
                        <w:pPr>
                          <w:pStyle w:val="Body"/>
                          <w:rPr>
                            <w:sz w:val="20"/>
                            <w:szCs w:val="20"/>
                          </w:rPr>
                        </w:pPr>
                      </w:p>
                      <w:p w14:paraId="7825FAA3" w14:textId="77777777" w:rsidR="00453AC2" w:rsidRDefault="00453AC2" w:rsidP="00453AC2">
                        <w:pPr>
                          <w:pStyle w:val="Body"/>
                        </w:pPr>
                        <w:r>
                          <w:rPr>
                            <w:sz w:val="20"/>
                            <w:szCs w:val="20"/>
                          </w:rPr>
                          <w:t>** = NOT qualified to receive college credit or advanced placement.</w:t>
                        </w:r>
                      </w:p>
                    </w:txbxContent>
                  </v:textbox>
                </v:rect>
                <w10:wrap anchorx="margin" anchory="line"/>
              </v:group>
            </w:pict>
          </mc:Fallback>
        </mc:AlternateContent>
      </w:r>
      <w:r w:rsidRPr="00020285">
        <w:rPr>
          <w:b/>
          <w:bCs/>
        </w:rPr>
        <w:t xml:space="preserve">How are AP® </w:t>
      </w:r>
      <w:r>
        <w:rPr>
          <w:b/>
          <w:bCs/>
        </w:rPr>
        <w:t>exams scored?</w:t>
      </w:r>
    </w:p>
    <w:p w14:paraId="59161CCB" w14:textId="09036EC7" w:rsidR="00453AC2" w:rsidRDefault="00453AC2" w:rsidP="00007A6E">
      <w:pPr>
        <w:pStyle w:val="Body"/>
      </w:pPr>
      <w:r>
        <w:t>AP ® exams are graded on a five-point scale.</w:t>
      </w:r>
    </w:p>
    <w:p w14:paraId="405B8C2F" w14:textId="77777777" w:rsidR="00453AC2" w:rsidRDefault="00453AC2" w:rsidP="00453AC2">
      <w:pPr>
        <w:pStyle w:val="Body"/>
        <w:rPr>
          <w:sz w:val="22"/>
          <w:szCs w:val="22"/>
        </w:rPr>
      </w:pPr>
      <w:r>
        <w:tab/>
      </w:r>
      <w:r>
        <w:tab/>
      </w:r>
      <w:r>
        <w:rPr>
          <w:sz w:val="22"/>
          <w:szCs w:val="22"/>
        </w:rPr>
        <w:t xml:space="preserve">5 = Extremely well qualified * </w:t>
      </w:r>
    </w:p>
    <w:p w14:paraId="131DCB42" w14:textId="77777777" w:rsidR="00453AC2" w:rsidRDefault="00453AC2" w:rsidP="00453AC2">
      <w:pPr>
        <w:pStyle w:val="Body"/>
        <w:rPr>
          <w:sz w:val="22"/>
          <w:szCs w:val="22"/>
        </w:rPr>
      </w:pPr>
      <w:r>
        <w:rPr>
          <w:sz w:val="22"/>
          <w:szCs w:val="22"/>
        </w:rPr>
        <w:tab/>
      </w:r>
      <w:r>
        <w:rPr>
          <w:sz w:val="22"/>
          <w:szCs w:val="22"/>
        </w:rPr>
        <w:tab/>
        <w:t>4 = Well qualified *</w:t>
      </w:r>
    </w:p>
    <w:p w14:paraId="790B50D4" w14:textId="77777777" w:rsidR="00453AC2" w:rsidRDefault="00453AC2" w:rsidP="00453AC2">
      <w:pPr>
        <w:pStyle w:val="Body"/>
        <w:rPr>
          <w:sz w:val="22"/>
          <w:szCs w:val="22"/>
        </w:rPr>
      </w:pPr>
      <w:r>
        <w:rPr>
          <w:sz w:val="22"/>
          <w:szCs w:val="22"/>
        </w:rPr>
        <w:tab/>
      </w:r>
      <w:r>
        <w:rPr>
          <w:sz w:val="22"/>
          <w:szCs w:val="22"/>
        </w:rPr>
        <w:tab/>
        <w:t>3 = Qualified *</w:t>
      </w:r>
    </w:p>
    <w:p w14:paraId="4228DB83" w14:textId="77777777" w:rsidR="00453AC2" w:rsidRDefault="00453AC2" w:rsidP="00453AC2">
      <w:pPr>
        <w:pStyle w:val="Body"/>
        <w:rPr>
          <w:sz w:val="22"/>
          <w:szCs w:val="22"/>
        </w:rPr>
      </w:pPr>
      <w:r>
        <w:rPr>
          <w:sz w:val="22"/>
          <w:szCs w:val="22"/>
        </w:rPr>
        <w:tab/>
      </w:r>
      <w:r>
        <w:rPr>
          <w:sz w:val="22"/>
          <w:szCs w:val="22"/>
        </w:rPr>
        <w:tab/>
        <w:t xml:space="preserve">2 = Possibly qualified** </w:t>
      </w:r>
    </w:p>
    <w:p w14:paraId="347A0C3A" w14:textId="77777777" w:rsidR="00453AC2" w:rsidRDefault="00453AC2" w:rsidP="00453AC2">
      <w:pPr>
        <w:pStyle w:val="Body"/>
        <w:rPr>
          <w:sz w:val="22"/>
          <w:szCs w:val="22"/>
        </w:rPr>
      </w:pPr>
      <w:r>
        <w:rPr>
          <w:sz w:val="22"/>
          <w:szCs w:val="22"/>
          <w:lang w:val="fr-FR"/>
        </w:rPr>
        <w:tab/>
      </w:r>
      <w:r>
        <w:rPr>
          <w:sz w:val="22"/>
          <w:szCs w:val="22"/>
          <w:lang w:val="fr-FR"/>
        </w:rPr>
        <w:tab/>
        <w:t>1 = No recommandation**</w:t>
      </w:r>
    </w:p>
    <w:p w14:paraId="4933EC87" w14:textId="77777777" w:rsidR="00453AC2" w:rsidRPr="00020285" w:rsidRDefault="00453AC2" w:rsidP="00007A6E">
      <w:pPr>
        <w:pStyle w:val="Body"/>
        <w:rPr>
          <w:sz w:val="22"/>
          <w:szCs w:val="22"/>
        </w:rPr>
      </w:pPr>
      <w:r w:rsidRPr="00020285">
        <w:rPr>
          <w:sz w:val="22"/>
          <w:szCs w:val="22"/>
        </w:rPr>
        <w:t>Each AP® exam has a different scoring rubric.  However, some commonalities exist…</w:t>
      </w:r>
    </w:p>
    <w:p w14:paraId="6805E09D" w14:textId="630A0FFE" w:rsidR="00453AC2" w:rsidRPr="00020285" w:rsidRDefault="00453AC2" w:rsidP="00CB01A1">
      <w:pPr>
        <w:pStyle w:val="Body"/>
        <w:numPr>
          <w:ilvl w:val="0"/>
          <w:numId w:val="4"/>
        </w:numPr>
        <w:spacing w:before="100" w:after="100"/>
        <w:rPr>
          <w:sz w:val="22"/>
          <w:szCs w:val="22"/>
        </w:rPr>
      </w:pPr>
      <w:r w:rsidRPr="00020285">
        <w:rPr>
          <w:sz w:val="22"/>
          <w:szCs w:val="22"/>
        </w:rPr>
        <w:t xml:space="preserve">The </w:t>
      </w:r>
      <w:r w:rsidRPr="00020285">
        <w:rPr>
          <w:i/>
          <w:iCs/>
          <w:sz w:val="22"/>
          <w:szCs w:val="22"/>
        </w:rPr>
        <w:t>multiple-choice section</w:t>
      </w:r>
      <w:r w:rsidRPr="00020285">
        <w:rPr>
          <w:sz w:val="22"/>
          <w:szCs w:val="22"/>
        </w:rPr>
        <w:t xml:space="preserve"> is scored by computer. </w:t>
      </w:r>
      <w:r w:rsidR="001F754A">
        <w:rPr>
          <w:sz w:val="22"/>
          <w:szCs w:val="22"/>
        </w:rPr>
        <w:t>T</w:t>
      </w:r>
      <w:r w:rsidRPr="00020285">
        <w:rPr>
          <w:sz w:val="22"/>
          <w:szCs w:val="22"/>
        </w:rPr>
        <w:t>he total number of correct responses equals the multiple-choice score.</w:t>
      </w:r>
    </w:p>
    <w:p w14:paraId="4486E49D" w14:textId="77777777" w:rsidR="00453AC2" w:rsidRPr="00020285" w:rsidRDefault="00453AC2" w:rsidP="00CB01A1">
      <w:pPr>
        <w:pStyle w:val="Body"/>
        <w:numPr>
          <w:ilvl w:val="0"/>
          <w:numId w:val="4"/>
        </w:numPr>
        <w:spacing w:before="100" w:after="100"/>
        <w:rPr>
          <w:sz w:val="22"/>
          <w:szCs w:val="22"/>
        </w:rPr>
      </w:pPr>
      <w:r w:rsidRPr="00020285">
        <w:rPr>
          <w:sz w:val="22"/>
          <w:szCs w:val="22"/>
        </w:rPr>
        <w:t xml:space="preserve">The </w:t>
      </w:r>
      <w:r w:rsidRPr="00020285">
        <w:rPr>
          <w:i/>
          <w:iCs/>
          <w:sz w:val="22"/>
          <w:szCs w:val="22"/>
        </w:rPr>
        <w:t>free-response section</w:t>
      </w:r>
      <w:r w:rsidRPr="00020285">
        <w:rPr>
          <w:sz w:val="22"/>
          <w:szCs w:val="22"/>
        </w:rPr>
        <w:t xml:space="preserve"> (essays and open-ended questions) is scored at the annual AP® Reading held during the first two weeks in June. Specially appointed college professors and experienced AP® teachers score this section of the exam.</w:t>
      </w:r>
    </w:p>
    <w:p w14:paraId="05FD455D" w14:textId="77777777" w:rsidR="00453AC2" w:rsidRPr="00020285" w:rsidRDefault="00453AC2" w:rsidP="00CB01A1">
      <w:pPr>
        <w:pStyle w:val="Body"/>
        <w:numPr>
          <w:ilvl w:val="0"/>
          <w:numId w:val="4"/>
        </w:numPr>
        <w:spacing w:before="100" w:after="100"/>
        <w:rPr>
          <w:sz w:val="22"/>
          <w:szCs w:val="22"/>
        </w:rPr>
      </w:pPr>
      <w:r w:rsidRPr="00020285">
        <w:rPr>
          <w:sz w:val="22"/>
          <w:szCs w:val="22"/>
        </w:rPr>
        <w:t>The total scores from the free-response section and the multiple-choice section are combined to form a composite score. These composite scores are then translated into the 5-point scale using statistical processes designed to ensure that, for example, a 3 this year reflects the same level of achievement as a 3 last year.</w:t>
      </w:r>
    </w:p>
    <w:p w14:paraId="605AAA98" w14:textId="77777777" w:rsidR="00453AC2" w:rsidRPr="00020285" w:rsidRDefault="00453AC2" w:rsidP="00453AC2">
      <w:pPr>
        <w:pStyle w:val="Body"/>
        <w:rPr>
          <w:b/>
          <w:bCs/>
        </w:rPr>
      </w:pPr>
      <w:r w:rsidRPr="00020285">
        <w:rPr>
          <w:b/>
          <w:bCs/>
        </w:rPr>
        <w:t>When do AP® exam scores arrive?</w:t>
      </w:r>
    </w:p>
    <w:p w14:paraId="114F70B3" w14:textId="77777777" w:rsidR="00453AC2" w:rsidRPr="00B83C78" w:rsidRDefault="00453AC2" w:rsidP="00453AC2">
      <w:pPr>
        <w:pStyle w:val="BlockText1"/>
        <w:ind w:left="720" w:right="0"/>
        <w:rPr>
          <w:rStyle w:val="None"/>
        </w:rPr>
      </w:pPr>
      <w:r w:rsidRPr="00B83C78">
        <w:rPr>
          <w:sz w:val="22"/>
          <w:szCs w:val="22"/>
        </w:rPr>
        <w:t>AP® Exam scores are available online at</w:t>
      </w:r>
      <w:r w:rsidRPr="00B83C78">
        <w:rPr>
          <w:color w:val="070058"/>
          <w:sz w:val="22"/>
          <w:szCs w:val="22"/>
          <w:u w:color="070058"/>
        </w:rPr>
        <w:t xml:space="preserve"> </w:t>
      </w:r>
      <w:hyperlink r:id="rId9" w:history="1">
        <w:r w:rsidRPr="00B83C78">
          <w:rPr>
            <w:rStyle w:val="Hyperlink1"/>
          </w:rPr>
          <w:t>http://apscore.org</w:t>
        </w:r>
      </w:hyperlink>
      <w:r w:rsidRPr="00B83C78">
        <w:rPr>
          <w:rStyle w:val="None"/>
          <w:color w:val="070058"/>
          <w:u w:color="070058"/>
        </w:rPr>
        <w:t xml:space="preserve"> </w:t>
      </w:r>
      <w:r w:rsidRPr="00B83C78">
        <w:rPr>
          <w:rStyle w:val="None"/>
        </w:rPr>
        <w:t xml:space="preserve"> in early July. </w:t>
      </w:r>
    </w:p>
    <w:p w14:paraId="2FA33096" w14:textId="77777777" w:rsidR="00453AC2" w:rsidRDefault="00453AC2" w:rsidP="00453AC2">
      <w:pPr>
        <w:pStyle w:val="BlockText1"/>
        <w:ind w:left="0"/>
      </w:pPr>
    </w:p>
    <w:p w14:paraId="228BAEC1" w14:textId="77777777" w:rsidR="00453AC2" w:rsidRPr="00020285" w:rsidRDefault="00453AC2" w:rsidP="00453AC2">
      <w:pPr>
        <w:pStyle w:val="Body"/>
        <w:rPr>
          <w:rStyle w:val="None"/>
          <w:b/>
          <w:bCs/>
        </w:rPr>
      </w:pPr>
      <w:r w:rsidRPr="00020285">
        <w:rPr>
          <w:rStyle w:val="None"/>
          <w:b/>
          <w:bCs/>
        </w:rPr>
        <w:t>How are AP® exam scores sent to colleges?</w:t>
      </w:r>
    </w:p>
    <w:p w14:paraId="63BBE7CB" w14:textId="3BDFEDA1" w:rsidR="00453AC2" w:rsidRPr="008C7E06" w:rsidRDefault="00453AC2" w:rsidP="00453AC2">
      <w:pPr>
        <w:pStyle w:val="BlockText1"/>
        <w:ind w:left="720" w:right="0"/>
        <w:rPr>
          <w:rStyle w:val="None"/>
          <w:sz w:val="22"/>
          <w:szCs w:val="22"/>
        </w:rPr>
      </w:pPr>
      <w:r w:rsidRPr="008C7E06">
        <w:rPr>
          <w:rStyle w:val="None"/>
          <w:sz w:val="22"/>
          <w:szCs w:val="22"/>
        </w:rPr>
        <w:t xml:space="preserve">Students may designate one college on their answer sheet to receive their AP® exam scores.  The AP® Grade Reports are cumulative and show scores from all AP® exams the student has taken, </w:t>
      </w:r>
      <w:r w:rsidR="008425D6" w:rsidRPr="008C7E06">
        <w:rPr>
          <w:rStyle w:val="None"/>
          <w:sz w:val="22"/>
          <w:szCs w:val="22"/>
        </w:rPr>
        <w:t>except for</w:t>
      </w:r>
      <w:r w:rsidRPr="008C7E06">
        <w:rPr>
          <w:rStyle w:val="None"/>
          <w:sz w:val="22"/>
          <w:szCs w:val="22"/>
        </w:rPr>
        <w:t xml:space="preserve"> withheld and/or cancelled scores.  Therefore, juniors who are taking an AP® exam do not necessarily have to designate a college to receive their scores if they are planning to take an AP® exam in their senior year.  </w:t>
      </w:r>
      <w:r w:rsidRPr="008C7E06">
        <w:rPr>
          <w:sz w:val="22"/>
          <w:szCs w:val="22"/>
        </w:rPr>
        <w:t xml:space="preserve">Students who need to send scores to one or more colleges after the exam administration can use the online service if they’re paying by credit card. Alternatively, they can mail a written request to AP® Services if they’re paying by check or money order. The fee is $15 per report for regular processing and $25 per report for rush processing. Score Reporting Services can be found at </w:t>
      </w:r>
      <w:hyperlink r:id="rId10" w:history="1">
        <w:r w:rsidRPr="008C7E06">
          <w:rPr>
            <w:rStyle w:val="Hyperlink"/>
            <w:sz w:val="22"/>
            <w:szCs w:val="22"/>
          </w:rPr>
          <w:t>https://apstudents.collegeboard.org/sending-scores</w:t>
        </w:r>
      </w:hyperlink>
      <w:r w:rsidRPr="008C7E06">
        <w:rPr>
          <w:sz w:val="22"/>
          <w:szCs w:val="22"/>
        </w:rPr>
        <w:t xml:space="preserve"> </w:t>
      </w:r>
    </w:p>
    <w:p w14:paraId="3AB8541A" w14:textId="77777777" w:rsidR="00453AC2" w:rsidRDefault="00453AC2" w:rsidP="00453AC2">
      <w:pPr>
        <w:pStyle w:val="BlockText1"/>
        <w:ind w:left="0" w:right="0"/>
      </w:pPr>
    </w:p>
    <w:p w14:paraId="4C7F3EDD" w14:textId="77777777" w:rsidR="00453AC2" w:rsidRPr="00020285" w:rsidRDefault="00453AC2" w:rsidP="00453AC2">
      <w:pPr>
        <w:pStyle w:val="Body"/>
        <w:rPr>
          <w:rStyle w:val="None"/>
          <w:b/>
          <w:bCs/>
        </w:rPr>
      </w:pPr>
      <w:r w:rsidRPr="00020285">
        <w:rPr>
          <w:rStyle w:val="None"/>
          <w:b/>
          <w:bCs/>
        </w:rPr>
        <w:t>May AP® exam scores be withheld or cancelled?</w:t>
      </w:r>
    </w:p>
    <w:p w14:paraId="10A9DEA5" w14:textId="2E46F1E0" w:rsidR="00453AC2" w:rsidRPr="00CB01A1" w:rsidRDefault="00453AC2" w:rsidP="00CB01A1">
      <w:pPr>
        <w:pStyle w:val="BlockText1"/>
        <w:ind w:left="720" w:right="0"/>
        <w:rPr>
          <w:rStyle w:val="None"/>
          <w:sz w:val="22"/>
          <w:szCs w:val="22"/>
        </w:rPr>
      </w:pPr>
      <w:r w:rsidRPr="008C7E06">
        <w:rPr>
          <w:rStyle w:val="None"/>
          <w:sz w:val="22"/>
          <w:szCs w:val="22"/>
        </w:rPr>
        <w:t>Yes, students have the option to withhold or cancel AP® exam scores.  However, it is unlikely that AP® scores will hurt a student’s chances of gaining acceptance at a college or university.  The mere fact that a student engages in college-level work while still in high school illustrates the student’s willingness to accept academic challenges.  In addition, for seniors, admissions decisions are made before AP® exam scores are even released.  Therefore, there is typically little need for AP® scores to be withheld (score remains on record; not released to colleges until requested by student) or cancelled (exam score permanently deleted; never released to student or schools).  However, if a student still desires to withhold or cancel their AP® scores, the College Board must receive the signed, written request by June 15</w:t>
      </w:r>
      <w:r w:rsidRPr="008C7E06">
        <w:rPr>
          <w:rStyle w:val="None"/>
          <w:sz w:val="22"/>
          <w:szCs w:val="22"/>
          <w:vertAlign w:val="superscript"/>
        </w:rPr>
        <w:t xml:space="preserve">th </w:t>
      </w:r>
      <w:r w:rsidRPr="008C7E06">
        <w:rPr>
          <w:rStyle w:val="None"/>
          <w:sz w:val="22"/>
          <w:szCs w:val="22"/>
        </w:rPr>
        <w:t xml:space="preserve">of the year the test was taken.  The fee for withholding AP® exam scores is $10 per score, per college.  There is no cost for canceling AP® exam scores. Score Reporting Services and forms can be found at </w:t>
      </w:r>
      <w:hyperlink r:id="rId11" w:history="1">
        <w:r w:rsidRPr="008C7E06">
          <w:rPr>
            <w:rStyle w:val="Hyperlink"/>
            <w:sz w:val="22"/>
            <w:szCs w:val="22"/>
          </w:rPr>
          <w:t>https://apstudents.collegeboard.org/score-reporting-services</w:t>
        </w:r>
      </w:hyperlink>
      <w:r w:rsidRPr="008C7E06">
        <w:rPr>
          <w:rStyle w:val="None"/>
          <w:sz w:val="22"/>
          <w:szCs w:val="22"/>
        </w:rPr>
        <w:t xml:space="preserve"> </w:t>
      </w:r>
    </w:p>
    <w:p w14:paraId="5FCF1810" w14:textId="5560046C" w:rsidR="00453AC2" w:rsidRPr="001A72AB" w:rsidRDefault="00453AC2" w:rsidP="00453AC2">
      <w:pPr>
        <w:pStyle w:val="BlockText1"/>
        <w:spacing w:line="276" w:lineRule="auto"/>
        <w:ind w:left="720" w:right="0"/>
        <w:jc w:val="center"/>
        <w:rPr>
          <w:rStyle w:val="None"/>
          <w:sz w:val="22"/>
          <w:szCs w:val="22"/>
        </w:rPr>
      </w:pPr>
      <w:r w:rsidRPr="001A72AB">
        <w:rPr>
          <w:rStyle w:val="None"/>
          <w:b/>
          <w:bCs/>
          <w:sz w:val="22"/>
          <w:szCs w:val="22"/>
        </w:rPr>
        <w:lastRenderedPageBreak/>
        <w:t>202</w:t>
      </w:r>
      <w:r w:rsidR="009204CB">
        <w:rPr>
          <w:rStyle w:val="None"/>
          <w:b/>
          <w:bCs/>
          <w:sz w:val="22"/>
          <w:szCs w:val="22"/>
        </w:rPr>
        <w:t>6</w:t>
      </w:r>
      <w:r w:rsidRPr="001A72AB">
        <w:rPr>
          <w:rStyle w:val="None"/>
          <w:b/>
          <w:bCs/>
          <w:sz w:val="22"/>
          <w:szCs w:val="22"/>
        </w:rPr>
        <w:t xml:space="preserve"> Advanced Placement® Exam Registration Form</w:t>
      </w:r>
    </w:p>
    <w:p w14:paraId="26DAF987" w14:textId="77777777" w:rsidR="00453AC2" w:rsidRPr="001A72AB" w:rsidRDefault="00453AC2" w:rsidP="00453AC2">
      <w:pPr>
        <w:pStyle w:val="BlockText1"/>
        <w:spacing w:line="276" w:lineRule="auto"/>
        <w:ind w:left="0" w:right="0"/>
        <w:rPr>
          <w:sz w:val="22"/>
          <w:szCs w:val="22"/>
        </w:rPr>
      </w:pPr>
    </w:p>
    <w:p w14:paraId="39A3701B" w14:textId="77777777" w:rsidR="00453AC2" w:rsidRPr="001A72AB" w:rsidRDefault="00453AC2" w:rsidP="00453AC2">
      <w:pPr>
        <w:pStyle w:val="BlockText1"/>
        <w:spacing w:line="276" w:lineRule="auto"/>
        <w:ind w:left="0" w:right="0"/>
        <w:rPr>
          <w:rStyle w:val="None"/>
          <w:b/>
          <w:bCs/>
          <w:sz w:val="22"/>
          <w:szCs w:val="22"/>
        </w:rPr>
      </w:pPr>
      <w:r w:rsidRPr="001A72AB">
        <w:rPr>
          <w:rStyle w:val="None"/>
          <w:b/>
          <w:bCs/>
          <w:sz w:val="22"/>
          <w:szCs w:val="22"/>
        </w:rPr>
        <w:t>Name _____________________________________</w:t>
      </w:r>
      <w:r>
        <w:rPr>
          <w:rStyle w:val="None"/>
          <w:b/>
          <w:bCs/>
          <w:sz w:val="22"/>
          <w:szCs w:val="22"/>
        </w:rPr>
        <w:t>_____</w:t>
      </w:r>
      <w:r w:rsidRPr="001A72AB">
        <w:rPr>
          <w:rStyle w:val="None"/>
          <w:b/>
          <w:bCs/>
          <w:sz w:val="22"/>
          <w:szCs w:val="22"/>
        </w:rPr>
        <w:t xml:space="preserve">   Homeroom Teacher _____________________</w:t>
      </w:r>
      <w:r>
        <w:rPr>
          <w:rStyle w:val="None"/>
          <w:b/>
          <w:bCs/>
          <w:sz w:val="22"/>
          <w:szCs w:val="22"/>
        </w:rPr>
        <w:t>_______</w:t>
      </w:r>
    </w:p>
    <w:p w14:paraId="4E10A143" w14:textId="77777777" w:rsidR="00453AC2" w:rsidRPr="001A72AB" w:rsidRDefault="00453AC2" w:rsidP="00453AC2">
      <w:pPr>
        <w:pStyle w:val="BlockText1"/>
        <w:spacing w:line="276" w:lineRule="auto"/>
        <w:ind w:left="0" w:right="0"/>
        <w:rPr>
          <w:sz w:val="22"/>
          <w:szCs w:val="22"/>
        </w:rPr>
      </w:pPr>
    </w:p>
    <w:p w14:paraId="6F075EEE" w14:textId="77777777" w:rsidR="00453AC2" w:rsidRPr="001A72AB" w:rsidRDefault="00453AC2" w:rsidP="00453AC2">
      <w:pPr>
        <w:pStyle w:val="Body"/>
        <w:spacing w:line="276" w:lineRule="auto"/>
        <w:rPr>
          <w:rStyle w:val="None"/>
          <w:b/>
          <w:bCs/>
          <w:sz w:val="22"/>
          <w:szCs w:val="22"/>
        </w:rPr>
      </w:pPr>
      <w:r w:rsidRPr="001A72AB">
        <w:rPr>
          <w:rStyle w:val="None"/>
          <w:b/>
          <w:bCs/>
          <w:sz w:val="22"/>
          <w:szCs w:val="22"/>
        </w:rPr>
        <w:t>1) Circle the AP® exam(s) you will be taking:</w:t>
      </w:r>
    </w:p>
    <w:p w14:paraId="08D1B744" w14:textId="60A3D208" w:rsidR="00453AC2" w:rsidRDefault="008B7D7C" w:rsidP="00453AC2">
      <w:pPr>
        <w:pStyle w:val="Body"/>
        <w:spacing w:line="360" w:lineRule="auto"/>
        <w:ind w:left="720" w:firstLine="720"/>
        <w:rPr>
          <w:sz w:val="22"/>
          <w:szCs w:val="22"/>
        </w:rPr>
      </w:pPr>
      <w:r>
        <w:rPr>
          <w:rStyle w:val="None"/>
          <w:sz w:val="22"/>
          <w:szCs w:val="22"/>
        </w:rPr>
        <w:t>Biology</w:t>
      </w:r>
      <w:r>
        <w:rPr>
          <w:rStyle w:val="None"/>
          <w:sz w:val="22"/>
          <w:szCs w:val="22"/>
        </w:rPr>
        <w:tab/>
      </w:r>
      <w:r>
        <w:rPr>
          <w:rStyle w:val="None"/>
          <w:sz w:val="22"/>
          <w:szCs w:val="22"/>
        </w:rPr>
        <w:tab/>
      </w:r>
      <w:r>
        <w:rPr>
          <w:rStyle w:val="None"/>
          <w:sz w:val="22"/>
          <w:szCs w:val="22"/>
        </w:rPr>
        <w:tab/>
      </w:r>
      <w:r w:rsidR="00453AC2" w:rsidRPr="00361A8A">
        <w:rPr>
          <w:sz w:val="22"/>
          <w:szCs w:val="22"/>
        </w:rPr>
        <w:t xml:space="preserve"> </w:t>
      </w:r>
      <w:r w:rsidR="00453AC2" w:rsidRPr="00361A8A">
        <w:rPr>
          <w:sz w:val="22"/>
          <w:szCs w:val="22"/>
        </w:rPr>
        <w:tab/>
      </w:r>
      <w:r w:rsidR="00453AC2">
        <w:rPr>
          <w:sz w:val="22"/>
          <w:szCs w:val="22"/>
        </w:rPr>
        <w:tab/>
        <w:t>Monday</w:t>
      </w:r>
      <w:r w:rsidR="00453AC2">
        <w:rPr>
          <w:sz w:val="22"/>
          <w:szCs w:val="22"/>
        </w:rPr>
        <w:tab/>
        <w:t xml:space="preserve">May </w:t>
      </w:r>
      <w:r w:rsidR="009067FF">
        <w:rPr>
          <w:sz w:val="22"/>
          <w:szCs w:val="22"/>
        </w:rPr>
        <w:t>4</w:t>
      </w:r>
      <w:r w:rsidR="00453AC2" w:rsidRPr="00532EBF">
        <w:rPr>
          <w:sz w:val="22"/>
          <w:szCs w:val="22"/>
          <w:vertAlign w:val="superscript"/>
        </w:rPr>
        <w:t>th</w:t>
      </w:r>
      <w:r w:rsidR="00453AC2">
        <w:rPr>
          <w:sz w:val="22"/>
          <w:szCs w:val="22"/>
        </w:rPr>
        <w:t xml:space="preserve">     </w:t>
      </w:r>
      <w:r w:rsidR="00453AC2">
        <w:rPr>
          <w:sz w:val="22"/>
          <w:szCs w:val="22"/>
        </w:rPr>
        <w:tab/>
        <w:t>(8am</w:t>
      </w:r>
      <w:r w:rsidR="00453AC2" w:rsidRPr="00361A8A">
        <w:rPr>
          <w:sz w:val="22"/>
          <w:szCs w:val="22"/>
        </w:rPr>
        <w:t>)</w:t>
      </w:r>
    </w:p>
    <w:p w14:paraId="7C224931" w14:textId="0693137E" w:rsidR="008B7D7C" w:rsidRPr="00361A8A" w:rsidRDefault="008B7D7C" w:rsidP="00453AC2">
      <w:pPr>
        <w:pStyle w:val="Body"/>
        <w:spacing w:line="360" w:lineRule="auto"/>
        <w:ind w:left="720" w:firstLine="720"/>
        <w:rPr>
          <w:sz w:val="22"/>
          <w:szCs w:val="22"/>
        </w:rPr>
      </w:pPr>
      <w:r>
        <w:rPr>
          <w:sz w:val="22"/>
          <w:szCs w:val="22"/>
        </w:rPr>
        <w:t xml:space="preserve">European History </w:t>
      </w:r>
      <w:r>
        <w:rPr>
          <w:sz w:val="22"/>
          <w:szCs w:val="22"/>
        </w:rPr>
        <w:tab/>
      </w:r>
      <w:r>
        <w:rPr>
          <w:sz w:val="22"/>
          <w:szCs w:val="22"/>
        </w:rPr>
        <w:tab/>
      </w:r>
      <w:r w:rsidRPr="00361A8A">
        <w:rPr>
          <w:sz w:val="22"/>
          <w:szCs w:val="22"/>
        </w:rPr>
        <w:tab/>
      </w:r>
      <w:r>
        <w:rPr>
          <w:sz w:val="22"/>
          <w:szCs w:val="22"/>
        </w:rPr>
        <w:t>Monday</w:t>
      </w:r>
      <w:r>
        <w:rPr>
          <w:sz w:val="22"/>
          <w:szCs w:val="22"/>
        </w:rPr>
        <w:tab/>
        <w:t xml:space="preserve">May </w:t>
      </w:r>
      <w:r w:rsidR="009067FF">
        <w:rPr>
          <w:sz w:val="22"/>
          <w:szCs w:val="22"/>
        </w:rPr>
        <w:t>4</w:t>
      </w:r>
      <w:r w:rsidRPr="003171D8">
        <w:rPr>
          <w:sz w:val="22"/>
          <w:szCs w:val="22"/>
          <w:vertAlign w:val="superscript"/>
        </w:rPr>
        <w:t>th</w:t>
      </w:r>
      <w:r>
        <w:rPr>
          <w:sz w:val="22"/>
          <w:szCs w:val="22"/>
        </w:rPr>
        <w:t xml:space="preserve"> </w:t>
      </w:r>
      <w:r w:rsidRPr="00361A8A">
        <w:rPr>
          <w:sz w:val="22"/>
          <w:szCs w:val="22"/>
        </w:rPr>
        <w:tab/>
        <w:t>(</w:t>
      </w:r>
      <w:r>
        <w:rPr>
          <w:sz w:val="22"/>
          <w:szCs w:val="22"/>
        </w:rPr>
        <w:t>12 noon</w:t>
      </w:r>
      <w:r w:rsidRPr="00361A8A">
        <w:rPr>
          <w:sz w:val="22"/>
          <w:szCs w:val="22"/>
        </w:rPr>
        <w:t>)</w:t>
      </w:r>
    </w:p>
    <w:p w14:paraId="70706745" w14:textId="0ED5AFF4" w:rsidR="00453AC2" w:rsidRPr="00361A8A" w:rsidRDefault="00453AC2" w:rsidP="00453AC2">
      <w:pPr>
        <w:pStyle w:val="Body"/>
        <w:spacing w:line="360" w:lineRule="auto"/>
        <w:ind w:left="720" w:firstLine="720"/>
        <w:rPr>
          <w:sz w:val="22"/>
          <w:szCs w:val="22"/>
        </w:rPr>
      </w:pPr>
      <w:r>
        <w:rPr>
          <w:sz w:val="22"/>
          <w:szCs w:val="22"/>
        </w:rPr>
        <w:t>Chemistry</w:t>
      </w:r>
      <w:r>
        <w:rPr>
          <w:sz w:val="22"/>
          <w:szCs w:val="22"/>
        </w:rPr>
        <w:tab/>
      </w:r>
      <w:r>
        <w:rPr>
          <w:sz w:val="22"/>
          <w:szCs w:val="22"/>
        </w:rPr>
        <w:tab/>
      </w:r>
      <w:r>
        <w:rPr>
          <w:sz w:val="22"/>
          <w:szCs w:val="22"/>
        </w:rPr>
        <w:tab/>
      </w:r>
      <w:r>
        <w:rPr>
          <w:sz w:val="22"/>
          <w:szCs w:val="22"/>
        </w:rPr>
        <w:tab/>
      </w:r>
      <w:r w:rsidR="008B7D7C">
        <w:rPr>
          <w:sz w:val="22"/>
          <w:szCs w:val="22"/>
        </w:rPr>
        <w:t>Tuesday</w:t>
      </w:r>
      <w:r>
        <w:rPr>
          <w:sz w:val="22"/>
          <w:szCs w:val="22"/>
        </w:rPr>
        <w:tab/>
        <w:t xml:space="preserve">May </w:t>
      </w:r>
      <w:r w:rsidR="009067FF">
        <w:rPr>
          <w:sz w:val="22"/>
          <w:szCs w:val="22"/>
        </w:rPr>
        <w:t>5</w:t>
      </w:r>
      <w:r w:rsidRPr="00532EBF">
        <w:rPr>
          <w:sz w:val="22"/>
          <w:szCs w:val="22"/>
          <w:vertAlign w:val="superscript"/>
        </w:rPr>
        <w:t>th</w:t>
      </w:r>
      <w:r>
        <w:rPr>
          <w:sz w:val="22"/>
          <w:szCs w:val="22"/>
        </w:rPr>
        <w:t xml:space="preserve">   </w:t>
      </w:r>
      <w:r>
        <w:rPr>
          <w:sz w:val="22"/>
          <w:szCs w:val="22"/>
          <w:lang w:val="nl-NL"/>
        </w:rPr>
        <w:t xml:space="preserve">  </w:t>
      </w:r>
      <w:r>
        <w:rPr>
          <w:sz w:val="22"/>
          <w:szCs w:val="22"/>
          <w:lang w:val="nl-NL"/>
        </w:rPr>
        <w:tab/>
        <w:t>(</w:t>
      </w:r>
      <w:r w:rsidR="008B7D7C">
        <w:rPr>
          <w:sz w:val="22"/>
          <w:szCs w:val="22"/>
          <w:lang w:val="nl-NL"/>
        </w:rPr>
        <w:t>8am</w:t>
      </w:r>
      <w:r w:rsidRPr="00361A8A">
        <w:rPr>
          <w:sz w:val="22"/>
          <w:szCs w:val="22"/>
          <w:lang w:val="nl-NL"/>
        </w:rPr>
        <w:t>)</w:t>
      </w:r>
    </w:p>
    <w:p w14:paraId="2336AB6B" w14:textId="478F2E79" w:rsidR="00453AC2" w:rsidRDefault="00453AC2" w:rsidP="00453AC2">
      <w:pPr>
        <w:pStyle w:val="Body"/>
        <w:spacing w:line="360" w:lineRule="auto"/>
        <w:ind w:firstLine="720"/>
        <w:rPr>
          <w:sz w:val="22"/>
          <w:szCs w:val="22"/>
        </w:rPr>
      </w:pPr>
      <w:r>
        <w:rPr>
          <w:sz w:val="22"/>
          <w:szCs w:val="22"/>
        </w:rPr>
        <w:tab/>
      </w:r>
      <w:r w:rsidR="008B7D7C">
        <w:rPr>
          <w:sz w:val="22"/>
          <w:szCs w:val="22"/>
        </w:rPr>
        <w:t>U</w:t>
      </w:r>
      <w:r w:rsidR="00E209DA">
        <w:rPr>
          <w:sz w:val="22"/>
          <w:szCs w:val="22"/>
        </w:rPr>
        <w:t>.</w:t>
      </w:r>
      <w:r w:rsidR="008B7D7C">
        <w:rPr>
          <w:sz w:val="22"/>
          <w:szCs w:val="22"/>
        </w:rPr>
        <w:t>S</w:t>
      </w:r>
      <w:r w:rsidR="00E209DA">
        <w:rPr>
          <w:sz w:val="22"/>
          <w:szCs w:val="22"/>
        </w:rPr>
        <w:t>.</w:t>
      </w:r>
      <w:r w:rsidR="008B7D7C">
        <w:rPr>
          <w:sz w:val="22"/>
          <w:szCs w:val="22"/>
        </w:rPr>
        <w:t xml:space="preserve"> Government &amp;</w:t>
      </w:r>
      <w:r w:rsidR="008425D6">
        <w:rPr>
          <w:sz w:val="22"/>
          <w:szCs w:val="22"/>
        </w:rPr>
        <w:t xml:space="preserve"> </w:t>
      </w:r>
      <w:r w:rsidR="008B7D7C">
        <w:rPr>
          <w:sz w:val="22"/>
          <w:szCs w:val="22"/>
        </w:rPr>
        <w:t>Politics</w:t>
      </w:r>
      <w:r>
        <w:rPr>
          <w:sz w:val="22"/>
          <w:szCs w:val="22"/>
        </w:rPr>
        <w:tab/>
      </w:r>
      <w:r>
        <w:rPr>
          <w:sz w:val="22"/>
          <w:szCs w:val="22"/>
        </w:rPr>
        <w:tab/>
        <w:t>Tuesday</w:t>
      </w:r>
      <w:r>
        <w:rPr>
          <w:sz w:val="22"/>
          <w:szCs w:val="22"/>
        </w:rPr>
        <w:tab/>
        <w:t xml:space="preserve">May </w:t>
      </w:r>
      <w:r w:rsidR="009067FF">
        <w:rPr>
          <w:sz w:val="22"/>
          <w:szCs w:val="22"/>
        </w:rPr>
        <w:t>5</w:t>
      </w:r>
      <w:r w:rsidRPr="00532EBF">
        <w:rPr>
          <w:sz w:val="22"/>
          <w:szCs w:val="22"/>
          <w:vertAlign w:val="superscript"/>
        </w:rPr>
        <w:t>th</w:t>
      </w:r>
      <w:r>
        <w:rPr>
          <w:sz w:val="22"/>
          <w:szCs w:val="22"/>
        </w:rPr>
        <w:tab/>
        <w:t xml:space="preserve">  </w:t>
      </w:r>
      <w:r w:rsidRPr="00361A8A">
        <w:rPr>
          <w:sz w:val="22"/>
          <w:szCs w:val="22"/>
          <w:lang w:val="de-DE"/>
        </w:rPr>
        <w:t xml:space="preserve">  </w:t>
      </w:r>
      <w:r w:rsidRPr="00361A8A">
        <w:rPr>
          <w:rStyle w:val="None"/>
          <w:vertAlign w:val="superscript"/>
        </w:rPr>
        <w:tab/>
      </w:r>
      <w:r w:rsidRPr="00361A8A">
        <w:rPr>
          <w:sz w:val="22"/>
          <w:szCs w:val="22"/>
        </w:rPr>
        <w:t>(</w:t>
      </w:r>
      <w:r>
        <w:rPr>
          <w:sz w:val="22"/>
          <w:szCs w:val="22"/>
        </w:rPr>
        <w:t>12 noon</w:t>
      </w:r>
      <w:r w:rsidRPr="00361A8A">
        <w:rPr>
          <w:sz w:val="22"/>
          <w:szCs w:val="22"/>
        </w:rPr>
        <w:t>)</w:t>
      </w:r>
    </w:p>
    <w:p w14:paraId="51DC9D23" w14:textId="42DCCA7A" w:rsidR="00453AC2" w:rsidRPr="0010183D" w:rsidRDefault="00453AC2" w:rsidP="0010183D">
      <w:pPr>
        <w:pStyle w:val="Body"/>
        <w:spacing w:line="360" w:lineRule="auto"/>
        <w:ind w:firstLine="720"/>
        <w:rPr>
          <w:sz w:val="22"/>
          <w:szCs w:val="22"/>
        </w:rPr>
      </w:pPr>
      <w:r>
        <w:rPr>
          <w:sz w:val="22"/>
          <w:szCs w:val="22"/>
        </w:rPr>
        <w:tab/>
        <w:t>English Literature &amp; Comp</w:t>
      </w:r>
      <w:r w:rsidR="008B7D7C">
        <w:rPr>
          <w:sz w:val="22"/>
          <w:szCs w:val="22"/>
        </w:rPr>
        <w:tab/>
      </w:r>
      <w:r>
        <w:rPr>
          <w:sz w:val="22"/>
          <w:szCs w:val="22"/>
        </w:rPr>
        <w:tab/>
        <w:t>Wednesday</w:t>
      </w:r>
      <w:r>
        <w:rPr>
          <w:sz w:val="22"/>
          <w:szCs w:val="22"/>
        </w:rPr>
        <w:tab/>
        <w:t xml:space="preserve">May </w:t>
      </w:r>
      <w:r w:rsidR="0010183D">
        <w:rPr>
          <w:sz w:val="22"/>
          <w:szCs w:val="22"/>
        </w:rPr>
        <w:t>6</w:t>
      </w:r>
      <w:r w:rsidRPr="00014BAD">
        <w:rPr>
          <w:sz w:val="22"/>
          <w:szCs w:val="22"/>
          <w:vertAlign w:val="superscript"/>
        </w:rPr>
        <w:t>th</w:t>
      </w:r>
      <w:r>
        <w:rPr>
          <w:sz w:val="22"/>
          <w:szCs w:val="22"/>
        </w:rPr>
        <w:tab/>
        <w:t xml:space="preserve"> </w:t>
      </w:r>
      <w:r>
        <w:rPr>
          <w:sz w:val="22"/>
          <w:szCs w:val="22"/>
        </w:rPr>
        <w:tab/>
        <w:t>(8am)</w:t>
      </w:r>
    </w:p>
    <w:p w14:paraId="090A7329" w14:textId="796C9BD5" w:rsidR="00453AC2" w:rsidRPr="00361A8A" w:rsidRDefault="00453AC2" w:rsidP="008B7D7C">
      <w:pPr>
        <w:pStyle w:val="Body"/>
        <w:spacing w:line="360" w:lineRule="auto"/>
        <w:ind w:firstLine="720"/>
        <w:rPr>
          <w:sz w:val="22"/>
          <w:szCs w:val="22"/>
        </w:rPr>
      </w:pPr>
      <w:r>
        <w:rPr>
          <w:sz w:val="22"/>
          <w:szCs w:val="22"/>
        </w:rPr>
        <w:tab/>
      </w:r>
      <w:r w:rsidR="008B7D7C">
        <w:rPr>
          <w:sz w:val="22"/>
          <w:szCs w:val="22"/>
        </w:rPr>
        <w:t>Statistics</w:t>
      </w:r>
      <w:r w:rsidR="008B7D7C">
        <w:rPr>
          <w:sz w:val="22"/>
          <w:szCs w:val="22"/>
        </w:rPr>
        <w:tab/>
      </w:r>
      <w:r>
        <w:rPr>
          <w:sz w:val="22"/>
          <w:szCs w:val="22"/>
        </w:rPr>
        <w:tab/>
      </w:r>
      <w:r>
        <w:rPr>
          <w:sz w:val="22"/>
          <w:szCs w:val="22"/>
        </w:rPr>
        <w:tab/>
      </w:r>
      <w:r>
        <w:rPr>
          <w:sz w:val="22"/>
          <w:szCs w:val="22"/>
        </w:rPr>
        <w:tab/>
        <w:t>Thursday</w:t>
      </w:r>
      <w:r>
        <w:rPr>
          <w:sz w:val="22"/>
          <w:szCs w:val="22"/>
        </w:rPr>
        <w:tab/>
        <w:t xml:space="preserve">May </w:t>
      </w:r>
      <w:r w:rsidR="0010183D">
        <w:rPr>
          <w:sz w:val="22"/>
          <w:szCs w:val="22"/>
        </w:rPr>
        <w:t>7</w:t>
      </w:r>
      <w:proofErr w:type="gramStart"/>
      <w:r w:rsidRPr="003171D8">
        <w:rPr>
          <w:sz w:val="22"/>
          <w:szCs w:val="22"/>
          <w:vertAlign w:val="superscript"/>
        </w:rPr>
        <w:t>th</w:t>
      </w:r>
      <w:r>
        <w:rPr>
          <w:sz w:val="22"/>
          <w:szCs w:val="22"/>
        </w:rPr>
        <w:t xml:space="preserve">  </w:t>
      </w:r>
      <w:r w:rsidRPr="00361A8A">
        <w:rPr>
          <w:sz w:val="22"/>
          <w:szCs w:val="22"/>
        </w:rPr>
        <w:tab/>
      </w:r>
      <w:proofErr w:type="gramEnd"/>
      <w:r w:rsidRPr="00361A8A">
        <w:rPr>
          <w:sz w:val="22"/>
          <w:szCs w:val="22"/>
        </w:rPr>
        <w:t>(</w:t>
      </w:r>
      <w:r w:rsidR="0010183D">
        <w:rPr>
          <w:sz w:val="22"/>
          <w:szCs w:val="22"/>
        </w:rPr>
        <w:t>12 noon</w:t>
      </w:r>
      <w:r w:rsidRPr="00361A8A">
        <w:rPr>
          <w:sz w:val="22"/>
          <w:szCs w:val="22"/>
        </w:rPr>
        <w:t xml:space="preserve">) </w:t>
      </w:r>
    </w:p>
    <w:p w14:paraId="70F0A7C2" w14:textId="4F3EF58C" w:rsidR="00453AC2" w:rsidRPr="00361A8A" w:rsidRDefault="00453AC2" w:rsidP="00453AC2">
      <w:pPr>
        <w:pStyle w:val="Body"/>
        <w:spacing w:line="360" w:lineRule="auto"/>
        <w:rPr>
          <w:sz w:val="22"/>
          <w:szCs w:val="22"/>
        </w:rPr>
      </w:pPr>
      <w:r w:rsidRPr="00361A8A">
        <w:rPr>
          <w:sz w:val="22"/>
          <w:szCs w:val="22"/>
        </w:rPr>
        <w:tab/>
      </w:r>
      <w:r w:rsidRPr="00361A8A">
        <w:rPr>
          <w:sz w:val="22"/>
          <w:szCs w:val="22"/>
        </w:rPr>
        <w:tab/>
      </w:r>
      <w:r>
        <w:rPr>
          <w:sz w:val="22"/>
          <w:szCs w:val="22"/>
        </w:rPr>
        <w:t xml:space="preserve">U.S. History </w:t>
      </w:r>
      <w:r w:rsidR="008B7D7C">
        <w:rPr>
          <w:sz w:val="22"/>
          <w:szCs w:val="22"/>
        </w:rPr>
        <w:tab/>
      </w:r>
      <w:r>
        <w:rPr>
          <w:sz w:val="22"/>
          <w:szCs w:val="22"/>
        </w:rPr>
        <w:tab/>
      </w:r>
      <w:proofErr w:type="gramStart"/>
      <w:r>
        <w:rPr>
          <w:sz w:val="22"/>
          <w:szCs w:val="22"/>
        </w:rPr>
        <w:tab/>
        <w:t xml:space="preserve">  </w:t>
      </w:r>
      <w:r>
        <w:rPr>
          <w:sz w:val="22"/>
          <w:szCs w:val="22"/>
        </w:rPr>
        <w:tab/>
      </w:r>
      <w:proofErr w:type="gramEnd"/>
      <w:r>
        <w:rPr>
          <w:sz w:val="22"/>
          <w:szCs w:val="22"/>
        </w:rPr>
        <w:t>Friday</w:t>
      </w:r>
      <w:r>
        <w:rPr>
          <w:sz w:val="22"/>
          <w:szCs w:val="22"/>
        </w:rPr>
        <w:tab/>
      </w:r>
      <w:r>
        <w:rPr>
          <w:sz w:val="22"/>
          <w:szCs w:val="22"/>
        </w:rPr>
        <w:tab/>
        <w:t xml:space="preserve">May </w:t>
      </w:r>
      <w:r w:rsidR="0010183D">
        <w:rPr>
          <w:sz w:val="22"/>
          <w:szCs w:val="22"/>
        </w:rPr>
        <w:t>8</w:t>
      </w:r>
      <w:proofErr w:type="gramStart"/>
      <w:r w:rsidRPr="004B082D">
        <w:rPr>
          <w:sz w:val="22"/>
          <w:szCs w:val="22"/>
          <w:vertAlign w:val="superscript"/>
        </w:rPr>
        <w:t>th</w:t>
      </w:r>
      <w:r>
        <w:rPr>
          <w:sz w:val="22"/>
          <w:szCs w:val="22"/>
        </w:rPr>
        <w:t xml:space="preserve"> </w:t>
      </w:r>
      <w:r w:rsidRPr="00361A8A">
        <w:rPr>
          <w:sz w:val="22"/>
          <w:szCs w:val="22"/>
        </w:rPr>
        <w:t xml:space="preserve"> </w:t>
      </w:r>
      <w:r w:rsidRPr="00361A8A">
        <w:rPr>
          <w:sz w:val="22"/>
          <w:szCs w:val="22"/>
        </w:rPr>
        <w:tab/>
      </w:r>
      <w:proofErr w:type="gramEnd"/>
      <w:r w:rsidRPr="00361A8A">
        <w:rPr>
          <w:sz w:val="22"/>
          <w:szCs w:val="22"/>
        </w:rPr>
        <w:t>(</w:t>
      </w:r>
      <w:r>
        <w:rPr>
          <w:sz w:val="22"/>
          <w:szCs w:val="22"/>
        </w:rPr>
        <w:t>8am</w:t>
      </w:r>
      <w:r w:rsidRPr="00361A8A">
        <w:rPr>
          <w:sz w:val="22"/>
          <w:szCs w:val="22"/>
        </w:rPr>
        <w:t>)</w:t>
      </w:r>
    </w:p>
    <w:p w14:paraId="5B60C2B3" w14:textId="7B94D60C" w:rsidR="00453AC2" w:rsidRPr="00361A8A" w:rsidRDefault="00453AC2" w:rsidP="00453AC2">
      <w:pPr>
        <w:pStyle w:val="Body"/>
        <w:spacing w:line="360" w:lineRule="auto"/>
        <w:ind w:left="720" w:firstLine="720"/>
        <w:rPr>
          <w:sz w:val="22"/>
          <w:szCs w:val="22"/>
        </w:rPr>
      </w:pPr>
      <w:r w:rsidRPr="00361A8A">
        <w:rPr>
          <w:sz w:val="22"/>
          <w:szCs w:val="22"/>
          <w:lang w:val="it-IT"/>
        </w:rPr>
        <w:t>Art</w:t>
      </w:r>
      <w:r>
        <w:rPr>
          <w:sz w:val="22"/>
          <w:szCs w:val="22"/>
          <w:lang w:val="it-IT"/>
        </w:rPr>
        <w:t xml:space="preserve"> and Design</w:t>
      </w:r>
      <w:r>
        <w:rPr>
          <w:sz w:val="22"/>
          <w:szCs w:val="22"/>
          <w:lang w:val="it-IT"/>
        </w:rPr>
        <w:tab/>
      </w:r>
      <w:r>
        <w:rPr>
          <w:sz w:val="22"/>
          <w:szCs w:val="22"/>
          <w:lang w:val="it-IT"/>
        </w:rPr>
        <w:tab/>
        <w:t xml:space="preserve"> </w:t>
      </w:r>
      <w:r>
        <w:rPr>
          <w:sz w:val="22"/>
          <w:szCs w:val="22"/>
          <w:lang w:val="it-IT"/>
        </w:rPr>
        <w:tab/>
      </w:r>
      <w:r>
        <w:rPr>
          <w:sz w:val="22"/>
          <w:szCs w:val="22"/>
          <w:lang w:val="it-IT"/>
        </w:rPr>
        <w:tab/>
      </w:r>
      <w:proofErr w:type="spellStart"/>
      <w:r>
        <w:rPr>
          <w:sz w:val="22"/>
          <w:szCs w:val="22"/>
          <w:lang w:val="it-IT"/>
        </w:rPr>
        <w:t>Friday</w:t>
      </w:r>
      <w:proofErr w:type="spellEnd"/>
      <w:r>
        <w:rPr>
          <w:sz w:val="22"/>
          <w:szCs w:val="22"/>
          <w:lang w:val="it-IT"/>
        </w:rPr>
        <w:tab/>
      </w:r>
      <w:r>
        <w:rPr>
          <w:sz w:val="22"/>
          <w:szCs w:val="22"/>
          <w:lang w:val="it-IT"/>
        </w:rPr>
        <w:tab/>
      </w:r>
      <w:proofErr w:type="spellStart"/>
      <w:r>
        <w:rPr>
          <w:sz w:val="22"/>
          <w:szCs w:val="22"/>
          <w:lang w:val="it-IT"/>
        </w:rPr>
        <w:t>May</w:t>
      </w:r>
      <w:proofErr w:type="spellEnd"/>
      <w:r>
        <w:rPr>
          <w:sz w:val="22"/>
          <w:szCs w:val="22"/>
          <w:lang w:val="it-IT"/>
        </w:rPr>
        <w:t xml:space="preserve"> </w:t>
      </w:r>
      <w:r w:rsidR="0010183D">
        <w:rPr>
          <w:sz w:val="22"/>
          <w:szCs w:val="22"/>
          <w:lang w:val="it-IT"/>
        </w:rPr>
        <w:t>8</w:t>
      </w:r>
      <w:proofErr w:type="spellStart"/>
      <w:r>
        <w:rPr>
          <w:rStyle w:val="None"/>
          <w:vertAlign w:val="superscript"/>
        </w:rPr>
        <w:t>th</w:t>
      </w:r>
      <w:proofErr w:type="spellEnd"/>
      <w:r>
        <w:rPr>
          <w:rStyle w:val="None"/>
          <w:vertAlign w:val="superscript"/>
        </w:rPr>
        <w:tab/>
      </w:r>
      <w:r w:rsidR="008B7D7C">
        <w:rPr>
          <w:rStyle w:val="None"/>
          <w:vertAlign w:val="superscript"/>
        </w:rPr>
        <w:tab/>
      </w:r>
      <w:r w:rsidRPr="00361A8A">
        <w:rPr>
          <w:sz w:val="22"/>
          <w:szCs w:val="22"/>
          <w:lang w:val="it-IT"/>
        </w:rPr>
        <w:t>(portfolio due)</w:t>
      </w:r>
    </w:p>
    <w:p w14:paraId="2A1A255F" w14:textId="359628A2" w:rsidR="00453AC2" w:rsidRDefault="00453AC2" w:rsidP="00453AC2">
      <w:pPr>
        <w:pStyle w:val="Body"/>
        <w:spacing w:line="360" w:lineRule="auto"/>
        <w:ind w:left="720" w:firstLine="720"/>
        <w:rPr>
          <w:sz w:val="22"/>
          <w:szCs w:val="22"/>
        </w:rPr>
      </w:pPr>
      <w:r>
        <w:rPr>
          <w:sz w:val="22"/>
          <w:szCs w:val="22"/>
        </w:rPr>
        <w:t>Calculus AB</w:t>
      </w:r>
      <w:r>
        <w:rPr>
          <w:sz w:val="22"/>
          <w:szCs w:val="22"/>
        </w:rPr>
        <w:tab/>
      </w:r>
      <w:r>
        <w:rPr>
          <w:sz w:val="22"/>
          <w:szCs w:val="22"/>
        </w:rPr>
        <w:tab/>
      </w:r>
      <w:r>
        <w:rPr>
          <w:sz w:val="22"/>
          <w:szCs w:val="22"/>
        </w:rPr>
        <w:tab/>
      </w:r>
      <w:r>
        <w:rPr>
          <w:sz w:val="22"/>
          <w:szCs w:val="22"/>
        </w:rPr>
        <w:tab/>
        <w:t xml:space="preserve">Monday </w:t>
      </w:r>
      <w:r>
        <w:rPr>
          <w:sz w:val="22"/>
          <w:szCs w:val="22"/>
        </w:rPr>
        <w:tab/>
        <w:t>May 1</w:t>
      </w:r>
      <w:r w:rsidR="0010183D">
        <w:rPr>
          <w:sz w:val="22"/>
          <w:szCs w:val="22"/>
        </w:rPr>
        <w:t>1</w:t>
      </w:r>
      <w:r w:rsidRPr="00361A8A">
        <w:rPr>
          <w:rStyle w:val="None"/>
          <w:vertAlign w:val="superscript"/>
        </w:rPr>
        <w:t>th</w:t>
      </w:r>
      <w:r>
        <w:rPr>
          <w:sz w:val="22"/>
          <w:szCs w:val="22"/>
        </w:rPr>
        <w:t xml:space="preserve"> </w:t>
      </w:r>
      <w:r>
        <w:rPr>
          <w:sz w:val="22"/>
          <w:szCs w:val="22"/>
        </w:rPr>
        <w:tab/>
        <w:t>(8am</w:t>
      </w:r>
      <w:r w:rsidRPr="00361A8A">
        <w:rPr>
          <w:sz w:val="22"/>
          <w:szCs w:val="22"/>
        </w:rPr>
        <w:t>)</w:t>
      </w:r>
    </w:p>
    <w:p w14:paraId="481866E8" w14:textId="3E16DF66" w:rsidR="00453AC2" w:rsidRDefault="00453AC2" w:rsidP="00453AC2">
      <w:pPr>
        <w:pStyle w:val="Body"/>
        <w:spacing w:line="360" w:lineRule="auto"/>
        <w:ind w:left="720" w:firstLine="720"/>
        <w:rPr>
          <w:sz w:val="22"/>
          <w:szCs w:val="22"/>
        </w:rPr>
      </w:pPr>
      <w:r>
        <w:rPr>
          <w:sz w:val="22"/>
          <w:szCs w:val="22"/>
        </w:rPr>
        <w:t>Calculus BC</w:t>
      </w:r>
      <w:r>
        <w:rPr>
          <w:sz w:val="22"/>
          <w:szCs w:val="22"/>
        </w:rPr>
        <w:tab/>
      </w:r>
      <w:r>
        <w:rPr>
          <w:sz w:val="22"/>
          <w:szCs w:val="22"/>
        </w:rPr>
        <w:tab/>
      </w:r>
      <w:r>
        <w:rPr>
          <w:sz w:val="22"/>
          <w:szCs w:val="22"/>
        </w:rPr>
        <w:tab/>
      </w:r>
      <w:r>
        <w:rPr>
          <w:sz w:val="22"/>
          <w:szCs w:val="22"/>
        </w:rPr>
        <w:tab/>
        <w:t xml:space="preserve">Monday </w:t>
      </w:r>
      <w:r>
        <w:rPr>
          <w:sz w:val="22"/>
          <w:szCs w:val="22"/>
        </w:rPr>
        <w:tab/>
        <w:t>May 1</w:t>
      </w:r>
      <w:r w:rsidR="0010183D">
        <w:rPr>
          <w:sz w:val="22"/>
          <w:szCs w:val="22"/>
        </w:rPr>
        <w:t>1</w:t>
      </w:r>
      <w:r w:rsidRPr="00414201">
        <w:rPr>
          <w:sz w:val="22"/>
          <w:szCs w:val="22"/>
          <w:vertAlign w:val="superscript"/>
        </w:rPr>
        <w:t>th</w:t>
      </w:r>
      <w:r>
        <w:rPr>
          <w:sz w:val="22"/>
          <w:szCs w:val="22"/>
        </w:rPr>
        <w:tab/>
        <w:t>(8am)</w:t>
      </w:r>
    </w:p>
    <w:p w14:paraId="6B30B15D" w14:textId="46E7D853" w:rsidR="00453AC2" w:rsidRDefault="00CE290A" w:rsidP="00453AC2">
      <w:pPr>
        <w:pStyle w:val="Body"/>
        <w:spacing w:line="360" w:lineRule="auto"/>
        <w:ind w:left="720" w:firstLine="720"/>
        <w:rPr>
          <w:sz w:val="22"/>
          <w:szCs w:val="22"/>
        </w:rPr>
      </w:pPr>
      <w:r>
        <w:rPr>
          <w:sz w:val="22"/>
          <w:szCs w:val="22"/>
        </w:rPr>
        <w:t>Psychology</w:t>
      </w:r>
      <w:r>
        <w:rPr>
          <w:sz w:val="22"/>
          <w:szCs w:val="22"/>
        </w:rPr>
        <w:tab/>
      </w:r>
      <w:r w:rsidR="008B7D7C">
        <w:rPr>
          <w:sz w:val="22"/>
          <w:szCs w:val="22"/>
        </w:rPr>
        <w:tab/>
      </w:r>
      <w:r w:rsidR="008B7D7C">
        <w:rPr>
          <w:sz w:val="22"/>
          <w:szCs w:val="22"/>
        </w:rPr>
        <w:tab/>
      </w:r>
      <w:r w:rsidR="00453AC2">
        <w:rPr>
          <w:sz w:val="22"/>
          <w:szCs w:val="22"/>
        </w:rPr>
        <w:tab/>
        <w:t>Tuesday</w:t>
      </w:r>
      <w:r w:rsidR="00453AC2">
        <w:rPr>
          <w:sz w:val="22"/>
          <w:szCs w:val="22"/>
        </w:rPr>
        <w:tab/>
        <w:t>May 1</w:t>
      </w:r>
      <w:r>
        <w:rPr>
          <w:sz w:val="22"/>
          <w:szCs w:val="22"/>
        </w:rPr>
        <w:t>2</w:t>
      </w:r>
      <w:r w:rsidR="00453AC2" w:rsidRPr="00361A8A">
        <w:rPr>
          <w:rStyle w:val="None"/>
          <w:vertAlign w:val="superscript"/>
        </w:rPr>
        <w:t>th</w:t>
      </w:r>
      <w:r w:rsidR="00453AC2" w:rsidRPr="00361A8A">
        <w:rPr>
          <w:sz w:val="22"/>
          <w:szCs w:val="22"/>
        </w:rPr>
        <w:tab/>
        <w:t>(</w:t>
      </w:r>
      <w:r w:rsidR="008B7D7C">
        <w:rPr>
          <w:sz w:val="22"/>
          <w:szCs w:val="22"/>
        </w:rPr>
        <w:t>12 noon</w:t>
      </w:r>
      <w:r w:rsidR="00453AC2" w:rsidRPr="00361A8A">
        <w:rPr>
          <w:sz w:val="22"/>
          <w:szCs w:val="22"/>
        </w:rPr>
        <w:t>)</w:t>
      </w:r>
    </w:p>
    <w:p w14:paraId="7020B37B" w14:textId="3456EC53" w:rsidR="008B7D7C" w:rsidRPr="00361A8A" w:rsidRDefault="008B7D7C" w:rsidP="00453AC2">
      <w:pPr>
        <w:pStyle w:val="Body"/>
        <w:spacing w:line="360" w:lineRule="auto"/>
        <w:ind w:left="720" w:firstLine="720"/>
        <w:rPr>
          <w:sz w:val="22"/>
          <w:szCs w:val="22"/>
        </w:rPr>
      </w:pPr>
      <w:r>
        <w:rPr>
          <w:sz w:val="22"/>
          <w:szCs w:val="22"/>
        </w:rPr>
        <w:t>English L</w:t>
      </w:r>
      <w:r w:rsidR="00230516">
        <w:rPr>
          <w:sz w:val="22"/>
          <w:szCs w:val="22"/>
        </w:rPr>
        <w:t>anguage</w:t>
      </w:r>
      <w:r>
        <w:rPr>
          <w:sz w:val="22"/>
          <w:szCs w:val="22"/>
        </w:rPr>
        <w:t xml:space="preserve"> &amp; Comp</w:t>
      </w:r>
      <w:r>
        <w:rPr>
          <w:sz w:val="22"/>
          <w:szCs w:val="22"/>
        </w:rPr>
        <w:tab/>
      </w:r>
      <w:r>
        <w:rPr>
          <w:sz w:val="22"/>
          <w:szCs w:val="22"/>
        </w:rPr>
        <w:tab/>
        <w:t>Wednesday</w:t>
      </w:r>
      <w:r>
        <w:rPr>
          <w:sz w:val="22"/>
          <w:szCs w:val="22"/>
        </w:rPr>
        <w:tab/>
        <w:t>May 1</w:t>
      </w:r>
      <w:r w:rsidR="00CE290A">
        <w:rPr>
          <w:sz w:val="22"/>
          <w:szCs w:val="22"/>
        </w:rPr>
        <w:t>3</w:t>
      </w:r>
      <w:r w:rsidRPr="008B7D7C">
        <w:rPr>
          <w:sz w:val="22"/>
          <w:szCs w:val="22"/>
          <w:vertAlign w:val="superscript"/>
        </w:rPr>
        <w:t>th</w:t>
      </w:r>
      <w:r>
        <w:rPr>
          <w:sz w:val="22"/>
          <w:szCs w:val="22"/>
        </w:rPr>
        <w:tab/>
        <w:t>(8am)</w:t>
      </w:r>
    </w:p>
    <w:p w14:paraId="461129E1" w14:textId="3734C49D" w:rsidR="00453AC2" w:rsidRDefault="00453AC2" w:rsidP="00453AC2">
      <w:pPr>
        <w:pStyle w:val="Body"/>
        <w:spacing w:line="360" w:lineRule="auto"/>
        <w:rPr>
          <w:sz w:val="22"/>
          <w:szCs w:val="22"/>
        </w:rPr>
      </w:pPr>
      <w:r>
        <w:rPr>
          <w:sz w:val="22"/>
          <w:szCs w:val="22"/>
          <w:lang w:val="nl-NL"/>
        </w:rPr>
        <w:tab/>
      </w:r>
      <w:r>
        <w:rPr>
          <w:sz w:val="22"/>
          <w:szCs w:val="22"/>
          <w:lang w:val="nl-NL"/>
        </w:rPr>
        <w:tab/>
        <w:t xml:space="preserve">Computer </w:t>
      </w:r>
      <w:proofErr w:type="spellStart"/>
      <w:r>
        <w:rPr>
          <w:sz w:val="22"/>
          <w:szCs w:val="22"/>
          <w:lang w:val="nl-NL"/>
        </w:rPr>
        <w:t>Science</w:t>
      </w:r>
      <w:proofErr w:type="spellEnd"/>
      <w:r>
        <w:rPr>
          <w:sz w:val="22"/>
          <w:szCs w:val="22"/>
          <w:lang w:val="nl-NL"/>
        </w:rPr>
        <w:t xml:space="preserve"> </w:t>
      </w:r>
      <w:proofErr w:type="spellStart"/>
      <w:r>
        <w:rPr>
          <w:sz w:val="22"/>
          <w:szCs w:val="22"/>
          <w:lang w:val="nl-NL"/>
        </w:rPr>
        <w:t>Principles</w:t>
      </w:r>
      <w:proofErr w:type="spellEnd"/>
      <w:r>
        <w:rPr>
          <w:sz w:val="22"/>
          <w:szCs w:val="22"/>
          <w:lang w:val="nl-NL"/>
        </w:rPr>
        <w:t xml:space="preserve"> </w:t>
      </w:r>
      <w:r w:rsidR="005E4BCE">
        <w:rPr>
          <w:sz w:val="22"/>
          <w:szCs w:val="22"/>
          <w:lang w:val="nl-NL"/>
        </w:rPr>
        <w:tab/>
      </w:r>
      <w:r>
        <w:rPr>
          <w:sz w:val="22"/>
          <w:szCs w:val="22"/>
          <w:lang w:val="nl-NL"/>
        </w:rPr>
        <w:tab/>
      </w:r>
      <w:proofErr w:type="spellStart"/>
      <w:r w:rsidR="005E4BCE">
        <w:rPr>
          <w:sz w:val="22"/>
          <w:szCs w:val="22"/>
          <w:lang w:val="nl-NL"/>
        </w:rPr>
        <w:t>Thursday</w:t>
      </w:r>
      <w:proofErr w:type="spellEnd"/>
      <w:r>
        <w:rPr>
          <w:sz w:val="22"/>
          <w:szCs w:val="22"/>
          <w:lang w:val="nl-NL"/>
        </w:rPr>
        <w:tab/>
      </w:r>
      <w:r>
        <w:rPr>
          <w:sz w:val="22"/>
          <w:szCs w:val="22"/>
        </w:rPr>
        <w:t>May 1</w:t>
      </w:r>
      <w:r w:rsidR="000D31C6">
        <w:rPr>
          <w:sz w:val="22"/>
          <w:szCs w:val="22"/>
        </w:rPr>
        <w:t>4</w:t>
      </w:r>
      <w:r w:rsidRPr="00361A8A">
        <w:rPr>
          <w:rStyle w:val="None"/>
          <w:vertAlign w:val="superscript"/>
        </w:rPr>
        <w:t>th</w:t>
      </w:r>
      <w:r w:rsidRPr="00361A8A">
        <w:rPr>
          <w:sz w:val="22"/>
          <w:szCs w:val="22"/>
        </w:rPr>
        <w:tab/>
      </w:r>
      <w:r>
        <w:rPr>
          <w:sz w:val="22"/>
          <w:szCs w:val="22"/>
        </w:rPr>
        <w:t>(12 noon)</w:t>
      </w:r>
    </w:p>
    <w:p w14:paraId="6825D744" w14:textId="123534AF" w:rsidR="000D31C6" w:rsidRDefault="000D31C6" w:rsidP="00453AC2">
      <w:pPr>
        <w:pStyle w:val="Body"/>
        <w:spacing w:line="360" w:lineRule="auto"/>
        <w:rPr>
          <w:sz w:val="22"/>
          <w:szCs w:val="22"/>
          <w:lang w:val="nl-NL"/>
        </w:rPr>
      </w:pPr>
      <w:r>
        <w:rPr>
          <w:sz w:val="22"/>
          <w:szCs w:val="22"/>
        </w:rPr>
        <w:tab/>
      </w:r>
      <w:r>
        <w:rPr>
          <w:sz w:val="22"/>
          <w:szCs w:val="22"/>
        </w:rPr>
        <w:tab/>
        <w:t>Physics 2: Electricity &amp; Magnetism</w:t>
      </w:r>
      <w:r>
        <w:rPr>
          <w:sz w:val="22"/>
          <w:szCs w:val="22"/>
        </w:rPr>
        <w:tab/>
        <w:t>Thursday</w:t>
      </w:r>
      <w:r>
        <w:rPr>
          <w:sz w:val="22"/>
          <w:szCs w:val="22"/>
        </w:rPr>
        <w:tab/>
        <w:t>May 14</w:t>
      </w:r>
      <w:r w:rsidRPr="000D31C6">
        <w:rPr>
          <w:sz w:val="22"/>
          <w:szCs w:val="22"/>
          <w:vertAlign w:val="superscript"/>
        </w:rPr>
        <w:t>th</w:t>
      </w:r>
      <w:r>
        <w:rPr>
          <w:sz w:val="22"/>
          <w:szCs w:val="22"/>
        </w:rPr>
        <w:tab/>
        <w:t>(12 noon)</w:t>
      </w:r>
    </w:p>
    <w:p w14:paraId="1B808890" w14:textId="09850AA3" w:rsidR="00453AC2" w:rsidRDefault="00453AC2" w:rsidP="00453AC2">
      <w:pPr>
        <w:pStyle w:val="Body"/>
        <w:spacing w:line="360" w:lineRule="auto"/>
        <w:rPr>
          <w:sz w:val="22"/>
          <w:szCs w:val="22"/>
        </w:rPr>
      </w:pPr>
      <w:r>
        <w:rPr>
          <w:sz w:val="22"/>
          <w:szCs w:val="22"/>
          <w:lang w:val="nl-NL"/>
        </w:rPr>
        <w:tab/>
      </w:r>
      <w:r>
        <w:rPr>
          <w:sz w:val="22"/>
          <w:szCs w:val="22"/>
          <w:lang w:val="nl-NL"/>
        </w:rPr>
        <w:tab/>
      </w:r>
      <w:proofErr w:type="spellStart"/>
      <w:r w:rsidR="00BD13AB">
        <w:rPr>
          <w:sz w:val="22"/>
          <w:szCs w:val="22"/>
          <w:lang w:val="nl-NL"/>
        </w:rPr>
        <w:t>Environmental</w:t>
      </w:r>
      <w:proofErr w:type="spellEnd"/>
      <w:r w:rsidR="00BD13AB">
        <w:rPr>
          <w:sz w:val="22"/>
          <w:szCs w:val="22"/>
          <w:lang w:val="nl-NL"/>
        </w:rPr>
        <w:t xml:space="preserve"> </w:t>
      </w:r>
      <w:proofErr w:type="spellStart"/>
      <w:r w:rsidR="00BD13AB">
        <w:rPr>
          <w:sz w:val="22"/>
          <w:szCs w:val="22"/>
          <w:lang w:val="nl-NL"/>
        </w:rPr>
        <w:t>Science</w:t>
      </w:r>
      <w:proofErr w:type="spellEnd"/>
      <w:r w:rsidR="00BD13AB">
        <w:rPr>
          <w:sz w:val="22"/>
          <w:szCs w:val="22"/>
          <w:lang w:val="nl-NL"/>
        </w:rPr>
        <w:tab/>
      </w:r>
      <w:r w:rsidR="00577E6D">
        <w:rPr>
          <w:sz w:val="22"/>
          <w:szCs w:val="22"/>
          <w:lang w:val="nl-NL"/>
        </w:rPr>
        <w:tab/>
      </w:r>
      <w:r>
        <w:rPr>
          <w:sz w:val="22"/>
          <w:szCs w:val="22"/>
          <w:lang w:val="nl-NL"/>
        </w:rPr>
        <w:tab/>
      </w:r>
      <w:r w:rsidR="00577E6D">
        <w:rPr>
          <w:sz w:val="22"/>
          <w:szCs w:val="22"/>
          <w:lang w:val="nl-NL"/>
        </w:rPr>
        <w:t>Friday</w:t>
      </w:r>
      <w:r w:rsidR="00577E6D">
        <w:rPr>
          <w:sz w:val="22"/>
          <w:szCs w:val="22"/>
          <w:lang w:val="nl-NL"/>
        </w:rPr>
        <w:tab/>
      </w:r>
      <w:r>
        <w:rPr>
          <w:sz w:val="22"/>
          <w:szCs w:val="22"/>
          <w:lang w:val="nl-NL"/>
        </w:rPr>
        <w:tab/>
      </w:r>
      <w:r>
        <w:rPr>
          <w:sz w:val="22"/>
          <w:szCs w:val="22"/>
        </w:rPr>
        <w:t>May 1</w:t>
      </w:r>
      <w:r w:rsidR="00BD13AB">
        <w:rPr>
          <w:sz w:val="22"/>
          <w:szCs w:val="22"/>
        </w:rPr>
        <w:t>5</w:t>
      </w:r>
      <w:r w:rsidRPr="00361A8A">
        <w:rPr>
          <w:rStyle w:val="None"/>
          <w:vertAlign w:val="superscript"/>
        </w:rPr>
        <w:t>th</w:t>
      </w:r>
      <w:r w:rsidRPr="00361A8A">
        <w:rPr>
          <w:sz w:val="22"/>
          <w:szCs w:val="22"/>
        </w:rPr>
        <w:tab/>
      </w:r>
      <w:r>
        <w:rPr>
          <w:sz w:val="22"/>
          <w:szCs w:val="22"/>
        </w:rPr>
        <w:t>(</w:t>
      </w:r>
      <w:r w:rsidR="00577E6D">
        <w:rPr>
          <w:sz w:val="22"/>
          <w:szCs w:val="22"/>
        </w:rPr>
        <w:t>8am</w:t>
      </w:r>
      <w:r>
        <w:rPr>
          <w:sz w:val="22"/>
          <w:szCs w:val="22"/>
        </w:rPr>
        <w:t>)</w:t>
      </w:r>
    </w:p>
    <w:p w14:paraId="2D03BE67" w14:textId="6D5E3319" w:rsidR="00453AC2" w:rsidRDefault="00453AC2" w:rsidP="00453AC2">
      <w:pPr>
        <w:pStyle w:val="Body"/>
        <w:spacing w:line="360" w:lineRule="auto"/>
        <w:rPr>
          <w:sz w:val="22"/>
          <w:szCs w:val="22"/>
          <w:lang w:val="nl-NL"/>
        </w:rPr>
      </w:pPr>
      <w:r>
        <w:rPr>
          <w:sz w:val="22"/>
          <w:szCs w:val="22"/>
        </w:rPr>
        <w:tab/>
      </w:r>
      <w:r>
        <w:rPr>
          <w:sz w:val="22"/>
          <w:szCs w:val="22"/>
        </w:rPr>
        <w:tab/>
      </w:r>
      <w:r w:rsidR="00BD13AB">
        <w:rPr>
          <w:sz w:val="22"/>
          <w:szCs w:val="22"/>
        </w:rPr>
        <w:t>Computer Science A</w:t>
      </w:r>
      <w:r w:rsidR="005E4BCE">
        <w:rPr>
          <w:sz w:val="22"/>
          <w:szCs w:val="22"/>
        </w:rPr>
        <w:tab/>
      </w:r>
      <w:r w:rsidR="005E4BCE">
        <w:rPr>
          <w:sz w:val="22"/>
          <w:szCs w:val="22"/>
        </w:rPr>
        <w:tab/>
      </w:r>
      <w:r>
        <w:rPr>
          <w:sz w:val="22"/>
          <w:szCs w:val="22"/>
        </w:rPr>
        <w:tab/>
        <w:t>Friday</w:t>
      </w:r>
      <w:r>
        <w:rPr>
          <w:sz w:val="22"/>
          <w:szCs w:val="22"/>
        </w:rPr>
        <w:tab/>
      </w:r>
      <w:r>
        <w:rPr>
          <w:sz w:val="22"/>
          <w:szCs w:val="22"/>
        </w:rPr>
        <w:tab/>
        <w:t>May 1</w:t>
      </w:r>
      <w:r w:rsidR="00BD13AB">
        <w:rPr>
          <w:sz w:val="22"/>
          <w:szCs w:val="22"/>
        </w:rPr>
        <w:t>5</w:t>
      </w:r>
      <w:r w:rsidRPr="007A5CE6">
        <w:rPr>
          <w:sz w:val="22"/>
          <w:szCs w:val="22"/>
          <w:vertAlign w:val="superscript"/>
        </w:rPr>
        <w:t>th</w:t>
      </w:r>
      <w:r>
        <w:rPr>
          <w:sz w:val="22"/>
          <w:szCs w:val="22"/>
        </w:rPr>
        <w:tab/>
        <w:t>(</w:t>
      </w:r>
      <w:r w:rsidR="005E4BCE">
        <w:rPr>
          <w:sz w:val="22"/>
          <w:szCs w:val="22"/>
        </w:rPr>
        <w:t>12 noon</w:t>
      </w:r>
      <w:r>
        <w:rPr>
          <w:sz w:val="22"/>
          <w:szCs w:val="22"/>
        </w:rPr>
        <w:t>)</w:t>
      </w:r>
    </w:p>
    <w:p w14:paraId="03AC30D7" w14:textId="77777777" w:rsidR="00453AC2" w:rsidRDefault="00453AC2" w:rsidP="00453AC2">
      <w:pPr>
        <w:pStyle w:val="Body"/>
        <w:spacing w:line="276" w:lineRule="auto"/>
        <w:rPr>
          <w:rStyle w:val="None"/>
          <w:vertAlign w:val="superscript"/>
        </w:rPr>
      </w:pPr>
      <w:r w:rsidRPr="00361A8A">
        <w:rPr>
          <w:rStyle w:val="None"/>
          <w:vertAlign w:val="superscript"/>
        </w:rPr>
        <w:tab/>
      </w:r>
    </w:p>
    <w:p w14:paraId="7FDA5D27" w14:textId="77777777" w:rsidR="00453AC2" w:rsidRPr="00361A8A" w:rsidRDefault="00453AC2" w:rsidP="00453AC2">
      <w:pPr>
        <w:pStyle w:val="Body"/>
        <w:spacing w:line="276" w:lineRule="auto"/>
        <w:ind w:left="720" w:firstLine="720"/>
        <w:rPr>
          <w:sz w:val="22"/>
          <w:szCs w:val="22"/>
        </w:rPr>
      </w:pPr>
      <w:r w:rsidRPr="00361A8A">
        <w:rPr>
          <w:sz w:val="22"/>
          <w:szCs w:val="22"/>
        </w:rPr>
        <w:t>Other not listed: _________________________________________________________________</w:t>
      </w:r>
    </w:p>
    <w:p w14:paraId="77349215" w14:textId="77777777" w:rsidR="00453AC2" w:rsidRDefault="00453AC2" w:rsidP="00453AC2">
      <w:pPr>
        <w:pStyle w:val="Body"/>
        <w:spacing w:line="276" w:lineRule="auto"/>
      </w:pPr>
      <w:r>
        <w:t xml:space="preserve"> </w:t>
      </w:r>
    </w:p>
    <w:p w14:paraId="36D525A4" w14:textId="77777777" w:rsidR="00453AC2" w:rsidRPr="001A72AB" w:rsidRDefault="00453AC2" w:rsidP="00453AC2">
      <w:pPr>
        <w:pStyle w:val="Body"/>
        <w:spacing w:line="276" w:lineRule="auto"/>
        <w:rPr>
          <w:rStyle w:val="None"/>
          <w:b/>
          <w:bCs/>
          <w:sz w:val="22"/>
          <w:szCs w:val="22"/>
        </w:rPr>
      </w:pPr>
      <w:r w:rsidRPr="001A72AB">
        <w:rPr>
          <w:rStyle w:val="None"/>
          <w:b/>
          <w:bCs/>
          <w:sz w:val="22"/>
          <w:szCs w:val="22"/>
        </w:rPr>
        <w:t>2) Calculate the total amount due:</w:t>
      </w:r>
    </w:p>
    <w:tbl>
      <w:tblPr>
        <w:tblW w:w="1080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088"/>
        <w:gridCol w:w="2952"/>
        <w:gridCol w:w="3760"/>
      </w:tblGrid>
      <w:tr w:rsidR="00453AC2" w:rsidRPr="001A72AB" w14:paraId="0598F49E" w14:textId="77777777" w:rsidTr="00DE3ADD">
        <w:trPr>
          <w:trHeight w:val="243"/>
          <w:jc w:val="center"/>
        </w:trPr>
        <w:tc>
          <w:tcPr>
            <w:tcW w:w="4088" w:type="dxa"/>
            <w:tcBorders>
              <w:top w:val="single" w:sz="4"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2A11E1B7" w14:textId="77777777" w:rsidR="00453AC2" w:rsidRPr="001A72AB" w:rsidRDefault="00453AC2" w:rsidP="00DE3ADD">
            <w:pPr>
              <w:pStyle w:val="Body"/>
              <w:spacing w:line="276" w:lineRule="auto"/>
              <w:jc w:val="center"/>
              <w:rPr>
                <w:sz w:val="22"/>
                <w:szCs w:val="22"/>
              </w:rPr>
            </w:pPr>
            <w:r w:rsidRPr="001A72AB">
              <w:rPr>
                <w:rStyle w:val="None"/>
                <w:b/>
                <w:bCs/>
                <w:sz w:val="22"/>
                <w:szCs w:val="22"/>
              </w:rPr>
              <w:t>Number of Exams</w:t>
            </w:r>
          </w:p>
        </w:tc>
        <w:tc>
          <w:tcPr>
            <w:tcW w:w="2951" w:type="dxa"/>
            <w:tcBorders>
              <w:top w:val="single" w:sz="4"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B0CFADB" w14:textId="77777777" w:rsidR="00453AC2" w:rsidRPr="001A72AB" w:rsidRDefault="00453AC2" w:rsidP="00DE3ADD">
            <w:pPr>
              <w:pStyle w:val="Body"/>
              <w:spacing w:line="276" w:lineRule="auto"/>
              <w:jc w:val="center"/>
              <w:rPr>
                <w:sz w:val="22"/>
                <w:szCs w:val="22"/>
              </w:rPr>
            </w:pPr>
            <w:r w:rsidRPr="001A72AB">
              <w:rPr>
                <w:rStyle w:val="None"/>
                <w:b/>
                <w:bCs/>
                <w:sz w:val="22"/>
                <w:szCs w:val="22"/>
              </w:rPr>
              <w:t>Cost per Exam</w:t>
            </w:r>
          </w:p>
        </w:tc>
        <w:tc>
          <w:tcPr>
            <w:tcW w:w="3759" w:type="dxa"/>
            <w:tcBorders>
              <w:top w:val="single" w:sz="4"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0C006114" w14:textId="77777777" w:rsidR="00453AC2" w:rsidRPr="001A72AB" w:rsidRDefault="00453AC2" w:rsidP="00DE3ADD">
            <w:pPr>
              <w:pStyle w:val="Body"/>
              <w:spacing w:line="276" w:lineRule="auto"/>
              <w:jc w:val="center"/>
              <w:rPr>
                <w:sz w:val="22"/>
                <w:szCs w:val="22"/>
              </w:rPr>
            </w:pPr>
            <w:r w:rsidRPr="001A72AB">
              <w:rPr>
                <w:rStyle w:val="None"/>
                <w:b/>
                <w:bCs/>
                <w:sz w:val="22"/>
                <w:szCs w:val="22"/>
              </w:rPr>
              <w:t>Total Amount Due</w:t>
            </w:r>
          </w:p>
        </w:tc>
      </w:tr>
      <w:tr w:rsidR="00453AC2" w:rsidRPr="001A72AB" w14:paraId="103C29CE" w14:textId="77777777" w:rsidTr="00DE3ADD">
        <w:trPr>
          <w:trHeight w:val="247"/>
          <w:jc w:val="center"/>
        </w:trPr>
        <w:tc>
          <w:tcPr>
            <w:tcW w:w="4088"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7ECF54A" w14:textId="77777777" w:rsidR="00453AC2" w:rsidRPr="001A72AB" w:rsidRDefault="00453AC2" w:rsidP="00DE3ADD">
            <w:pPr>
              <w:pStyle w:val="Body"/>
              <w:spacing w:line="276" w:lineRule="auto"/>
              <w:jc w:val="center"/>
              <w:rPr>
                <w:sz w:val="22"/>
                <w:szCs w:val="22"/>
              </w:rPr>
            </w:pPr>
            <w:r w:rsidRPr="001A72AB">
              <w:rPr>
                <w:rStyle w:val="None"/>
                <w:sz w:val="22"/>
                <w:szCs w:val="22"/>
              </w:rPr>
              <w:t>1</w:t>
            </w:r>
          </w:p>
        </w:tc>
        <w:tc>
          <w:tcPr>
            <w:tcW w:w="29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88AF1F3" w14:textId="0D027594" w:rsidR="00453AC2" w:rsidRPr="001A72AB" w:rsidRDefault="00453AC2" w:rsidP="00DE3ADD">
            <w:pPr>
              <w:pStyle w:val="Body"/>
              <w:spacing w:line="276" w:lineRule="auto"/>
              <w:jc w:val="center"/>
              <w:rPr>
                <w:sz w:val="22"/>
                <w:szCs w:val="22"/>
              </w:rPr>
            </w:pPr>
            <w:r w:rsidRPr="001A72AB">
              <w:rPr>
                <w:rStyle w:val="None"/>
                <w:sz w:val="22"/>
                <w:szCs w:val="22"/>
              </w:rPr>
              <w:t>$9</w:t>
            </w:r>
            <w:r w:rsidR="007734C9">
              <w:rPr>
                <w:rStyle w:val="None"/>
                <w:sz w:val="22"/>
                <w:szCs w:val="22"/>
              </w:rPr>
              <w:t>9</w:t>
            </w:r>
          </w:p>
        </w:tc>
        <w:tc>
          <w:tcPr>
            <w:tcW w:w="3759"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4570B77E" w14:textId="466BD58A" w:rsidR="00453AC2" w:rsidRPr="001A72AB" w:rsidRDefault="00453AC2" w:rsidP="00DE3ADD">
            <w:pPr>
              <w:pStyle w:val="Body"/>
              <w:spacing w:line="276" w:lineRule="auto"/>
              <w:jc w:val="center"/>
              <w:rPr>
                <w:sz w:val="22"/>
                <w:szCs w:val="22"/>
              </w:rPr>
            </w:pPr>
            <w:r w:rsidRPr="001A72AB">
              <w:rPr>
                <w:rStyle w:val="None"/>
                <w:sz w:val="22"/>
                <w:szCs w:val="22"/>
              </w:rPr>
              <w:t>$9</w:t>
            </w:r>
            <w:r w:rsidR="00A77956">
              <w:rPr>
                <w:rStyle w:val="None"/>
                <w:sz w:val="22"/>
                <w:szCs w:val="22"/>
              </w:rPr>
              <w:t>9</w:t>
            </w:r>
          </w:p>
        </w:tc>
      </w:tr>
      <w:tr w:rsidR="00453AC2" w:rsidRPr="001A72AB" w14:paraId="082BF385" w14:textId="77777777" w:rsidTr="00DE3ADD">
        <w:trPr>
          <w:trHeight w:val="247"/>
          <w:jc w:val="center"/>
        </w:trPr>
        <w:tc>
          <w:tcPr>
            <w:tcW w:w="4088"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F1C6CD2" w14:textId="77777777" w:rsidR="00453AC2" w:rsidRPr="001A72AB" w:rsidRDefault="00453AC2" w:rsidP="00DE3ADD">
            <w:pPr>
              <w:pStyle w:val="Body"/>
              <w:spacing w:line="276" w:lineRule="auto"/>
              <w:jc w:val="center"/>
              <w:rPr>
                <w:sz w:val="22"/>
                <w:szCs w:val="22"/>
              </w:rPr>
            </w:pPr>
            <w:r w:rsidRPr="001A72AB">
              <w:rPr>
                <w:rStyle w:val="None"/>
                <w:sz w:val="22"/>
                <w:szCs w:val="22"/>
              </w:rPr>
              <w:t>2</w:t>
            </w:r>
          </w:p>
        </w:tc>
        <w:tc>
          <w:tcPr>
            <w:tcW w:w="29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0879BD7" w14:textId="29AE8573" w:rsidR="00453AC2" w:rsidRPr="001A72AB" w:rsidRDefault="00453AC2" w:rsidP="00DE3ADD">
            <w:pPr>
              <w:pStyle w:val="Body"/>
              <w:spacing w:line="276" w:lineRule="auto"/>
              <w:jc w:val="center"/>
              <w:rPr>
                <w:sz w:val="22"/>
                <w:szCs w:val="22"/>
              </w:rPr>
            </w:pPr>
            <w:r w:rsidRPr="001A72AB">
              <w:rPr>
                <w:rStyle w:val="None"/>
                <w:sz w:val="22"/>
                <w:szCs w:val="22"/>
              </w:rPr>
              <w:t>$9</w:t>
            </w:r>
            <w:r w:rsidR="00A77956">
              <w:rPr>
                <w:rStyle w:val="None"/>
                <w:sz w:val="22"/>
                <w:szCs w:val="22"/>
              </w:rPr>
              <w:t>9</w:t>
            </w:r>
          </w:p>
        </w:tc>
        <w:tc>
          <w:tcPr>
            <w:tcW w:w="3759"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5D726224" w14:textId="3F9809AF" w:rsidR="00453AC2" w:rsidRPr="001A72AB" w:rsidRDefault="00453AC2" w:rsidP="00DE3ADD">
            <w:pPr>
              <w:pStyle w:val="Body"/>
              <w:spacing w:line="276" w:lineRule="auto"/>
              <w:jc w:val="center"/>
              <w:rPr>
                <w:sz w:val="22"/>
                <w:szCs w:val="22"/>
              </w:rPr>
            </w:pPr>
            <w:r w:rsidRPr="001A72AB">
              <w:rPr>
                <w:rStyle w:val="None"/>
                <w:sz w:val="22"/>
                <w:szCs w:val="22"/>
              </w:rPr>
              <w:t>$19</w:t>
            </w:r>
            <w:r w:rsidR="00A77956">
              <w:rPr>
                <w:rStyle w:val="None"/>
                <w:sz w:val="22"/>
                <w:szCs w:val="22"/>
              </w:rPr>
              <w:t>8</w:t>
            </w:r>
          </w:p>
        </w:tc>
      </w:tr>
      <w:tr w:rsidR="00453AC2" w:rsidRPr="001A72AB" w14:paraId="3C519B9F" w14:textId="77777777" w:rsidTr="00DE3ADD">
        <w:trPr>
          <w:trHeight w:val="246"/>
          <w:jc w:val="center"/>
        </w:trPr>
        <w:tc>
          <w:tcPr>
            <w:tcW w:w="4088" w:type="dxa"/>
            <w:tcBorders>
              <w:top w:val="single" w:sz="6" w:space="0" w:color="000000"/>
              <w:left w:val="single" w:sz="4"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929F323" w14:textId="77777777" w:rsidR="00453AC2" w:rsidRPr="001A72AB" w:rsidRDefault="00453AC2" w:rsidP="00DE3ADD">
            <w:pPr>
              <w:pStyle w:val="Body"/>
              <w:spacing w:line="276" w:lineRule="auto"/>
              <w:jc w:val="center"/>
              <w:rPr>
                <w:sz w:val="22"/>
                <w:szCs w:val="22"/>
              </w:rPr>
            </w:pPr>
            <w:r w:rsidRPr="001A72AB">
              <w:rPr>
                <w:rStyle w:val="None"/>
                <w:sz w:val="22"/>
                <w:szCs w:val="22"/>
              </w:rPr>
              <w:t>3</w:t>
            </w:r>
          </w:p>
        </w:tc>
        <w:tc>
          <w:tcPr>
            <w:tcW w:w="2951"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9613391" w14:textId="34AD6384" w:rsidR="00453AC2" w:rsidRPr="001A72AB" w:rsidRDefault="00453AC2" w:rsidP="00DE3ADD">
            <w:pPr>
              <w:pStyle w:val="Body"/>
              <w:spacing w:line="276" w:lineRule="auto"/>
              <w:jc w:val="center"/>
              <w:rPr>
                <w:sz w:val="22"/>
                <w:szCs w:val="22"/>
              </w:rPr>
            </w:pPr>
            <w:r w:rsidRPr="001A72AB">
              <w:rPr>
                <w:rStyle w:val="None"/>
                <w:sz w:val="22"/>
                <w:szCs w:val="22"/>
              </w:rPr>
              <w:t>$9</w:t>
            </w:r>
            <w:r w:rsidR="00A77956">
              <w:rPr>
                <w:rStyle w:val="None"/>
                <w:sz w:val="22"/>
                <w:szCs w:val="22"/>
              </w:rPr>
              <w:t>9</w:t>
            </w:r>
          </w:p>
        </w:tc>
        <w:tc>
          <w:tcPr>
            <w:tcW w:w="3759" w:type="dxa"/>
            <w:tcBorders>
              <w:top w:val="single" w:sz="6" w:space="0" w:color="000000"/>
              <w:left w:val="single" w:sz="6" w:space="0" w:color="000000"/>
              <w:bottom w:val="single" w:sz="6" w:space="0" w:color="000000"/>
              <w:right w:val="single" w:sz="4" w:space="0" w:color="000000"/>
            </w:tcBorders>
            <w:shd w:val="clear" w:color="auto" w:fill="FFFFFF"/>
            <w:tcMar>
              <w:top w:w="80" w:type="dxa"/>
              <w:left w:w="80" w:type="dxa"/>
              <w:bottom w:w="80" w:type="dxa"/>
              <w:right w:w="80" w:type="dxa"/>
            </w:tcMar>
            <w:vAlign w:val="center"/>
          </w:tcPr>
          <w:p w14:paraId="2104482D" w14:textId="2A49DEFD" w:rsidR="00453AC2" w:rsidRPr="001A72AB" w:rsidRDefault="00453AC2" w:rsidP="00DE3ADD">
            <w:pPr>
              <w:pStyle w:val="Body"/>
              <w:spacing w:line="276" w:lineRule="auto"/>
              <w:jc w:val="center"/>
              <w:rPr>
                <w:sz w:val="22"/>
                <w:szCs w:val="22"/>
              </w:rPr>
            </w:pPr>
            <w:r w:rsidRPr="001A72AB">
              <w:rPr>
                <w:rStyle w:val="None"/>
                <w:sz w:val="22"/>
                <w:szCs w:val="22"/>
              </w:rPr>
              <w:t>$2</w:t>
            </w:r>
            <w:r>
              <w:rPr>
                <w:rStyle w:val="None"/>
                <w:sz w:val="22"/>
                <w:szCs w:val="22"/>
              </w:rPr>
              <w:t>9</w:t>
            </w:r>
            <w:r w:rsidR="00A77956">
              <w:rPr>
                <w:rStyle w:val="None"/>
                <w:sz w:val="22"/>
                <w:szCs w:val="22"/>
              </w:rPr>
              <w:t>7</w:t>
            </w:r>
          </w:p>
        </w:tc>
      </w:tr>
      <w:tr w:rsidR="00453AC2" w:rsidRPr="001A72AB" w14:paraId="3ECAF9D1" w14:textId="77777777" w:rsidTr="00DE3ADD">
        <w:trPr>
          <w:trHeight w:val="220"/>
          <w:jc w:val="center"/>
        </w:trPr>
        <w:tc>
          <w:tcPr>
            <w:tcW w:w="4088" w:type="dxa"/>
            <w:tcBorders>
              <w:top w:val="single" w:sz="6" w:space="0" w:color="000000"/>
              <w:left w:val="single" w:sz="4" w:space="0" w:color="000000"/>
              <w:bottom w:val="single" w:sz="4" w:space="0" w:color="000000"/>
              <w:right w:val="single" w:sz="6" w:space="0" w:color="000000"/>
            </w:tcBorders>
            <w:shd w:val="clear" w:color="auto" w:fill="FFFFFF"/>
            <w:tcMar>
              <w:top w:w="80" w:type="dxa"/>
              <w:left w:w="80" w:type="dxa"/>
              <w:bottom w:w="80" w:type="dxa"/>
              <w:right w:w="80" w:type="dxa"/>
            </w:tcMar>
            <w:vAlign w:val="center"/>
          </w:tcPr>
          <w:p w14:paraId="21CC0239" w14:textId="77777777" w:rsidR="00453AC2" w:rsidRPr="001A72AB" w:rsidRDefault="00453AC2" w:rsidP="00DE3ADD">
            <w:pPr>
              <w:pStyle w:val="Body"/>
              <w:spacing w:line="276" w:lineRule="auto"/>
              <w:jc w:val="center"/>
              <w:rPr>
                <w:sz w:val="22"/>
                <w:szCs w:val="22"/>
              </w:rPr>
            </w:pPr>
            <w:r w:rsidRPr="001A72AB">
              <w:rPr>
                <w:rStyle w:val="None"/>
                <w:sz w:val="22"/>
                <w:szCs w:val="22"/>
              </w:rPr>
              <w:t>4</w:t>
            </w:r>
          </w:p>
        </w:tc>
        <w:tc>
          <w:tcPr>
            <w:tcW w:w="2951" w:type="dxa"/>
            <w:tcBorders>
              <w:top w:val="single" w:sz="6" w:space="0" w:color="000000"/>
              <w:left w:val="single" w:sz="6" w:space="0" w:color="000000"/>
              <w:bottom w:val="single" w:sz="4" w:space="0" w:color="000000"/>
              <w:right w:val="single" w:sz="6" w:space="0" w:color="000000"/>
            </w:tcBorders>
            <w:shd w:val="clear" w:color="auto" w:fill="FFFFFF"/>
            <w:tcMar>
              <w:top w:w="80" w:type="dxa"/>
              <w:left w:w="80" w:type="dxa"/>
              <w:bottom w:w="80" w:type="dxa"/>
              <w:right w:w="80" w:type="dxa"/>
            </w:tcMar>
            <w:vAlign w:val="center"/>
          </w:tcPr>
          <w:p w14:paraId="2A7E07EB" w14:textId="0A5EC753" w:rsidR="00453AC2" w:rsidRPr="001A72AB" w:rsidRDefault="00453AC2" w:rsidP="00DE3ADD">
            <w:pPr>
              <w:pStyle w:val="Body"/>
              <w:spacing w:line="276" w:lineRule="auto"/>
              <w:jc w:val="center"/>
              <w:rPr>
                <w:sz w:val="22"/>
                <w:szCs w:val="22"/>
              </w:rPr>
            </w:pPr>
            <w:r w:rsidRPr="001A72AB">
              <w:rPr>
                <w:rStyle w:val="None"/>
                <w:sz w:val="22"/>
                <w:szCs w:val="22"/>
              </w:rPr>
              <w:t>$9</w:t>
            </w:r>
            <w:r w:rsidR="00A77956">
              <w:rPr>
                <w:rStyle w:val="None"/>
                <w:sz w:val="22"/>
                <w:szCs w:val="22"/>
              </w:rPr>
              <w:t>9</w:t>
            </w:r>
          </w:p>
        </w:tc>
        <w:tc>
          <w:tcPr>
            <w:tcW w:w="3759" w:type="dxa"/>
            <w:tcBorders>
              <w:top w:val="single" w:sz="6" w:space="0" w:color="000000"/>
              <w:left w:val="single" w:sz="6"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029997" w14:textId="649FBA5A" w:rsidR="00453AC2" w:rsidRPr="001A72AB" w:rsidRDefault="00453AC2" w:rsidP="00DE3ADD">
            <w:pPr>
              <w:pStyle w:val="Body"/>
              <w:spacing w:line="276" w:lineRule="auto"/>
              <w:jc w:val="center"/>
              <w:rPr>
                <w:sz w:val="22"/>
                <w:szCs w:val="22"/>
              </w:rPr>
            </w:pPr>
            <w:r w:rsidRPr="001A72AB">
              <w:rPr>
                <w:rStyle w:val="None"/>
                <w:sz w:val="22"/>
                <w:szCs w:val="22"/>
              </w:rPr>
              <w:t>$3</w:t>
            </w:r>
            <w:r>
              <w:rPr>
                <w:rStyle w:val="None"/>
                <w:sz w:val="22"/>
                <w:szCs w:val="22"/>
              </w:rPr>
              <w:t>9</w:t>
            </w:r>
            <w:r w:rsidR="00A77956">
              <w:rPr>
                <w:rStyle w:val="None"/>
                <w:sz w:val="22"/>
                <w:szCs w:val="22"/>
              </w:rPr>
              <w:t>6</w:t>
            </w:r>
          </w:p>
        </w:tc>
      </w:tr>
    </w:tbl>
    <w:p w14:paraId="0BDE971A" w14:textId="77777777" w:rsidR="00453AC2" w:rsidRPr="001A72AB" w:rsidRDefault="00453AC2" w:rsidP="00453AC2">
      <w:pPr>
        <w:pStyle w:val="Body"/>
        <w:widowControl w:val="0"/>
        <w:spacing w:line="276" w:lineRule="auto"/>
        <w:jc w:val="center"/>
        <w:rPr>
          <w:rStyle w:val="None"/>
          <w:b/>
          <w:bCs/>
          <w:sz w:val="22"/>
          <w:szCs w:val="22"/>
        </w:rPr>
      </w:pPr>
    </w:p>
    <w:p w14:paraId="7557818E" w14:textId="77777777" w:rsidR="00453AC2" w:rsidRPr="001A72AB" w:rsidRDefault="00453AC2" w:rsidP="00453AC2">
      <w:pPr>
        <w:pStyle w:val="Body"/>
        <w:spacing w:line="276" w:lineRule="auto"/>
        <w:rPr>
          <w:rStyle w:val="None"/>
          <w:sz w:val="22"/>
          <w:szCs w:val="22"/>
        </w:rPr>
      </w:pPr>
      <w:r w:rsidRPr="001A72AB">
        <w:rPr>
          <w:rStyle w:val="None"/>
          <w:b/>
          <w:bCs/>
          <w:sz w:val="22"/>
          <w:szCs w:val="22"/>
        </w:rPr>
        <w:t>3) Understand the conditions regarding AP® testing:</w:t>
      </w:r>
      <w:r w:rsidRPr="001A72AB">
        <w:rPr>
          <w:rStyle w:val="None"/>
          <w:sz w:val="22"/>
          <w:szCs w:val="22"/>
        </w:rPr>
        <w:t xml:space="preserve"> Students who register for Advanced Placement® exams…</w:t>
      </w:r>
    </w:p>
    <w:p w14:paraId="39121EDF" w14:textId="77777777" w:rsidR="00453AC2" w:rsidRPr="001A72AB" w:rsidRDefault="00453AC2" w:rsidP="00453AC2">
      <w:pPr>
        <w:pStyle w:val="Body"/>
        <w:spacing w:line="276" w:lineRule="auto"/>
        <w:ind w:left="720"/>
        <w:rPr>
          <w:rStyle w:val="None"/>
          <w:sz w:val="22"/>
          <w:szCs w:val="22"/>
        </w:rPr>
      </w:pPr>
      <w:r w:rsidRPr="001A72AB">
        <w:rPr>
          <w:rStyle w:val="None"/>
          <w:sz w:val="22"/>
          <w:szCs w:val="22"/>
        </w:rPr>
        <w:t xml:space="preserve">- Are required to take the exam on the date and time indicated, as determined by the College Board.  Requests to take exams at times other than those indicated cannot be honored.  </w:t>
      </w:r>
    </w:p>
    <w:p w14:paraId="07371546" w14:textId="77777777" w:rsidR="00453AC2" w:rsidRPr="001A72AB" w:rsidRDefault="00453AC2" w:rsidP="00453AC2">
      <w:pPr>
        <w:pStyle w:val="Body"/>
        <w:spacing w:line="276" w:lineRule="auto"/>
        <w:ind w:left="720"/>
        <w:rPr>
          <w:rStyle w:val="None"/>
          <w:sz w:val="22"/>
          <w:szCs w:val="22"/>
        </w:rPr>
      </w:pPr>
      <w:r w:rsidRPr="001A72AB">
        <w:rPr>
          <w:rStyle w:val="None"/>
          <w:sz w:val="22"/>
          <w:szCs w:val="22"/>
        </w:rPr>
        <w:t xml:space="preserve">- Agree to abide by the testing regulations and guidelines established by the College Board. </w:t>
      </w:r>
    </w:p>
    <w:p w14:paraId="6737E41C" w14:textId="77777777" w:rsidR="00453AC2" w:rsidRPr="001A72AB" w:rsidRDefault="00453AC2" w:rsidP="00453AC2">
      <w:pPr>
        <w:pStyle w:val="Body"/>
        <w:ind w:left="720"/>
        <w:rPr>
          <w:rStyle w:val="None"/>
          <w:sz w:val="22"/>
          <w:szCs w:val="22"/>
        </w:rPr>
      </w:pPr>
      <w:r w:rsidRPr="001A72AB">
        <w:rPr>
          <w:rStyle w:val="None"/>
          <w:sz w:val="22"/>
          <w:szCs w:val="22"/>
          <w:lang w:val="de-DE"/>
        </w:rPr>
        <w:t xml:space="preserve"> </w:t>
      </w:r>
      <w:r w:rsidRPr="001A72AB">
        <w:rPr>
          <w:rStyle w:val="None"/>
          <w:sz w:val="22"/>
          <w:szCs w:val="22"/>
        </w:rPr>
        <w:t>-</w:t>
      </w:r>
      <w:r w:rsidRPr="001A72AB">
        <w:rPr>
          <w:rStyle w:val="None"/>
          <w:sz w:val="22"/>
          <w:szCs w:val="22"/>
          <w:shd w:val="clear" w:color="auto" w:fill="FFFF00"/>
        </w:rPr>
        <w:t>Acknowledge that the registration fee is NONREFUNDABLE.</w:t>
      </w:r>
      <w:r w:rsidRPr="001A72AB">
        <w:rPr>
          <w:rStyle w:val="None"/>
          <w:sz w:val="22"/>
          <w:szCs w:val="22"/>
          <w:lang w:val="de-DE"/>
        </w:rPr>
        <w:t xml:space="preserve">  </w:t>
      </w:r>
    </w:p>
    <w:p w14:paraId="66370386" w14:textId="77777777" w:rsidR="00453AC2" w:rsidRPr="001A72AB" w:rsidRDefault="00453AC2" w:rsidP="00453AC2">
      <w:pPr>
        <w:pStyle w:val="Body"/>
        <w:spacing w:line="276" w:lineRule="auto"/>
        <w:rPr>
          <w:sz w:val="22"/>
          <w:szCs w:val="22"/>
        </w:rPr>
      </w:pPr>
    </w:p>
    <w:p w14:paraId="01DDFEB3" w14:textId="7F0559F3" w:rsidR="003E6B02" w:rsidRPr="00A058C4" w:rsidRDefault="00453AC2" w:rsidP="00A058C4">
      <w:pPr>
        <w:pStyle w:val="Body"/>
        <w:spacing w:line="276" w:lineRule="auto"/>
        <w:rPr>
          <w:b/>
          <w:i/>
          <w:sz w:val="22"/>
          <w:szCs w:val="22"/>
          <w:u w:val="double"/>
          <w:lang w:val="pt-PT"/>
        </w:rPr>
      </w:pPr>
      <w:r w:rsidRPr="00564292">
        <w:rPr>
          <w:rStyle w:val="None"/>
          <w:b/>
          <w:bCs/>
          <w:sz w:val="22"/>
          <w:szCs w:val="22"/>
        </w:rPr>
        <w:t>4) Submit registration form and payment (check or cash) by the deadline:</w:t>
      </w:r>
      <w:r w:rsidRPr="00564292">
        <w:rPr>
          <w:rStyle w:val="None"/>
          <w:sz w:val="22"/>
          <w:szCs w:val="22"/>
        </w:rPr>
        <w:t xml:space="preserve"> Checks made payable to Oxford Area High School for the total amount due.  </w:t>
      </w:r>
      <w:r w:rsidRPr="00564292">
        <w:rPr>
          <w:b/>
          <w:i/>
          <w:sz w:val="22"/>
          <w:szCs w:val="22"/>
        </w:rPr>
        <w:t xml:space="preserve">Return this registration form with payment to the OAHS Guidance Office by Friday, </w:t>
      </w:r>
      <w:r w:rsidRPr="00564292">
        <w:rPr>
          <w:rStyle w:val="None"/>
          <w:b/>
          <w:i/>
          <w:sz w:val="22"/>
          <w:szCs w:val="22"/>
          <w:u w:val="double"/>
        </w:rPr>
        <w:t>October 2</w:t>
      </w:r>
      <w:r w:rsidR="009E1F8E">
        <w:rPr>
          <w:rStyle w:val="None"/>
          <w:b/>
          <w:i/>
          <w:sz w:val="22"/>
          <w:szCs w:val="22"/>
          <w:u w:val="double"/>
        </w:rPr>
        <w:t>4</w:t>
      </w:r>
      <w:r w:rsidRPr="00564292">
        <w:rPr>
          <w:rStyle w:val="None"/>
          <w:b/>
          <w:i/>
          <w:sz w:val="22"/>
          <w:szCs w:val="22"/>
          <w:u w:val="double"/>
          <w:lang w:val="pt-PT"/>
        </w:rPr>
        <w:t>, 202</w:t>
      </w:r>
      <w:r w:rsidR="009E1F8E">
        <w:rPr>
          <w:rStyle w:val="None"/>
          <w:b/>
          <w:i/>
          <w:sz w:val="22"/>
          <w:szCs w:val="22"/>
          <w:u w:val="double"/>
          <w:lang w:val="pt-PT"/>
        </w:rPr>
        <w:t>5</w:t>
      </w:r>
      <w:r w:rsidRPr="00564292">
        <w:rPr>
          <w:rStyle w:val="None"/>
          <w:b/>
          <w:i/>
          <w:sz w:val="22"/>
          <w:szCs w:val="22"/>
          <w:u w:val="double"/>
          <w:lang w:val="pt-PT"/>
        </w:rPr>
        <w:t>.</w:t>
      </w:r>
    </w:p>
    <w:p w14:paraId="457D7683" w14:textId="77777777" w:rsidR="009204CB" w:rsidRPr="00A058C4" w:rsidRDefault="009204CB">
      <w:pPr>
        <w:pStyle w:val="Body"/>
        <w:spacing w:line="276" w:lineRule="auto"/>
        <w:rPr>
          <w:b/>
          <w:i/>
          <w:sz w:val="22"/>
          <w:szCs w:val="22"/>
          <w:u w:val="double"/>
          <w:lang w:val="pt-PT"/>
        </w:rPr>
      </w:pPr>
    </w:p>
    <w:sectPr w:rsidR="009204CB" w:rsidRPr="00A058C4" w:rsidSect="005C79EC">
      <w:footerReference w:type="default" r:id="rId12"/>
      <w:pgSz w:w="12240" w:h="15840"/>
      <w:pgMar w:top="432" w:right="432" w:bottom="432" w:left="432" w:header="446"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66ABE" w14:textId="77777777" w:rsidR="00BB26B8" w:rsidRDefault="00BB26B8">
      <w:r>
        <w:separator/>
      </w:r>
    </w:p>
  </w:endnote>
  <w:endnote w:type="continuationSeparator" w:id="0">
    <w:p w14:paraId="745922A0" w14:textId="77777777" w:rsidR="00BB26B8" w:rsidRDefault="00BB2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5271" w14:textId="77777777" w:rsidR="00A542BC" w:rsidRPr="00020285" w:rsidRDefault="00A542BC">
    <w:pPr>
      <w:pStyle w:val="Footer"/>
      <w:rPr>
        <w:sz w:val="20"/>
        <w:szCs w:val="20"/>
      </w:rPr>
    </w:pPr>
    <w:r w:rsidRPr="00020285">
      <w:rPr>
        <w:sz w:val="20"/>
        <w:szCs w:val="20"/>
      </w:rPr>
      <w:t>“AP® and Advanced Placement® are registered trademarks of College Board. Used with permission.”</w:t>
    </w:r>
  </w:p>
  <w:p w14:paraId="668366D4" w14:textId="77777777" w:rsidR="00A542BC" w:rsidRDefault="00A542B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8E889" w14:textId="77777777" w:rsidR="00BB26B8" w:rsidRDefault="00BB26B8">
      <w:r>
        <w:separator/>
      </w:r>
    </w:p>
  </w:footnote>
  <w:footnote w:type="continuationSeparator" w:id="0">
    <w:p w14:paraId="2DD5AAF2" w14:textId="77777777" w:rsidR="00BB26B8" w:rsidRDefault="00BB2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17A4C"/>
    <w:multiLevelType w:val="hybridMultilevel"/>
    <w:tmpl w:val="6E3ECE24"/>
    <w:numStyleLink w:val="ImportedStyle1"/>
  </w:abstractNum>
  <w:abstractNum w:abstractNumId="1" w15:restartNumberingAfterBreak="0">
    <w:nsid w:val="763B093C"/>
    <w:multiLevelType w:val="hybridMultilevel"/>
    <w:tmpl w:val="FE768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F30AEF"/>
    <w:multiLevelType w:val="hybridMultilevel"/>
    <w:tmpl w:val="6E3ECE24"/>
    <w:styleLink w:val="ImportedStyle1"/>
    <w:lvl w:ilvl="0" w:tplc="ECA64DFA">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BDAE016">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92ED2F6">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34EF56A">
      <w:start w:val="1"/>
      <w:numFmt w:val="bullet"/>
      <w:lvlText w:val="▪"/>
      <w:lvlJc w:val="left"/>
      <w:pPr>
        <w:tabs>
          <w:tab w:val="left" w:pos="14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CE6B0EE">
      <w:start w:val="1"/>
      <w:numFmt w:val="bullet"/>
      <w:lvlText w:val="▪"/>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ECFAA4">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B815A2">
      <w:start w:val="1"/>
      <w:numFmt w:val="bullet"/>
      <w:lvlText w:val="▪"/>
      <w:lvlJc w:val="left"/>
      <w:pPr>
        <w:tabs>
          <w:tab w:val="left" w:pos="14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3604C8A">
      <w:start w:val="1"/>
      <w:numFmt w:val="bullet"/>
      <w:lvlText w:val="▪"/>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2C9B26">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CD1671"/>
    <w:multiLevelType w:val="hybridMultilevel"/>
    <w:tmpl w:val="6570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62457449">
    <w:abstractNumId w:val="2"/>
  </w:num>
  <w:num w:numId="2" w16cid:durableId="1330981745">
    <w:abstractNumId w:val="0"/>
  </w:num>
  <w:num w:numId="3" w16cid:durableId="2039699775">
    <w:abstractNumId w:val="3"/>
  </w:num>
  <w:num w:numId="4" w16cid:durableId="264728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AC2"/>
    <w:rsid w:val="00007A6E"/>
    <w:rsid w:val="00010E1F"/>
    <w:rsid w:val="000459BF"/>
    <w:rsid w:val="00090DE8"/>
    <w:rsid w:val="00093FEA"/>
    <w:rsid w:val="000A2860"/>
    <w:rsid w:val="000C6FF8"/>
    <w:rsid w:val="000D31C6"/>
    <w:rsid w:val="0010183D"/>
    <w:rsid w:val="001F754A"/>
    <w:rsid w:val="00230516"/>
    <w:rsid w:val="002549B9"/>
    <w:rsid w:val="002B397C"/>
    <w:rsid w:val="003E6B02"/>
    <w:rsid w:val="004079BB"/>
    <w:rsid w:val="004144E1"/>
    <w:rsid w:val="00453AC2"/>
    <w:rsid w:val="00480DB3"/>
    <w:rsid w:val="004954BA"/>
    <w:rsid w:val="004B549A"/>
    <w:rsid w:val="00577E6D"/>
    <w:rsid w:val="005C2DE8"/>
    <w:rsid w:val="005C79EC"/>
    <w:rsid w:val="005E4BCE"/>
    <w:rsid w:val="00631238"/>
    <w:rsid w:val="00677A0A"/>
    <w:rsid w:val="007021F1"/>
    <w:rsid w:val="00712471"/>
    <w:rsid w:val="00721630"/>
    <w:rsid w:val="007734C9"/>
    <w:rsid w:val="0078130F"/>
    <w:rsid w:val="007E5951"/>
    <w:rsid w:val="00825675"/>
    <w:rsid w:val="008425D6"/>
    <w:rsid w:val="008B7D7C"/>
    <w:rsid w:val="008E37F3"/>
    <w:rsid w:val="0090548E"/>
    <w:rsid w:val="009067FF"/>
    <w:rsid w:val="009204CB"/>
    <w:rsid w:val="0096159A"/>
    <w:rsid w:val="009A3A40"/>
    <w:rsid w:val="009C27A7"/>
    <w:rsid w:val="009D242C"/>
    <w:rsid w:val="009E1F8E"/>
    <w:rsid w:val="00A058C4"/>
    <w:rsid w:val="00A1534A"/>
    <w:rsid w:val="00A542BC"/>
    <w:rsid w:val="00A54D6E"/>
    <w:rsid w:val="00A77956"/>
    <w:rsid w:val="00AD2C67"/>
    <w:rsid w:val="00AD3D8B"/>
    <w:rsid w:val="00AD5847"/>
    <w:rsid w:val="00B03E22"/>
    <w:rsid w:val="00B7035C"/>
    <w:rsid w:val="00B9317D"/>
    <w:rsid w:val="00BB26B8"/>
    <w:rsid w:val="00BB4355"/>
    <w:rsid w:val="00BC1C5D"/>
    <w:rsid w:val="00BC586C"/>
    <w:rsid w:val="00BD13AB"/>
    <w:rsid w:val="00C83259"/>
    <w:rsid w:val="00CB01A1"/>
    <w:rsid w:val="00CE290A"/>
    <w:rsid w:val="00D2129B"/>
    <w:rsid w:val="00D6596A"/>
    <w:rsid w:val="00E209DA"/>
    <w:rsid w:val="00E4605F"/>
    <w:rsid w:val="00E57F39"/>
    <w:rsid w:val="00EA44EC"/>
    <w:rsid w:val="00EB5B9B"/>
    <w:rsid w:val="00ED55B7"/>
    <w:rsid w:val="00ED7976"/>
    <w:rsid w:val="00F27C6D"/>
    <w:rsid w:val="00F410A4"/>
    <w:rsid w:val="00F87840"/>
    <w:rsid w:val="00FB74B2"/>
    <w:rsid w:val="00FF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7B34B"/>
  <w15:chartTrackingRefBased/>
  <w15:docId w15:val="{F727A6C3-0530-4EE8-913A-65A10A8B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3AC2"/>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paragraph" w:styleId="Heading1">
    <w:name w:val="heading 1"/>
    <w:basedOn w:val="Normal"/>
    <w:next w:val="Normal"/>
    <w:link w:val="Heading1Char"/>
    <w:uiPriority w:val="9"/>
    <w:qFormat/>
    <w:rsid w:val="00453A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A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A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A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A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A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A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A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A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A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A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A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A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A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AC2"/>
    <w:rPr>
      <w:rFonts w:eastAsiaTheme="majorEastAsia" w:cstheme="majorBidi"/>
      <w:color w:val="272727" w:themeColor="text1" w:themeTint="D8"/>
    </w:rPr>
  </w:style>
  <w:style w:type="paragraph" w:styleId="Title">
    <w:name w:val="Title"/>
    <w:basedOn w:val="Normal"/>
    <w:next w:val="Normal"/>
    <w:link w:val="TitleChar"/>
    <w:uiPriority w:val="10"/>
    <w:qFormat/>
    <w:rsid w:val="00453A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AC2"/>
    <w:pPr>
      <w:spacing w:before="160"/>
      <w:jc w:val="center"/>
    </w:pPr>
    <w:rPr>
      <w:i/>
      <w:iCs/>
      <w:color w:val="404040" w:themeColor="text1" w:themeTint="BF"/>
    </w:rPr>
  </w:style>
  <w:style w:type="character" w:customStyle="1" w:styleId="QuoteChar">
    <w:name w:val="Quote Char"/>
    <w:basedOn w:val="DefaultParagraphFont"/>
    <w:link w:val="Quote"/>
    <w:uiPriority w:val="29"/>
    <w:rsid w:val="00453AC2"/>
    <w:rPr>
      <w:i/>
      <w:iCs/>
      <w:color w:val="404040" w:themeColor="text1" w:themeTint="BF"/>
    </w:rPr>
  </w:style>
  <w:style w:type="paragraph" w:styleId="ListParagraph">
    <w:name w:val="List Paragraph"/>
    <w:basedOn w:val="Normal"/>
    <w:uiPriority w:val="34"/>
    <w:qFormat/>
    <w:rsid w:val="00453AC2"/>
    <w:pPr>
      <w:ind w:left="720"/>
      <w:contextualSpacing/>
    </w:pPr>
  </w:style>
  <w:style w:type="character" w:styleId="IntenseEmphasis">
    <w:name w:val="Intense Emphasis"/>
    <w:basedOn w:val="DefaultParagraphFont"/>
    <w:uiPriority w:val="21"/>
    <w:qFormat/>
    <w:rsid w:val="00453AC2"/>
    <w:rPr>
      <w:i/>
      <w:iCs/>
      <w:color w:val="0F4761" w:themeColor="accent1" w:themeShade="BF"/>
    </w:rPr>
  </w:style>
  <w:style w:type="paragraph" w:styleId="IntenseQuote">
    <w:name w:val="Intense Quote"/>
    <w:basedOn w:val="Normal"/>
    <w:next w:val="Normal"/>
    <w:link w:val="IntenseQuoteChar"/>
    <w:uiPriority w:val="30"/>
    <w:qFormat/>
    <w:rsid w:val="00453A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AC2"/>
    <w:rPr>
      <w:i/>
      <w:iCs/>
      <w:color w:val="0F4761" w:themeColor="accent1" w:themeShade="BF"/>
    </w:rPr>
  </w:style>
  <w:style w:type="character" w:styleId="IntenseReference">
    <w:name w:val="Intense Reference"/>
    <w:basedOn w:val="DefaultParagraphFont"/>
    <w:uiPriority w:val="32"/>
    <w:qFormat/>
    <w:rsid w:val="00453AC2"/>
    <w:rPr>
      <w:b/>
      <w:bCs/>
      <w:smallCaps/>
      <w:color w:val="0F4761" w:themeColor="accent1" w:themeShade="BF"/>
      <w:spacing w:val="5"/>
    </w:rPr>
  </w:style>
  <w:style w:type="paragraph" w:customStyle="1" w:styleId="HeaderFooter">
    <w:name w:val="Header &amp; Footer"/>
    <w:rsid w:val="00453AC2"/>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kern w:val="0"/>
      <w:sz w:val="24"/>
      <w:szCs w:val="24"/>
      <w:bdr w:val="nil"/>
      <w14:ligatures w14:val="none"/>
    </w:rPr>
  </w:style>
  <w:style w:type="paragraph" w:customStyle="1" w:styleId="TitleA">
    <w:name w:val="Title A"/>
    <w:rsid w:val="00453AC2"/>
    <w:pPr>
      <w:pBdr>
        <w:top w:val="nil"/>
        <w:left w:val="nil"/>
        <w:bottom w:val="nil"/>
        <w:right w:val="nil"/>
        <w:between w:val="nil"/>
        <w:bar w:val="nil"/>
      </w:pBdr>
      <w:spacing w:after="0" w:line="240" w:lineRule="auto"/>
      <w:jc w:val="center"/>
    </w:pPr>
    <w:rPr>
      <w:rFonts w:ascii="Times New Roman" w:eastAsia="Arial Unicode MS" w:hAnsi="Times New Roman" w:cs="Arial Unicode MS"/>
      <w:color w:val="000000"/>
      <w:kern w:val="0"/>
      <w:sz w:val="32"/>
      <w:szCs w:val="32"/>
      <w:u w:color="000000"/>
      <w:bdr w:val="nil"/>
      <w14:ligatures w14:val="none"/>
    </w:rPr>
  </w:style>
  <w:style w:type="paragraph" w:customStyle="1" w:styleId="Body">
    <w:name w:val="Body"/>
    <w:rsid w:val="00453AC2"/>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14:ligatures w14:val="none"/>
    </w:rPr>
  </w:style>
  <w:style w:type="paragraph" w:customStyle="1" w:styleId="BodyTextIndent1">
    <w:name w:val="Body Text Indent1"/>
    <w:rsid w:val="00453AC2"/>
    <w:pPr>
      <w:pBdr>
        <w:top w:val="nil"/>
        <w:left w:val="nil"/>
        <w:bottom w:val="nil"/>
        <w:right w:val="nil"/>
        <w:between w:val="nil"/>
        <w:bar w:val="nil"/>
      </w:pBdr>
      <w:spacing w:after="0" w:line="240" w:lineRule="auto"/>
      <w:ind w:firstLine="720"/>
    </w:pPr>
    <w:rPr>
      <w:rFonts w:ascii="Times New Roman" w:eastAsia="Arial Unicode MS" w:hAnsi="Times New Roman" w:cs="Arial Unicode MS"/>
      <w:color w:val="000000"/>
      <w:kern w:val="0"/>
      <w:sz w:val="24"/>
      <w:szCs w:val="24"/>
      <w:u w:color="000000"/>
      <w:bdr w:val="nil"/>
      <w14:ligatures w14:val="none"/>
    </w:rPr>
  </w:style>
  <w:style w:type="paragraph" w:customStyle="1" w:styleId="BlockText1">
    <w:name w:val="Block Text1"/>
    <w:rsid w:val="00453AC2"/>
    <w:pPr>
      <w:pBdr>
        <w:top w:val="nil"/>
        <w:left w:val="nil"/>
        <w:bottom w:val="nil"/>
        <w:right w:val="nil"/>
        <w:between w:val="nil"/>
        <w:bar w:val="nil"/>
      </w:pBdr>
      <w:spacing w:after="0" w:line="240" w:lineRule="auto"/>
      <w:ind w:left="1440" w:right="720"/>
    </w:pPr>
    <w:rPr>
      <w:rFonts w:ascii="Times New Roman" w:eastAsia="Arial Unicode MS" w:hAnsi="Times New Roman" w:cs="Arial Unicode MS"/>
      <w:color w:val="000000"/>
      <w:kern w:val="0"/>
      <w:sz w:val="24"/>
      <w:szCs w:val="24"/>
      <w:u w:color="000000"/>
      <w:bdr w:val="nil"/>
      <w14:ligatures w14:val="none"/>
    </w:rPr>
  </w:style>
  <w:style w:type="numbering" w:customStyle="1" w:styleId="ImportedStyle1">
    <w:name w:val="Imported Style 1"/>
    <w:rsid w:val="00453AC2"/>
    <w:pPr>
      <w:numPr>
        <w:numId w:val="1"/>
      </w:numPr>
    </w:pPr>
  </w:style>
  <w:style w:type="character" w:customStyle="1" w:styleId="None">
    <w:name w:val="None"/>
    <w:rsid w:val="00453AC2"/>
  </w:style>
  <w:style w:type="character" w:customStyle="1" w:styleId="Hyperlink1">
    <w:name w:val="Hyperlink.1"/>
    <w:basedOn w:val="None"/>
    <w:rsid w:val="00453AC2"/>
    <w:rPr>
      <w:color w:val="0400FF"/>
      <w:sz w:val="22"/>
      <w:szCs w:val="22"/>
      <w:u w:val="single" w:color="0400FF"/>
    </w:rPr>
  </w:style>
  <w:style w:type="paragraph" w:styleId="Footer">
    <w:name w:val="footer"/>
    <w:basedOn w:val="Normal"/>
    <w:link w:val="FooterChar"/>
    <w:uiPriority w:val="99"/>
    <w:unhideWhenUsed/>
    <w:rsid w:val="00453AC2"/>
    <w:pPr>
      <w:tabs>
        <w:tab w:val="center" w:pos="4680"/>
        <w:tab w:val="right" w:pos="9360"/>
      </w:tabs>
    </w:pPr>
  </w:style>
  <w:style w:type="character" w:customStyle="1" w:styleId="FooterChar">
    <w:name w:val="Footer Char"/>
    <w:basedOn w:val="DefaultParagraphFont"/>
    <w:link w:val="Footer"/>
    <w:uiPriority w:val="99"/>
    <w:rsid w:val="00453AC2"/>
    <w:rPr>
      <w:rFonts w:ascii="Times New Roman" w:eastAsia="Arial Unicode MS" w:hAnsi="Times New Roman" w:cs="Times New Roman"/>
      <w:kern w:val="0"/>
      <w:sz w:val="24"/>
      <w:szCs w:val="24"/>
      <w:bdr w:val="nil"/>
      <w14:ligatures w14:val="none"/>
    </w:rPr>
  </w:style>
  <w:style w:type="character" w:styleId="Hyperlink">
    <w:name w:val="Hyperlink"/>
    <w:basedOn w:val="DefaultParagraphFont"/>
    <w:uiPriority w:val="99"/>
    <w:unhideWhenUsed/>
    <w:rsid w:val="00453AC2"/>
    <w:rPr>
      <w:color w:val="467886" w:themeColor="hyperlink"/>
      <w:u w:val="single"/>
    </w:rPr>
  </w:style>
  <w:style w:type="character" w:styleId="FollowedHyperlink">
    <w:name w:val="FollowedHyperlink"/>
    <w:basedOn w:val="DefaultParagraphFont"/>
    <w:uiPriority w:val="99"/>
    <w:semiHidden/>
    <w:unhideWhenUsed/>
    <w:rsid w:val="000C6F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students.collegeboard.org/exam-calenda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students.collegeboard.org/score-reporting-services"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apstudents.collegeboard.org/sending-scores" TargetMode="External"/><Relationship Id="rId4" Type="http://schemas.openxmlformats.org/officeDocument/2006/relationships/webSettings" Target="webSettings.xml"/><Relationship Id="rId9" Type="http://schemas.openxmlformats.org/officeDocument/2006/relationships/hyperlink" Target="http://apscor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ED839AFAF394BB616749261341135" ma:contentTypeVersion="11" ma:contentTypeDescription="Create a new document." ma:contentTypeScope="" ma:versionID="c7c58e14d324709dc5d44b4364ad3b25">
  <xsd:schema xmlns:xsd="http://www.w3.org/2001/XMLSchema" xmlns:xs="http://www.w3.org/2001/XMLSchema" xmlns:p="http://schemas.microsoft.com/office/2006/metadata/properties" xmlns:ns2="a954a496-f233-4193-90b2-749990578559" xmlns:ns3="e7622638-2237-48c2-bab9-e87f030bee37" targetNamespace="http://schemas.microsoft.com/office/2006/metadata/properties" ma:root="true" ma:fieldsID="c339fb299f80fbe81b43f1ad142c9d59" ns2:_="" ns3:_="">
    <xsd:import namespace="a954a496-f233-4193-90b2-749990578559"/>
    <xsd:import namespace="e7622638-2237-48c2-bab9-e87f030bee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4a496-f233-4193-90b2-749990578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8603f0c-140a-468c-85c8-74364d2e0f5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622638-2237-48c2-bab9-e87f030bee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70dec4-c304-4182-a287-f2f85be975f7}" ma:internalName="TaxCatchAll" ma:showField="CatchAllData" ma:web="e7622638-2237-48c2-bab9-e87f030bee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622638-2237-48c2-bab9-e87f030bee37" xsi:nil="true"/>
    <lcf76f155ced4ddcb4097134ff3c332f xmlns="a954a496-f233-4193-90b2-7499905785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F49523-CF75-47F5-8965-6C608B33C4C7}"/>
</file>

<file path=customXml/itemProps2.xml><?xml version="1.0" encoding="utf-8"?>
<ds:datastoreItem xmlns:ds="http://schemas.openxmlformats.org/officeDocument/2006/customXml" ds:itemID="{C5A05B5B-A8C7-40A6-AA10-3346D6F81986}"/>
</file>

<file path=customXml/itemProps3.xml><?xml version="1.0" encoding="utf-8"?>
<ds:datastoreItem xmlns:ds="http://schemas.openxmlformats.org/officeDocument/2006/customXml" ds:itemID="{40DE07E6-31C1-4696-8924-FD2A33FF1233}"/>
</file>

<file path=docProps/app.xml><?xml version="1.0" encoding="utf-8"?>
<Properties xmlns="http://schemas.openxmlformats.org/officeDocument/2006/extended-properties" xmlns:vt="http://schemas.openxmlformats.org/officeDocument/2006/docPropsVTypes">
  <Template>Normal.dotm</Template>
  <TotalTime>19</TotalTime>
  <Pages>3</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Oxford Area School District</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Jennifer</dc:creator>
  <cp:keywords/>
  <dc:description/>
  <cp:lastModifiedBy>Williams, Jennifer</cp:lastModifiedBy>
  <cp:revision>20</cp:revision>
  <dcterms:created xsi:type="dcterms:W3CDTF">2025-09-03T14:55:00Z</dcterms:created>
  <dcterms:modified xsi:type="dcterms:W3CDTF">2025-09-23T14:00:00Z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0x0101003CDED839AFAF394BB616749261341135</vt:lpwstr>
  </property>
</Properties>
</file>