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1741A" w14:textId="05DA02B9" w:rsidR="00FC7D55" w:rsidRPr="003042FC" w:rsidRDefault="003042FC" w:rsidP="00414ABC">
      <w:pPr>
        <w:pStyle w:val="yiv8089776940msonormal"/>
        <w:spacing w:after="240" w:afterAutospacing="0"/>
        <w:jc w:val="center"/>
        <w:rPr>
          <w:rFonts w:asciiTheme="minorHAnsi" w:hAnsiTheme="minorHAnsi" w:cs="Calibri"/>
          <w:b/>
          <w:bCs/>
          <w:i/>
          <w:iCs/>
          <w:sz w:val="28"/>
          <w:szCs w:val="28"/>
        </w:rPr>
      </w:pPr>
      <w:r w:rsidRPr="003042FC">
        <w:rPr>
          <w:rFonts w:asciiTheme="minorHAnsi" w:hAnsiTheme="minorHAnsi" w:cs="Calibri"/>
          <w:b/>
          <w:bCs/>
          <w:i/>
          <w:iCs/>
          <w:sz w:val="28"/>
          <w:szCs w:val="28"/>
        </w:rPr>
        <w:t>Sample</w:t>
      </w:r>
      <w:r w:rsidR="00E417DB">
        <w:rPr>
          <w:rFonts w:asciiTheme="minorHAnsi" w:hAnsiTheme="minorHAnsi" w:cs="Calibri"/>
          <w:b/>
          <w:bCs/>
          <w:i/>
          <w:iCs/>
          <w:sz w:val="28"/>
          <w:szCs w:val="28"/>
        </w:rPr>
        <w:t xml:space="preserve"> </w:t>
      </w:r>
    </w:p>
    <w:p w14:paraId="3A136A64" w14:textId="0B432F7D" w:rsidR="00414ABC" w:rsidRPr="00414ABC" w:rsidRDefault="00414ABC" w:rsidP="00414ABC">
      <w:pPr>
        <w:pStyle w:val="yiv8089776940msonormal"/>
        <w:spacing w:after="240" w:afterAutospacing="0"/>
        <w:jc w:val="center"/>
        <w:rPr>
          <w:rFonts w:asciiTheme="minorHAnsi" w:hAnsiTheme="minorHAnsi" w:cs="Calibri"/>
          <w:sz w:val="28"/>
          <w:szCs w:val="28"/>
        </w:rPr>
      </w:pPr>
      <w:r w:rsidRPr="00414ABC">
        <w:rPr>
          <w:rFonts w:asciiTheme="minorHAnsi" w:hAnsiTheme="minorHAnsi" w:cs="Calibri"/>
          <w:b/>
          <w:bCs/>
          <w:sz w:val="28"/>
          <w:szCs w:val="28"/>
        </w:rPr>
        <w:t>Director of School Health Services Delegation Authorization</w:t>
      </w:r>
    </w:p>
    <w:p w14:paraId="15E55998" w14:textId="0B629CA8" w:rsidR="00414ABC" w:rsidRPr="00414ABC" w:rsidRDefault="00414ABC" w:rsidP="00414ABC">
      <w:pPr>
        <w:pStyle w:val="yiv8089776940msonormal"/>
        <w:spacing w:before="0" w:beforeAutospacing="0" w:after="120" w:afterAutospacing="0"/>
        <w:rPr>
          <w:rFonts w:asciiTheme="minorHAnsi" w:hAnsiTheme="minorHAnsi" w:cs="Calibri"/>
          <w:sz w:val="16"/>
          <w:szCs w:val="16"/>
          <w:vertAlign w:val="subscript"/>
        </w:rPr>
      </w:pPr>
      <w:r w:rsidRPr="00414ABC">
        <w:rPr>
          <w:rFonts w:asciiTheme="minorHAnsi" w:hAnsiTheme="minorHAnsi" w:cs="Calibri"/>
        </w:rPr>
        <w:t>I, ____________________________________________________________</w:t>
      </w:r>
      <w:r w:rsidRPr="00414ABC">
        <w:t xml:space="preserve"> (</w:t>
      </w:r>
      <w:r w:rsidRPr="00414ABC">
        <w:rPr>
          <w:rFonts w:asciiTheme="minorHAnsi" w:hAnsiTheme="minorHAnsi"/>
          <w:sz w:val="20"/>
          <w:szCs w:val="20"/>
        </w:rPr>
        <w:t>name of medical director</w:t>
      </w:r>
      <w:r w:rsidRPr="00414ABC">
        <w:t>),</w:t>
      </w:r>
      <w:r w:rsidRPr="00414ABC">
        <w:rPr>
          <w:rFonts w:asciiTheme="minorHAnsi" w:hAnsiTheme="minorHAnsi" w:cs="Calibri"/>
          <w:vertAlign w:val="subscript"/>
        </w:rPr>
        <w:t xml:space="preserve"> </w:t>
      </w:r>
      <w:r w:rsidRPr="00414ABC">
        <w:rPr>
          <w:rFonts w:asciiTheme="minorHAnsi" w:hAnsiTheme="minorHAnsi" w:cs="Calibri"/>
        </w:rPr>
        <w:t>as the director of school health services (a.k.a., school medical director), delegate</w:t>
      </w:r>
      <w:r w:rsidRPr="00414ABC">
        <w:rPr>
          <w:rStyle w:val="FootnoteReference"/>
          <w:rFonts w:asciiTheme="minorHAnsi" w:hAnsiTheme="minorHAnsi" w:cs="Calibri"/>
        </w:rPr>
        <w:footnoteReference w:id="1"/>
      </w:r>
      <w:r w:rsidRPr="00414ABC">
        <w:rPr>
          <w:rFonts w:asciiTheme="minorHAnsi" w:hAnsiTheme="minorHAnsi" w:cs="Calibri"/>
        </w:rPr>
        <w:t xml:space="preserve"> the tasks listed below to the registered professional nurses (RN) employed by the ______________________________________________</w:t>
      </w:r>
      <w:r w:rsidRPr="00414ABC">
        <w:t xml:space="preserve"> (</w:t>
      </w:r>
      <w:r w:rsidRPr="00414ABC">
        <w:rPr>
          <w:rFonts w:asciiTheme="minorHAnsi" w:hAnsiTheme="minorHAnsi"/>
          <w:sz w:val="20"/>
          <w:szCs w:val="20"/>
        </w:rPr>
        <w:t>name of school/district</w:t>
      </w:r>
      <w:r w:rsidRPr="00414ABC">
        <w:t xml:space="preserve">). </w:t>
      </w:r>
    </w:p>
    <w:p w14:paraId="1AA0DB08" w14:textId="77777777" w:rsidR="008F159C" w:rsidRDefault="00414ABC" w:rsidP="008F159C">
      <w:pPr>
        <w:pStyle w:val="yiv8089776940msonormal"/>
        <w:spacing w:after="120" w:afterAutospacing="0"/>
        <w:rPr>
          <w:rFonts w:asciiTheme="minorHAnsi" w:hAnsiTheme="minorHAnsi" w:cs="Calibri"/>
          <w:strike/>
        </w:rPr>
      </w:pPr>
      <w:r w:rsidRPr="00414ABC">
        <w:rPr>
          <w:rFonts w:asciiTheme="minorHAnsi" w:hAnsiTheme="minorHAnsi" w:cs="Calibri"/>
        </w:rPr>
        <w:t>If the</w:t>
      </w:r>
      <w:r w:rsidR="00B4538E">
        <w:rPr>
          <w:rFonts w:asciiTheme="minorHAnsi" w:hAnsiTheme="minorHAnsi" w:cs="Calibri"/>
        </w:rPr>
        <w:t>re are any questions about</w:t>
      </w:r>
      <w:r w:rsidRPr="00414ABC">
        <w:rPr>
          <w:rFonts w:asciiTheme="minorHAnsi" w:hAnsiTheme="minorHAnsi" w:cs="Calibri"/>
        </w:rPr>
        <w:t xml:space="preserve"> the delegated tasks or if they are unable to be completed, the RN must promptly notify the medical director.</w:t>
      </w:r>
    </w:p>
    <w:p w14:paraId="5534CAB0" w14:textId="77777777" w:rsidR="005B4223" w:rsidRDefault="00414ABC" w:rsidP="00697654">
      <w:pPr>
        <w:pStyle w:val="yiv8089776940msonormal"/>
        <w:spacing w:before="0" w:beforeAutospacing="0" w:after="0" w:afterAutospacing="0"/>
        <w:rPr>
          <w:rFonts w:asciiTheme="minorHAnsi" w:hAnsiTheme="minorHAnsi" w:cs="Calibri"/>
          <w:strike/>
        </w:rPr>
      </w:pPr>
      <w:r w:rsidRPr="00414ABC">
        <w:rPr>
          <w:rFonts w:asciiTheme="minorHAnsi" w:hAnsiTheme="minorHAnsi" w:cs="Calibri"/>
          <w:b/>
          <w:bCs/>
        </w:rPr>
        <w:t>Health certificates</w:t>
      </w:r>
    </w:p>
    <w:p w14:paraId="058F794A" w14:textId="27A57C33" w:rsidR="00E63CAE" w:rsidRPr="005B4223" w:rsidRDefault="00414ABC" w:rsidP="00697654">
      <w:pPr>
        <w:pStyle w:val="yiv8089776940msonormal"/>
        <w:spacing w:before="0" w:beforeAutospacing="0" w:after="80" w:afterAutospacing="0"/>
        <w:rPr>
          <w:rFonts w:asciiTheme="minorHAnsi" w:hAnsiTheme="minorHAnsi" w:cs="Calibri"/>
          <w:strike/>
        </w:rPr>
      </w:pPr>
      <w:r w:rsidRPr="00414ABC">
        <w:rPr>
          <w:rFonts w:asciiTheme="minorHAnsi" w:hAnsiTheme="minorHAnsi" w:cs="Calibri"/>
        </w:rPr>
        <w:t xml:space="preserve">Review health certificates and inform </w:t>
      </w:r>
      <w:r w:rsidR="00720A05">
        <w:rPr>
          <w:rFonts w:asciiTheme="minorHAnsi" w:hAnsiTheme="minorHAnsi" w:cs="Calibri"/>
        </w:rPr>
        <w:t>th</w:t>
      </w:r>
      <w:r w:rsidR="00F52392">
        <w:rPr>
          <w:rFonts w:asciiTheme="minorHAnsi" w:hAnsiTheme="minorHAnsi" w:cs="Calibri"/>
        </w:rPr>
        <w:t>e medical director</w:t>
      </w:r>
      <w:r w:rsidRPr="00414ABC">
        <w:rPr>
          <w:rFonts w:asciiTheme="minorHAnsi" w:hAnsiTheme="minorHAnsi" w:cs="Calibri"/>
        </w:rPr>
        <w:t xml:space="preserve"> of students with the following</w:t>
      </w:r>
      <w:r w:rsidR="00B1209C">
        <w:rPr>
          <w:rFonts w:asciiTheme="minorHAnsi" w:hAnsiTheme="minorHAnsi" w:cs="Calibri"/>
        </w:rPr>
        <w:t xml:space="preserve"> </w:t>
      </w:r>
      <w:r w:rsidRPr="00414ABC">
        <w:rPr>
          <w:rFonts w:asciiTheme="minorHAnsi" w:hAnsiTheme="minorHAnsi" w:cs="Calibri"/>
        </w:rPr>
        <w:t>conditions:</w:t>
      </w:r>
    </w:p>
    <w:tbl>
      <w:tblPr>
        <w:tblStyle w:val="TableGrid"/>
        <w:tblW w:w="10440" w:type="dxa"/>
        <w:tblInd w:w="-95" w:type="dxa"/>
        <w:tblLook w:val="04A0" w:firstRow="1" w:lastRow="0" w:firstColumn="1" w:lastColumn="0" w:noHBand="0" w:noVBand="1"/>
      </w:tblPr>
      <w:tblGrid>
        <w:gridCol w:w="5580"/>
        <w:gridCol w:w="4860"/>
      </w:tblGrid>
      <w:tr w:rsidR="00E63CAE" w:rsidRPr="009B5B22" w14:paraId="668C0FB3" w14:textId="77777777" w:rsidTr="00315E82">
        <w:trPr>
          <w:trHeight w:val="4166"/>
        </w:trPr>
        <w:tc>
          <w:tcPr>
            <w:tcW w:w="5580" w:type="dxa"/>
          </w:tcPr>
          <w:p w14:paraId="775F1B45" w14:textId="77777777" w:rsidR="0002585D" w:rsidRDefault="00000000" w:rsidP="00CE277E">
            <w:pPr>
              <w:pStyle w:val="yiv8089776940msonormal"/>
              <w:spacing w:before="60" w:beforeAutospacing="0" w:after="60" w:afterAutospacing="0"/>
              <w:rPr>
                <w:rFonts w:asciiTheme="minorHAnsi" w:hAnsiTheme="minorHAnsi"/>
              </w:rPr>
            </w:pPr>
            <w:sdt>
              <w:sdtPr>
                <w:rPr>
                  <w:rFonts w:asciiTheme="minorHAnsi" w:hAnsiTheme="minorHAnsi"/>
                </w:rPr>
                <w:id w:val="877746809"/>
                <w14:checkbox>
                  <w14:checked w14:val="0"/>
                  <w14:checkedState w14:val="2612" w14:font="MS Gothic"/>
                  <w14:uncheckedState w14:val="2610" w14:font="MS Gothic"/>
                </w14:checkbox>
              </w:sdtPr>
              <w:sdtContent>
                <w:r w:rsidR="009B5B22">
                  <w:rPr>
                    <w:rFonts w:ascii="MS Gothic" w:eastAsia="MS Gothic" w:hAnsi="MS Gothic" w:hint="eastAsia"/>
                  </w:rPr>
                  <w:t>☐</w:t>
                </w:r>
              </w:sdtContent>
            </w:sdt>
            <w:r w:rsidR="00740AD8">
              <w:rPr>
                <w:rFonts w:asciiTheme="minorHAnsi" w:hAnsiTheme="minorHAnsi"/>
              </w:rPr>
              <w:t xml:space="preserve"> </w:t>
            </w:r>
            <w:r w:rsidR="00E63CAE" w:rsidRPr="009B5B22">
              <w:rPr>
                <w:rFonts w:asciiTheme="minorHAnsi" w:hAnsiTheme="minorHAnsi"/>
              </w:rPr>
              <w:t>Allergies</w:t>
            </w:r>
          </w:p>
          <w:p w14:paraId="16A619AF" w14:textId="77777777" w:rsidR="0002585D" w:rsidRPr="00A11508" w:rsidRDefault="00000000" w:rsidP="0002585D">
            <w:pPr>
              <w:pStyle w:val="yiv8089776940msonormal"/>
              <w:spacing w:before="60" w:beforeAutospacing="0" w:after="60" w:afterAutospacing="0"/>
              <w:rPr>
                <w:rFonts w:asciiTheme="minorHAnsi" w:hAnsiTheme="minorHAnsi"/>
              </w:rPr>
            </w:pPr>
            <w:sdt>
              <w:sdtPr>
                <w:rPr>
                  <w:rFonts w:asciiTheme="minorHAnsi" w:hAnsiTheme="minorHAnsi"/>
                </w:rPr>
                <w:id w:val="695268809"/>
                <w14:checkbox>
                  <w14:checked w14:val="0"/>
                  <w14:checkedState w14:val="2612" w14:font="MS Gothic"/>
                  <w14:uncheckedState w14:val="2610" w14:font="MS Gothic"/>
                </w14:checkbox>
              </w:sdtPr>
              <w:sdtContent>
                <w:r w:rsidR="0002585D">
                  <w:rPr>
                    <w:rFonts w:ascii="MS Gothic" w:eastAsia="MS Gothic" w:hAnsi="MS Gothic" w:hint="eastAsia"/>
                  </w:rPr>
                  <w:t>☐</w:t>
                </w:r>
              </w:sdtContent>
            </w:sdt>
            <w:r w:rsidR="0002585D">
              <w:rPr>
                <w:rFonts w:asciiTheme="minorHAnsi" w:hAnsiTheme="minorHAnsi"/>
              </w:rPr>
              <w:t xml:space="preserve"> </w:t>
            </w:r>
            <w:r w:rsidR="0002585D" w:rsidRPr="00A11508">
              <w:rPr>
                <w:rFonts w:asciiTheme="minorHAnsi" w:hAnsiTheme="minorHAnsi"/>
              </w:rPr>
              <w:t>Anemia</w:t>
            </w:r>
          </w:p>
          <w:p w14:paraId="737F54DD" w14:textId="77777777" w:rsidR="00B45D34" w:rsidRDefault="00000000" w:rsidP="00CE277E">
            <w:pPr>
              <w:pStyle w:val="yiv8089776940msonormal"/>
              <w:spacing w:before="60" w:beforeAutospacing="0" w:after="60" w:afterAutospacing="0"/>
              <w:rPr>
                <w:rFonts w:asciiTheme="minorHAnsi" w:hAnsiTheme="minorHAnsi"/>
              </w:rPr>
            </w:pPr>
            <w:sdt>
              <w:sdtPr>
                <w:rPr>
                  <w:rFonts w:asciiTheme="minorHAnsi" w:hAnsiTheme="minorHAnsi"/>
                </w:rPr>
                <w:id w:val="-963345312"/>
                <w14:checkbox>
                  <w14:checked w14:val="0"/>
                  <w14:checkedState w14:val="2612" w14:font="MS Gothic"/>
                  <w14:uncheckedState w14:val="2610" w14:font="MS Gothic"/>
                </w14:checkbox>
              </w:sdtPr>
              <w:sdtContent>
                <w:r w:rsidR="00821A9A">
                  <w:rPr>
                    <w:rFonts w:ascii="MS Gothic" w:eastAsia="MS Gothic" w:hAnsi="MS Gothic" w:hint="eastAsia"/>
                  </w:rPr>
                  <w:t>☐</w:t>
                </w:r>
              </w:sdtContent>
            </w:sdt>
            <w:r w:rsidR="00BA2539">
              <w:rPr>
                <w:rFonts w:asciiTheme="minorHAnsi" w:hAnsiTheme="minorHAnsi"/>
              </w:rPr>
              <w:t xml:space="preserve"> </w:t>
            </w:r>
            <w:r w:rsidR="00821A9A" w:rsidRPr="009B5B22">
              <w:rPr>
                <w:rFonts w:asciiTheme="minorHAnsi" w:hAnsiTheme="minorHAnsi"/>
              </w:rPr>
              <w:t>Arthritis</w:t>
            </w:r>
          </w:p>
          <w:p w14:paraId="0258011C" w14:textId="6BC142BA" w:rsidR="00E63CAE" w:rsidRDefault="00B45D34" w:rsidP="00CE277E">
            <w:pPr>
              <w:pStyle w:val="yiv8089776940msonormal"/>
              <w:spacing w:before="60" w:beforeAutospacing="0" w:after="60" w:afterAutospacing="0"/>
              <w:rPr>
                <w:rFonts w:asciiTheme="minorHAnsi" w:hAnsiTheme="minorHAnsi"/>
              </w:rPr>
            </w:pPr>
            <w:sdt>
              <w:sdtPr>
                <w:rPr>
                  <w:rFonts w:asciiTheme="minorHAnsi" w:hAnsiTheme="minorHAnsi"/>
                </w:rPr>
                <w:id w:val="115703202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heme="minorHAnsi" w:hAnsiTheme="minorHAnsi"/>
              </w:rPr>
              <w:t xml:space="preserve"> </w:t>
            </w:r>
            <w:r w:rsidR="00821A9A" w:rsidRPr="009B5B22">
              <w:rPr>
                <w:rFonts w:asciiTheme="minorHAnsi" w:hAnsiTheme="minorHAnsi"/>
              </w:rPr>
              <w:t>Asthma</w:t>
            </w:r>
          </w:p>
          <w:p w14:paraId="0B2A9C26" w14:textId="56E51390" w:rsidR="009B5B22" w:rsidRDefault="00000000" w:rsidP="00CE277E">
            <w:pPr>
              <w:pStyle w:val="yiv8089776940msonormal"/>
              <w:spacing w:before="60" w:beforeAutospacing="0" w:after="60" w:afterAutospacing="0"/>
              <w:rPr>
                <w:rFonts w:asciiTheme="minorHAnsi" w:hAnsiTheme="minorHAnsi"/>
              </w:rPr>
            </w:pPr>
            <w:sdt>
              <w:sdtPr>
                <w:rPr>
                  <w:rFonts w:asciiTheme="minorHAnsi" w:hAnsiTheme="minorHAnsi"/>
                </w:rPr>
                <w:id w:val="-1278100403"/>
                <w14:checkbox>
                  <w14:checked w14:val="0"/>
                  <w14:checkedState w14:val="2612" w14:font="MS Gothic"/>
                  <w14:uncheckedState w14:val="2610" w14:font="MS Gothic"/>
                </w14:checkbox>
              </w:sdtPr>
              <w:sdtContent>
                <w:r w:rsidR="009B5B22">
                  <w:rPr>
                    <w:rFonts w:ascii="MS Gothic" w:eastAsia="MS Gothic" w:hAnsi="MS Gothic" w:hint="eastAsia"/>
                  </w:rPr>
                  <w:t>☐</w:t>
                </w:r>
              </w:sdtContent>
            </w:sdt>
            <w:r w:rsidR="00740AD8">
              <w:rPr>
                <w:rFonts w:asciiTheme="minorHAnsi" w:hAnsiTheme="minorHAnsi"/>
              </w:rPr>
              <w:t xml:space="preserve"> </w:t>
            </w:r>
            <w:r w:rsidR="009B5B22" w:rsidRPr="009B5B22">
              <w:rPr>
                <w:rFonts w:asciiTheme="minorHAnsi" w:hAnsiTheme="minorHAnsi"/>
              </w:rPr>
              <w:t>Bleeding disorders, e.g., von Willebrand disease, hemophili</w:t>
            </w:r>
            <w:r w:rsidR="009B5B22">
              <w:rPr>
                <w:rFonts w:asciiTheme="minorHAnsi" w:hAnsiTheme="minorHAnsi"/>
              </w:rPr>
              <w:t>a</w:t>
            </w:r>
          </w:p>
          <w:p w14:paraId="0D1BE7DA" w14:textId="1347911F" w:rsidR="004B492A" w:rsidRDefault="00000000" w:rsidP="00CE277E">
            <w:pPr>
              <w:pStyle w:val="yiv8089776940msonormal"/>
              <w:spacing w:before="60" w:beforeAutospacing="0" w:after="60" w:afterAutospacing="0"/>
              <w:rPr>
                <w:rFonts w:asciiTheme="minorHAnsi" w:hAnsiTheme="minorHAnsi"/>
              </w:rPr>
            </w:pPr>
            <w:sdt>
              <w:sdtPr>
                <w:rPr>
                  <w:rFonts w:asciiTheme="minorHAnsi" w:hAnsiTheme="minorHAnsi"/>
                </w:rPr>
                <w:id w:val="-387806012"/>
                <w14:checkbox>
                  <w14:checked w14:val="0"/>
                  <w14:checkedState w14:val="2612" w14:font="MS Gothic"/>
                  <w14:uncheckedState w14:val="2610" w14:font="MS Gothic"/>
                </w14:checkbox>
              </w:sdtPr>
              <w:sdtContent>
                <w:r w:rsidR="009B5B22">
                  <w:rPr>
                    <w:rFonts w:ascii="MS Gothic" w:eastAsia="MS Gothic" w:hAnsi="MS Gothic" w:hint="eastAsia"/>
                  </w:rPr>
                  <w:t>☐</w:t>
                </w:r>
              </w:sdtContent>
            </w:sdt>
            <w:r w:rsidR="00740AD8">
              <w:rPr>
                <w:rFonts w:asciiTheme="minorHAnsi" w:hAnsiTheme="minorHAnsi"/>
              </w:rPr>
              <w:t xml:space="preserve"> </w:t>
            </w:r>
            <w:r w:rsidR="004B492A" w:rsidRPr="009B5B22">
              <w:rPr>
                <w:rFonts w:asciiTheme="minorHAnsi" w:hAnsiTheme="minorHAnsi"/>
              </w:rPr>
              <w:t>Cancer</w:t>
            </w:r>
          </w:p>
          <w:p w14:paraId="3E89F287" w14:textId="77777777" w:rsidR="001D1368" w:rsidRDefault="00000000" w:rsidP="00CE277E">
            <w:pPr>
              <w:pStyle w:val="yiv8089776940msonormal"/>
              <w:spacing w:before="60" w:beforeAutospacing="0" w:after="60" w:afterAutospacing="0"/>
              <w:rPr>
                <w:rFonts w:asciiTheme="minorHAnsi" w:hAnsiTheme="minorHAnsi"/>
              </w:rPr>
            </w:pPr>
            <w:sdt>
              <w:sdtPr>
                <w:rPr>
                  <w:rFonts w:asciiTheme="minorHAnsi" w:hAnsiTheme="minorHAnsi"/>
                </w:rPr>
                <w:id w:val="-1285035286"/>
                <w14:checkbox>
                  <w14:checked w14:val="0"/>
                  <w14:checkedState w14:val="2612" w14:font="MS Gothic"/>
                  <w14:uncheckedState w14:val="2610" w14:font="MS Gothic"/>
                </w14:checkbox>
              </w:sdtPr>
              <w:sdtContent>
                <w:r w:rsidR="00FF1A07">
                  <w:rPr>
                    <w:rFonts w:ascii="MS Gothic" w:eastAsia="MS Gothic" w:hAnsi="MS Gothic" w:hint="eastAsia"/>
                  </w:rPr>
                  <w:t>☐</w:t>
                </w:r>
              </w:sdtContent>
            </w:sdt>
            <w:r w:rsidR="00FF1A07">
              <w:rPr>
                <w:rFonts w:asciiTheme="minorHAnsi" w:hAnsiTheme="minorHAnsi"/>
              </w:rPr>
              <w:t xml:space="preserve"> </w:t>
            </w:r>
            <w:r w:rsidR="009B5B22">
              <w:rPr>
                <w:rFonts w:asciiTheme="minorHAnsi" w:hAnsiTheme="minorHAnsi"/>
              </w:rPr>
              <w:t>Cardiac condition, e.g., sudden cardiac arrest</w:t>
            </w:r>
          </w:p>
          <w:p w14:paraId="5929CD95" w14:textId="27A20443" w:rsidR="00FF1A07" w:rsidRDefault="001D1368" w:rsidP="00CE277E">
            <w:pPr>
              <w:pStyle w:val="yiv8089776940msonormal"/>
              <w:spacing w:before="60" w:beforeAutospacing="0" w:after="60" w:afterAutospacing="0"/>
              <w:rPr>
                <w:rFonts w:asciiTheme="minorHAnsi" w:hAnsiTheme="minorHAnsi"/>
              </w:rPr>
            </w:pPr>
            <w:sdt>
              <w:sdtPr>
                <w:rPr>
                  <w:rFonts w:asciiTheme="minorHAnsi" w:hAnsiTheme="minorHAnsi"/>
                </w:rPr>
                <w:id w:val="-1994170820"/>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heme="minorHAnsi" w:hAnsiTheme="minorHAnsi"/>
              </w:rPr>
              <w:t xml:space="preserve"> </w:t>
            </w:r>
            <w:r w:rsidR="00FF1A07">
              <w:rPr>
                <w:rFonts w:asciiTheme="minorHAnsi" w:hAnsiTheme="minorHAnsi"/>
              </w:rPr>
              <w:t>Concussion- recent, and/or unresolved</w:t>
            </w:r>
          </w:p>
          <w:p w14:paraId="18DCF5C7" w14:textId="6E640616" w:rsidR="009B5B22" w:rsidRDefault="00000000" w:rsidP="00CE277E">
            <w:pPr>
              <w:pStyle w:val="yiv8089776940msonormal"/>
              <w:spacing w:before="60" w:beforeAutospacing="0" w:after="60" w:afterAutospacing="0"/>
              <w:rPr>
                <w:rFonts w:asciiTheme="minorHAnsi" w:hAnsiTheme="minorHAnsi"/>
              </w:rPr>
            </w:pPr>
            <w:sdt>
              <w:sdtPr>
                <w:rPr>
                  <w:rFonts w:asciiTheme="minorHAnsi" w:hAnsiTheme="minorHAnsi"/>
                </w:rPr>
                <w:id w:val="232896955"/>
                <w14:checkbox>
                  <w14:checked w14:val="0"/>
                  <w14:checkedState w14:val="2612" w14:font="MS Gothic"/>
                  <w14:uncheckedState w14:val="2610" w14:font="MS Gothic"/>
                </w14:checkbox>
              </w:sdtPr>
              <w:sdtContent>
                <w:r w:rsidR="00FF1A07">
                  <w:rPr>
                    <w:rFonts w:ascii="MS Gothic" w:eastAsia="MS Gothic" w:hAnsi="MS Gothic" w:hint="eastAsia"/>
                  </w:rPr>
                  <w:t>☐</w:t>
                </w:r>
              </w:sdtContent>
            </w:sdt>
            <w:r w:rsidR="003273CE">
              <w:rPr>
                <w:rFonts w:asciiTheme="minorHAnsi" w:hAnsiTheme="minorHAnsi"/>
              </w:rPr>
              <w:t xml:space="preserve"> </w:t>
            </w:r>
            <w:r w:rsidR="009B5B22">
              <w:rPr>
                <w:rFonts w:asciiTheme="minorHAnsi" w:hAnsiTheme="minorHAnsi"/>
              </w:rPr>
              <w:t>Cystic Fibrosis</w:t>
            </w:r>
          </w:p>
          <w:p w14:paraId="7BA8577B" w14:textId="6226A56B" w:rsidR="009B5B22" w:rsidRPr="00684449" w:rsidRDefault="00B54237" w:rsidP="00CE277E">
            <w:pPr>
              <w:pStyle w:val="yiv8089776940msonormal"/>
              <w:spacing w:before="60" w:beforeAutospacing="0" w:after="60" w:afterAutospacing="0"/>
              <w:rPr>
                <w:rFonts w:asciiTheme="minorHAnsi" w:hAnsiTheme="minorHAnsi"/>
              </w:rPr>
            </w:pPr>
            <w:sdt>
              <w:sdtPr>
                <w:rPr>
                  <w:rFonts w:asciiTheme="minorHAnsi" w:hAnsiTheme="minorHAnsi"/>
                </w:rPr>
                <w:id w:val="-164974321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Theme="minorHAnsi" w:hAnsiTheme="minorHAnsi"/>
              </w:rPr>
              <w:t xml:space="preserve"> Diabetes</w:t>
            </w:r>
          </w:p>
        </w:tc>
        <w:tc>
          <w:tcPr>
            <w:tcW w:w="4860" w:type="dxa"/>
          </w:tcPr>
          <w:p w14:paraId="57346673" w14:textId="12B0AD64" w:rsidR="00E63CAE" w:rsidRPr="009B5B22" w:rsidRDefault="00000000" w:rsidP="00CE277E">
            <w:pPr>
              <w:pStyle w:val="yiv8089776940msonormal"/>
              <w:spacing w:before="60" w:beforeAutospacing="0" w:after="60" w:afterAutospacing="0"/>
              <w:rPr>
                <w:rFonts w:asciiTheme="minorHAnsi" w:hAnsiTheme="minorHAnsi"/>
              </w:rPr>
            </w:pPr>
            <w:sdt>
              <w:sdtPr>
                <w:rPr>
                  <w:rFonts w:asciiTheme="minorHAnsi" w:hAnsiTheme="minorHAnsi"/>
                </w:rPr>
                <w:id w:val="1784609745"/>
                <w14:checkbox>
                  <w14:checked w14:val="0"/>
                  <w14:checkedState w14:val="2612" w14:font="MS Gothic"/>
                  <w14:uncheckedState w14:val="2610" w14:font="MS Gothic"/>
                </w14:checkbox>
              </w:sdtPr>
              <w:sdtContent>
                <w:r w:rsidR="009B5B22" w:rsidRPr="009B5B22">
                  <w:rPr>
                    <w:rFonts w:ascii="MS Gothic" w:eastAsia="MS Gothic" w:hAnsi="MS Gothic" w:hint="eastAsia"/>
                  </w:rPr>
                  <w:t>☐</w:t>
                </w:r>
              </w:sdtContent>
            </w:sdt>
            <w:r w:rsidR="00FD0C7F">
              <w:rPr>
                <w:rFonts w:asciiTheme="minorHAnsi" w:hAnsiTheme="minorHAnsi"/>
              </w:rPr>
              <w:t xml:space="preserve"> </w:t>
            </w:r>
            <w:r w:rsidR="00684449">
              <w:rPr>
                <w:rFonts w:asciiTheme="minorHAnsi" w:hAnsiTheme="minorHAnsi"/>
              </w:rPr>
              <w:t>Fetal Alcohol Syndrome</w:t>
            </w:r>
          </w:p>
          <w:p w14:paraId="31202DDA" w14:textId="689F9E38" w:rsidR="00E63CAE" w:rsidRPr="009B5B22" w:rsidRDefault="00000000" w:rsidP="00CE277E">
            <w:pPr>
              <w:pStyle w:val="yiv8089776940msonormal"/>
              <w:spacing w:before="60" w:beforeAutospacing="0" w:after="60" w:afterAutospacing="0"/>
              <w:rPr>
                <w:rFonts w:asciiTheme="minorHAnsi" w:hAnsiTheme="minorHAnsi"/>
              </w:rPr>
            </w:pPr>
            <w:sdt>
              <w:sdtPr>
                <w:rPr>
                  <w:rFonts w:asciiTheme="minorHAnsi" w:hAnsiTheme="minorHAnsi"/>
                </w:rPr>
                <w:id w:val="-933899916"/>
                <w14:checkbox>
                  <w14:checked w14:val="0"/>
                  <w14:checkedState w14:val="2612" w14:font="MS Gothic"/>
                  <w14:uncheckedState w14:val="2610" w14:font="MS Gothic"/>
                </w14:checkbox>
              </w:sdtPr>
              <w:sdtContent>
                <w:r w:rsidR="009B5B22">
                  <w:rPr>
                    <w:rFonts w:ascii="MS Gothic" w:eastAsia="MS Gothic" w:hAnsi="MS Gothic" w:hint="eastAsia"/>
                  </w:rPr>
                  <w:t>☐</w:t>
                </w:r>
              </w:sdtContent>
            </w:sdt>
            <w:r w:rsidR="00FD0C7F">
              <w:rPr>
                <w:rFonts w:asciiTheme="minorHAnsi" w:hAnsiTheme="minorHAnsi"/>
              </w:rPr>
              <w:t xml:space="preserve"> </w:t>
            </w:r>
            <w:r w:rsidR="00684449">
              <w:rPr>
                <w:rFonts w:asciiTheme="minorHAnsi" w:hAnsiTheme="minorHAnsi"/>
              </w:rPr>
              <w:t>Lupus</w:t>
            </w:r>
          </w:p>
          <w:p w14:paraId="2067CCC0" w14:textId="31B8BEE4" w:rsidR="00E63CAE" w:rsidRPr="009B5B22" w:rsidRDefault="00000000" w:rsidP="00CE277E">
            <w:pPr>
              <w:pStyle w:val="yiv8089776940msonormal"/>
              <w:spacing w:before="60" w:beforeAutospacing="0" w:after="60" w:afterAutospacing="0"/>
              <w:rPr>
                <w:rFonts w:asciiTheme="minorHAnsi" w:hAnsiTheme="minorHAnsi"/>
              </w:rPr>
            </w:pPr>
            <w:sdt>
              <w:sdtPr>
                <w:rPr>
                  <w:rFonts w:asciiTheme="minorHAnsi" w:hAnsiTheme="minorHAnsi"/>
                </w:rPr>
                <w:id w:val="-397275452"/>
                <w14:checkbox>
                  <w14:checked w14:val="0"/>
                  <w14:checkedState w14:val="2612" w14:font="MS Gothic"/>
                  <w14:uncheckedState w14:val="2610" w14:font="MS Gothic"/>
                </w14:checkbox>
              </w:sdtPr>
              <w:sdtContent>
                <w:r w:rsidR="009B5B22">
                  <w:rPr>
                    <w:rFonts w:ascii="MS Gothic" w:eastAsia="MS Gothic" w:hAnsi="MS Gothic" w:hint="eastAsia"/>
                  </w:rPr>
                  <w:t>☐</w:t>
                </w:r>
              </w:sdtContent>
            </w:sdt>
            <w:r w:rsidR="00FD0C7F">
              <w:rPr>
                <w:rFonts w:asciiTheme="minorHAnsi" w:hAnsiTheme="minorHAnsi"/>
              </w:rPr>
              <w:t xml:space="preserve"> </w:t>
            </w:r>
            <w:r w:rsidR="00684449">
              <w:rPr>
                <w:rFonts w:asciiTheme="minorHAnsi" w:hAnsiTheme="minorHAnsi"/>
              </w:rPr>
              <w:t>Mental illness</w:t>
            </w:r>
          </w:p>
          <w:p w14:paraId="68B33E2E" w14:textId="7BA105C5" w:rsidR="00E63CAE" w:rsidRPr="009B5B22" w:rsidRDefault="00000000" w:rsidP="00CE277E">
            <w:pPr>
              <w:pStyle w:val="yiv8089776940msonormal"/>
              <w:spacing w:before="60" w:beforeAutospacing="0" w:after="60" w:afterAutospacing="0"/>
              <w:rPr>
                <w:rFonts w:asciiTheme="minorHAnsi" w:hAnsiTheme="minorHAnsi"/>
              </w:rPr>
            </w:pPr>
            <w:sdt>
              <w:sdtPr>
                <w:rPr>
                  <w:rFonts w:asciiTheme="minorHAnsi" w:hAnsiTheme="minorHAnsi"/>
                </w:rPr>
                <w:id w:val="-2041963963"/>
                <w14:checkbox>
                  <w14:checked w14:val="0"/>
                  <w14:checkedState w14:val="2612" w14:font="MS Gothic"/>
                  <w14:uncheckedState w14:val="2610" w14:font="MS Gothic"/>
                </w14:checkbox>
              </w:sdtPr>
              <w:sdtContent>
                <w:r w:rsidR="009B5B22">
                  <w:rPr>
                    <w:rFonts w:ascii="MS Gothic" w:eastAsia="MS Gothic" w:hAnsi="MS Gothic" w:hint="eastAsia"/>
                  </w:rPr>
                  <w:t>☐</w:t>
                </w:r>
              </w:sdtContent>
            </w:sdt>
            <w:r w:rsidR="00FD0C7F">
              <w:rPr>
                <w:rFonts w:asciiTheme="minorHAnsi" w:hAnsiTheme="minorHAnsi"/>
              </w:rPr>
              <w:t xml:space="preserve"> </w:t>
            </w:r>
            <w:r w:rsidR="00684449">
              <w:rPr>
                <w:rFonts w:asciiTheme="minorHAnsi" w:hAnsiTheme="minorHAnsi"/>
              </w:rPr>
              <w:t>Muscular Dystrophy</w:t>
            </w:r>
          </w:p>
          <w:p w14:paraId="2D22EE74" w14:textId="6BBF807F" w:rsidR="00E63CAE" w:rsidRPr="009B5B22" w:rsidRDefault="00000000" w:rsidP="00CE277E">
            <w:pPr>
              <w:pStyle w:val="yiv8089776940msonormal"/>
              <w:spacing w:before="60" w:beforeAutospacing="0" w:after="60" w:afterAutospacing="0"/>
              <w:rPr>
                <w:rFonts w:asciiTheme="minorHAnsi" w:hAnsiTheme="minorHAnsi"/>
              </w:rPr>
            </w:pPr>
            <w:sdt>
              <w:sdtPr>
                <w:rPr>
                  <w:rFonts w:asciiTheme="minorHAnsi" w:hAnsiTheme="minorHAnsi"/>
                </w:rPr>
                <w:id w:val="1263647416"/>
                <w14:checkbox>
                  <w14:checked w14:val="0"/>
                  <w14:checkedState w14:val="2612" w14:font="MS Gothic"/>
                  <w14:uncheckedState w14:val="2610" w14:font="MS Gothic"/>
                </w14:checkbox>
              </w:sdtPr>
              <w:sdtContent>
                <w:r w:rsidR="009B5B22">
                  <w:rPr>
                    <w:rFonts w:ascii="MS Gothic" w:eastAsia="MS Gothic" w:hAnsi="MS Gothic" w:hint="eastAsia"/>
                  </w:rPr>
                  <w:t>☐</w:t>
                </w:r>
              </w:sdtContent>
            </w:sdt>
            <w:r w:rsidR="00FD0C7F">
              <w:rPr>
                <w:rFonts w:asciiTheme="minorHAnsi" w:hAnsiTheme="minorHAnsi"/>
              </w:rPr>
              <w:t xml:space="preserve"> </w:t>
            </w:r>
            <w:r w:rsidR="009B5B22">
              <w:rPr>
                <w:rFonts w:asciiTheme="minorHAnsi" w:hAnsiTheme="minorHAnsi"/>
              </w:rPr>
              <w:t>Mental illness</w:t>
            </w:r>
          </w:p>
          <w:p w14:paraId="3C43F0AD" w14:textId="2CB18113" w:rsidR="00E63CAE" w:rsidRPr="009B5B22" w:rsidRDefault="00000000" w:rsidP="00CE277E">
            <w:pPr>
              <w:pStyle w:val="yiv8089776940msonormal"/>
              <w:spacing w:before="60" w:beforeAutospacing="0" w:after="60" w:afterAutospacing="0"/>
              <w:rPr>
                <w:rFonts w:asciiTheme="minorHAnsi" w:hAnsiTheme="minorHAnsi"/>
              </w:rPr>
            </w:pPr>
            <w:sdt>
              <w:sdtPr>
                <w:rPr>
                  <w:rFonts w:asciiTheme="minorHAnsi" w:hAnsiTheme="minorHAnsi"/>
                </w:rPr>
                <w:id w:val="-1076970922"/>
                <w14:checkbox>
                  <w14:checked w14:val="0"/>
                  <w14:checkedState w14:val="2612" w14:font="MS Gothic"/>
                  <w14:uncheckedState w14:val="2610" w14:font="MS Gothic"/>
                </w14:checkbox>
              </w:sdtPr>
              <w:sdtContent>
                <w:r w:rsidR="009B5B22">
                  <w:rPr>
                    <w:rFonts w:ascii="MS Gothic" w:eastAsia="MS Gothic" w:hAnsi="MS Gothic" w:hint="eastAsia"/>
                  </w:rPr>
                  <w:t>☐</w:t>
                </w:r>
              </w:sdtContent>
            </w:sdt>
            <w:r w:rsidR="00FD0C7F">
              <w:rPr>
                <w:rFonts w:asciiTheme="minorHAnsi" w:hAnsiTheme="minorHAnsi"/>
              </w:rPr>
              <w:t xml:space="preserve"> </w:t>
            </w:r>
            <w:r w:rsidR="009B5B22">
              <w:rPr>
                <w:rFonts w:asciiTheme="minorHAnsi" w:hAnsiTheme="minorHAnsi"/>
              </w:rPr>
              <w:t>Seizure disorder</w:t>
            </w:r>
          </w:p>
          <w:p w14:paraId="44C95CDB" w14:textId="4A0402E3" w:rsidR="00E63CAE" w:rsidRPr="009B5B22" w:rsidRDefault="00000000" w:rsidP="00CE277E">
            <w:pPr>
              <w:pStyle w:val="yiv8089776940msonormal"/>
              <w:spacing w:before="60" w:beforeAutospacing="0" w:after="60" w:afterAutospacing="0"/>
              <w:rPr>
                <w:rFonts w:asciiTheme="minorHAnsi" w:hAnsiTheme="minorHAnsi"/>
              </w:rPr>
            </w:pPr>
            <w:sdt>
              <w:sdtPr>
                <w:rPr>
                  <w:rFonts w:asciiTheme="minorHAnsi" w:hAnsiTheme="minorHAnsi"/>
                </w:rPr>
                <w:id w:val="-307935679"/>
                <w14:checkbox>
                  <w14:checked w14:val="0"/>
                  <w14:checkedState w14:val="2612" w14:font="MS Gothic"/>
                  <w14:uncheckedState w14:val="2610" w14:font="MS Gothic"/>
                </w14:checkbox>
              </w:sdtPr>
              <w:sdtContent>
                <w:r w:rsidR="009B5B22">
                  <w:rPr>
                    <w:rFonts w:ascii="MS Gothic" w:eastAsia="MS Gothic" w:hAnsi="MS Gothic" w:hint="eastAsia"/>
                  </w:rPr>
                  <w:t>☐</w:t>
                </w:r>
              </w:sdtContent>
            </w:sdt>
            <w:r w:rsidR="00FD0C7F">
              <w:rPr>
                <w:rFonts w:asciiTheme="minorHAnsi" w:hAnsiTheme="minorHAnsi"/>
              </w:rPr>
              <w:t xml:space="preserve"> </w:t>
            </w:r>
            <w:r w:rsidR="009B5B22">
              <w:rPr>
                <w:rFonts w:asciiTheme="minorHAnsi" w:hAnsiTheme="minorHAnsi"/>
              </w:rPr>
              <w:t>Si</w:t>
            </w:r>
            <w:r w:rsidR="004B492A">
              <w:rPr>
                <w:rFonts w:asciiTheme="minorHAnsi" w:hAnsiTheme="minorHAnsi"/>
              </w:rPr>
              <w:t xml:space="preserve">ckle cell </w:t>
            </w:r>
          </w:p>
          <w:p w14:paraId="683BA34C" w14:textId="77777777" w:rsidR="00E63CAE" w:rsidRDefault="00000000"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368761034"/>
                <w14:checkbox>
                  <w14:checked w14:val="0"/>
                  <w14:checkedState w14:val="2612" w14:font="MS Gothic"/>
                  <w14:uncheckedState w14:val="2610" w14:font="MS Gothic"/>
                </w14:checkbox>
              </w:sdtPr>
              <w:sdtContent>
                <w:r w:rsidR="00CD146A">
                  <w:rPr>
                    <w:rFonts w:ascii="MS Gothic" w:eastAsia="MS Gothic" w:hAnsi="MS Gothic" w:cs="Calibri" w:hint="eastAsia"/>
                  </w:rPr>
                  <w:t>☐</w:t>
                </w:r>
              </w:sdtContent>
            </w:sdt>
            <w:r w:rsidR="00FD0C7F">
              <w:rPr>
                <w:rFonts w:asciiTheme="minorHAnsi" w:hAnsiTheme="minorHAnsi" w:cs="Calibri"/>
              </w:rPr>
              <w:t xml:space="preserve"> </w:t>
            </w:r>
            <w:r w:rsidR="004B492A">
              <w:rPr>
                <w:rFonts w:asciiTheme="minorHAnsi" w:hAnsiTheme="minorHAnsi" w:cs="Calibri"/>
              </w:rPr>
              <w:t>Single organ</w:t>
            </w:r>
          </w:p>
          <w:p w14:paraId="644076FE" w14:textId="42451853" w:rsidR="00CD146A" w:rsidRDefault="00CD146A"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1201214723"/>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sidR="00E91A1E">
              <w:rPr>
                <w:rFonts w:asciiTheme="minorHAnsi" w:hAnsiTheme="minorHAnsi" w:cs="Calibri"/>
              </w:rPr>
              <w:t xml:space="preserve"> </w:t>
            </w:r>
            <w:r>
              <w:rPr>
                <w:rFonts w:asciiTheme="minorHAnsi" w:hAnsiTheme="minorHAnsi" w:cs="Calibri"/>
              </w:rPr>
              <w:t>Other ____________________________</w:t>
            </w:r>
            <w:r w:rsidR="003273CE">
              <w:rPr>
                <w:rFonts w:asciiTheme="minorHAnsi" w:hAnsiTheme="minorHAnsi" w:cs="Calibri"/>
              </w:rPr>
              <w:t>____</w:t>
            </w:r>
          </w:p>
          <w:p w14:paraId="330E3469" w14:textId="43731F88" w:rsidR="00324A4E" w:rsidRDefault="00E14545"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1136066523"/>
                <w14:checkbox>
                  <w14:checked w14:val="0"/>
                  <w14:checkedState w14:val="2612" w14:font="MS Gothic"/>
                  <w14:uncheckedState w14:val="2610" w14:font="MS Gothic"/>
                </w14:checkbox>
              </w:sdtPr>
              <w:sdtContent>
                <w:r w:rsidR="003273CE">
                  <w:rPr>
                    <w:rFonts w:ascii="MS Gothic" w:eastAsia="MS Gothic" w:hAnsi="MS Gothic" w:cs="Calibri" w:hint="eastAsia"/>
                  </w:rPr>
                  <w:t>☐</w:t>
                </w:r>
              </w:sdtContent>
            </w:sdt>
            <w:r>
              <w:rPr>
                <w:rFonts w:asciiTheme="minorHAnsi" w:hAnsiTheme="minorHAnsi" w:cs="Calibri"/>
              </w:rPr>
              <w:t xml:space="preserve"> </w:t>
            </w:r>
            <w:r w:rsidR="00E91A1E">
              <w:rPr>
                <w:rFonts w:asciiTheme="minorHAnsi" w:hAnsiTheme="minorHAnsi" w:cs="Calibri"/>
              </w:rPr>
              <w:t>Other</w:t>
            </w:r>
            <w:r>
              <w:rPr>
                <w:rFonts w:asciiTheme="minorHAnsi" w:hAnsiTheme="minorHAnsi" w:cs="Calibri"/>
              </w:rPr>
              <w:t xml:space="preserve"> ____________________________</w:t>
            </w:r>
            <w:r w:rsidR="003273CE">
              <w:rPr>
                <w:rFonts w:asciiTheme="minorHAnsi" w:hAnsiTheme="minorHAnsi" w:cs="Calibri"/>
              </w:rPr>
              <w:t>____</w:t>
            </w:r>
          </w:p>
          <w:p w14:paraId="0430FDFA" w14:textId="19C78421" w:rsidR="003273CE" w:rsidRPr="009B5B22" w:rsidRDefault="003273CE"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521481175"/>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asciiTheme="minorHAnsi" w:hAnsiTheme="minorHAnsi" w:cs="Calibri"/>
              </w:rPr>
              <w:t xml:space="preserve"> Other ________________________________</w:t>
            </w:r>
          </w:p>
        </w:tc>
      </w:tr>
    </w:tbl>
    <w:p w14:paraId="0ADB87ED" w14:textId="77777777" w:rsidR="00E63CAE" w:rsidRPr="009B5B22" w:rsidRDefault="00E63CAE" w:rsidP="00414ABC">
      <w:pPr>
        <w:pStyle w:val="yiv8089776940msonormal"/>
        <w:spacing w:before="0" w:beforeAutospacing="0" w:after="0" w:afterAutospacing="0"/>
        <w:rPr>
          <w:rFonts w:asciiTheme="minorHAnsi" w:hAnsiTheme="minorHAnsi" w:cs="Calibri"/>
        </w:rPr>
      </w:pPr>
    </w:p>
    <w:p w14:paraId="70A7AF80" w14:textId="77777777" w:rsidR="008F5856" w:rsidRDefault="008F5856" w:rsidP="001F39BA">
      <w:pPr>
        <w:pStyle w:val="yiv8089776940msonormal"/>
        <w:spacing w:before="0" w:beforeAutospacing="0" w:after="0" w:afterAutospacing="0"/>
        <w:rPr>
          <w:rFonts w:asciiTheme="minorHAnsi" w:hAnsiTheme="minorHAnsi" w:cs="Calibri"/>
          <w:b/>
          <w:bCs/>
        </w:rPr>
      </w:pPr>
    </w:p>
    <w:p w14:paraId="74A99F03" w14:textId="3DE0B5B5" w:rsidR="001F39BA" w:rsidRPr="00414ABC" w:rsidRDefault="001F39BA" w:rsidP="001F39BA">
      <w:pPr>
        <w:pStyle w:val="yiv8089776940msonormal"/>
        <w:spacing w:before="0" w:beforeAutospacing="0" w:after="0" w:afterAutospacing="0"/>
        <w:rPr>
          <w:rFonts w:asciiTheme="minorHAnsi" w:hAnsiTheme="minorHAnsi" w:cs="Calibri"/>
          <w:b/>
          <w:bCs/>
        </w:rPr>
      </w:pPr>
      <w:r w:rsidRPr="00414ABC">
        <w:rPr>
          <w:rFonts w:asciiTheme="minorHAnsi" w:hAnsiTheme="minorHAnsi" w:cs="Calibri"/>
          <w:b/>
          <w:bCs/>
        </w:rPr>
        <w:t>Interval Health History (IHH) for athletics</w:t>
      </w:r>
    </w:p>
    <w:p w14:paraId="5D44D42E" w14:textId="69FF00CA" w:rsidR="00574E9E" w:rsidRPr="00414ABC" w:rsidRDefault="001F39BA" w:rsidP="00E367E8">
      <w:pPr>
        <w:pStyle w:val="yiv8089776940msonormal"/>
        <w:spacing w:before="0" w:beforeAutospacing="0" w:after="80" w:afterAutospacing="0"/>
        <w:rPr>
          <w:rFonts w:asciiTheme="minorHAnsi" w:hAnsiTheme="minorHAnsi" w:cs="Calibri"/>
        </w:rPr>
      </w:pPr>
      <w:r w:rsidRPr="00414ABC">
        <w:rPr>
          <w:rFonts w:asciiTheme="minorHAnsi" w:hAnsiTheme="minorHAnsi" w:cs="Calibri"/>
        </w:rPr>
        <w:t xml:space="preserve">Review IHH forms and inform </w:t>
      </w:r>
      <w:r w:rsidR="00F52392">
        <w:rPr>
          <w:rFonts w:asciiTheme="minorHAnsi" w:hAnsiTheme="minorHAnsi" w:cs="Calibri"/>
        </w:rPr>
        <w:t xml:space="preserve">the medical director </w:t>
      </w:r>
      <w:r w:rsidRPr="00414ABC">
        <w:rPr>
          <w:rFonts w:asciiTheme="minorHAnsi" w:hAnsiTheme="minorHAnsi" w:cs="Calibri"/>
        </w:rPr>
        <w:t>of students with the following conditions:</w:t>
      </w:r>
    </w:p>
    <w:tbl>
      <w:tblPr>
        <w:tblStyle w:val="TableGrid"/>
        <w:tblW w:w="10440" w:type="dxa"/>
        <w:tblInd w:w="-95" w:type="dxa"/>
        <w:tblLook w:val="04A0" w:firstRow="1" w:lastRow="0" w:firstColumn="1" w:lastColumn="0" w:noHBand="0" w:noVBand="1"/>
      </w:tblPr>
      <w:tblGrid>
        <w:gridCol w:w="5850"/>
        <w:gridCol w:w="4590"/>
      </w:tblGrid>
      <w:tr w:rsidR="001F39BA" w14:paraId="3ADFC0DA" w14:textId="77777777" w:rsidTr="00315E82">
        <w:trPr>
          <w:trHeight w:val="2933"/>
        </w:trPr>
        <w:tc>
          <w:tcPr>
            <w:tcW w:w="5850" w:type="dxa"/>
          </w:tcPr>
          <w:p w14:paraId="50256D7C" w14:textId="0EDB3782" w:rsidR="001F39BA" w:rsidRDefault="00000000"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1097757355"/>
                <w14:checkbox>
                  <w14:checked w14:val="0"/>
                  <w14:checkedState w14:val="2612" w14:font="MS Gothic"/>
                  <w14:uncheckedState w14:val="2610" w14:font="MS Gothic"/>
                </w14:checkbox>
              </w:sdtPr>
              <w:sdtContent>
                <w:r w:rsidR="00F341A1">
                  <w:rPr>
                    <w:rFonts w:ascii="MS Gothic" w:eastAsia="MS Gothic" w:hAnsi="MS Gothic" w:cs="Calibri" w:hint="eastAsia"/>
                  </w:rPr>
                  <w:t>☐</w:t>
                </w:r>
              </w:sdtContent>
            </w:sdt>
            <w:r w:rsidR="008A2D62">
              <w:rPr>
                <w:rFonts w:asciiTheme="minorHAnsi" w:hAnsiTheme="minorHAnsi" w:cs="Calibri"/>
              </w:rPr>
              <w:t xml:space="preserve"> </w:t>
            </w:r>
            <w:r w:rsidR="0070438A">
              <w:rPr>
                <w:rFonts w:asciiTheme="minorHAnsi" w:hAnsiTheme="minorHAnsi" w:cs="Calibri"/>
              </w:rPr>
              <w:t>Asthma</w:t>
            </w:r>
          </w:p>
          <w:p w14:paraId="1F8791D6" w14:textId="4C6A230B" w:rsidR="00C7131D" w:rsidRDefault="00000000"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785274137"/>
                <w14:checkbox>
                  <w14:checked w14:val="0"/>
                  <w14:checkedState w14:val="2612" w14:font="MS Gothic"/>
                  <w14:uncheckedState w14:val="2610" w14:font="MS Gothic"/>
                </w14:checkbox>
              </w:sdtPr>
              <w:sdtContent>
                <w:r w:rsidR="0034218B">
                  <w:rPr>
                    <w:rFonts w:ascii="MS Gothic" w:eastAsia="MS Gothic" w:hAnsi="MS Gothic" w:cs="Calibri" w:hint="eastAsia"/>
                  </w:rPr>
                  <w:t>☐</w:t>
                </w:r>
              </w:sdtContent>
            </w:sdt>
            <w:r w:rsidR="00053EC0">
              <w:rPr>
                <w:rFonts w:asciiTheme="minorHAnsi" w:hAnsiTheme="minorHAnsi" w:cs="Calibri"/>
              </w:rPr>
              <w:t xml:space="preserve"> </w:t>
            </w:r>
            <w:r w:rsidR="00C7131D">
              <w:rPr>
                <w:rFonts w:asciiTheme="minorHAnsi" w:hAnsiTheme="minorHAnsi" w:cs="Calibri"/>
              </w:rPr>
              <w:t>Bleeding disorder</w:t>
            </w:r>
          </w:p>
          <w:p w14:paraId="70A16A09" w14:textId="4D0760C7" w:rsidR="0070438A" w:rsidRDefault="009810DC"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1630234628"/>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asciiTheme="minorHAnsi" w:hAnsiTheme="minorHAnsi" w:cs="Calibri"/>
              </w:rPr>
              <w:t xml:space="preserve"> </w:t>
            </w:r>
            <w:r w:rsidR="0070438A">
              <w:rPr>
                <w:rFonts w:asciiTheme="minorHAnsi" w:hAnsiTheme="minorHAnsi" w:cs="Calibri"/>
              </w:rPr>
              <w:t>Cardiac condition</w:t>
            </w:r>
            <w:r w:rsidR="0087521D">
              <w:rPr>
                <w:rFonts w:asciiTheme="minorHAnsi" w:hAnsiTheme="minorHAnsi" w:cs="Calibri"/>
              </w:rPr>
              <w:t>- including new family history</w:t>
            </w:r>
          </w:p>
          <w:p w14:paraId="5E8231EE" w14:textId="56B3251C" w:rsidR="009810DC" w:rsidRDefault="00000000"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959919244"/>
                <w14:checkbox>
                  <w14:checked w14:val="0"/>
                  <w14:checkedState w14:val="2612" w14:font="MS Gothic"/>
                  <w14:uncheckedState w14:val="2610" w14:font="MS Gothic"/>
                </w14:checkbox>
              </w:sdtPr>
              <w:sdtContent>
                <w:r w:rsidR="0034218B">
                  <w:rPr>
                    <w:rFonts w:ascii="MS Gothic" w:eastAsia="MS Gothic" w:hAnsi="MS Gothic" w:cs="Calibri" w:hint="eastAsia"/>
                  </w:rPr>
                  <w:t>☐</w:t>
                </w:r>
              </w:sdtContent>
            </w:sdt>
            <w:r w:rsidR="00053EC0">
              <w:rPr>
                <w:rFonts w:asciiTheme="minorHAnsi" w:hAnsiTheme="minorHAnsi" w:cs="Calibri"/>
              </w:rPr>
              <w:t xml:space="preserve"> </w:t>
            </w:r>
            <w:r w:rsidR="009810DC">
              <w:rPr>
                <w:rFonts w:asciiTheme="minorHAnsi" w:hAnsiTheme="minorHAnsi" w:cs="Calibri"/>
              </w:rPr>
              <w:t>Concussion- recent, and/or unresolved</w:t>
            </w:r>
          </w:p>
          <w:p w14:paraId="0F2C37CD" w14:textId="660D1363" w:rsidR="00D54D5E" w:rsidRDefault="003833E2"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454483702"/>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asciiTheme="minorHAnsi" w:hAnsiTheme="minorHAnsi" w:cs="Calibri"/>
              </w:rPr>
              <w:t xml:space="preserve"> </w:t>
            </w:r>
            <w:r w:rsidR="00D54D5E">
              <w:rPr>
                <w:rFonts w:asciiTheme="minorHAnsi" w:hAnsiTheme="minorHAnsi" w:cs="Calibri"/>
              </w:rPr>
              <w:t>Diabetes</w:t>
            </w:r>
          </w:p>
          <w:p w14:paraId="22CB887F" w14:textId="0D88633C" w:rsidR="00D54D5E" w:rsidRDefault="00000000"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1621963931"/>
                <w14:checkbox>
                  <w14:checked w14:val="0"/>
                  <w14:checkedState w14:val="2612" w14:font="MS Gothic"/>
                  <w14:uncheckedState w14:val="2610" w14:font="MS Gothic"/>
                </w14:checkbox>
              </w:sdtPr>
              <w:sdtContent>
                <w:r w:rsidR="0034218B">
                  <w:rPr>
                    <w:rFonts w:ascii="MS Gothic" w:eastAsia="MS Gothic" w:hAnsi="MS Gothic" w:cs="Calibri" w:hint="eastAsia"/>
                  </w:rPr>
                  <w:t>☐</w:t>
                </w:r>
              </w:sdtContent>
            </w:sdt>
            <w:r w:rsidR="00053EC0">
              <w:rPr>
                <w:rFonts w:asciiTheme="minorHAnsi" w:hAnsiTheme="minorHAnsi" w:cs="Calibri"/>
              </w:rPr>
              <w:t xml:space="preserve"> </w:t>
            </w:r>
            <w:r w:rsidR="003833E2">
              <w:rPr>
                <w:rFonts w:asciiTheme="minorHAnsi" w:hAnsiTheme="minorHAnsi" w:cs="Calibri"/>
              </w:rPr>
              <w:t>Eating disorder</w:t>
            </w:r>
          </w:p>
          <w:p w14:paraId="63E153FD" w14:textId="3B54521A" w:rsidR="00FE4ABA" w:rsidRDefault="00000000"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1614857710"/>
                <w14:checkbox>
                  <w14:checked w14:val="0"/>
                  <w14:checkedState w14:val="2612" w14:font="MS Gothic"/>
                  <w14:uncheckedState w14:val="2610" w14:font="MS Gothic"/>
                </w14:checkbox>
              </w:sdtPr>
              <w:sdtContent>
                <w:r w:rsidR="0034218B">
                  <w:rPr>
                    <w:rFonts w:ascii="MS Gothic" w:eastAsia="MS Gothic" w:hAnsi="MS Gothic" w:cs="Calibri" w:hint="eastAsia"/>
                  </w:rPr>
                  <w:t>☐</w:t>
                </w:r>
              </w:sdtContent>
            </w:sdt>
            <w:r w:rsidR="00053EC0">
              <w:rPr>
                <w:rFonts w:asciiTheme="minorHAnsi" w:hAnsiTheme="minorHAnsi" w:cs="Calibri"/>
              </w:rPr>
              <w:t xml:space="preserve"> </w:t>
            </w:r>
            <w:r w:rsidR="0082112D">
              <w:rPr>
                <w:rFonts w:asciiTheme="minorHAnsi" w:hAnsiTheme="minorHAnsi" w:cs="Calibri"/>
              </w:rPr>
              <w:t>Mononucleosis- diagnosed within the last month</w:t>
            </w:r>
          </w:p>
        </w:tc>
        <w:tc>
          <w:tcPr>
            <w:tcW w:w="4590" w:type="dxa"/>
          </w:tcPr>
          <w:p w14:paraId="2A587ADD" w14:textId="353E9BD7" w:rsidR="001F39BA" w:rsidRDefault="001E5868"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2058122557"/>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asciiTheme="minorHAnsi" w:hAnsiTheme="minorHAnsi" w:cs="Calibri"/>
              </w:rPr>
              <w:t xml:space="preserve"> </w:t>
            </w:r>
            <w:r>
              <w:rPr>
                <w:rFonts w:asciiTheme="minorHAnsi" w:hAnsiTheme="minorHAnsi" w:cs="Calibri"/>
              </w:rPr>
              <w:t>Orthopedic- unresolved issue</w:t>
            </w:r>
          </w:p>
          <w:p w14:paraId="70C29F72" w14:textId="333D97FF" w:rsidR="0087521D" w:rsidRDefault="00000000"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2103482095"/>
                <w14:checkbox>
                  <w14:checked w14:val="0"/>
                  <w14:checkedState w14:val="2612" w14:font="MS Gothic"/>
                  <w14:uncheckedState w14:val="2610" w14:font="MS Gothic"/>
                </w14:checkbox>
              </w:sdtPr>
              <w:sdtContent>
                <w:r w:rsidR="0034218B">
                  <w:rPr>
                    <w:rFonts w:ascii="MS Gothic" w:eastAsia="MS Gothic" w:hAnsi="MS Gothic" w:cs="Calibri" w:hint="eastAsia"/>
                  </w:rPr>
                  <w:t>☐</w:t>
                </w:r>
              </w:sdtContent>
            </w:sdt>
            <w:r w:rsidR="00AD728F">
              <w:rPr>
                <w:rFonts w:asciiTheme="minorHAnsi" w:hAnsiTheme="minorHAnsi" w:cs="Calibri"/>
              </w:rPr>
              <w:t xml:space="preserve"> </w:t>
            </w:r>
            <w:r w:rsidR="001E5868">
              <w:rPr>
                <w:rFonts w:asciiTheme="minorHAnsi" w:hAnsiTheme="minorHAnsi" w:cs="Calibri"/>
              </w:rPr>
              <w:t>Seizure disorder</w:t>
            </w:r>
          </w:p>
          <w:p w14:paraId="3A3349A5" w14:textId="3AFAC090" w:rsidR="007806FA" w:rsidRDefault="00000000"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1910455738"/>
                <w14:checkbox>
                  <w14:checked w14:val="0"/>
                  <w14:checkedState w14:val="2612" w14:font="MS Gothic"/>
                  <w14:uncheckedState w14:val="2610" w14:font="MS Gothic"/>
                </w14:checkbox>
              </w:sdtPr>
              <w:sdtContent>
                <w:r w:rsidR="0034218B">
                  <w:rPr>
                    <w:rFonts w:ascii="MS Gothic" w:eastAsia="MS Gothic" w:hAnsi="MS Gothic" w:cs="Calibri" w:hint="eastAsia"/>
                  </w:rPr>
                  <w:t>☐</w:t>
                </w:r>
              </w:sdtContent>
            </w:sdt>
            <w:r w:rsidR="00AD728F">
              <w:rPr>
                <w:rFonts w:asciiTheme="minorHAnsi" w:hAnsiTheme="minorHAnsi" w:cs="Calibri"/>
              </w:rPr>
              <w:t xml:space="preserve"> </w:t>
            </w:r>
            <w:r w:rsidR="001E5868">
              <w:rPr>
                <w:rFonts w:asciiTheme="minorHAnsi" w:hAnsiTheme="minorHAnsi" w:cs="Calibri"/>
              </w:rPr>
              <w:t>Sickle cell trait or disease</w:t>
            </w:r>
          </w:p>
          <w:p w14:paraId="4F1696DD" w14:textId="0DF565A1" w:rsidR="00D54D5E" w:rsidRDefault="00B52A51"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2059968319"/>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asciiTheme="minorHAnsi" w:hAnsiTheme="minorHAnsi" w:cs="Calibri"/>
              </w:rPr>
              <w:t xml:space="preserve"> </w:t>
            </w:r>
            <w:r w:rsidR="001E5868">
              <w:rPr>
                <w:rFonts w:asciiTheme="minorHAnsi" w:hAnsiTheme="minorHAnsi" w:cs="Calibri"/>
              </w:rPr>
              <w:t>Single organ</w:t>
            </w:r>
          </w:p>
          <w:p w14:paraId="23346476" w14:textId="0A3202AD" w:rsidR="00F95A8C" w:rsidRDefault="00000000"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2051984281"/>
                <w14:checkbox>
                  <w14:checked w14:val="0"/>
                  <w14:checkedState w14:val="2612" w14:font="MS Gothic"/>
                  <w14:uncheckedState w14:val="2610" w14:font="MS Gothic"/>
                </w14:checkbox>
              </w:sdtPr>
              <w:sdtContent>
                <w:r w:rsidR="0034218B">
                  <w:rPr>
                    <w:rFonts w:ascii="MS Gothic" w:eastAsia="MS Gothic" w:hAnsi="MS Gothic" w:cs="Calibri" w:hint="eastAsia"/>
                  </w:rPr>
                  <w:t>☐</w:t>
                </w:r>
              </w:sdtContent>
            </w:sdt>
            <w:r w:rsidR="00AD728F">
              <w:rPr>
                <w:rFonts w:asciiTheme="minorHAnsi" w:hAnsiTheme="minorHAnsi" w:cs="Calibri"/>
              </w:rPr>
              <w:t xml:space="preserve"> </w:t>
            </w:r>
            <w:r w:rsidR="001E5868">
              <w:rPr>
                <w:rFonts w:asciiTheme="minorHAnsi" w:hAnsiTheme="minorHAnsi" w:cs="Calibri"/>
              </w:rPr>
              <w:t>Other _______________________________</w:t>
            </w:r>
          </w:p>
          <w:p w14:paraId="708D3F43" w14:textId="11AF9FE0" w:rsidR="00F95A8C" w:rsidRDefault="00000000"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299700977"/>
                <w14:checkbox>
                  <w14:checked w14:val="0"/>
                  <w14:checkedState w14:val="2612" w14:font="MS Gothic"/>
                  <w14:uncheckedState w14:val="2610" w14:font="MS Gothic"/>
                </w14:checkbox>
              </w:sdtPr>
              <w:sdtContent>
                <w:r w:rsidR="0034218B">
                  <w:rPr>
                    <w:rFonts w:ascii="MS Gothic" w:eastAsia="MS Gothic" w:hAnsi="MS Gothic" w:cs="Calibri" w:hint="eastAsia"/>
                  </w:rPr>
                  <w:t>☐</w:t>
                </w:r>
              </w:sdtContent>
            </w:sdt>
            <w:r w:rsidR="00AD728F">
              <w:rPr>
                <w:rFonts w:asciiTheme="minorHAnsi" w:hAnsiTheme="minorHAnsi" w:cs="Calibri"/>
              </w:rPr>
              <w:t xml:space="preserve"> </w:t>
            </w:r>
            <w:r w:rsidR="0082112D">
              <w:rPr>
                <w:rFonts w:asciiTheme="minorHAnsi" w:hAnsiTheme="minorHAnsi" w:cs="Calibri"/>
              </w:rPr>
              <w:t>Other _______________________________</w:t>
            </w:r>
          </w:p>
          <w:p w14:paraId="565FF8FC" w14:textId="0ADE08FD" w:rsidR="00C43BE9" w:rsidRDefault="007B2D13" w:rsidP="00CE277E">
            <w:pPr>
              <w:pStyle w:val="yiv8089776940msonormal"/>
              <w:spacing w:before="60" w:beforeAutospacing="0" w:after="60" w:afterAutospacing="0"/>
              <w:rPr>
                <w:rFonts w:asciiTheme="minorHAnsi" w:hAnsiTheme="minorHAnsi" w:cs="Calibri"/>
              </w:rPr>
            </w:pPr>
            <w:sdt>
              <w:sdtPr>
                <w:rPr>
                  <w:rFonts w:asciiTheme="minorHAnsi" w:hAnsiTheme="minorHAnsi" w:cs="Calibri"/>
                </w:rPr>
                <w:id w:val="-37279791"/>
                <w14:checkbox>
                  <w14:checked w14:val="0"/>
                  <w14:checkedState w14:val="2612" w14:font="MS Gothic"/>
                  <w14:uncheckedState w14:val="2610" w14:font="MS Gothic"/>
                </w14:checkbox>
              </w:sdtPr>
              <w:sdtContent>
                <w:r>
                  <w:rPr>
                    <w:rFonts w:ascii="MS Gothic" w:eastAsia="MS Gothic" w:hAnsi="MS Gothic" w:cs="Calibri" w:hint="eastAsia"/>
                  </w:rPr>
                  <w:t>☐</w:t>
                </w:r>
              </w:sdtContent>
            </w:sdt>
            <w:r>
              <w:rPr>
                <w:rFonts w:asciiTheme="minorHAnsi" w:hAnsiTheme="minorHAnsi" w:cs="Calibri"/>
              </w:rPr>
              <w:t xml:space="preserve"> Other _______________________________</w:t>
            </w:r>
          </w:p>
        </w:tc>
      </w:tr>
    </w:tbl>
    <w:p w14:paraId="76BEC8BA" w14:textId="77777777" w:rsidR="00E63CAE" w:rsidRPr="009B5B22" w:rsidRDefault="00E63CAE" w:rsidP="00414ABC">
      <w:pPr>
        <w:pStyle w:val="yiv8089776940msonormal"/>
        <w:spacing w:before="0" w:beforeAutospacing="0" w:after="0" w:afterAutospacing="0"/>
        <w:rPr>
          <w:rFonts w:asciiTheme="minorHAnsi" w:hAnsiTheme="minorHAnsi" w:cs="Calibri"/>
        </w:rPr>
      </w:pPr>
    </w:p>
    <w:p w14:paraId="541570C4" w14:textId="77777777" w:rsidR="00E63CAE" w:rsidRPr="009B5B22" w:rsidRDefault="00E63CAE" w:rsidP="00414ABC">
      <w:pPr>
        <w:pStyle w:val="yiv8089776940msonormal"/>
        <w:spacing w:before="0" w:beforeAutospacing="0" w:after="0" w:afterAutospacing="0"/>
        <w:rPr>
          <w:rFonts w:asciiTheme="minorHAnsi" w:hAnsiTheme="minorHAnsi" w:cs="Calibri"/>
        </w:rPr>
      </w:pPr>
    </w:p>
    <w:p w14:paraId="4309E1AF" w14:textId="3B1D1A09" w:rsidR="00E63CAE" w:rsidRPr="00931D6F" w:rsidRDefault="00931D6F" w:rsidP="00931D6F">
      <w:pPr>
        <w:pStyle w:val="yiv8089776940msonormal"/>
        <w:spacing w:after="240" w:afterAutospacing="0"/>
        <w:jc w:val="center"/>
        <w:rPr>
          <w:rFonts w:asciiTheme="minorHAnsi" w:hAnsiTheme="minorHAnsi" w:cs="Calibri"/>
          <w:sz w:val="28"/>
          <w:szCs w:val="28"/>
        </w:rPr>
      </w:pPr>
      <w:r w:rsidRPr="00414ABC">
        <w:rPr>
          <w:rFonts w:asciiTheme="minorHAnsi" w:hAnsiTheme="minorHAnsi" w:cs="Calibri"/>
          <w:b/>
          <w:bCs/>
          <w:sz w:val="28"/>
          <w:szCs w:val="28"/>
        </w:rPr>
        <w:lastRenderedPageBreak/>
        <w:t>Director of School Health Services Delegation Authorization</w:t>
      </w:r>
    </w:p>
    <w:p w14:paraId="06C1EB34" w14:textId="3E3DCA39" w:rsidR="00E367E8" w:rsidRDefault="001D5ED9" w:rsidP="00E367E8">
      <w:pPr>
        <w:pStyle w:val="yiv8089776940msonormal"/>
        <w:spacing w:before="0" w:beforeAutospacing="0" w:after="80" w:afterAutospacing="0"/>
        <w:rPr>
          <w:rFonts w:ascii="Aptos" w:hAnsi="Aptos" w:cs="Calibri"/>
          <w:b/>
          <w:bCs/>
        </w:rPr>
      </w:pPr>
      <w:r w:rsidRPr="000057ED">
        <w:rPr>
          <w:rFonts w:ascii="Aptos" w:hAnsi="Aptos" w:cs="Calibri"/>
          <w:b/>
          <w:bCs/>
        </w:rPr>
        <w:t>Scoliosis, Vision, and Hearing screening</w:t>
      </w:r>
    </w:p>
    <w:tbl>
      <w:tblPr>
        <w:tblStyle w:val="TableGrid"/>
        <w:tblW w:w="0" w:type="auto"/>
        <w:tblLook w:val="04A0" w:firstRow="1" w:lastRow="0" w:firstColumn="1" w:lastColumn="0" w:noHBand="0" w:noVBand="1"/>
      </w:tblPr>
      <w:tblGrid>
        <w:gridCol w:w="10345"/>
      </w:tblGrid>
      <w:tr w:rsidR="00DE126E" w14:paraId="2A044F63" w14:textId="77777777" w:rsidTr="00901524">
        <w:trPr>
          <w:trHeight w:val="2465"/>
        </w:trPr>
        <w:tc>
          <w:tcPr>
            <w:tcW w:w="10345" w:type="dxa"/>
          </w:tcPr>
          <w:p w14:paraId="55FF4AE6" w14:textId="77777777" w:rsidR="00DE126E" w:rsidRPr="000057ED" w:rsidRDefault="00000000" w:rsidP="00B64CE3">
            <w:pPr>
              <w:pStyle w:val="yiv8089776940msonormal"/>
              <w:spacing w:before="80" w:beforeAutospacing="0" w:after="80" w:afterAutospacing="0"/>
              <w:rPr>
                <w:rFonts w:ascii="Aptos" w:hAnsi="Aptos" w:cs="Calibri"/>
              </w:rPr>
            </w:pPr>
            <w:sdt>
              <w:sdtPr>
                <w:rPr>
                  <w:rFonts w:ascii="Aptos" w:hAnsi="Aptos" w:cs="Calibri"/>
                </w:rPr>
                <w:id w:val="1024126184"/>
                <w14:checkbox>
                  <w14:checked w14:val="0"/>
                  <w14:checkedState w14:val="2612" w14:font="MS Gothic"/>
                  <w14:uncheckedState w14:val="2610" w14:font="MS Gothic"/>
                </w14:checkbox>
              </w:sdtPr>
              <w:sdtContent>
                <w:r w:rsidR="00DE126E" w:rsidRPr="000057ED">
                  <w:rPr>
                    <w:rFonts w:ascii="Aptos" w:eastAsia="MS Gothic" w:hAnsi="Aptos" w:cs="Calibri"/>
                  </w:rPr>
                  <w:t>☐</w:t>
                </w:r>
              </w:sdtContent>
            </w:sdt>
            <w:r w:rsidR="00DE126E">
              <w:rPr>
                <w:rFonts w:ascii="Aptos" w:hAnsi="Aptos" w:cs="Calibri"/>
              </w:rPr>
              <w:t xml:space="preserve"> Co</w:t>
            </w:r>
            <w:r w:rsidR="00DE126E" w:rsidRPr="000057ED">
              <w:rPr>
                <w:rFonts w:ascii="Aptos" w:hAnsi="Aptos" w:cs="Calibri"/>
              </w:rPr>
              <w:t>nduct the required scoliosis, vision, and hearing screenings.</w:t>
            </w:r>
          </w:p>
          <w:p w14:paraId="3DE93305" w14:textId="5999BCCF" w:rsidR="00DE126E" w:rsidRPr="000057ED" w:rsidRDefault="00000000" w:rsidP="00B64CE3">
            <w:pPr>
              <w:pStyle w:val="yiv8089776940msonormal"/>
              <w:spacing w:before="80" w:beforeAutospacing="0" w:after="80" w:afterAutospacing="0"/>
              <w:rPr>
                <w:rFonts w:ascii="Aptos" w:hAnsi="Aptos" w:cs="Calibri"/>
              </w:rPr>
            </w:pPr>
            <w:sdt>
              <w:sdtPr>
                <w:rPr>
                  <w:rFonts w:ascii="Aptos" w:hAnsi="Aptos" w:cs="Calibri"/>
                </w:rPr>
                <w:id w:val="-389043348"/>
                <w14:checkbox>
                  <w14:checked w14:val="0"/>
                  <w14:checkedState w14:val="2612" w14:font="MS Gothic"/>
                  <w14:uncheckedState w14:val="2610" w14:font="MS Gothic"/>
                </w14:checkbox>
              </w:sdtPr>
              <w:sdtContent>
                <w:r w:rsidR="00DE126E" w:rsidRPr="000057ED">
                  <w:rPr>
                    <w:rFonts w:ascii="Aptos" w:eastAsia="MS Gothic" w:hAnsi="Aptos" w:cs="Calibri"/>
                  </w:rPr>
                  <w:t>☐</w:t>
                </w:r>
              </w:sdtContent>
            </w:sdt>
            <w:r w:rsidR="00DE126E">
              <w:rPr>
                <w:rFonts w:ascii="Aptos" w:hAnsi="Aptos" w:cs="Calibri"/>
              </w:rPr>
              <w:t xml:space="preserve"> </w:t>
            </w:r>
            <w:r w:rsidR="00DE126E" w:rsidRPr="00B63171">
              <w:rPr>
                <w:rFonts w:ascii="Aptos" w:hAnsi="Aptos" w:cs="Calibri"/>
              </w:rPr>
              <w:t xml:space="preserve">For </w:t>
            </w:r>
            <w:r w:rsidR="00DE126E" w:rsidRPr="00C94D3D">
              <w:rPr>
                <w:rFonts w:ascii="Aptos" w:hAnsi="Aptos" w:cs="Calibri"/>
              </w:rPr>
              <w:t xml:space="preserve">scoliosis, </w:t>
            </w:r>
            <w:r w:rsidR="00DC06D8">
              <w:rPr>
                <w:rFonts w:ascii="Aptos" w:hAnsi="Aptos" w:cs="Calibri"/>
              </w:rPr>
              <w:t>vision</w:t>
            </w:r>
            <w:r w:rsidR="00DE126E" w:rsidRPr="00C94D3D">
              <w:rPr>
                <w:rFonts w:ascii="Aptos" w:hAnsi="Aptos" w:cs="Calibri"/>
              </w:rPr>
              <w:t xml:space="preserve">, and </w:t>
            </w:r>
            <w:r w:rsidR="00CC259E">
              <w:rPr>
                <w:rFonts w:ascii="Aptos" w:hAnsi="Aptos" w:cs="Calibri"/>
              </w:rPr>
              <w:t>hearing</w:t>
            </w:r>
            <w:r w:rsidR="00DE126E" w:rsidRPr="00B63171">
              <w:rPr>
                <w:rFonts w:ascii="Aptos" w:hAnsi="Aptos" w:cs="Calibri"/>
              </w:rPr>
              <w:t xml:space="preserve"> screenings conducted at school, provide the medical director with any abnormal findings, the date of parent notification, and parent follow-up information.</w:t>
            </w:r>
          </w:p>
          <w:p w14:paraId="36571C03" w14:textId="77777777" w:rsidR="00DE126E" w:rsidRPr="000057ED" w:rsidRDefault="00000000" w:rsidP="00B64CE3">
            <w:pPr>
              <w:pStyle w:val="yiv8089776940msonormal"/>
              <w:spacing w:before="80" w:beforeAutospacing="0" w:after="80" w:afterAutospacing="0"/>
              <w:rPr>
                <w:rFonts w:ascii="Aptos" w:hAnsi="Aptos" w:cs="Calibri"/>
              </w:rPr>
            </w:pPr>
            <w:sdt>
              <w:sdtPr>
                <w:rPr>
                  <w:rFonts w:ascii="Aptos" w:hAnsi="Aptos" w:cs="Calibri"/>
                </w:rPr>
                <w:id w:val="-1561015069"/>
                <w14:checkbox>
                  <w14:checked w14:val="0"/>
                  <w14:checkedState w14:val="2612" w14:font="MS Gothic"/>
                  <w14:uncheckedState w14:val="2610" w14:font="MS Gothic"/>
                </w14:checkbox>
              </w:sdtPr>
              <w:sdtContent>
                <w:r w:rsidR="00DE126E" w:rsidRPr="000057ED">
                  <w:rPr>
                    <w:rFonts w:ascii="Aptos" w:eastAsia="MS Gothic" w:hAnsi="Aptos" w:cs="Calibri"/>
                  </w:rPr>
                  <w:t>☐</w:t>
                </w:r>
              </w:sdtContent>
            </w:sdt>
            <w:r w:rsidR="00DE126E">
              <w:rPr>
                <w:rFonts w:ascii="Aptos" w:hAnsi="Aptos" w:cs="Calibri"/>
              </w:rPr>
              <w:t xml:space="preserve"> </w:t>
            </w:r>
            <w:r w:rsidR="00DE126E" w:rsidRPr="000057ED">
              <w:rPr>
                <w:rFonts w:ascii="Aptos" w:hAnsi="Aptos" w:cs="Calibri"/>
              </w:rPr>
              <w:t>Inform parents/guardians, students, and teachers of a student’s health condition, subject to federal and state confidentiality laws.</w:t>
            </w:r>
          </w:p>
          <w:p w14:paraId="386F89C0" w14:textId="5EC39123" w:rsidR="00DE126E" w:rsidRPr="000E3733" w:rsidRDefault="00000000" w:rsidP="00B64CE3">
            <w:pPr>
              <w:pStyle w:val="yiv8089776940msonormal"/>
              <w:spacing w:before="80" w:beforeAutospacing="0" w:after="80" w:afterAutospacing="0"/>
              <w:rPr>
                <w:rFonts w:ascii="Aptos" w:hAnsi="Aptos" w:cs="Calibri"/>
              </w:rPr>
            </w:pPr>
            <w:sdt>
              <w:sdtPr>
                <w:rPr>
                  <w:rFonts w:ascii="Aptos" w:hAnsi="Aptos" w:cs="Calibri"/>
                </w:rPr>
                <w:id w:val="2023977905"/>
                <w14:checkbox>
                  <w14:checked w14:val="0"/>
                  <w14:checkedState w14:val="2612" w14:font="MS Gothic"/>
                  <w14:uncheckedState w14:val="2610" w14:font="MS Gothic"/>
                </w14:checkbox>
              </w:sdtPr>
              <w:sdtContent>
                <w:r w:rsidR="00DE126E" w:rsidRPr="000057ED">
                  <w:rPr>
                    <w:rFonts w:ascii="Aptos" w:eastAsia="MS Gothic" w:hAnsi="Aptos" w:cs="Calibri"/>
                  </w:rPr>
                  <w:t>☐</w:t>
                </w:r>
              </w:sdtContent>
            </w:sdt>
            <w:r w:rsidR="00DE126E">
              <w:rPr>
                <w:rFonts w:ascii="Aptos" w:hAnsi="Aptos" w:cs="Calibri"/>
              </w:rPr>
              <w:t xml:space="preserve"> </w:t>
            </w:r>
            <w:r w:rsidR="00DE126E" w:rsidRPr="000057ED">
              <w:rPr>
                <w:rFonts w:ascii="Aptos" w:hAnsi="Aptos" w:cs="Calibri"/>
              </w:rPr>
              <w:t>Guide parents/guardians, students, and teachers in procedures for preventing and correcting defects and diseases.</w:t>
            </w:r>
          </w:p>
        </w:tc>
      </w:tr>
    </w:tbl>
    <w:p w14:paraId="782BF35C" w14:textId="77777777" w:rsidR="00DE126E" w:rsidRPr="000057ED" w:rsidRDefault="00DE126E" w:rsidP="002720CA">
      <w:pPr>
        <w:pStyle w:val="yiv8089776940msonormal"/>
        <w:spacing w:before="0" w:beforeAutospacing="0" w:after="40" w:afterAutospacing="0"/>
        <w:rPr>
          <w:rFonts w:ascii="Aptos" w:hAnsi="Aptos" w:cs="Calibri"/>
          <w:b/>
          <w:bCs/>
        </w:rPr>
      </w:pPr>
    </w:p>
    <w:p w14:paraId="7128411F" w14:textId="5C8EFD70" w:rsidR="000057ED" w:rsidRDefault="000057ED" w:rsidP="007C14E7">
      <w:pPr>
        <w:pStyle w:val="yiv8089776940msonormal"/>
        <w:spacing w:before="0" w:beforeAutospacing="0" w:after="60" w:afterAutospacing="0"/>
        <w:rPr>
          <w:rFonts w:ascii="Aptos" w:hAnsi="Aptos" w:cs="Calibri"/>
          <w:b/>
          <w:bCs/>
        </w:rPr>
      </w:pPr>
      <w:r w:rsidRPr="0000166C">
        <w:rPr>
          <w:rFonts w:ascii="Aptos" w:hAnsi="Aptos" w:cs="Calibri"/>
          <w:b/>
          <w:bCs/>
        </w:rPr>
        <w:t xml:space="preserve">Communicable </w:t>
      </w:r>
      <w:r w:rsidR="000873DD">
        <w:rPr>
          <w:rFonts w:ascii="Aptos" w:hAnsi="Aptos" w:cs="Calibri"/>
          <w:b/>
          <w:bCs/>
        </w:rPr>
        <w:t>i</w:t>
      </w:r>
      <w:r w:rsidRPr="0000166C">
        <w:rPr>
          <w:rFonts w:ascii="Aptos" w:hAnsi="Aptos" w:cs="Calibri"/>
          <w:b/>
          <w:bCs/>
        </w:rPr>
        <w:t>llness</w:t>
      </w:r>
    </w:p>
    <w:tbl>
      <w:tblPr>
        <w:tblStyle w:val="TableGrid"/>
        <w:tblW w:w="0" w:type="auto"/>
        <w:tblLook w:val="04A0" w:firstRow="1" w:lastRow="0" w:firstColumn="1" w:lastColumn="0" w:noHBand="0" w:noVBand="1"/>
      </w:tblPr>
      <w:tblGrid>
        <w:gridCol w:w="10345"/>
      </w:tblGrid>
      <w:tr w:rsidR="00457D9E" w14:paraId="1DD1D039" w14:textId="77777777" w:rsidTr="00901524">
        <w:tc>
          <w:tcPr>
            <w:tcW w:w="10345" w:type="dxa"/>
          </w:tcPr>
          <w:p w14:paraId="63DC8471" w14:textId="1EDA45CD" w:rsidR="00457D9E" w:rsidRPr="00DA186B" w:rsidRDefault="00000000" w:rsidP="00DC0005">
            <w:pPr>
              <w:spacing w:before="80" w:after="80"/>
              <w:rPr>
                <w:rFonts w:ascii="Calibri" w:hAnsi="Calibri" w:cs="Calibri"/>
              </w:rPr>
            </w:pPr>
            <w:sdt>
              <w:sdtPr>
                <w:rPr>
                  <w:rFonts w:ascii="Aptos" w:hAnsi="Aptos" w:cs="Calibri"/>
                  <w:sz w:val="24"/>
                  <w:szCs w:val="24"/>
                </w:rPr>
                <w:id w:val="1144625837"/>
                <w14:checkbox>
                  <w14:checked w14:val="0"/>
                  <w14:checkedState w14:val="2612" w14:font="MS Gothic"/>
                  <w14:uncheckedState w14:val="2610" w14:font="MS Gothic"/>
                </w14:checkbox>
              </w:sdtPr>
              <w:sdtContent>
                <w:r w:rsidR="00457D9E" w:rsidRPr="0000166C">
                  <w:rPr>
                    <w:rFonts w:ascii="Aptos" w:eastAsia="MS Gothic" w:hAnsi="Aptos" w:cs="Calibri"/>
                    <w:sz w:val="24"/>
                    <w:szCs w:val="24"/>
                  </w:rPr>
                  <w:t>☐</w:t>
                </w:r>
              </w:sdtContent>
            </w:sdt>
            <w:r w:rsidR="00457D9E">
              <w:rPr>
                <w:rFonts w:ascii="Aptos" w:hAnsi="Aptos" w:cs="Calibri"/>
                <w:sz w:val="24"/>
                <w:szCs w:val="24"/>
              </w:rPr>
              <w:t xml:space="preserve"> </w:t>
            </w:r>
            <w:r w:rsidR="00457D9E" w:rsidRPr="000E38CA">
              <w:rPr>
                <w:rFonts w:ascii="Aptos" w:hAnsi="Aptos" w:cs="Calibri"/>
                <w:sz w:val="24"/>
                <w:szCs w:val="24"/>
              </w:rPr>
              <w:t xml:space="preserve">Evaluate and exclude from school a student showing symptoms of any communicable or infectious disease reportable under the Public Health Law that imposes a significant risk of infection of others. </w:t>
            </w:r>
            <w:hyperlink r:id="rId10" w:history="1">
              <w:r w:rsidR="00457D9E" w:rsidRPr="000E38CA">
                <w:rPr>
                  <w:rStyle w:val="Hyperlink"/>
                  <w:rFonts w:ascii="Aptos" w:hAnsi="Aptos" w:cs="Calibri"/>
                  <w:sz w:val="24"/>
                  <w:szCs w:val="24"/>
                </w:rPr>
                <w:t>Education Law §906</w:t>
              </w:r>
            </w:hyperlink>
            <w:r w:rsidR="00457D9E" w:rsidRPr="000E38CA">
              <w:rPr>
                <w:rFonts w:ascii="Aptos" w:hAnsi="Aptos" w:cs="Calibri"/>
                <w:sz w:val="24"/>
                <w:szCs w:val="24"/>
              </w:rPr>
              <w:t>.</w:t>
            </w:r>
            <w:r w:rsidR="00457D9E">
              <w:rPr>
                <w:rFonts w:ascii="Calibri" w:hAnsi="Calibri" w:cs="Calibri"/>
              </w:rPr>
              <w:t xml:space="preserve"> </w:t>
            </w:r>
          </w:p>
        </w:tc>
      </w:tr>
    </w:tbl>
    <w:p w14:paraId="7F0555A2" w14:textId="77777777" w:rsidR="00457D9E" w:rsidRPr="0000166C" w:rsidRDefault="00457D9E" w:rsidP="002720CA">
      <w:pPr>
        <w:pStyle w:val="yiv8089776940msonormal"/>
        <w:spacing w:before="0" w:beforeAutospacing="0" w:after="40" w:afterAutospacing="0"/>
        <w:rPr>
          <w:rFonts w:ascii="Aptos" w:hAnsi="Aptos" w:cs="Calibri"/>
          <w:b/>
          <w:bCs/>
        </w:rPr>
      </w:pPr>
    </w:p>
    <w:p w14:paraId="096D4D8B" w14:textId="2BA3EBC0" w:rsidR="00B645DB" w:rsidRPr="00B645DB" w:rsidRDefault="00B645DB" w:rsidP="00B645DB">
      <w:pPr>
        <w:spacing w:after="120"/>
        <w:rPr>
          <w:rFonts w:ascii="Aptos" w:hAnsi="Aptos" w:cs="Calibri"/>
          <w:sz w:val="24"/>
          <w:szCs w:val="24"/>
        </w:rPr>
      </w:pPr>
      <w:r w:rsidRPr="00B645DB">
        <w:rPr>
          <w:rFonts w:ascii="Aptos" w:hAnsi="Aptos" w:cs="Calibri"/>
          <w:sz w:val="24"/>
          <w:szCs w:val="24"/>
        </w:rPr>
        <w:t>The above list of delegated responsibilities/tasks is not exhaustive. The school nurse (RN), using professional nursing judgment, should bring to the attention of the school medical director any student situation(s)/health concerns that warrant awareness.</w:t>
      </w:r>
    </w:p>
    <w:p w14:paraId="41447296" w14:textId="4183073F" w:rsidR="00B645DB" w:rsidRPr="00B645DB" w:rsidRDefault="00B645DB" w:rsidP="00B645DB">
      <w:pPr>
        <w:pStyle w:val="yiv8089776940msonormal"/>
        <w:spacing w:before="0" w:beforeAutospacing="0" w:after="120" w:afterAutospacing="0"/>
        <w:rPr>
          <w:rFonts w:ascii="Aptos" w:hAnsi="Aptos" w:cs="Calibri"/>
        </w:rPr>
      </w:pPr>
      <w:r w:rsidRPr="00B645DB">
        <w:rPr>
          <w:rFonts w:ascii="Aptos" w:hAnsi="Aptos" w:cs="Calibri"/>
        </w:rPr>
        <w:t>Student health information maintained in school records is covered by the Family Educational Rights</w:t>
      </w:r>
      <w:r w:rsidR="00AC04C2">
        <w:rPr>
          <w:rFonts w:ascii="Aptos" w:hAnsi="Aptos" w:cs="Calibri"/>
        </w:rPr>
        <w:br/>
      </w:r>
      <w:r w:rsidRPr="00B645DB">
        <w:rPr>
          <w:rFonts w:ascii="Aptos" w:hAnsi="Aptos" w:cs="Calibri"/>
        </w:rPr>
        <w:t xml:space="preserve">and Privacy Act (FERPA). </w:t>
      </w:r>
    </w:p>
    <w:p w14:paraId="79ECBAF5" w14:textId="396697C7" w:rsidR="00B645DB" w:rsidRPr="00B645DB" w:rsidRDefault="00B645DB" w:rsidP="00B645DB">
      <w:pPr>
        <w:pStyle w:val="yiv8089776940msonormal"/>
        <w:spacing w:before="0" w:beforeAutospacing="0" w:after="120" w:afterAutospacing="0"/>
        <w:rPr>
          <w:rFonts w:ascii="Aptos" w:hAnsi="Aptos" w:cs="Calibri"/>
        </w:rPr>
      </w:pPr>
      <w:r w:rsidRPr="00B645DB">
        <w:rPr>
          <w:rFonts w:ascii="Aptos" w:hAnsi="Aptos" w:cs="Calibri"/>
        </w:rPr>
        <w:t>Delegation effective</w:t>
      </w:r>
      <w:r w:rsidRPr="00B645DB">
        <w:rPr>
          <w:rStyle w:val="FootnoteReference"/>
          <w:rFonts w:ascii="Aptos" w:hAnsi="Aptos" w:cs="Calibri"/>
        </w:rPr>
        <w:footnoteReference w:id="2"/>
      </w:r>
      <w:r w:rsidRPr="00B645DB">
        <w:rPr>
          <w:rFonts w:ascii="Aptos" w:hAnsi="Aptos" w:cs="Calibri"/>
        </w:rPr>
        <w:t xml:space="preserve">  ____/____/___</w:t>
      </w:r>
      <w:r w:rsidR="00FC2071" w:rsidRPr="00B645DB">
        <w:rPr>
          <w:rFonts w:ascii="Aptos" w:hAnsi="Aptos" w:cs="Calibri"/>
        </w:rPr>
        <w:t xml:space="preserve">_ </w:t>
      </w:r>
      <w:proofErr w:type="gramStart"/>
      <w:r w:rsidR="00FC2071" w:rsidRPr="00B645DB">
        <w:rPr>
          <w:rFonts w:ascii="Aptos" w:hAnsi="Aptos" w:cs="Calibri"/>
        </w:rPr>
        <w:t>through</w:t>
      </w:r>
      <w:r w:rsidRPr="00B645DB">
        <w:rPr>
          <w:rFonts w:ascii="Aptos" w:hAnsi="Aptos" w:cs="Calibri"/>
        </w:rPr>
        <w:t xml:space="preserve">  _</w:t>
      </w:r>
      <w:proofErr w:type="gramEnd"/>
      <w:r w:rsidRPr="00B645DB">
        <w:rPr>
          <w:rFonts w:ascii="Aptos" w:hAnsi="Aptos" w:cs="Calibri"/>
        </w:rPr>
        <w:t xml:space="preserve">___/____/____ </w:t>
      </w:r>
    </w:p>
    <w:p w14:paraId="09CD3A60" w14:textId="4FBFB897" w:rsidR="00B645DB" w:rsidRPr="00B645DB" w:rsidRDefault="00901524" w:rsidP="00B645DB">
      <w:pPr>
        <w:pStyle w:val="yiv8089776940msonormal"/>
        <w:spacing w:before="0" w:beforeAutospacing="0" w:after="120" w:afterAutospacing="0"/>
        <w:rPr>
          <w:rFonts w:ascii="Aptos" w:hAnsi="Aptos" w:cs="Calibri"/>
        </w:rPr>
      </w:pPr>
      <w:r>
        <w:rPr>
          <w:rFonts w:ascii="Aptos" w:hAnsi="Aptos" w:cs="Calibri"/>
        </w:rPr>
        <w:t xml:space="preserve">Medical Director </w:t>
      </w:r>
      <w:r w:rsidR="00B645DB" w:rsidRPr="00B645DB">
        <w:rPr>
          <w:rFonts w:ascii="Aptos" w:hAnsi="Aptos" w:cs="Calibri"/>
        </w:rPr>
        <w:t>Signature</w:t>
      </w:r>
      <w:r>
        <w:rPr>
          <w:rFonts w:ascii="Aptos" w:hAnsi="Aptos" w:cs="Calibri"/>
        </w:rPr>
        <w:t xml:space="preserve"> and </w:t>
      </w:r>
      <w:r w:rsidR="00B645DB" w:rsidRPr="00B645DB">
        <w:rPr>
          <w:rFonts w:ascii="Aptos" w:hAnsi="Aptos" w:cs="Calibri"/>
        </w:rPr>
        <w:t>Credentials</w:t>
      </w:r>
      <w:r>
        <w:rPr>
          <w:rFonts w:ascii="Aptos" w:hAnsi="Aptos" w:cs="Calibri"/>
        </w:rPr>
        <w:t xml:space="preserve"> </w:t>
      </w:r>
      <w:r w:rsidR="00B645DB" w:rsidRPr="00B645DB">
        <w:rPr>
          <w:rFonts w:ascii="Aptos" w:hAnsi="Aptos" w:cs="Calibri"/>
        </w:rPr>
        <w:t>________________________________________</w:t>
      </w:r>
      <w:r>
        <w:rPr>
          <w:rFonts w:ascii="Aptos" w:hAnsi="Aptos" w:cs="Calibri"/>
        </w:rPr>
        <w:t>___________</w:t>
      </w:r>
    </w:p>
    <w:p w14:paraId="34ED9BF2" w14:textId="11B347AA" w:rsidR="00EB1CF4" w:rsidRPr="00EB1CF4" w:rsidRDefault="00B645DB" w:rsidP="00EB1CF4">
      <w:pPr>
        <w:pStyle w:val="yiv8089776940msonormal"/>
        <w:spacing w:before="0" w:beforeAutospacing="0" w:after="120" w:afterAutospacing="0"/>
        <w:rPr>
          <w:rFonts w:ascii="Aptos" w:hAnsi="Aptos" w:cs="Calibri"/>
        </w:rPr>
      </w:pPr>
      <w:r w:rsidRPr="00B645DB">
        <w:rPr>
          <w:rFonts w:ascii="Aptos" w:hAnsi="Aptos" w:cs="Calibri"/>
        </w:rPr>
        <w:t>Date ____/____/____</w:t>
      </w:r>
    </w:p>
    <w:tbl>
      <w:tblPr>
        <w:tblStyle w:val="TableGrid"/>
        <w:tblW w:w="10345" w:type="dxa"/>
        <w:tblLook w:val="04A0" w:firstRow="1" w:lastRow="0" w:firstColumn="1" w:lastColumn="0" w:noHBand="0" w:noVBand="1"/>
      </w:tblPr>
      <w:tblGrid>
        <w:gridCol w:w="8995"/>
        <w:gridCol w:w="1350"/>
      </w:tblGrid>
      <w:tr w:rsidR="00EB1CF4" w:rsidRPr="00414ABC" w14:paraId="6D21413E" w14:textId="77777777" w:rsidTr="00AE3E54">
        <w:tc>
          <w:tcPr>
            <w:tcW w:w="8995" w:type="dxa"/>
          </w:tcPr>
          <w:p w14:paraId="1A845C6C" w14:textId="4388E8A1" w:rsidR="00EB1CF4" w:rsidRPr="00414ABC" w:rsidRDefault="00D86758" w:rsidP="00037EAE">
            <w:pPr>
              <w:spacing w:after="120"/>
              <w:rPr>
                <w:rFonts w:cs="Calibri"/>
                <w:sz w:val="24"/>
                <w:szCs w:val="24"/>
              </w:rPr>
            </w:pPr>
            <w:r>
              <w:rPr>
                <w:rFonts w:cs="Calibri"/>
                <w:sz w:val="24"/>
                <w:szCs w:val="24"/>
              </w:rPr>
              <w:t>School Nurse (</w:t>
            </w:r>
            <w:r w:rsidR="00EB1CF4" w:rsidRPr="00414ABC">
              <w:rPr>
                <w:rFonts w:cs="Calibri"/>
                <w:sz w:val="24"/>
                <w:szCs w:val="24"/>
              </w:rPr>
              <w:t>RN</w:t>
            </w:r>
            <w:r>
              <w:rPr>
                <w:rFonts w:cs="Calibri"/>
                <w:sz w:val="24"/>
                <w:szCs w:val="24"/>
              </w:rPr>
              <w:t>)</w:t>
            </w:r>
            <w:r w:rsidR="00EB1CF4" w:rsidRPr="00414ABC">
              <w:rPr>
                <w:rFonts w:cs="Calibri"/>
                <w:sz w:val="24"/>
                <w:szCs w:val="24"/>
              </w:rPr>
              <w:t xml:space="preserve"> Signature acknowledges review and understanding of this document, and </w:t>
            </w:r>
            <w:proofErr w:type="gramStart"/>
            <w:r w:rsidR="00EB1CF4" w:rsidRPr="00414ABC">
              <w:rPr>
                <w:rFonts w:cs="Calibri"/>
                <w:sz w:val="24"/>
                <w:szCs w:val="24"/>
              </w:rPr>
              <w:t>agreement</w:t>
            </w:r>
            <w:proofErr w:type="gramEnd"/>
            <w:r w:rsidR="00EB1CF4" w:rsidRPr="00414ABC">
              <w:rPr>
                <w:rFonts w:cs="Calibri"/>
                <w:sz w:val="24"/>
                <w:szCs w:val="24"/>
              </w:rPr>
              <w:t xml:space="preserve"> to follow the delegated directives. Signature/Credentials</w:t>
            </w:r>
          </w:p>
        </w:tc>
        <w:tc>
          <w:tcPr>
            <w:tcW w:w="1350" w:type="dxa"/>
          </w:tcPr>
          <w:p w14:paraId="62DA55FA" w14:textId="77777777" w:rsidR="00EB1CF4" w:rsidRPr="00414ABC" w:rsidRDefault="00EB1CF4" w:rsidP="00037EAE">
            <w:pPr>
              <w:rPr>
                <w:rFonts w:cs="Calibri"/>
                <w:sz w:val="24"/>
                <w:szCs w:val="24"/>
              </w:rPr>
            </w:pPr>
            <w:r w:rsidRPr="00414ABC">
              <w:rPr>
                <w:rFonts w:cs="Calibri"/>
                <w:sz w:val="24"/>
                <w:szCs w:val="24"/>
              </w:rPr>
              <w:t xml:space="preserve">Date </w:t>
            </w:r>
          </w:p>
        </w:tc>
      </w:tr>
      <w:tr w:rsidR="00EB1CF4" w:rsidRPr="00414ABC" w14:paraId="6EF125D1" w14:textId="77777777" w:rsidTr="00AE3E54">
        <w:tc>
          <w:tcPr>
            <w:tcW w:w="8995" w:type="dxa"/>
          </w:tcPr>
          <w:p w14:paraId="2FD0D72B" w14:textId="77777777" w:rsidR="00EB1CF4" w:rsidRPr="00414ABC" w:rsidRDefault="00EB1CF4" w:rsidP="00037EAE">
            <w:pPr>
              <w:rPr>
                <w:rFonts w:cs="Calibri"/>
                <w:sz w:val="24"/>
                <w:szCs w:val="24"/>
              </w:rPr>
            </w:pPr>
          </w:p>
        </w:tc>
        <w:tc>
          <w:tcPr>
            <w:tcW w:w="1350" w:type="dxa"/>
          </w:tcPr>
          <w:p w14:paraId="79DB58F8" w14:textId="77777777" w:rsidR="00EB1CF4" w:rsidRPr="00414ABC" w:rsidRDefault="00EB1CF4" w:rsidP="00037EAE">
            <w:pPr>
              <w:rPr>
                <w:rFonts w:cs="Calibri"/>
                <w:sz w:val="24"/>
                <w:szCs w:val="24"/>
              </w:rPr>
            </w:pPr>
          </w:p>
        </w:tc>
      </w:tr>
      <w:tr w:rsidR="00EB1CF4" w:rsidRPr="00414ABC" w14:paraId="2FE4B445" w14:textId="77777777" w:rsidTr="00AE3E54">
        <w:tc>
          <w:tcPr>
            <w:tcW w:w="8995" w:type="dxa"/>
          </w:tcPr>
          <w:p w14:paraId="3444A95B" w14:textId="77777777" w:rsidR="00EB1CF4" w:rsidRPr="00414ABC" w:rsidRDefault="00EB1CF4" w:rsidP="00037EAE">
            <w:pPr>
              <w:rPr>
                <w:rFonts w:cs="Calibri"/>
                <w:sz w:val="24"/>
                <w:szCs w:val="24"/>
              </w:rPr>
            </w:pPr>
          </w:p>
        </w:tc>
        <w:tc>
          <w:tcPr>
            <w:tcW w:w="1350" w:type="dxa"/>
          </w:tcPr>
          <w:p w14:paraId="4921C739" w14:textId="77777777" w:rsidR="00EB1CF4" w:rsidRPr="00414ABC" w:rsidRDefault="00EB1CF4" w:rsidP="00037EAE">
            <w:pPr>
              <w:rPr>
                <w:rFonts w:cs="Calibri"/>
                <w:sz w:val="24"/>
                <w:szCs w:val="24"/>
              </w:rPr>
            </w:pPr>
          </w:p>
        </w:tc>
      </w:tr>
      <w:tr w:rsidR="00EB1CF4" w:rsidRPr="00414ABC" w14:paraId="7EF5C61B" w14:textId="77777777" w:rsidTr="00AE3E54">
        <w:tc>
          <w:tcPr>
            <w:tcW w:w="8995" w:type="dxa"/>
          </w:tcPr>
          <w:p w14:paraId="73E47761" w14:textId="77777777" w:rsidR="00EB1CF4" w:rsidRPr="00414ABC" w:rsidRDefault="00EB1CF4" w:rsidP="00037EAE">
            <w:pPr>
              <w:rPr>
                <w:rFonts w:cs="Calibri"/>
                <w:sz w:val="24"/>
                <w:szCs w:val="24"/>
              </w:rPr>
            </w:pPr>
          </w:p>
        </w:tc>
        <w:tc>
          <w:tcPr>
            <w:tcW w:w="1350" w:type="dxa"/>
          </w:tcPr>
          <w:p w14:paraId="1EC4CCE9" w14:textId="77777777" w:rsidR="00EB1CF4" w:rsidRPr="00414ABC" w:rsidRDefault="00EB1CF4" w:rsidP="00037EAE">
            <w:pPr>
              <w:rPr>
                <w:rFonts w:cs="Calibri"/>
                <w:sz w:val="24"/>
                <w:szCs w:val="24"/>
              </w:rPr>
            </w:pPr>
          </w:p>
        </w:tc>
      </w:tr>
      <w:tr w:rsidR="00EB1CF4" w:rsidRPr="00414ABC" w14:paraId="35A6F664" w14:textId="77777777" w:rsidTr="00AE3E54">
        <w:tc>
          <w:tcPr>
            <w:tcW w:w="8995" w:type="dxa"/>
          </w:tcPr>
          <w:p w14:paraId="35BDF43E" w14:textId="77777777" w:rsidR="00EB1CF4" w:rsidRPr="00414ABC" w:rsidRDefault="00EB1CF4" w:rsidP="00037EAE">
            <w:pPr>
              <w:rPr>
                <w:rFonts w:cs="Calibri"/>
                <w:sz w:val="24"/>
                <w:szCs w:val="24"/>
              </w:rPr>
            </w:pPr>
          </w:p>
        </w:tc>
        <w:tc>
          <w:tcPr>
            <w:tcW w:w="1350" w:type="dxa"/>
          </w:tcPr>
          <w:p w14:paraId="534FC0DE" w14:textId="77777777" w:rsidR="00EB1CF4" w:rsidRPr="00414ABC" w:rsidRDefault="00EB1CF4" w:rsidP="00037EAE">
            <w:pPr>
              <w:rPr>
                <w:rFonts w:cs="Calibri"/>
                <w:sz w:val="24"/>
                <w:szCs w:val="24"/>
              </w:rPr>
            </w:pPr>
          </w:p>
        </w:tc>
      </w:tr>
      <w:tr w:rsidR="00EB1CF4" w:rsidRPr="00414ABC" w14:paraId="19602CBA" w14:textId="77777777" w:rsidTr="00AE3E54">
        <w:tc>
          <w:tcPr>
            <w:tcW w:w="8995" w:type="dxa"/>
          </w:tcPr>
          <w:p w14:paraId="614729D3" w14:textId="77777777" w:rsidR="00EB1CF4" w:rsidRPr="00414ABC" w:rsidRDefault="00EB1CF4" w:rsidP="00037EAE">
            <w:pPr>
              <w:rPr>
                <w:rFonts w:cs="Calibri"/>
                <w:sz w:val="24"/>
                <w:szCs w:val="24"/>
              </w:rPr>
            </w:pPr>
          </w:p>
        </w:tc>
        <w:tc>
          <w:tcPr>
            <w:tcW w:w="1350" w:type="dxa"/>
          </w:tcPr>
          <w:p w14:paraId="021C7925" w14:textId="77777777" w:rsidR="00EB1CF4" w:rsidRPr="00414ABC" w:rsidRDefault="00EB1CF4" w:rsidP="00037EAE">
            <w:pPr>
              <w:rPr>
                <w:rFonts w:cs="Calibri"/>
                <w:sz w:val="24"/>
                <w:szCs w:val="24"/>
              </w:rPr>
            </w:pPr>
          </w:p>
        </w:tc>
      </w:tr>
      <w:tr w:rsidR="00EB1CF4" w:rsidRPr="00414ABC" w14:paraId="13233C06" w14:textId="77777777" w:rsidTr="00AE3E54">
        <w:tc>
          <w:tcPr>
            <w:tcW w:w="8995" w:type="dxa"/>
          </w:tcPr>
          <w:p w14:paraId="19A09C77" w14:textId="77777777" w:rsidR="00EB1CF4" w:rsidRPr="00414ABC" w:rsidRDefault="00EB1CF4" w:rsidP="00037EAE">
            <w:pPr>
              <w:rPr>
                <w:rFonts w:cs="Calibri"/>
                <w:sz w:val="24"/>
                <w:szCs w:val="24"/>
              </w:rPr>
            </w:pPr>
          </w:p>
        </w:tc>
        <w:tc>
          <w:tcPr>
            <w:tcW w:w="1350" w:type="dxa"/>
          </w:tcPr>
          <w:p w14:paraId="419F30E3" w14:textId="77777777" w:rsidR="00EB1CF4" w:rsidRPr="00414ABC" w:rsidRDefault="00EB1CF4" w:rsidP="00037EAE">
            <w:pPr>
              <w:rPr>
                <w:rFonts w:cs="Calibri"/>
                <w:sz w:val="24"/>
                <w:szCs w:val="24"/>
              </w:rPr>
            </w:pPr>
          </w:p>
        </w:tc>
      </w:tr>
      <w:tr w:rsidR="00EB1CF4" w:rsidRPr="00414ABC" w14:paraId="589841A6" w14:textId="77777777" w:rsidTr="00AE3E54">
        <w:tc>
          <w:tcPr>
            <w:tcW w:w="8995" w:type="dxa"/>
          </w:tcPr>
          <w:p w14:paraId="49C27790" w14:textId="77777777" w:rsidR="00EB1CF4" w:rsidRPr="00414ABC" w:rsidRDefault="00EB1CF4" w:rsidP="00037EAE">
            <w:pPr>
              <w:rPr>
                <w:rFonts w:cs="Calibri"/>
                <w:sz w:val="24"/>
                <w:szCs w:val="24"/>
              </w:rPr>
            </w:pPr>
          </w:p>
        </w:tc>
        <w:tc>
          <w:tcPr>
            <w:tcW w:w="1350" w:type="dxa"/>
          </w:tcPr>
          <w:p w14:paraId="4471B0CB" w14:textId="77777777" w:rsidR="00EB1CF4" w:rsidRPr="00414ABC" w:rsidRDefault="00EB1CF4" w:rsidP="00037EAE">
            <w:pPr>
              <w:rPr>
                <w:rFonts w:cs="Calibri"/>
                <w:sz w:val="24"/>
                <w:szCs w:val="24"/>
              </w:rPr>
            </w:pPr>
          </w:p>
        </w:tc>
      </w:tr>
      <w:tr w:rsidR="00EB1CF4" w:rsidRPr="00414ABC" w14:paraId="40A3E82D" w14:textId="77777777" w:rsidTr="00AE3E54">
        <w:tc>
          <w:tcPr>
            <w:tcW w:w="8995" w:type="dxa"/>
          </w:tcPr>
          <w:p w14:paraId="641B5857" w14:textId="77777777" w:rsidR="00EB1CF4" w:rsidRPr="00414ABC" w:rsidRDefault="00EB1CF4" w:rsidP="00037EAE">
            <w:pPr>
              <w:rPr>
                <w:rFonts w:cs="Calibri"/>
                <w:sz w:val="24"/>
                <w:szCs w:val="24"/>
              </w:rPr>
            </w:pPr>
          </w:p>
        </w:tc>
        <w:tc>
          <w:tcPr>
            <w:tcW w:w="1350" w:type="dxa"/>
          </w:tcPr>
          <w:p w14:paraId="0818F60C" w14:textId="77777777" w:rsidR="00EB1CF4" w:rsidRPr="00414ABC" w:rsidRDefault="00EB1CF4" w:rsidP="00037EAE">
            <w:pPr>
              <w:rPr>
                <w:rFonts w:cs="Calibri"/>
                <w:sz w:val="24"/>
                <w:szCs w:val="24"/>
              </w:rPr>
            </w:pPr>
          </w:p>
        </w:tc>
      </w:tr>
      <w:tr w:rsidR="00EB1CF4" w:rsidRPr="00414ABC" w14:paraId="4534FCD6" w14:textId="77777777" w:rsidTr="00AE3E54">
        <w:tc>
          <w:tcPr>
            <w:tcW w:w="8995" w:type="dxa"/>
          </w:tcPr>
          <w:p w14:paraId="6B0EDA91" w14:textId="77777777" w:rsidR="00EB1CF4" w:rsidRPr="00414ABC" w:rsidRDefault="00EB1CF4" w:rsidP="00037EAE">
            <w:pPr>
              <w:rPr>
                <w:rFonts w:cs="Calibri"/>
                <w:sz w:val="24"/>
                <w:szCs w:val="24"/>
              </w:rPr>
            </w:pPr>
          </w:p>
        </w:tc>
        <w:tc>
          <w:tcPr>
            <w:tcW w:w="1350" w:type="dxa"/>
          </w:tcPr>
          <w:p w14:paraId="33E3CCCF" w14:textId="77777777" w:rsidR="00EB1CF4" w:rsidRPr="00414ABC" w:rsidRDefault="00EB1CF4" w:rsidP="00037EAE">
            <w:pPr>
              <w:rPr>
                <w:rFonts w:cs="Calibri"/>
                <w:sz w:val="24"/>
                <w:szCs w:val="24"/>
              </w:rPr>
            </w:pPr>
          </w:p>
        </w:tc>
      </w:tr>
      <w:tr w:rsidR="00EB1CF4" w:rsidRPr="00414ABC" w14:paraId="44BB77A9" w14:textId="77777777" w:rsidTr="00AE3E54">
        <w:tc>
          <w:tcPr>
            <w:tcW w:w="8995" w:type="dxa"/>
          </w:tcPr>
          <w:p w14:paraId="1CD47D34" w14:textId="77777777" w:rsidR="00EB1CF4" w:rsidRPr="00414ABC" w:rsidRDefault="00EB1CF4" w:rsidP="00037EAE">
            <w:pPr>
              <w:rPr>
                <w:rFonts w:cs="Calibri"/>
                <w:sz w:val="24"/>
                <w:szCs w:val="24"/>
              </w:rPr>
            </w:pPr>
          </w:p>
        </w:tc>
        <w:tc>
          <w:tcPr>
            <w:tcW w:w="1350" w:type="dxa"/>
          </w:tcPr>
          <w:p w14:paraId="1ED3F71B" w14:textId="77777777" w:rsidR="00EB1CF4" w:rsidRPr="00414ABC" w:rsidRDefault="00EB1CF4" w:rsidP="00037EAE">
            <w:pPr>
              <w:rPr>
                <w:rFonts w:cs="Calibri"/>
                <w:sz w:val="24"/>
                <w:szCs w:val="24"/>
              </w:rPr>
            </w:pPr>
          </w:p>
        </w:tc>
      </w:tr>
    </w:tbl>
    <w:p w14:paraId="7E452CC4" w14:textId="339EE089" w:rsidR="00E63CAE" w:rsidRPr="000873DD" w:rsidRDefault="00000000" w:rsidP="000873DD">
      <w:pPr>
        <w:rPr>
          <w:sz w:val="24"/>
          <w:szCs w:val="24"/>
        </w:rPr>
      </w:pPr>
      <w:sdt>
        <w:sdtPr>
          <w:rPr>
            <w:rFonts w:cs="Calibri"/>
            <w:sz w:val="24"/>
            <w:szCs w:val="24"/>
          </w:rPr>
          <w:id w:val="-58711007"/>
          <w14:checkbox>
            <w14:checked w14:val="0"/>
            <w14:checkedState w14:val="2612" w14:font="MS Gothic"/>
            <w14:uncheckedState w14:val="2610" w14:font="MS Gothic"/>
          </w14:checkbox>
        </w:sdtPr>
        <w:sdtContent>
          <w:r w:rsidR="00EB1CF4">
            <w:rPr>
              <w:rFonts w:ascii="MS Gothic" w:eastAsia="MS Gothic" w:hAnsi="MS Gothic" w:cs="Calibri" w:hint="eastAsia"/>
              <w:sz w:val="24"/>
              <w:szCs w:val="24"/>
            </w:rPr>
            <w:t>☐</w:t>
          </w:r>
        </w:sdtContent>
      </w:sdt>
      <w:r w:rsidR="00EB1CF4" w:rsidRPr="00414ABC">
        <w:rPr>
          <w:rFonts w:cs="Calibri"/>
          <w:sz w:val="24"/>
          <w:szCs w:val="24"/>
        </w:rPr>
        <w:t>Check the box to indicate a second page with additional signatures.</w:t>
      </w:r>
    </w:p>
    <w:sectPr w:rsidR="00E63CAE" w:rsidRPr="000873DD" w:rsidSect="00B1209C">
      <w:footerReference w:type="default" r:id="rId11"/>
      <w:pgSz w:w="12240" w:h="15840"/>
      <w:pgMar w:top="720" w:right="720" w:bottom="72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ED739" w14:textId="77777777" w:rsidR="00A71E2D" w:rsidRDefault="00A71E2D" w:rsidP="00414ABC">
      <w:pPr>
        <w:spacing w:after="0" w:line="240" w:lineRule="auto"/>
      </w:pPr>
      <w:r>
        <w:separator/>
      </w:r>
    </w:p>
  </w:endnote>
  <w:endnote w:type="continuationSeparator" w:id="0">
    <w:p w14:paraId="3E7D6C19" w14:textId="77777777" w:rsidR="00A71E2D" w:rsidRDefault="00A71E2D" w:rsidP="00414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C1A7B" w14:textId="2DAA3769" w:rsidR="00414ABC" w:rsidRDefault="00414ABC" w:rsidP="000A5AC7">
    <w:pPr>
      <w:pStyle w:val="Footer"/>
      <w:jc w:val="center"/>
    </w:pPr>
    <w:r>
      <w:t xml:space="preserve">This sample resource is located at </w:t>
    </w:r>
    <w:hyperlink r:id="rId1" w:history="1">
      <w:r>
        <w:rPr>
          <w:rStyle w:val="Hyperlink"/>
        </w:rPr>
        <w:t>www.schoolhealthny.com</w:t>
      </w:r>
    </w:hyperlink>
    <w:r w:rsidR="00994BDB">
      <w:t xml:space="preserve"> </w:t>
    </w:r>
    <w:r>
      <w:t>Medical Director Resources 10/2025</w:t>
    </w:r>
  </w:p>
  <w:p w14:paraId="578090A3" w14:textId="77777777" w:rsidR="00414ABC" w:rsidRDefault="00414A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B0ECD" w14:textId="77777777" w:rsidR="00A71E2D" w:rsidRDefault="00A71E2D" w:rsidP="00414ABC">
      <w:pPr>
        <w:spacing w:after="0" w:line="240" w:lineRule="auto"/>
      </w:pPr>
      <w:r>
        <w:separator/>
      </w:r>
    </w:p>
  </w:footnote>
  <w:footnote w:type="continuationSeparator" w:id="0">
    <w:p w14:paraId="35E649BF" w14:textId="77777777" w:rsidR="00A71E2D" w:rsidRDefault="00A71E2D" w:rsidP="00414ABC">
      <w:pPr>
        <w:spacing w:after="0" w:line="240" w:lineRule="auto"/>
      </w:pPr>
      <w:r>
        <w:continuationSeparator/>
      </w:r>
    </w:p>
  </w:footnote>
  <w:footnote w:id="1">
    <w:p w14:paraId="0019F68E" w14:textId="77777777" w:rsidR="00414ABC" w:rsidRPr="00C06C01" w:rsidRDefault="00414ABC" w:rsidP="00414ABC">
      <w:pPr>
        <w:pStyle w:val="yiv8089776940msonormal"/>
        <w:spacing w:after="120" w:afterAutospacing="0"/>
        <w:rPr>
          <w:rFonts w:asciiTheme="minorHAnsi" w:hAnsiTheme="minorHAnsi" w:cs="Calibri"/>
          <w:sz w:val="22"/>
          <w:szCs w:val="22"/>
        </w:rPr>
      </w:pPr>
      <w:r w:rsidRPr="00C06C01">
        <w:rPr>
          <w:rStyle w:val="FootnoteReference"/>
          <w:rFonts w:asciiTheme="minorHAnsi" w:hAnsiTheme="minorHAnsi"/>
          <w:sz w:val="22"/>
          <w:szCs w:val="22"/>
        </w:rPr>
        <w:footnoteRef/>
      </w:r>
      <w:r w:rsidRPr="00C06C01">
        <w:rPr>
          <w:rFonts w:asciiTheme="minorHAnsi" w:hAnsiTheme="minorHAnsi"/>
          <w:sz w:val="22"/>
          <w:szCs w:val="22"/>
        </w:rPr>
        <w:t xml:space="preserve"> </w:t>
      </w:r>
      <w:r w:rsidRPr="00C06C01">
        <w:rPr>
          <w:rFonts w:asciiTheme="minorHAnsi" w:hAnsiTheme="minorHAnsi" w:cs="Calibri"/>
          <w:sz w:val="22"/>
          <w:szCs w:val="22"/>
        </w:rPr>
        <w:t xml:space="preserve">New York State Law allows for delegation of tasks within a nurse’s scope of practice:  </w:t>
      </w:r>
      <w:hyperlink r:id="rId1" w:history="1">
        <w:r w:rsidRPr="00C06C01">
          <w:rPr>
            <w:rStyle w:val="Hyperlink"/>
            <w:rFonts w:asciiTheme="minorHAnsi" w:hAnsiTheme="minorHAnsi" w:cs="Calibri"/>
            <w:sz w:val="22"/>
            <w:szCs w:val="22"/>
          </w:rPr>
          <w:t>Article 139, Nursing for Registered Professional Nursing</w:t>
        </w:r>
      </w:hyperlink>
      <w:r w:rsidRPr="00C06C01">
        <w:rPr>
          <w:rFonts w:asciiTheme="minorHAnsi" w:hAnsiTheme="minorHAnsi" w:cs="Calibri"/>
          <w:sz w:val="22"/>
          <w:szCs w:val="22"/>
        </w:rPr>
        <w:t xml:space="preserve"> and </w:t>
      </w:r>
      <w:hyperlink r:id="rId2" w:anchor="902" w:history="1">
        <w:r w:rsidRPr="00C06C01">
          <w:rPr>
            <w:rStyle w:val="Hyperlink"/>
            <w:rFonts w:asciiTheme="minorHAnsi" w:hAnsiTheme="minorHAnsi" w:cs="Calibri"/>
            <w:sz w:val="22"/>
            <w:szCs w:val="22"/>
          </w:rPr>
          <w:t>Education Law § 902</w:t>
        </w:r>
      </w:hyperlink>
      <w:r w:rsidRPr="00C06C01">
        <w:rPr>
          <w:rFonts w:asciiTheme="minorHAnsi" w:hAnsiTheme="minorHAnsi" w:cs="Calibri"/>
          <w:sz w:val="22"/>
          <w:szCs w:val="22"/>
        </w:rPr>
        <w:t>.</w:t>
      </w:r>
    </w:p>
    <w:p w14:paraId="7F1458D5" w14:textId="77777777" w:rsidR="00414ABC" w:rsidRDefault="00414ABC" w:rsidP="00414ABC">
      <w:pPr>
        <w:pStyle w:val="FootnoteText"/>
      </w:pPr>
    </w:p>
  </w:footnote>
  <w:footnote w:id="2">
    <w:p w14:paraId="74272201" w14:textId="77777777" w:rsidR="00B645DB" w:rsidRPr="00C06C01" w:rsidRDefault="00B645DB" w:rsidP="00B645DB">
      <w:pPr>
        <w:pStyle w:val="FootnoteText"/>
        <w:rPr>
          <w:sz w:val="22"/>
          <w:szCs w:val="22"/>
        </w:rPr>
      </w:pPr>
      <w:r w:rsidRPr="00C06C01">
        <w:rPr>
          <w:rStyle w:val="FootnoteReference"/>
          <w:sz w:val="22"/>
          <w:szCs w:val="22"/>
        </w:rPr>
        <w:footnoteRef/>
      </w:r>
      <w:r w:rsidRPr="00C06C01">
        <w:rPr>
          <w:sz w:val="22"/>
          <w:szCs w:val="22"/>
        </w:rPr>
        <w:t xml:space="preserve"> Delegation authority terminates if either the nurse or the medical director is no longer employed by the school.  If medical director chooses to revoke this delegation, the revocation of delegation must be in writing. </w:t>
      </w:r>
    </w:p>
    <w:p w14:paraId="2554070D" w14:textId="77777777" w:rsidR="001E451E" w:rsidRDefault="001E451E" w:rsidP="00B645DB">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ABC"/>
    <w:rsid w:val="0000166C"/>
    <w:rsid w:val="000057ED"/>
    <w:rsid w:val="0002585D"/>
    <w:rsid w:val="000538CA"/>
    <w:rsid w:val="00053EC0"/>
    <w:rsid w:val="0005686F"/>
    <w:rsid w:val="00061C91"/>
    <w:rsid w:val="0006407F"/>
    <w:rsid w:val="00075766"/>
    <w:rsid w:val="000873DD"/>
    <w:rsid w:val="000A5AC7"/>
    <w:rsid w:val="000E3733"/>
    <w:rsid w:val="000E38CA"/>
    <w:rsid w:val="001112D3"/>
    <w:rsid w:val="00165E99"/>
    <w:rsid w:val="001D1368"/>
    <w:rsid w:val="001D5DBD"/>
    <w:rsid w:val="001D5ED9"/>
    <w:rsid w:val="001E451E"/>
    <w:rsid w:val="001E5868"/>
    <w:rsid w:val="001F39BA"/>
    <w:rsid w:val="001F7339"/>
    <w:rsid w:val="00215661"/>
    <w:rsid w:val="00247A01"/>
    <w:rsid w:val="002720CA"/>
    <w:rsid w:val="00281636"/>
    <w:rsid w:val="00294ADB"/>
    <w:rsid w:val="002B439B"/>
    <w:rsid w:val="003042FC"/>
    <w:rsid w:val="00315E82"/>
    <w:rsid w:val="00317CB1"/>
    <w:rsid w:val="00324A4E"/>
    <w:rsid w:val="003273CE"/>
    <w:rsid w:val="0034218B"/>
    <w:rsid w:val="003833E2"/>
    <w:rsid w:val="00394BFD"/>
    <w:rsid w:val="003E19AD"/>
    <w:rsid w:val="00414ABC"/>
    <w:rsid w:val="0041774B"/>
    <w:rsid w:val="0045043C"/>
    <w:rsid w:val="00457D9E"/>
    <w:rsid w:val="004B492A"/>
    <w:rsid w:val="005466A1"/>
    <w:rsid w:val="00574E9E"/>
    <w:rsid w:val="005B4223"/>
    <w:rsid w:val="005C7C98"/>
    <w:rsid w:val="00605416"/>
    <w:rsid w:val="00647114"/>
    <w:rsid w:val="006839B4"/>
    <w:rsid w:val="00684449"/>
    <w:rsid w:val="00685542"/>
    <w:rsid w:val="00685B64"/>
    <w:rsid w:val="00697654"/>
    <w:rsid w:val="006A551A"/>
    <w:rsid w:val="006B337B"/>
    <w:rsid w:val="006B7ED3"/>
    <w:rsid w:val="006E1CF6"/>
    <w:rsid w:val="0070438A"/>
    <w:rsid w:val="00714D0F"/>
    <w:rsid w:val="00720A05"/>
    <w:rsid w:val="00734145"/>
    <w:rsid w:val="00740AD8"/>
    <w:rsid w:val="00764095"/>
    <w:rsid w:val="007806FA"/>
    <w:rsid w:val="007B2D13"/>
    <w:rsid w:val="007C14E7"/>
    <w:rsid w:val="00821059"/>
    <w:rsid w:val="0082112D"/>
    <w:rsid w:val="00821A9A"/>
    <w:rsid w:val="00823D2F"/>
    <w:rsid w:val="0087521D"/>
    <w:rsid w:val="008A2D62"/>
    <w:rsid w:val="008D3F6E"/>
    <w:rsid w:val="008F159C"/>
    <w:rsid w:val="008F5856"/>
    <w:rsid w:val="00901524"/>
    <w:rsid w:val="0090416C"/>
    <w:rsid w:val="00931D6F"/>
    <w:rsid w:val="00945350"/>
    <w:rsid w:val="00953154"/>
    <w:rsid w:val="009810DC"/>
    <w:rsid w:val="00994BDB"/>
    <w:rsid w:val="009B473D"/>
    <w:rsid w:val="009B5B22"/>
    <w:rsid w:val="00A019B0"/>
    <w:rsid w:val="00A11508"/>
    <w:rsid w:val="00A27790"/>
    <w:rsid w:val="00A40BB1"/>
    <w:rsid w:val="00A51D0F"/>
    <w:rsid w:val="00A71E2D"/>
    <w:rsid w:val="00AC04C2"/>
    <w:rsid w:val="00AD728F"/>
    <w:rsid w:val="00AD7DFB"/>
    <w:rsid w:val="00AE3E54"/>
    <w:rsid w:val="00B1209C"/>
    <w:rsid w:val="00B24FF1"/>
    <w:rsid w:val="00B36A9D"/>
    <w:rsid w:val="00B4538E"/>
    <w:rsid w:val="00B45D34"/>
    <w:rsid w:val="00B52A51"/>
    <w:rsid w:val="00B5354D"/>
    <w:rsid w:val="00B54237"/>
    <w:rsid w:val="00B63171"/>
    <w:rsid w:val="00B645DB"/>
    <w:rsid w:val="00B64CE3"/>
    <w:rsid w:val="00BA2539"/>
    <w:rsid w:val="00BF2D48"/>
    <w:rsid w:val="00C06C01"/>
    <w:rsid w:val="00C43BE9"/>
    <w:rsid w:val="00C565D8"/>
    <w:rsid w:val="00C7131D"/>
    <w:rsid w:val="00C8344E"/>
    <w:rsid w:val="00C9354B"/>
    <w:rsid w:val="00C94D3D"/>
    <w:rsid w:val="00CA5E69"/>
    <w:rsid w:val="00CB390A"/>
    <w:rsid w:val="00CC259E"/>
    <w:rsid w:val="00CD146A"/>
    <w:rsid w:val="00CE277E"/>
    <w:rsid w:val="00D54D5E"/>
    <w:rsid w:val="00D714BE"/>
    <w:rsid w:val="00D86758"/>
    <w:rsid w:val="00DA186B"/>
    <w:rsid w:val="00DC0005"/>
    <w:rsid w:val="00DC06D8"/>
    <w:rsid w:val="00DD459F"/>
    <w:rsid w:val="00DE0EB7"/>
    <w:rsid w:val="00DE126E"/>
    <w:rsid w:val="00DF1386"/>
    <w:rsid w:val="00E14545"/>
    <w:rsid w:val="00E22BE0"/>
    <w:rsid w:val="00E367E8"/>
    <w:rsid w:val="00E417DB"/>
    <w:rsid w:val="00E63CAE"/>
    <w:rsid w:val="00E86AC6"/>
    <w:rsid w:val="00E91A1E"/>
    <w:rsid w:val="00EB1CF4"/>
    <w:rsid w:val="00EE6665"/>
    <w:rsid w:val="00F341A1"/>
    <w:rsid w:val="00F34AE0"/>
    <w:rsid w:val="00F52392"/>
    <w:rsid w:val="00F95A8C"/>
    <w:rsid w:val="00FA1B1D"/>
    <w:rsid w:val="00FC2071"/>
    <w:rsid w:val="00FC7D55"/>
    <w:rsid w:val="00FD0C7F"/>
    <w:rsid w:val="00FD5517"/>
    <w:rsid w:val="00FE4ABA"/>
    <w:rsid w:val="00FF1A07"/>
    <w:rsid w:val="00FF7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2E4F3"/>
  <w15:chartTrackingRefBased/>
  <w15:docId w15:val="{2F5DA4D2-A8AE-4B51-941E-990886CF4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ABC"/>
    <w:pPr>
      <w:spacing w:line="259" w:lineRule="auto"/>
    </w:pPr>
    <w:rPr>
      <w:kern w:val="0"/>
      <w:sz w:val="22"/>
      <w:szCs w:val="22"/>
      <w14:ligatures w14:val="none"/>
    </w:rPr>
  </w:style>
  <w:style w:type="paragraph" w:styleId="Heading1">
    <w:name w:val="heading 1"/>
    <w:basedOn w:val="Normal"/>
    <w:next w:val="Normal"/>
    <w:link w:val="Heading1Char"/>
    <w:uiPriority w:val="9"/>
    <w:qFormat/>
    <w:rsid w:val="00414A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4A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4A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4A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4A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4A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4A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4A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4A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A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4A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4A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4A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4A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4A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A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A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ABC"/>
    <w:rPr>
      <w:rFonts w:eastAsiaTheme="majorEastAsia" w:cstheme="majorBidi"/>
      <w:color w:val="272727" w:themeColor="text1" w:themeTint="D8"/>
    </w:rPr>
  </w:style>
  <w:style w:type="paragraph" w:styleId="Title">
    <w:name w:val="Title"/>
    <w:basedOn w:val="Normal"/>
    <w:next w:val="Normal"/>
    <w:link w:val="TitleChar"/>
    <w:uiPriority w:val="10"/>
    <w:qFormat/>
    <w:rsid w:val="00414A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4A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A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4A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ABC"/>
    <w:pPr>
      <w:spacing w:before="160"/>
      <w:jc w:val="center"/>
    </w:pPr>
    <w:rPr>
      <w:i/>
      <w:iCs/>
      <w:color w:val="404040" w:themeColor="text1" w:themeTint="BF"/>
    </w:rPr>
  </w:style>
  <w:style w:type="character" w:customStyle="1" w:styleId="QuoteChar">
    <w:name w:val="Quote Char"/>
    <w:basedOn w:val="DefaultParagraphFont"/>
    <w:link w:val="Quote"/>
    <w:uiPriority w:val="29"/>
    <w:rsid w:val="00414ABC"/>
    <w:rPr>
      <w:i/>
      <w:iCs/>
      <w:color w:val="404040" w:themeColor="text1" w:themeTint="BF"/>
    </w:rPr>
  </w:style>
  <w:style w:type="paragraph" w:styleId="ListParagraph">
    <w:name w:val="List Paragraph"/>
    <w:basedOn w:val="Normal"/>
    <w:uiPriority w:val="34"/>
    <w:qFormat/>
    <w:rsid w:val="00414ABC"/>
    <w:pPr>
      <w:ind w:left="720"/>
      <w:contextualSpacing/>
    </w:pPr>
  </w:style>
  <w:style w:type="character" w:styleId="IntenseEmphasis">
    <w:name w:val="Intense Emphasis"/>
    <w:basedOn w:val="DefaultParagraphFont"/>
    <w:uiPriority w:val="21"/>
    <w:qFormat/>
    <w:rsid w:val="00414ABC"/>
    <w:rPr>
      <w:i/>
      <w:iCs/>
      <w:color w:val="0F4761" w:themeColor="accent1" w:themeShade="BF"/>
    </w:rPr>
  </w:style>
  <w:style w:type="paragraph" w:styleId="IntenseQuote">
    <w:name w:val="Intense Quote"/>
    <w:basedOn w:val="Normal"/>
    <w:next w:val="Normal"/>
    <w:link w:val="IntenseQuoteChar"/>
    <w:uiPriority w:val="30"/>
    <w:qFormat/>
    <w:rsid w:val="00414A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4ABC"/>
    <w:rPr>
      <w:i/>
      <w:iCs/>
      <w:color w:val="0F4761" w:themeColor="accent1" w:themeShade="BF"/>
    </w:rPr>
  </w:style>
  <w:style w:type="character" w:styleId="IntenseReference">
    <w:name w:val="Intense Reference"/>
    <w:basedOn w:val="DefaultParagraphFont"/>
    <w:uiPriority w:val="32"/>
    <w:qFormat/>
    <w:rsid w:val="00414ABC"/>
    <w:rPr>
      <w:b/>
      <w:bCs/>
      <w:smallCaps/>
      <w:color w:val="0F4761" w:themeColor="accent1" w:themeShade="BF"/>
      <w:spacing w:val="5"/>
    </w:rPr>
  </w:style>
  <w:style w:type="paragraph" w:customStyle="1" w:styleId="yiv8089776940msonormal">
    <w:name w:val="yiv8089776940msonormal"/>
    <w:basedOn w:val="Normal"/>
    <w:rsid w:val="00414ABC"/>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414ABC"/>
    <w:rPr>
      <w:color w:val="467886" w:themeColor="hyperlink"/>
      <w:u w:val="single"/>
    </w:rPr>
  </w:style>
  <w:style w:type="paragraph" w:styleId="Footer">
    <w:name w:val="footer"/>
    <w:basedOn w:val="Normal"/>
    <w:link w:val="FooterChar"/>
    <w:uiPriority w:val="99"/>
    <w:unhideWhenUsed/>
    <w:rsid w:val="00414A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ABC"/>
    <w:rPr>
      <w:kern w:val="0"/>
      <w:sz w:val="22"/>
      <w:szCs w:val="22"/>
      <w14:ligatures w14:val="none"/>
    </w:rPr>
  </w:style>
  <w:style w:type="paragraph" w:styleId="FootnoteText">
    <w:name w:val="footnote text"/>
    <w:basedOn w:val="Normal"/>
    <w:link w:val="FootnoteTextChar"/>
    <w:uiPriority w:val="99"/>
    <w:semiHidden/>
    <w:unhideWhenUsed/>
    <w:rsid w:val="00414A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4ABC"/>
    <w:rPr>
      <w:kern w:val="0"/>
      <w:sz w:val="20"/>
      <w:szCs w:val="20"/>
      <w14:ligatures w14:val="none"/>
    </w:rPr>
  </w:style>
  <w:style w:type="character" w:styleId="FootnoteReference">
    <w:name w:val="footnote reference"/>
    <w:basedOn w:val="DefaultParagraphFont"/>
    <w:uiPriority w:val="99"/>
    <w:semiHidden/>
    <w:unhideWhenUsed/>
    <w:rsid w:val="00414ABC"/>
    <w:rPr>
      <w:vertAlign w:val="superscript"/>
    </w:rPr>
  </w:style>
  <w:style w:type="table" w:styleId="TableGrid">
    <w:name w:val="Table Grid"/>
    <w:basedOn w:val="TableNormal"/>
    <w:uiPriority w:val="39"/>
    <w:rsid w:val="00414AB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855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542"/>
    <w:rPr>
      <w:kern w:val="0"/>
      <w:sz w:val="22"/>
      <w:szCs w:val="22"/>
      <w14:ligatures w14:val="none"/>
    </w:rPr>
  </w:style>
  <w:style w:type="character" w:styleId="FollowedHyperlink">
    <w:name w:val="FollowedHyperlink"/>
    <w:basedOn w:val="DefaultParagraphFont"/>
    <w:uiPriority w:val="99"/>
    <w:semiHidden/>
    <w:unhideWhenUsed/>
    <w:rsid w:val="009B473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www.nysenate.gov/legislation/laws/EDN/906" TargetMode="Externa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http://www.schoolhealthny.co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p12.nysed.gov/sss/schoolhealth/schoolhealthservices/Article19Sections.html" TargetMode="External"/><Relationship Id="rId1" Type="http://schemas.openxmlformats.org/officeDocument/2006/relationships/hyperlink" Target="https://www.op.nysed.gov/professions/registered-professional-nursing/laws-rules-regulations/article-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Item_x0020_Date xmlns="5ff5a65e-8b58-4fb1-8458-716e8c37f443">2025-10-01T16:47:22+00:00</Item_x0020_Dat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E1EDD02F3B0948A051685FB6246B6E" ma:contentTypeVersion="6" ma:contentTypeDescription="Create a new document." ma:contentTypeScope="" ma:versionID="d5df0d447a3386bf833acdcd76281468">
  <xsd:schema xmlns:xsd="http://www.w3.org/2001/XMLSchema" xmlns:xs="http://www.w3.org/2001/XMLSchema" xmlns:p="http://schemas.microsoft.com/office/2006/metadata/properties" xmlns:ns2="5ff5a65e-8b58-4fb1-8458-716e8c37f443" xmlns:ns3="http://schemas.microsoft.com/sharepoint/v3/fields" xmlns:ns4="fe7cf41d-f9c3-4234-8c79-1c9bb14cec81" targetNamespace="http://schemas.microsoft.com/office/2006/metadata/properties" ma:root="true" ma:fieldsID="fe7b20b3f916b7db7035b9bcacd6683a" ns2:_="" ns3:_="" ns4:_="">
    <xsd:import namespace="5ff5a65e-8b58-4fb1-8458-716e8c37f443"/>
    <xsd:import namespace="http://schemas.microsoft.com/sharepoint/v3/fields"/>
    <xsd:import namespace="fe7cf41d-f9c3-4234-8c79-1c9bb14cec81"/>
    <xsd:element name="properties">
      <xsd:complexType>
        <xsd:sequence>
          <xsd:element name="documentManagement">
            <xsd:complexType>
              <xsd:all>
                <xsd:element ref="ns2:Item_x0020_Date" minOccurs="0"/>
                <xsd:element ref="ns3:_Source" minOccurs="0"/>
                <xsd:element ref="ns4:MediaServiceMetadata" minOccurs="0"/>
                <xsd:element ref="ns4:MediaServiceFastMetadata"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f5a65e-8b58-4fb1-8458-716e8c37f443" elementFormDefault="qualified">
    <xsd:import namespace="http://schemas.microsoft.com/office/2006/documentManagement/types"/>
    <xsd:import namespace="http://schemas.microsoft.com/office/infopath/2007/PartnerControls"/>
    <xsd:element name="Item_x0020_Date" ma:index="1" nillable="true" ma:displayName="Date" ma:default="[today]" ma:description="Date item was created or received" ma:format="DateOnly" ma:internalName="Item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ource" ma:index="2" nillable="true" ma:displayName="Source" ma:description="Received from and/or references to resources from which this resource was derived" ma:internalName="_Sourc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7cf41d-f9c3-4234-8c79-1c9bb14cec8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Item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00670F-D6A5-4792-9C87-D3CCC076859B}">
  <ds:schemaRefs>
    <ds:schemaRef ds:uri="http://schemas.microsoft.com/office/2006/metadata/properties"/>
    <ds:schemaRef ds:uri="http://schemas.microsoft.com/office/infopath/2007/PartnerControls"/>
    <ds:schemaRef ds:uri="http://schemas.microsoft.com/sharepoint/v3/fields"/>
    <ds:schemaRef ds:uri="5ff5a65e-8b58-4fb1-8458-716e8c37f443"/>
  </ds:schemaRefs>
</ds:datastoreItem>
</file>

<file path=customXml/itemProps2.xml><?xml version="1.0" encoding="utf-8"?>
<ds:datastoreItem xmlns:ds="http://schemas.openxmlformats.org/officeDocument/2006/customXml" ds:itemID="{434B8A3A-0640-4F2A-BB3E-EECD6E280E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f5a65e-8b58-4fb1-8458-716e8c37f443"/>
    <ds:schemaRef ds:uri="http://schemas.microsoft.com/sharepoint/v3/fields"/>
    <ds:schemaRef ds:uri="fe7cf41d-f9c3-4234-8c79-1c9bb14ce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026A4C-32B0-46C0-8C33-94F705BC8B46}">
  <ds:schemaRefs>
    <ds:schemaRef ds:uri="http://schemas.openxmlformats.org/officeDocument/2006/bibliography"/>
  </ds:schemaRefs>
</ds:datastoreItem>
</file>

<file path=customXml/itemProps4.xml><?xml version="1.0" encoding="utf-8"?>
<ds:datastoreItem xmlns:ds="http://schemas.openxmlformats.org/officeDocument/2006/customXml" ds:itemID="{54F95B54-3ECD-476E-954E-ED73A5B1EE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321</TotalTime>
  <Pages>2</Pages>
  <Words>465</Words>
  <Characters>3075</Characters>
  <Application>Microsoft Office Word</Application>
  <DocSecurity>0</DocSecurity>
  <Lines>106</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Fitzpatrick</dc:creator>
  <cp:keywords/>
  <dc:description/>
  <cp:lastModifiedBy>Janet Fitzpatrick</cp:lastModifiedBy>
  <cp:revision>130</cp:revision>
  <cp:lastPrinted>2025-10-02T13:47:00Z</cp:lastPrinted>
  <dcterms:created xsi:type="dcterms:W3CDTF">2025-09-29T13:40:00Z</dcterms:created>
  <dcterms:modified xsi:type="dcterms:W3CDTF">2025-10-02T14:02:00Z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69ade10d-1634-4f84-802d-403f91fe7e85</vt:lpwstr>
  </property>
  <property fmtid="{D5CDD505-2E9C-101B-9397-08002B2CF9AE}" pid="3" name="ContentTypeId">
    <vt:lpwstr>0x010100C7E1EDD02F3B0948A051685FB6246B6E</vt:lpwstr>
  </property>
</Properties>
</file>