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20"/>
          <w:szCs w:val="20"/>
        </w:rPr>
      </w:pPr>
      <w:bookmarkStart w:colFirst="0" w:colLast="0" w:name="_heading=h.gjdgxs" w:id="0"/>
      <w:bookmarkEnd w:id="0"/>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-854071</wp:posOffset>
            </wp:positionH>
            <wp:positionV relativeFrom="paragraph">
              <wp:posOffset>-914396</wp:posOffset>
            </wp:positionV>
            <wp:extent cx="7927032" cy="1504950"/>
            <wp:effectExtent b="0" l="0" r="0" t="0"/>
            <wp:wrapNone/>
            <wp:docPr id="4"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7927032" cy="1504950"/>
                    </a:xfrm>
                    <a:prstGeom prst="rect"/>
                    <a:ln/>
                  </pic:spPr>
                </pic:pic>
              </a:graphicData>
            </a:graphic>
          </wp:anchor>
        </w:drawing>
      </w:r>
    </w:p>
    <w:p w:rsidR="00000000" w:rsidDel="00000000" w:rsidP="00000000" w:rsidRDefault="00000000" w:rsidRPr="00000000" w14:paraId="00000002">
      <w:pPr>
        <w:pStyle w:val="Title"/>
        <w:jc w:val="left"/>
        <w:rPr>
          <w:sz w:val="20"/>
          <w:szCs w:val="20"/>
        </w:rPr>
      </w:pPr>
      <w:r w:rsidDel="00000000" w:rsidR="00000000" w:rsidRPr="00000000">
        <w:rPr>
          <w:rtl w:val="0"/>
        </w:rPr>
      </w:r>
    </w:p>
    <w:p w:rsidR="00000000" w:rsidDel="00000000" w:rsidP="00000000" w:rsidRDefault="00000000" w:rsidRPr="00000000" w14:paraId="00000003">
      <w:pPr>
        <w:pStyle w:val="Title"/>
        <w:jc w:val="left"/>
        <w:rPr>
          <w:sz w:val="20"/>
          <w:szCs w:val="20"/>
        </w:rPr>
      </w:pPr>
      <w:r w:rsidDel="00000000" w:rsidR="00000000" w:rsidRPr="00000000">
        <w:rPr>
          <w:rtl w:val="0"/>
        </w:rPr>
      </w:r>
    </w:p>
    <w:p w:rsidR="00000000" w:rsidDel="00000000" w:rsidP="00000000" w:rsidRDefault="00000000" w:rsidRPr="00000000" w14:paraId="00000004">
      <w:pPr>
        <w:pStyle w:val="Title"/>
        <w:jc w:val="left"/>
        <w:rPr>
          <w:sz w:val="20"/>
          <w:szCs w:val="20"/>
        </w:rPr>
      </w:pPr>
      <w:r w:rsidDel="00000000" w:rsidR="00000000" w:rsidRPr="00000000">
        <w:rPr>
          <w:rtl w:val="0"/>
        </w:rPr>
      </w:r>
    </w:p>
    <w:p w:rsidR="00000000" w:rsidDel="00000000" w:rsidP="00000000" w:rsidRDefault="00000000" w:rsidRPr="00000000" w14:paraId="00000005">
      <w:pPr>
        <w:pStyle w:val="Title"/>
        <w:jc w:val="left"/>
        <w:rPr>
          <w:sz w:val="20"/>
          <w:szCs w:val="20"/>
        </w:rPr>
      </w:pPr>
      <w:r w:rsidDel="00000000" w:rsidR="00000000" w:rsidRPr="00000000">
        <w:rPr>
          <w:rtl w:val="0"/>
        </w:rPr>
      </w:r>
    </w:p>
    <w:p w:rsidR="00000000" w:rsidDel="00000000" w:rsidP="00000000" w:rsidRDefault="00000000" w:rsidRPr="00000000" w14:paraId="00000006">
      <w:pPr>
        <w:pStyle w:val="Title"/>
        <w:jc w:val="left"/>
        <w:rPr>
          <w:b w:val="0"/>
        </w:rPr>
      </w:pPr>
      <w:r w:rsidDel="00000000" w:rsidR="00000000" w:rsidRPr="00000000">
        <w:rPr>
          <w:rtl w:val="0"/>
        </w:rPr>
      </w:r>
    </w:p>
    <w:p w:rsidR="00000000" w:rsidDel="00000000" w:rsidP="00000000" w:rsidRDefault="00000000" w:rsidRPr="00000000" w14:paraId="00000007">
      <w:pPr>
        <w:jc w:val="center"/>
        <w:rPr/>
      </w:pPr>
      <w:r w:rsidDel="00000000" w:rsidR="00000000" w:rsidRPr="00000000">
        <w:rPr>
          <w:rtl w:val="0"/>
        </w:rPr>
        <w:t xml:space="preserve">SHAC (Student Health Advisory Council) Meeting</w:t>
      </w:r>
    </w:p>
    <w:p w:rsidR="00000000" w:rsidDel="00000000" w:rsidP="00000000" w:rsidRDefault="00000000" w:rsidRPr="00000000" w14:paraId="00000008">
      <w:pPr>
        <w:jc w:val="center"/>
        <w:rPr/>
      </w:pPr>
      <w:r w:rsidDel="00000000" w:rsidR="00000000" w:rsidRPr="00000000">
        <w:rPr>
          <w:rtl w:val="0"/>
        </w:rPr>
        <w:t xml:space="preserve">Date: 9/17/25</w:t>
      </w:r>
    </w:p>
    <w:p w:rsidR="00000000" w:rsidDel="00000000" w:rsidP="00000000" w:rsidRDefault="00000000" w:rsidRPr="00000000" w14:paraId="00000009">
      <w:pPr>
        <w:jc w:val="center"/>
        <w:rPr/>
      </w:pPr>
      <w:r w:rsidDel="00000000" w:rsidR="00000000" w:rsidRPr="00000000">
        <w:rPr>
          <w:rtl w:val="0"/>
        </w:rPr>
        <w:t xml:space="preserve">Time: 9:00am</w:t>
      </w:r>
    </w:p>
    <w:p w:rsidR="00000000" w:rsidDel="00000000" w:rsidP="00000000" w:rsidRDefault="00000000" w:rsidRPr="00000000" w14:paraId="0000000A">
      <w:pPr>
        <w:jc w:val="center"/>
        <w:rPr/>
      </w:pPr>
      <w:r w:rsidDel="00000000" w:rsidR="00000000" w:rsidRPr="00000000">
        <w:rPr>
          <w:rtl w:val="0"/>
        </w:rPr>
        <w:t xml:space="preserve">Location: Jone Cafiterium </w:t>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jc w:val="center"/>
        <w:rPr/>
      </w:pPr>
      <w:r w:rsidDel="00000000" w:rsidR="00000000" w:rsidRPr="00000000">
        <w:rPr>
          <w:rtl w:val="0"/>
        </w:rPr>
      </w:r>
    </w:p>
    <w:sdt>
      <w:sdtPr>
        <w:lock w:val="contentLocked"/>
        <w:id w:val="1214608021"/>
        <w:tag w:val="goog_rdk_0"/>
      </w:sdtPr>
      <w:sdtContent>
        <w:tbl>
          <w:tblPr>
            <w:tblStyle w:val="Table1"/>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Meeting Minutes </w:t>
                </w:r>
              </w:p>
            </w:tc>
          </w:tr>
        </w:tbl>
      </w:sdtContent>
    </w:sdt>
    <w:p w:rsidR="00000000" w:rsidDel="00000000" w:rsidP="00000000" w:rsidRDefault="00000000" w:rsidRPr="00000000" w14:paraId="0000000E">
      <w:pPr>
        <w:jc w:val="center"/>
        <w:rPr/>
      </w:pPr>
      <w:r w:rsidDel="00000000" w:rsidR="00000000" w:rsidRPr="00000000">
        <w:rPr>
          <w:rtl w:val="0"/>
        </w:rPr>
        <w:t xml:space="preserve">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dt>
      <w:sdtPr>
        <w:lock w:val="contentLocked"/>
        <w:id w:val="-427255935"/>
        <w:tag w:val="goog_rdk_1"/>
      </w:sdtPr>
      <w:sdtContent>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Welcome/Introductions:  Meeting started at 9:08. </w:t>
                </w:r>
                <w:hyperlink r:id="rId8">
                  <w:r w:rsidDel="00000000" w:rsidR="00000000" w:rsidRPr="00000000">
                    <w:rPr>
                      <w:color w:val="0000ee"/>
                      <w:u w:val="single"/>
                      <w:rtl w:val="0"/>
                    </w:rPr>
                    <w:t xml:space="preserve">Erika Hukill</w:t>
                  </w:r>
                </w:hyperlink>
                <w:r w:rsidDel="00000000" w:rsidR="00000000" w:rsidRPr="00000000">
                  <w:rPr>
                    <w:rtl w:val="0"/>
                  </w:rPr>
                  <w:t xml:space="preserve"> welcomed everyone to the meeting and thanked them for being present. Each person attending stated name and position.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numPr>
                    <w:ilvl w:val="0"/>
                    <w:numId w:val="1"/>
                  </w:numPr>
                  <w:ind w:left="720" w:hanging="360"/>
                </w:pPr>
                <w:r w:rsidDel="00000000" w:rsidR="00000000" w:rsidRPr="00000000">
                  <w:rPr>
                    <w:rtl w:val="0"/>
                  </w:rPr>
                  <w:t xml:space="preserve">Protected ED: Andrew Meilleur with Protected ED gave a presentation that discussed the companies medical grade air purifiers. These air purifiers do not require maintenance. They purify the air with NanoStrike technology. The air purifiers are portable, and whisper-quiet air disinfection system that are providing noticeable air quality improvements in schools and classrooms across the US. Andrew shared facts from scientific studies on how the air purifiers have improved air quality and improved student attendance. Air purifiers have a 7 year warranty,  cost $2695 per unit and each unit covers 1300 square feet. Andrew left cards with contact information.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numPr>
                    <w:ilvl w:val="0"/>
                    <w:numId w:val="1"/>
                  </w:numPr>
                  <w:ind w:left="720" w:hanging="360"/>
                </w:pPr>
                <w:r w:rsidDel="00000000" w:rsidR="00000000" w:rsidRPr="00000000">
                  <w:rPr>
                    <w:rtl w:val="0"/>
                  </w:rPr>
                  <w:t xml:space="preserve">Albuterol Standing Orders: </w:t>
                </w:r>
                <w:hyperlink r:id="rId9">
                  <w:r w:rsidDel="00000000" w:rsidR="00000000" w:rsidRPr="00000000">
                    <w:rPr>
                      <w:color w:val="0000ee"/>
                      <w:u w:val="single"/>
                      <w:rtl w:val="0"/>
                    </w:rPr>
                    <w:t xml:space="preserve">Erika Hukill</w:t>
                  </w:r>
                </w:hyperlink>
                <w:r w:rsidDel="00000000" w:rsidR="00000000" w:rsidRPr="00000000">
                  <w:rPr>
                    <w:rtl w:val="0"/>
                  </w:rPr>
                  <w:t xml:space="preserve"> presented to the SHAC committee about the use of unassigned albuterol for emergency use on students. The clinics have seen several instances this year already where having these standing orders available would have decreased the time a student was having breathing difficulties due to asthma. The committee discussed how this could aid athletics with having the ability to treat students during practice and events. Discussion of  how the albuterol can be used for multiple students as there will be the use of a disposal chamber. The committee discussed how if enough funding is available the albuterol could be available for field trips too. Erika informed the committee that at this time there was a grant given to the health service department from the local Masonic Lodge to aid in supplies needed to provide care to students, which could be used to supply the albuterol. There was a vote taken and the committee agreed that unassigned albuterol standing orders would benefit the COCISD student body. This will be presented to the Oct 2025 school board meeting towards the next steps in approval.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numPr>
                    <w:ilvl w:val="0"/>
                    <w:numId w:val="1"/>
                  </w:numPr>
                  <w:ind w:left="720" w:hanging="360"/>
                </w:pPr>
                <w:r w:rsidDel="00000000" w:rsidR="00000000" w:rsidRPr="00000000">
                  <w:rPr>
                    <w:rtl w:val="0"/>
                  </w:rPr>
                  <w:t xml:space="preserve">Next Meeting Dates: The committee was informed that there is a requirement of 4 meetings per year. The committee agreed that 9:00am is a good time for meetings and to continue having them at the Jones Complex Cafeterium. The dates of future meetings will be Oct 15th, Feb 18th, and April 1st.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numPr>
                    <w:ilvl w:val="0"/>
                    <w:numId w:val="1"/>
                  </w:numPr>
                  <w:ind w:left="720" w:hanging="360"/>
                </w:pPr>
                <w:r w:rsidDel="00000000" w:rsidR="00000000" w:rsidRPr="00000000">
                  <w:rPr>
                    <w:rtl w:val="0"/>
                  </w:rPr>
                  <w:t xml:space="preserve">Revisit open SHAC positions: Erika discussed that the SHAC is supposed to be a parent lead committee and that there are still positions open that are needing to be filled by parents/guardians of students at COCISD. This aids in ensuring that the COCISD community values of health and wellness are being provided to the students of COCISD.  The current open positions are chair, co-chair, and secretary. Erika encouraged participants in today’s meeting to reach out to parents/guardians that they feel would do well in one of these positions in attempt to fill them.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numPr>
                    <w:ilvl w:val="0"/>
                    <w:numId w:val="1"/>
                  </w:numPr>
                  <w:ind w:left="720" w:hanging="360"/>
                  <w:rPr>
                    <w:u w:val="none"/>
                  </w:rPr>
                </w:pPr>
                <w:r w:rsidDel="00000000" w:rsidR="00000000" w:rsidRPr="00000000">
                  <w:rPr>
                    <w:rtl w:val="0"/>
                  </w:rPr>
                  <w:t xml:space="preserve">Meeting adjourned 9:46</w:t>
                </w:r>
              </w:p>
            </w:tc>
          </w:tr>
        </w:tbl>
      </w:sdtContent>
    </w:sdt>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pStyle w:val="Title"/>
        <w:jc w:val="left"/>
        <w:rPr>
          <w:b w:val="0"/>
        </w:rPr>
      </w:pPr>
      <w:r w:rsidDel="00000000" w:rsidR="00000000" w:rsidRPr="00000000">
        <w:rPr>
          <w:b w:val="0"/>
          <w:rtl w:val="0"/>
        </w:rPr>
        <w:t xml:space="preserve"> </w:t>
      </w:r>
    </w:p>
    <w:p w:rsidR="00000000" w:rsidDel="00000000" w:rsidP="00000000" w:rsidRDefault="00000000" w:rsidRPr="00000000" w14:paraId="0000001B">
      <w:pPr>
        <w:pStyle w:val="Title"/>
        <w:jc w:val="left"/>
        <w:rPr/>
      </w:pPr>
      <w:r w:rsidDel="00000000" w:rsidR="00000000" w:rsidRPr="00000000">
        <w:rPr>
          <w:rtl w:val="0"/>
        </w:rPr>
      </w:r>
    </w:p>
    <w:p w:rsidR="00000000" w:rsidDel="00000000" w:rsidP="00000000" w:rsidRDefault="00000000" w:rsidRPr="00000000" w14:paraId="0000001C">
      <w:pPr>
        <w:spacing w:before="11" w:lineRule="auto"/>
        <w:rPr/>
      </w:pPr>
      <w:r w:rsidDel="00000000" w:rsidR="00000000" w:rsidRPr="00000000">
        <w:rPr>
          <w:rtl w:val="0"/>
        </w:rPr>
      </w:r>
    </w:p>
    <w:p w:rsidR="00000000" w:rsidDel="00000000" w:rsidP="00000000" w:rsidRDefault="00000000" w:rsidRPr="00000000" w14:paraId="0000001D">
      <w:pPr>
        <w:shd w:fill="ffffff" w:val="clear"/>
        <w:spacing w:after="150" w:lineRule="auto"/>
        <w:rPr>
          <w:rFonts w:ascii="Arial" w:cs="Arial" w:eastAsia="Arial" w:hAnsi="Arial"/>
          <w:color w:val="333333"/>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jc w:val="center"/>
    </w:pPr>
    <w:rPr>
      <w:b w:val="1"/>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Default" w:customStyle="1">
    <w:name w:val="Default"/>
    <w:rsid w:val="0066432C"/>
    <w:pPr>
      <w:widowControl w:val="0"/>
      <w:autoSpaceDE w:val="0"/>
      <w:autoSpaceDN w:val="0"/>
      <w:adjustRightInd w:val="0"/>
    </w:pPr>
    <w:rPr>
      <w:color w:val="000000"/>
      <w:sz w:val="24"/>
      <w:szCs w:val="24"/>
    </w:rPr>
  </w:style>
  <w:style w:type="character" w:styleId="TitleChar" w:customStyle="1">
    <w:name w:val="Title Char"/>
    <w:basedOn w:val="DefaultParagraphFont"/>
    <w:link w:val="Title"/>
    <w:uiPriority w:val="99"/>
    <w:locked w:val="1"/>
    <w:rsid w:val="0073407C"/>
    <w:rPr>
      <w:rFonts w:cs="Times New Roman"/>
      <w:b w:val="1"/>
      <w:bCs w:val="1"/>
      <w:sz w:val="24"/>
      <w:szCs w:val="24"/>
    </w:rPr>
  </w:style>
  <w:style w:type="paragraph" w:styleId="Header">
    <w:name w:val="header"/>
    <w:basedOn w:val="Normal"/>
    <w:link w:val="HeaderChar"/>
    <w:uiPriority w:val="99"/>
    <w:semiHidden w:val="1"/>
    <w:unhideWhenUsed w:val="1"/>
    <w:rsid w:val="0073407C"/>
    <w:pPr>
      <w:tabs>
        <w:tab w:val="center" w:pos="4680"/>
        <w:tab w:val="right" w:pos="9360"/>
      </w:tabs>
    </w:pPr>
  </w:style>
  <w:style w:type="character" w:styleId="HeaderChar" w:customStyle="1">
    <w:name w:val="Header Char"/>
    <w:basedOn w:val="DefaultParagraphFont"/>
    <w:link w:val="Header"/>
    <w:uiPriority w:val="99"/>
    <w:semiHidden w:val="1"/>
    <w:locked w:val="1"/>
    <w:rsid w:val="0073407C"/>
    <w:rPr>
      <w:rFonts w:cs="Times New Roman"/>
      <w:sz w:val="24"/>
      <w:szCs w:val="24"/>
    </w:rPr>
  </w:style>
  <w:style w:type="paragraph" w:styleId="Footer">
    <w:name w:val="footer"/>
    <w:basedOn w:val="Normal"/>
    <w:link w:val="FooterChar"/>
    <w:uiPriority w:val="99"/>
    <w:unhideWhenUsed w:val="1"/>
    <w:rsid w:val="0073407C"/>
    <w:pPr>
      <w:tabs>
        <w:tab w:val="center" w:pos="4680"/>
        <w:tab w:val="right" w:pos="9360"/>
      </w:tabs>
    </w:pPr>
  </w:style>
  <w:style w:type="character" w:styleId="FooterChar" w:customStyle="1">
    <w:name w:val="Footer Char"/>
    <w:basedOn w:val="DefaultParagraphFont"/>
    <w:link w:val="Footer"/>
    <w:uiPriority w:val="99"/>
    <w:locked w:val="1"/>
    <w:rsid w:val="0073407C"/>
    <w:rPr>
      <w:rFonts w:cs="Times New Roman"/>
      <w:sz w:val="24"/>
      <w:szCs w:val="24"/>
    </w:rPr>
  </w:style>
  <w:style w:type="paragraph" w:styleId="BalloonText">
    <w:name w:val="Balloon Text"/>
    <w:basedOn w:val="Normal"/>
    <w:link w:val="BalloonTextChar"/>
    <w:uiPriority w:val="99"/>
    <w:semiHidden w:val="1"/>
    <w:unhideWhenUsed w:val="1"/>
    <w:rsid w:val="0073407C"/>
    <w:rPr>
      <w:rFonts w:ascii="Tahoma" w:cs="Tahoma" w:hAnsi="Tahoma"/>
      <w:sz w:val="16"/>
      <w:szCs w:val="16"/>
    </w:rPr>
  </w:style>
  <w:style w:type="character" w:styleId="BalloonTextChar" w:customStyle="1">
    <w:name w:val="Balloon Text Char"/>
    <w:basedOn w:val="DefaultParagraphFont"/>
    <w:link w:val="BalloonText"/>
    <w:uiPriority w:val="99"/>
    <w:semiHidden w:val="1"/>
    <w:locked w:val="1"/>
    <w:rsid w:val="0073407C"/>
    <w:rPr>
      <w:rFonts w:ascii="Tahoma" w:cs="Tahoma" w:hAnsi="Tahoma"/>
      <w:sz w:val="16"/>
      <w:szCs w:val="16"/>
    </w:rPr>
  </w:style>
  <w:style w:type="paragraph" w:styleId="ListParagraph">
    <w:name w:val="List Paragraph"/>
    <w:basedOn w:val="Normal"/>
    <w:uiPriority w:val="1"/>
    <w:qFormat w:val="1"/>
    <w:rsid w:val="00FB5119"/>
    <w:pPr>
      <w:spacing w:after="200" w:line="276" w:lineRule="auto"/>
      <w:ind w:left="720"/>
      <w:contextualSpacing w:val="1"/>
    </w:pPr>
    <w:rPr>
      <w:rFonts w:asciiTheme="minorHAnsi" w:cstheme="minorBidi" w:eastAsiaTheme="minorHAnsi" w:hAnsiTheme="minorHAnsi"/>
      <w:sz w:val="22"/>
      <w:szCs w:val="22"/>
    </w:rPr>
  </w:style>
  <w:style w:type="paragraph" w:styleId="PlainText">
    <w:name w:val="Plain Text"/>
    <w:basedOn w:val="Normal"/>
    <w:link w:val="PlainTextChar"/>
    <w:uiPriority w:val="99"/>
    <w:semiHidden w:val="1"/>
    <w:unhideWhenUsed w:val="1"/>
    <w:rsid w:val="007D201E"/>
    <w:rPr>
      <w:rFonts w:ascii="Consolas" w:hAnsi="Consolas" w:eastAsiaTheme="minorHAnsi"/>
      <w:sz w:val="21"/>
      <w:szCs w:val="21"/>
    </w:rPr>
  </w:style>
  <w:style w:type="character" w:styleId="PlainTextChar" w:customStyle="1">
    <w:name w:val="Plain Text Char"/>
    <w:basedOn w:val="DefaultParagraphFont"/>
    <w:link w:val="PlainText"/>
    <w:uiPriority w:val="99"/>
    <w:semiHidden w:val="1"/>
    <w:rsid w:val="007D201E"/>
    <w:rPr>
      <w:rFonts w:ascii="Consolas" w:hAnsi="Consolas" w:eastAsiaTheme="minorHAnsi"/>
      <w:sz w:val="21"/>
      <w:szCs w:val="21"/>
    </w:rPr>
  </w:style>
  <w:style w:type="character" w:styleId="Hyperlink">
    <w:name w:val="Hyperlink"/>
    <w:basedOn w:val="DefaultParagraphFont"/>
    <w:uiPriority w:val="99"/>
    <w:unhideWhenUsed w:val="1"/>
    <w:rsid w:val="001839AC"/>
    <w:rPr>
      <w:color w:val="0000ff" w:themeColor="hyperlink"/>
      <w:u w:val="single"/>
    </w:rPr>
  </w:style>
  <w:style w:type="paragraph" w:styleId="CM1" w:customStyle="1">
    <w:name w:val="CM1"/>
    <w:basedOn w:val="Default"/>
    <w:next w:val="Default"/>
    <w:uiPriority w:val="99"/>
    <w:rsid w:val="00B523B4"/>
    <w:pPr>
      <w:spacing w:line="240" w:lineRule="atLeast"/>
    </w:pPr>
    <w:rPr>
      <w:rFonts w:ascii="Helvetica" w:cs="Helvetica" w:hAnsi="Helvetica" w:eastAsiaTheme="minorEastAsia"/>
      <w:color w:val="auto"/>
    </w:rPr>
  </w:style>
  <w:style w:type="paragraph" w:styleId="CM3" w:customStyle="1">
    <w:name w:val="CM3"/>
    <w:basedOn w:val="Default"/>
    <w:next w:val="Default"/>
    <w:uiPriority w:val="99"/>
    <w:rsid w:val="00B523B4"/>
    <w:rPr>
      <w:rFonts w:ascii="Helvetica" w:cs="Helvetica" w:hAnsi="Helvetica" w:eastAsiaTheme="minorEastAsia"/>
      <w:color w:val="auto"/>
    </w:rPr>
  </w:style>
  <w:style w:type="paragraph" w:styleId="CM2" w:customStyle="1">
    <w:name w:val="CM2"/>
    <w:basedOn w:val="Default"/>
    <w:next w:val="Default"/>
    <w:uiPriority w:val="99"/>
    <w:rsid w:val="00B523B4"/>
    <w:pPr>
      <w:spacing w:line="258" w:lineRule="atLeast"/>
    </w:pPr>
    <w:rPr>
      <w:rFonts w:ascii="Helvetica" w:cs="Helvetica" w:hAnsi="Helvetica" w:eastAsiaTheme="minorEastAsia"/>
      <w:color w:val="auto"/>
    </w:rPr>
  </w:style>
  <w:style w:type="paragraph" w:styleId="CM4" w:customStyle="1">
    <w:name w:val="CM4"/>
    <w:basedOn w:val="Default"/>
    <w:next w:val="Default"/>
    <w:uiPriority w:val="99"/>
    <w:rsid w:val="00B523B4"/>
    <w:rPr>
      <w:rFonts w:ascii="Helvetica" w:cs="Helvetica" w:hAnsi="Helvetica" w:eastAsiaTheme="minorEastAsia"/>
      <w:color w:val="auto"/>
    </w:rPr>
  </w:style>
  <w:style w:type="paragraph" w:styleId="CM5" w:customStyle="1">
    <w:name w:val="CM5"/>
    <w:basedOn w:val="Default"/>
    <w:next w:val="Default"/>
    <w:uiPriority w:val="99"/>
    <w:rsid w:val="00B523B4"/>
    <w:rPr>
      <w:rFonts w:ascii="Helvetica" w:cs="Helvetica" w:hAnsi="Helvetica" w:eastAsiaTheme="minorEastAsia"/>
      <w:color w:val="auto"/>
    </w:rPr>
  </w:style>
  <w:style w:type="paragraph" w:styleId="BodyText">
    <w:name w:val="Body Text"/>
    <w:basedOn w:val="Normal"/>
    <w:link w:val="BodyTextChar"/>
    <w:uiPriority w:val="1"/>
    <w:semiHidden w:val="1"/>
    <w:unhideWhenUsed w:val="1"/>
    <w:qFormat w:val="1"/>
    <w:rsid w:val="007A2C0C"/>
    <w:pPr>
      <w:widowControl w:val="0"/>
      <w:spacing w:before="156"/>
      <w:ind w:left="116"/>
    </w:pPr>
    <w:rPr>
      <w:rFonts w:ascii="Minion Pro" w:eastAsia="Minion Pro" w:hAnsi="Minion Pro" w:cstheme="minorBidi"/>
    </w:rPr>
  </w:style>
  <w:style w:type="character" w:styleId="BodyTextChar" w:customStyle="1">
    <w:name w:val="Body Text Char"/>
    <w:basedOn w:val="DefaultParagraphFont"/>
    <w:link w:val="BodyText"/>
    <w:uiPriority w:val="1"/>
    <w:semiHidden w:val="1"/>
    <w:rsid w:val="007A2C0C"/>
    <w:rPr>
      <w:rFonts w:ascii="Minion Pro" w:eastAsia="Minion Pro" w:hAnsi="Minion Pro" w:cstheme="minorBidi"/>
      <w:sz w:val="24"/>
      <w:szCs w:val="24"/>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hukill@cocisd.org"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ehukill@coci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4+ALVR49g35aNqW2pnp5nqsNLg==">CgMxLjAaHwoBMBIaChgICVIUChJ0YWJsZS51NTNzaGo5MzZ0bXcaHwoBMRIaChgICVIUChJ0YWJsZS5ianFyandram9zb3MyCGguZ2pkZ3hzOAByITFUNWJ2eEZHSkFNRG93WVN6bWFwZ3hNWm9FRVQxY3NZRw==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2018-10-10T20:06:00Z</dcterms:created>
  <dc:creator>Bill Chapman</dc:creator>
</cp:coreProperties>
</file>