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B4CB0" w14:textId="5BE4E69F" w:rsidR="00200EE2" w:rsidRDefault="00200EE2"/>
    <w:p w14:paraId="77703B99" w14:textId="27AB549E" w:rsidR="00221E70" w:rsidRDefault="00221E70"/>
    <w:p w14:paraId="72DA0AEF" w14:textId="31E2755A" w:rsidR="00221E70" w:rsidRDefault="00221E70"/>
    <w:p w14:paraId="57BCC15B" w14:textId="7F529AB8" w:rsidR="00221E70" w:rsidRDefault="00221E70"/>
    <w:p w14:paraId="1F067CCE" w14:textId="56EEBD55" w:rsidR="00221E70" w:rsidRDefault="00221E70"/>
    <w:p w14:paraId="412DC641" w14:textId="77777777" w:rsidR="006A3F87" w:rsidRDefault="006A3F87" w:rsidP="006A3F87">
      <w:pPr>
        <w:ind w:left="-630" w:right="-540"/>
      </w:pPr>
    </w:p>
    <w:p w14:paraId="141B7B6A" w14:textId="005E2187" w:rsidR="006A3F87" w:rsidRPr="00D9085A" w:rsidRDefault="008254F2" w:rsidP="006A3F87">
      <w:pPr>
        <w:ind w:left="-630" w:right="-540"/>
        <w:jc w:val="center"/>
        <w:outlineLvl w:val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14 </w:t>
      </w:r>
      <w:proofErr w:type="spellStart"/>
      <w:r>
        <w:rPr>
          <w:rFonts w:ascii="Arial" w:eastAsia="Calibri" w:hAnsi="Arial" w:cs="Arial"/>
          <w:sz w:val="20"/>
          <w:szCs w:val="20"/>
        </w:rPr>
        <w:t>Aut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2025</w:t>
      </w:r>
    </w:p>
    <w:p w14:paraId="7D5A5624" w14:textId="77777777" w:rsidR="006A3F87" w:rsidRPr="009004F1" w:rsidRDefault="006A3F87" w:rsidP="006A3F87">
      <w:pPr>
        <w:tabs>
          <w:tab w:val="left" w:pos="1125"/>
        </w:tabs>
        <w:ind w:left="-630" w:right="-540"/>
        <w:jc w:val="both"/>
        <w:rPr>
          <w:rFonts w:ascii="Arial" w:eastAsia="Calibri" w:hAnsi="Arial" w:cs="Arial"/>
          <w:sz w:val="20"/>
          <w:szCs w:val="20"/>
        </w:rPr>
      </w:pPr>
      <w:r w:rsidRPr="009004F1">
        <w:rPr>
          <w:rFonts w:ascii="Arial" w:eastAsia="Calibri" w:hAnsi="Arial" w:cs="Arial"/>
          <w:sz w:val="20"/>
          <w:szCs w:val="20"/>
        </w:rPr>
        <w:tab/>
      </w:r>
    </w:p>
    <w:p w14:paraId="0DA78B9B" w14:textId="77777777" w:rsidR="006A3F87" w:rsidRPr="009004F1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color w:val="0E101A"/>
          <w:sz w:val="20"/>
          <w:szCs w:val="20"/>
        </w:rPr>
      </w:pPr>
      <w:proofErr w:type="spellStart"/>
      <w:r>
        <w:rPr>
          <w:rFonts w:ascii="Arial" w:hAnsi="Arial" w:cs="Arial"/>
          <w:color w:val="0E101A"/>
          <w:sz w:val="20"/>
          <w:szCs w:val="20"/>
        </w:rPr>
        <w:t>Chè</w:t>
      </w:r>
      <w:proofErr w:type="spellEnd"/>
      <w:r w:rsidRPr="009004F1">
        <w:rPr>
          <w:rFonts w:ascii="Arial" w:hAnsi="Arial" w:cs="Arial"/>
          <w:color w:val="0E101A"/>
          <w:sz w:val="20"/>
          <w:szCs w:val="20"/>
        </w:rPr>
        <w:t xml:space="preserve"> Par</w:t>
      </w:r>
      <w:r>
        <w:rPr>
          <w:rFonts w:ascii="Arial" w:hAnsi="Arial" w:cs="Arial"/>
          <w:color w:val="0E101A"/>
          <w:sz w:val="20"/>
          <w:szCs w:val="20"/>
        </w:rPr>
        <w:t>a</w:t>
      </w:r>
      <w:r w:rsidRPr="009004F1">
        <w:rPr>
          <w:rFonts w:ascii="Arial" w:hAnsi="Arial" w:cs="Arial"/>
          <w:color w:val="0E101A"/>
          <w:sz w:val="20"/>
          <w:szCs w:val="20"/>
        </w:rPr>
        <w:t>n/</w:t>
      </w:r>
      <w:proofErr w:type="spellStart"/>
      <w:r w:rsidRPr="009004F1">
        <w:rPr>
          <w:rFonts w:ascii="Arial" w:hAnsi="Arial" w:cs="Arial"/>
          <w:color w:val="0E101A"/>
          <w:sz w:val="20"/>
          <w:szCs w:val="20"/>
        </w:rPr>
        <w:t>Gad</w:t>
      </w:r>
      <w:r>
        <w:rPr>
          <w:rFonts w:ascii="Arial" w:hAnsi="Arial" w:cs="Arial"/>
          <w:color w:val="0E101A"/>
          <w:sz w:val="20"/>
          <w:szCs w:val="20"/>
        </w:rPr>
        <w:t>ye</w:t>
      </w:r>
      <w:r w:rsidRPr="009004F1">
        <w:rPr>
          <w:rFonts w:ascii="Arial" w:hAnsi="Arial" w:cs="Arial"/>
          <w:color w:val="0E101A"/>
          <w:sz w:val="20"/>
          <w:szCs w:val="20"/>
        </w:rPr>
        <w:t>n</w:t>
      </w:r>
      <w:proofErr w:type="spellEnd"/>
      <w:r w:rsidRPr="009004F1">
        <w:rPr>
          <w:rFonts w:ascii="Arial" w:hAnsi="Arial" w:cs="Arial"/>
          <w:color w:val="0E101A"/>
          <w:sz w:val="20"/>
          <w:szCs w:val="20"/>
        </w:rPr>
        <w:t>:</w:t>
      </w:r>
    </w:p>
    <w:p w14:paraId="6FA37BC4" w14:textId="77777777" w:rsidR="006A3F87" w:rsidRPr="009004F1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color w:val="0E101A"/>
          <w:sz w:val="20"/>
          <w:szCs w:val="20"/>
        </w:rPr>
      </w:pPr>
    </w:p>
    <w:p w14:paraId="6DD012D3" w14:textId="77777777" w:rsidR="006A3F87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color w:val="0E101A"/>
          <w:sz w:val="20"/>
          <w:szCs w:val="20"/>
        </w:rPr>
      </w:pPr>
      <w:r w:rsidRPr="00E63C1C">
        <w:rPr>
          <w:rFonts w:ascii="Arial" w:hAnsi="Arial" w:cs="Arial"/>
          <w:color w:val="0E101A"/>
          <w:sz w:val="20"/>
          <w:szCs w:val="20"/>
        </w:rPr>
        <w:t xml:space="preserve">Ane </w:t>
      </w:r>
      <w:proofErr w:type="spellStart"/>
      <w:r w:rsidRPr="00E63C1C">
        <w:rPr>
          <w:rFonts w:ascii="Arial" w:hAnsi="Arial" w:cs="Arial"/>
          <w:color w:val="0E101A"/>
          <w:sz w:val="20"/>
          <w:szCs w:val="20"/>
        </w:rPr>
        <w:t>sa</w:t>
      </w:r>
      <w:proofErr w:type="spellEnd"/>
      <w:r w:rsidRPr="00E63C1C">
        <w:rPr>
          <w:rFonts w:ascii="Arial" w:hAnsi="Arial" w:cs="Arial"/>
          <w:color w:val="0E101A"/>
          <w:sz w:val="20"/>
          <w:szCs w:val="20"/>
        </w:rPr>
        <w:t xml:space="preserve"> a </w:t>
      </w:r>
      <w:proofErr w:type="spellStart"/>
      <w:r w:rsidRPr="00E63C1C"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 w:rsidRPr="00E63C1C">
        <w:rPr>
          <w:rFonts w:ascii="Arial" w:hAnsi="Arial" w:cs="Arial"/>
          <w:color w:val="0E101A"/>
          <w:sz w:val="20"/>
          <w:szCs w:val="20"/>
        </w:rPr>
        <w:t xml:space="preserve"> nou an </w:t>
      </w:r>
      <w:proofErr w:type="spellStart"/>
      <w:r w:rsidRPr="00E63C1C">
        <w:rPr>
          <w:rFonts w:ascii="Arial" w:hAnsi="Arial" w:cs="Arial"/>
          <w:color w:val="0E101A"/>
          <w:sz w:val="20"/>
          <w:szCs w:val="20"/>
        </w:rPr>
        <w:t>pral</w:t>
      </w:r>
      <w:proofErr w:type="spellEnd"/>
      <w:r w:rsidRPr="00E63C1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E63C1C">
        <w:rPr>
          <w:rFonts w:ascii="Arial" w:hAnsi="Arial" w:cs="Arial"/>
          <w:color w:val="0E101A"/>
          <w:sz w:val="20"/>
          <w:szCs w:val="20"/>
        </w:rPr>
        <w:t>resevwa</w:t>
      </w:r>
      <w:proofErr w:type="spellEnd"/>
      <w:r w:rsidRPr="00E63C1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finansman</w:t>
      </w:r>
      <w:proofErr w:type="spellEnd"/>
      <w:r w:rsidRPr="00E63C1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E63C1C">
        <w:rPr>
          <w:rFonts w:ascii="Arial" w:hAnsi="Arial" w:cs="Arial"/>
          <w:color w:val="0E101A"/>
          <w:sz w:val="20"/>
          <w:szCs w:val="20"/>
        </w:rPr>
        <w:t>espesyal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nan men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gouvènman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federal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la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, nou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pral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ajoute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sou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fon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regilye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nou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resevwa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nan men Eta </w:t>
      </w:r>
      <w:proofErr w:type="gramStart"/>
      <w:r>
        <w:rPr>
          <w:rFonts w:ascii="Arial" w:hAnsi="Arial" w:cs="Arial"/>
          <w:color w:val="0E101A"/>
          <w:sz w:val="20"/>
          <w:szCs w:val="20"/>
        </w:rPr>
        <w:t>a</w:t>
      </w:r>
      <w:proofErr w:type="gram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otorite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lokal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yo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amelyore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pwogram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edikasyonèl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tout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elèv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nou an. Lajan federal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sa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pral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pèmèt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nou 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aplike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Pwogram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Title I nan tout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la. </w:t>
      </w:r>
    </w:p>
    <w:p w14:paraId="626F15F9" w14:textId="77777777" w:rsidR="006A3F87" w:rsidRPr="00E63C1C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color w:val="0E101A"/>
          <w:sz w:val="20"/>
          <w:szCs w:val="20"/>
        </w:rPr>
      </w:pPr>
      <w:r w:rsidRPr="00E63C1C">
        <w:rPr>
          <w:rFonts w:ascii="Arial" w:hAnsi="Arial" w:cs="Arial"/>
          <w:color w:val="0E101A"/>
          <w:sz w:val="20"/>
          <w:szCs w:val="20"/>
        </w:rPr>
        <w:t xml:space="preserve"> </w:t>
      </w:r>
    </w:p>
    <w:p w14:paraId="5AAACBE5" w14:textId="7341C648" w:rsidR="006A3F87" w:rsidRPr="00352911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color w:val="0E101A"/>
          <w:sz w:val="20"/>
          <w:szCs w:val="20"/>
        </w:rPr>
      </w:pPr>
      <w:proofErr w:type="spellStart"/>
      <w:r>
        <w:rPr>
          <w:rFonts w:ascii="Arial" w:hAnsi="Arial" w:cs="Arial"/>
          <w:color w:val="0E101A"/>
          <w:sz w:val="20"/>
          <w:szCs w:val="20"/>
        </w:rPr>
        <w:t>Pwogram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Title I bay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ansèyman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siplemantè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Lekti</w:t>
      </w:r>
      <w:proofErr w:type="spellEnd"/>
      <w:r>
        <w:rPr>
          <w:rFonts w:ascii="Arial" w:hAnsi="Arial" w:cs="Arial"/>
          <w:color w:val="0E101A"/>
          <w:sz w:val="20"/>
          <w:szCs w:val="20"/>
        </w:rPr>
        <w:t>/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Ekriti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Matematik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Syans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Syans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Sosyal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elèv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nou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yo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, sou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baz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objektif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enstriksyonèl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nou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etabli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nan plan </w:t>
      </w:r>
      <w:bookmarkStart w:id="0" w:name="_Hlk77326897"/>
      <w:r>
        <w:rPr>
          <w:rFonts w:ascii="Arial" w:hAnsi="Arial" w:cs="Arial"/>
          <w:color w:val="0E101A"/>
          <w:sz w:val="20"/>
          <w:szCs w:val="20"/>
        </w:rPr>
        <w:t xml:space="preserve">“School Improvement </w:t>
      </w:r>
      <w:r w:rsidR="003F75EF">
        <w:rPr>
          <w:rFonts w:ascii="Arial" w:hAnsi="Arial" w:cs="Arial"/>
          <w:color w:val="0E101A"/>
          <w:sz w:val="20"/>
          <w:szCs w:val="20"/>
        </w:rPr>
        <w:t>Plan</w:t>
      </w:r>
      <w:r>
        <w:rPr>
          <w:rFonts w:ascii="Arial" w:hAnsi="Arial" w:cs="Arial"/>
          <w:color w:val="0E101A"/>
          <w:sz w:val="20"/>
          <w:szCs w:val="20"/>
        </w:rPr>
        <w:t xml:space="preserve"> (SIP)” (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Pwosesis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Amelyorasyon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>)</w:t>
      </w:r>
      <w:bookmarkEnd w:id="0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yo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. </w:t>
      </w:r>
      <w:proofErr w:type="gramStart"/>
      <w:r w:rsidRPr="00352911">
        <w:rPr>
          <w:rFonts w:ascii="Arial" w:hAnsi="Arial" w:cs="Arial"/>
          <w:color w:val="0E101A"/>
          <w:sz w:val="20"/>
          <w:szCs w:val="20"/>
        </w:rPr>
        <w:t>An</w:t>
      </w:r>
      <w:proofErr w:type="gramEnd"/>
      <w:r w:rsidRPr="0035291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jeneral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, nou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kap</w:t>
      </w:r>
      <w:r>
        <w:rPr>
          <w:rFonts w:ascii="Arial" w:hAnsi="Arial" w:cs="Arial"/>
          <w:color w:val="0E101A"/>
          <w:sz w:val="20"/>
          <w:szCs w:val="20"/>
        </w:rPr>
        <w:t>ab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sèvi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fon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federal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sa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a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ofri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yon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seri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sèvis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enpòtan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tankou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ajoute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plis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anplwaye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enstriksyon</w:t>
      </w:r>
      <w:r w:rsidRPr="00352911">
        <w:rPr>
          <w:rFonts w:ascii="Arial" w:hAnsi="Arial" w:cs="Arial"/>
          <w:color w:val="0E101A"/>
          <w:sz w:val="20"/>
          <w:szCs w:val="20"/>
        </w:rPr>
        <w:t>è</w:t>
      </w:r>
      <w:r>
        <w:rPr>
          <w:rFonts w:ascii="Arial" w:hAnsi="Arial" w:cs="Arial"/>
          <w:color w:val="0E101A"/>
          <w:sz w:val="20"/>
          <w:szCs w:val="20"/>
        </w:rPr>
        <w:t>l</w:t>
      </w:r>
      <w:proofErr w:type="spellEnd"/>
      <w:r w:rsidRPr="00352911">
        <w:rPr>
          <w:rFonts w:ascii="Arial" w:hAnsi="Arial" w:cs="Arial"/>
          <w:color w:val="0E101A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achte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352911">
        <w:rPr>
          <w:rFonts w:ascii="Arial" w:hAnsi="Arial" w:cs="Arial"/>
          <w:color w:val="0E101A"/>
          <w:sz w:val="20"/>
          <w:szCs w:val="20"/>
        </w:rPr>
        <w:t>mate</w:t>
      </w:r>
      <w:r>
        <w:rPr>
          <w:rFonts w:ascii="Arial" w:hAnsi="Arial" w:cs="Arial"/>
          <w:color w:val="0E101A"/>
          <w:sz w:val="20"/>
          <w:szCs w:val="20"/>
        </w:rPr>
        <w:t>ryèl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>/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oubyen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ekipman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edikatif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pwogram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elektwonik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tankou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odinatè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sipòte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pwosesis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dewoulman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klas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la;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fòmasyon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espesyal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paran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>/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oubyen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anplwaye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yo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plis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aktivite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enteresan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ki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ogmante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motivasyon</w:t>
      </w:r>
      <w:proofErr w:type="spellEnd"/>
      <w:r>
        <w:rPr>
          <w:rFonts w:ascii="Arial" w:hAnsi="Arial" w:cs="Arial"/>
          <w:color w:val="0E101A"/>
          <w:sz w:val="20"/>
          <w:szCs w:val="20"/>
        </w:rPr>
        <w:t>/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enter</w:t>
      </w:r>
      <w:r w:rsidRPr="00352911">
        <w:rPr>
          <w:rFonts w:ascii="Arial" w:hAnsi="Arial" w:cs="Arial"/>
          <w:color w:val="0E101A"/>
          <w:sz w:val="20"/>
          <w:szCs w:val="20"/>
        </w:rPr>
        <w:t>è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sèvis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sipò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ankadreman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elèv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nou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yo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lòt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sèvis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edikasyon</w:t>
      </w:r>
      <w:r w:rsidRPr="00352911">
        <w:rPr>
          <w:rFonts w:ascii="Arial" w:hAnsi="Arial" w:cs="Arial"/>
          <w:color w:val="0E101A"/>
          <w:sz w:val="20"/>
          <w:szCs w:val="20"/>
        </w:rPr>
        <w:t>è</w:t>
      </w:r>
      <w:r>
        <w:rPr>
          <w:rFonts w:ascii="Arial" w:hAnsi="Arial" w:cs="Arial"/>
          <w:color w:val="0E101A"/>
          <w:sz w:val="20"/>
          <w:szCs w:val="20"/>
        </w:rPr>
        <w:t>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Distri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ofri</w:t>
      </w:r>
      <w:proofErr w:type="spellEnd"/>
      <w:r>
        <w:rPr>
          <w:rFonts w:ascii="Arial" w:hAnsi="Arial" w:cs="Arial"/>
          <w:color w:val="0E101A"/>
          <w:sz w:val="20"/>
          <w:szCs w:val="20"/>
        </w:rPr>
        <w:t>.</w:t>
      </w:r>
    </w:p>
    <w:p w14:paraId="655CF33F" w14:textId="77777777" w:rsidR="006A3F87" w:rsidRPr="00352911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color w:val="0E101A"/>
          <w:sz w:val="20"/>
          <w:szCs w:val="20"/>
        </w:rPr>
      </w:pPr>
    </w:p>
    <w:p w14:paraId="39EC96AC" w14:textId="77777777" w:rsidR="006A3F87" w:rsidRPr="00442531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color w:val="0E101A"/>
          <w:sz w:val="20"/>
          <w:szCs w:val="20"/>
        </w:rPr>
      </w:pPr>
      <w:r w:rsidRPr="00A5550C">
        <w:rPr>
          <w:rFonts w:ascii="Arial" w:hAnsi="Arial" w:cs="Arial"/>
          <w:color w:val="0E101A"/>
          <w:sz w:val="20"/>
          <w:szCs w:val="20"/>
        </w:rPr>
        <w:t xml:space="preserve">Nou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ankouraje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ou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</w:t>
      </w:r>
      <w:r>
        <w:rPr>
          <w:rFonts w:ascii="Arial" w:hAnsi="Arial" w:cs="Arial"/>
          <w:color w:val="0E101A"/>
          <w:sz w:val="20"/>
          <w:szCs w:val="20"/>
        </w:rPr>
        <w:t xml:space="preserve">w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jwe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yon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wòl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enpòtan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e rete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angaje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nan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pwosesis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planifikasyon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 w:rsidRPr="00A5550C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A5550C">
        <w:rPr>
          <w:rFonts w:ascii="Arial" w:hAnsi="Arial" w:cs="Arial"/>
          <w:color w:val="0E101A"/>
          <w:sz w:val="20"/>
          <w:szCs w:val="20"/>
        </w:rPr>
        <w:t>e</w:t>
      </w:r>
      <w:r>
        <w:rPr>
          <w:rFonts w:ascii="Arial" w:hAnsi="Arial" w:cs="Arial"/>
          <w:color w:val="0E101A"/>
          <w:sz w:val="20"/>
          <w:szCs w:val="20"/>
        </w:rPr>
        <w:t>gzekisyon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plan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Pwogram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Title I nan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la. Chak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ki ap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patisipe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nan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pwogram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sa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dwe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menm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tan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devlope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avèk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paran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yo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“The Title I School-level Parent and Family Engagement Plan (PFEP)” (Plan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Angajman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Title I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Paran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Fanmi nan Nivo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ansanm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“The Title I School-Parent Compact” </w:t>
      </w:r>
      <w:bookmarkStart w:id="1" w:name="_Hlk77324626"/>
      <w:r>
        <w:rPr>
          <w:rFonts w:ascii="Arial" w:hAnsi="Arial" w:cs="Arial"/>
          <w:color w:val="0E101A"/>
          <w:sz w:val="20"/>
          <w:szCs w:val="20"/>
        </w:rPr>
        <w:t xml:space="preserve">plan </w:t>
      </w:r>
      <w:r w:rsidRPr="00A81A2E">
        <w:rPr>
          <w:rFonts w:ascii="Arial" w:hAnsi="Arial" w:cs="Arial"/>
          <w:sz w:val="20"/>
          <w:szCs w:val="20"/>
        </w:rPr>
        <w:t>(</w:t>
      </w:r>
      <w:proofErr w:type="spellStart"/>
      <w:r w:rsidRPr="000F0665">
        <w:rPr>
          <w:rFonts w:ascii="Arial" w:hAnsi="Arial" w:cs="Arial"/>
          <w:sz w:val="20"/>
          <w:szCs w:val="20"/>
        </w:rPr>
        <w:t>Akò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0F0665">
        <w:rPr>
          <w:rFonts w:ascii="Arial" w:hAnsi="Arial" w:cs="Arial"/>
          <w:sz w:val="20"/>
          <w:szCs w:val="20"/>
        </w:rPr>
        <w:t>Title I</w:t>
      </w:r>
      <w:r>
        <w:rPr>
          <w:rFonts w:ascii="Arial" w:hAnsi="Arial" w:cs="Arial"/>
          <w:sz w:val="20"/>
          <w:szCs w:val="20"/>
        </w:rPr>
        <w:t xml:space="preserve"> sou </w:t>
      </w:r>
      <w:proofErr w:type="spellStart"/>
      <w:r>
        <w:rPr>
          <w:rFonts w:ascii="Arial" w:hAnsi="Arial" w:cs="Arial"/>
          <w:sz w:val="20"/>
          <w:szCs w:val="20"/>
        </w:rPr>
        <w:t>Kolaborasyon</w:t>
      </w:r>
      <w:proofErr w:type="spellEnd"/>
      <w:r w:rsidRPr="000F06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665">
        <w:rPr>
          <w:rFonts w:ascii="Arial" w:hAnsi="Arial" w:cs="Arial"/>
          <w:sz w:val="20"/>
          <w:szCs w:val="20"/>
        </w:rPr>
        <w:t>Lekòl</w:t>
      </w:r>
      <w:proofErr w:type="spellEnd"/>
      <w:r w:rsidRPr="000F06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F0665">
        <w:rPr>
          <w:rFonts w:ascii="Arial" w:hAnsi="Arial" w:cs="Arial"/>
          <w:sz w:val="20"/>
          <w:szCs w:val="20"/>
        </w:rPr>
        <w:t>ak</w:t>
      </w:r>
      <w:proofErr w:type="spellEnd"/>
      <w:r w:rsidRPr="000F0665">
        <w:rPr>
          <w:rFonts w:ascii="Arial" w:hAnsi="Arial" w:cs="Arial"/>
          <w:sz w:val="20"/>
          <w:szCs w:val="20"/>
        </w:rPr>
        <w:t xml:space="preserve"> Para</w:t>
      </w:r>
      <w:r w:rsidRPr="00A81A2E">
        <w:rPr>
          <w:rFonts w:ascii="Arial" w:hAnsi="Arial" w:cs="Arial"/>
          <w:sz w:val="20"/>
          <w:szCs w:val="20"/>
        </w:rPr>
        <w:t>n)</w:t>
      </w:r>
      <w:bookmarkEnd w:id="1"/>
      <w:r w:rsidRPr="00A81A2E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color w:val="0E101A"/>
          <w:sz w:val="20"/>
          <w:szCs w:val="20"/>
        </w:rPr>
        <w:t xml:space="preserve"> </w:t>
      </w:r>
      <w:r w:rsidRPr="006A0B2B">
        <w:rPr>
          <w:rFonts w:ascii="Arial" w:hAnsi="Arial" w:cs="Arial"/>
          <w:color w:val="0E101A"/>
          <w:sz w:val="20"/>
          <w:szCs w:val="20"/>
        </w:rPr>
        <w:t xml:space="preserve">Nou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envite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w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patisipe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nan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Reyinyon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Anyèl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paran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nou </w:t>
      </w:r>
      <w:proofErr w:type="gramStart"/>
      <w:r w:rsidRPr="006A0B2B">
        <w:rPr>
          <w:rFonts w:ascii="Arial" w:hAnsi="Arial" w:cs="Arial"/>
          <w:color w:val="0E101A"/>
          <w:sz w:val="20"/>
          <w:szCs w:val="20"/>
        </w:rPr>
        <w:t>an</w:t>
      </w:r>
      <w:proofErr w:type="gramEnd"/>
      <w:r w:rsidRPr="006A0B2B">
        <w:rPr>
          <w:rFonts w:ascii="Arial" w:hAnsi="Arial" w:cs="Arial"/>
          <w:color w:val="0E101A"/>
          <w:sz w:val="20"/>
          <w:szCs w:val="20"/>
        </w:rPr>
        <w:t xml:space="preserve"> sou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Benefis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Pwogram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Tit I nan tout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la,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kote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nou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pral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revize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epi mete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ajou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dokiman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sa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6A0B2B">
        <w:rPr>
          <w:rFonts w:ascii="Arial" w:hAnsi="Arial" w:cs="Arial"/>
          <w:color w:val="0E101A"/>
          <w:sz w:val="20"/>
          <w:szCs w:val="20"/>
        </w:rPr>
        <w:t>yo</w:t>
      </w:r>
      <w:proofErr w:type="spellEnd"/>
      <w:r w:rsidRPr="006A0B2B">
        <w:rPr>
          <w:rFonts w:ascii="Arial" w:hAnsi="Arial" w:cs="Arial"/>
          <w:color w:val="0E101A"/>
          <w:sz w:val="20"/>
          <w:szCs w:val="20"/>
        </w:rPr>
        <w:t xml:space="preserve">. </w:t>
      </w:r>
      <w:r w:rsidRPr="00442531">
        <w:rPr>
          <w:rFonts w:ascii="Arial" w:hAnsi="Arial" w:cs="Arial"/>
          <w:color w:val="0E101A"/>
          <w:sz w:val="20"/>
          <w:szCs w:val="20"/>
        </w:rPr>
        <w:t xml:space="preserve">Pandan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reyinyon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an, n </w:t>
      </w:r>
      <w:r>
        <w:rPr>
          <w:rFonts w:ascii="Arial" w:hAnsi="Arial" w:cs="Arial"/>
          <w:color w:val="0E101A"/>
          <w:sz w:val="20"/>
          <w:szCs w:val="20"/>
        </w:rPr>
        <w:t xml:space="preserve">ap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pataje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tou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enfòmasyon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sou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lòt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fason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aktivite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ou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kapab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angaje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w nan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lekòl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la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ak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nan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siksè</w:t>
      </w:r>
      <w:proofErr w:type="spellEnd"/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 w:rsidRPr="00442531">
        <w:rPr>
          <w:rFonts w:ascii="Arial" w:hAnsi="Arial" w:cs="Arial"/>
          <w:color w:val="0E101A"/>
          <w:sz w:val="20"/>
          <w:szCs w:val="20"/>
        </w:rPr>
        <w:t>ak</w:t>
      </w:r>
      <w:r>
        <w:rPr>
          <w:rFonts w:ascii="Arial" w:hAnsi="Arial" w:cs="Arial"/>
          <w:color w:val="0E101A"/>
          <w:sz w:val="20"/>
          <w:szCs w:val="20"/>
        </w:rPr>
        <w:t>ademik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pitit</w:t>
      </w:r>
      <w:proofErr w:type="spellEnd"/>
      <w:r>
        <w:rPr>
          <w:rFonts w:ascii="Arial" w:hAnsi="Arial" w:cs="Arial"/>
          <w:color w:val="0E101A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E101A"/>
          <w:sz w:val="20"/>
          <w:szCs w:val="20"/>
        </w:rPr>
        <w:t>ou</w:t>
      </w:r>
      <w:proofErr w:type="spellEnd"/>
      <w:r>
        <w:rPr>
          <w:rFonts w:ascii="Arial" w:hAnsi="Arial" w:cs="Arial"/>
          <w:color w:val="0E101A"/>
          <w:sz w:val="20"/>
          <w:szCs w:val="20"/>
        </w:rPr>
        <w:t>.</w:t>
      </w:r>
      <w:r w:rsidRPr="00442531">
        <w:rPr>
          <w:rFonts w:ascii="Arial" w:hAnsi="Arial" w:cs="Arial"/>
          <w:color w:val="0E101A"/>
          <w:sz w:val="20"/>
          <w:szCs w:val="20"/>
        </w:rPr>
        <w:t xml:space="preserve"> </w:t>
      </w:r>
      <w:r>
        <w:rPr>
          <w:rFonts w:ascii="Arial" w:hAnsi="Arial" w:cs="Arial"/>
          <w:color w:val="0E101A"/>
          <w:sz w:val="20"/>
          <w:szCs w:val="20"/>
        </w:rPr>
        <w:t xml:space="preserve"> </w:t>
      </w:r>
    </w:p>
    <w:p w14:paraId="445D15B5" w14:textId="77777777" w:rsidR="006A3F87" w:rsidRPr="00442531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color w:val="0E101A"/>
          <w:sz w:val="20"/>
          <w:szCs w:val="20"/>
        </w:rPr>
      </w:pPr>
    </w:p>
    <w:p w14:paraId="421696B2" w14:textId="77777777" w:rsidR="006A3F87" w:rsidRPr="003F75EF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  <w:lang w:val="es-ES"/>
        </w:rPr>
      </w:pPr>
      <w:r w:rsidRPr="00A81A2E">
        <w:rPr>
          <w:rFonts w:ascii="Arial" w:hAnsi="Arial" w:cs="Arial"/>
          <w:sz w:val="20"/>
          <w:szCs w:val="20"/>
        </w:rPr>
        <w:t xml:space="preserve">Nou pa ka </w:t>
      </w:r>
      <w:proofErr w:type="spellStart"/>
      <w:r w:rsidRPr="00A81A2E">
        <w:rPr>
          <w:rFonts w:ascii="Arial" w:hAnsi="Arial" w:cs="Arial"/>
          <w:sz w:val="20"/>
          <w:szCs w:val="20"/>
        </w:rPr>
        <w:t>tann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</w:rPr>
        <w:t>pou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nou </w:t>
      </w:r>
      <w:proofErr w:type="spellStart"/>
      <w:r w:rsidRPr="00A81A2E">
        <w:rPr>
          <w:rFonts w:ascii="Arial" w:hAnsi="Arial" w:cs="Arial"/>
          <w:sz w:val="20"/>
          <w:szCs w:val="20"/>
        </w:rPr>
        <w:t>travay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</w:rPr>
        <w:t>ansanm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sou </w:t>
      </w:r>
      <w:proofErr w:type="spellStart"/>
      <w:r w:rsidRPr="00A81A2E">
        <w:rPr>
          <w:rFonts w:ascii="Arial" w:hAnsi="Arial" w:cs="Arial"/>
          <w:sz w:val="20"/>
          <w:szCs w:val="20"/>
        </w:rPr>
        <w:t>evalyasyon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</w:rPr>
        <w:t>anyèl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Title I PFEP nan </w:t>
      </w:r>
      <w:proofErr w:type="spellStart"/>
      <w:r w:rsidRPr="00A81A2E">
        <w:rPr>
          <w:rFonts w:ascii="Arial" w:hAnsi="Arial" w:cs="Arial"/>
          <w:sz w:val="20"/>
          <w:szCs w:val="20"/>
        </w:rPr>
        <w:t>nivo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</w:rPr>
        <w:t>Lekòl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A81A2E">
        <w:rPr>
          <w:rFonts w:ascii="Arial" w:hAnsi="Arial" w:cs="Arial"/>
          <w:sz w:val="20"/>
          <w:szCs w:val="20"/>
        </w:rPr>
        <w:t>ak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plan </w:t>
      </w:r>
      <w:r w:rsidRPr="00EF685C">
        <w:rPr>
          <w:rFonts w:ascii="Arial" w:hAnsi="Arial" w:cs="Arial"/>
          <w:sz w:val="20"/>
          <w:szCs w:val="20"/>
        </w:rPr>
        <w:t>(</w:t>
      </w:r>
      <w:proofErr w:type="spellStart"/>
      <w:r w:rsidRPr="00EF685C">
        <w:rPr>
          <w:rFonts w:ascii="Arial" w:hAnsi="Arial" w:cs="Arial"/>
          <w:sz w:val="20"/>
          <w:szCs w:val="20"/>
        </w:rPr>
        <w:t>Akò</w:t>
      </w:r>
      <w:proofErr w:type="spellEnd"/>
      <w:r w:rsidRPr="00EF685C">
        <w:rPr>
          <w:rFonts w:ascii="Arial" w:hAnsi="Arial" w:cs="Arial"/>
          <w:sz w:val="20"/>
          <w:szCs w:val="20"/>
        </w:rPr>
        <w:t xml:space="preserve"> Title I sou </w:t>
      </w:r>
      <w:proofErr w:type="spellStart"/>
      <w:r w:rsidRPr="00EF685C">
        <w:rPr>
          <w:rFonts w:ascii="Arial" w:hAnsi="Arial" w:cs="Arial"/>
          <w:sz w:val="20"/>
          <w:szCs w:val="20"/>
        </w:rPr>
        <w:t>Kolaborasyon</w:t>
      </w:r>
      <w:proofErr w:type="spellEnd"/>
      <w:r w:rsidRPr="00EF685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F685C">
        <w:rPr>
          <w:rFonts w:ascii="Arial" w:hAnsi="Arial" w:cs="Arial"/>
          <w:sz w:val="20"/>
          <w:szCs w:val="20"/>
        </w:rPr>
        <w:t>Lekòl</w:t>
      </w:r>
      <w:proofErr w:type="spellEnd"/>
      <w:r w:rsidRPr="00EF685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F685C">
        <w:rPr>
          <w:rFonts w:ascii="Arial" w:hAnsi="Arial" w:cs="Arial"/>
          <w:sz w:val="20"/>
          <w:szCs w:val="20"/>
        </w:rPr>
        <w:t>ak</w:t>
      </w:r>
      <w:proofErr w:type="spellEnd"/>
      <w:r w:rsidRPr="00EF685C">
        <w:rPr>
          <w:rFonts w:ascii="Arial" w:hAnsi="Arial" w:cs="Arial"/>
          <w:sz w:val="20"/>
          <w:szCs w:val="20"/>
        </w:rPr>
        <w:t xml:space="preserve"> Paran)</w:t>
      </w:r>
      <w:r w:rsidRPr="00A81A2E">
        <w:rPr>
          <w:rFonts w:ascii="Arial" w:hAnsi="Arial" w:cs="Arial"/>
          <w:sz w:val="20"/>
          <w:szCs w:val="20"/>
        </w:rPr>
        <w:t xml:space="preserve"> an, epi </w:t>
      </w:r>
      <w:proofErr w:type="spellStart"/>
      <w:r w:rsidRPr="00A81A2E">
        <w:rPr>
          <w:rFonts w:ascii="Arial" w:hAnsi="Arial" w:cs="Arial"/>
          <w:sz w:val="20"/>
          <w:szCs w:val="20"/>
        </w:rPr>
        <w:t>revize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</w:rPr>
        <w:t>yo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</w:rPr>
        <w:t>jan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</w:rPr>
        <w:t>sa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</w:rPr>
        <w:t>nesesè</w:t>
      </w:r>
      <w:proofErr w:type="spellEnd"/>
      <w:r w:rsidRPr="00A81A2E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Yon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fwa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nou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fini, n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ap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mete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tout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dokiman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sa yo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disponib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nan Parent Resource Center (Sant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Resous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pou Paran), nan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Biwo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Prensipal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lekòl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la,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ak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sou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sit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entènèt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lekòl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Pr="00A81A2E">
        <w:rPr>
          <w:rFonts w:ascii="Arial" w:hAnsi="Arial" w:cs="Arial"/>
          <w:sz w:val="20"/>
          <w:szCs w:val="20"/>
          <w:lang w:val="fr-FR"/>
        </w:rPr>
        <w:t>la</w:t>
      </w:r>
      <w:proofErr w:type="spellEnd"/>
      <w:r w:rsidRPr="00A81A2E">
        <w:rPr>
          <w:rFonts w:ascii="Arial" w:hAnsi="Arial" w:cs="Arial"/>
          <w:sz w:val="20"/>
          <w:szCs w:val="20"/>
          <w:lang w:val="fr-FR"/>
        </w:rPr>
        <w:t xml:space="preserve">. </w:t>
      </w:r>
      <w:r w:rsidRPr="003F75EF">
        <w:rPr>
          <w:rFonts w:ascii="Arial" w:hAnsi="Arial" w:cs="Arial"/>
          <w:sz w:val="20"/>
          <w:szCs w:val="20"/>
          <w:lang w:val="es-ES"/>
        </w:rPr>
        <w:t xml:space="preserve">N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ap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revize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dokiman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sa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yo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regilyèman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asire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yo reflete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bezwen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espesifik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elèv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yo. </w:t>
      </w:r>
      <w:bookmarkStart w:id="2" w:name="_Hlk112920482"/>
      <w:r w:rsidRPr="003F75EF">
        <w:rPr>
          <w:rFonts w:ascii="Arial" w:hAnsi="Arial" w:cs="Arial"/>
          <w:sz w:val="20"/>
          <w:szCs w:val="20"/>
          <w:lang w:val="es-ES"/>
        </w:rPr>
        <w:t xml:space="preserve">N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ap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bay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plis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enfòmasyon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konsènan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Reyinyon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Anyèl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Paran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konsènan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Benefis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Pwogram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Tit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I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tout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la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sitwèb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la.</w:t>
      </w:r>
    </w:p>
    <w:bookmarkEnd w:id="2"/>
    <w:p w14:paraId="77A0119D" w14:textId="77777777" w:rsidR="006A3F87" w:rsidRPr="003F75EF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  <w:lang w:val="es-ES"/>
        </w:rPr>
      </w:pPr>
    </w:p>
    <w:p w14:paraId="52D0A3E7" w14:textId="0813B706" w:rsidR="006A3F87" w:rsidRPr="003F75EF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  <w:lang w:val="es-ES"/>
        </w:rPr>
      </w:pPr>
      <w:r w:rsidRPr="003F75EF">
        <w:rPr>
          <w:rFonts w:ascii="Arial" w:hAnsi="Arial" w:cs="Arial"/>
          <w:sz w:val="20"/>
          <w:szCs w:val="20"/>
          <w:lang w:val="es-ES"/>
        </w:rPr>
        <w:t xml:space="preserve">Nou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vle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w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konnen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ekip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administratif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,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anplwaye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yo,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Community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Involvement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Specialist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(CIS)/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Community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Liaison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Specialist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(CLS)</w:t>
      </w:r>
      <w:r w:rsidR="008254F2"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r w:rsidRPr="008254F2">
        <w:rPr>
          <w:rFonts w:ascii="Arial" w:hAnsi="Arial" w:cs="Arial"/>
          <w:sz w:val="20"/>
          <w:szCs w:val="20"/>
          <w:lang w:val="es-ES"/>
        </w:rPr>
        <w:t xml:space="preserve"> yo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oubyen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moun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ki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responsab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pou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fè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kontak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ak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paran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nou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yo) se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premye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pwen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kontak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ou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pou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resevwa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enfòmasyon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sou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The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Every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Student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Succeeds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A</w:t>
      </w:r>
      <w:r w:rsidRPr="003F75EF">
        <w:rPr>
          <w:rFonts w:ascii="Arial" w:hAnsi="Arial" w:cs="Arial"/>
          <w:sz w:val="20"/>
          <w:szCs w:val="20"/>
          <w:lang w:val="es-ES"/>
        </w:rPr>
        <w:t>ct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(ESSA) (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Akò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Tout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Elèv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Reyisi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) a.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Anplis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, yo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kapab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ede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jwenn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enfòmasyon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i/>
          <w:iCs/>
          <w:sz w:val="20"/>
          <w:szCs w:val="20"/>
          <w:lang w:val="es-ES"/>
        </w:rPr>
        <w:t>Right-to-Know</w:t>
      </w:r>
      <w:proofErr w:type="spellEnd"/>
      <w:r w:rsidRPr="003F75EF">
        <w:rPr>
          <w:rFonts w:ascii="Arial" w:hAnsi="Arial" w:cs="Arial"/>
          <w:i/>
          <w:iCs/>
          <w:sz w:val="20"/>
          <w:szCs w:val="20"/>
          <w:lang w:val="es-ES"/>
        </w:rPr>
        <w:t xml:space="preserve"> (</w:t>
      </w:r>
      <w:proofErr w:type="spellStart"/>
      <w:r w:rsidRPr="003F75EF">
        <w:rPr>
          <w:rFonts w:ascii="Arial" w:hAnsi="Arial" w:cs="Arial"/>
          <w:i/>
          <w:iCs/>
          <w:sz w:val="20"/>
          <w:szCs w:val="20"/>
          <w:lang w:val="es-ES"/>
        </w:rPr>
        <w:t>Dwa</w:t>
      </w:r>
      <w:proofErr w:type="spellEnd"/>
      <w:r w:rsidRPr="003F75EF">
        <w:rPr>
          <w:rFonts w:ascii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i/>
          <w:iCs/>
          <w:sz w:val="20"/>
          <w:szCs w:val="20"/>
          <w:lang w:val="es-ES"/>
        </w:rPr>
        <w:t>pou</w:t>
      </w:r>
      <w:proofErr w:type="spellEnd"/>
      <w:r w:rsidRPr="003F75EF">
        <w:rPr>
          <w:rFonts w:ascii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i/>
          <w:iCs/>
          <w:sz w:val="20"/>
          <w:szCs w:val="20"/>
          <w:lang w:val="es-ES"/>
        </w:rPr>
        <w:t>Konnen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),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paran,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konsènan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nivo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pèfòmans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akademik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pitit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yo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chak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evalyason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akademik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Eta a;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kalifikasyon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pwofesè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anplwaye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k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ap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anseye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pitit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a, si yo te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asiyen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pitit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oubyen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li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resevwa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enstriksyon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plis pase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kat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(4)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semèn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men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pwofesè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ki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pa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satisfè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kondisyon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setifikasyon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Eta a; done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pèfòmans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la;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Pwosedi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Distri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a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Mande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Reyinyon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Pote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Plent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;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aksè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plan ‘PFEP,’ ‘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Title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I’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nivo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Distri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a,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aksè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plan PFEP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Title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I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nivo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la, plan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School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Improvement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Process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(SIP) (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Pwosesis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Amelyore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yo),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plan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Title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I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School-Parent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Compact (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Akò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Title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I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Kolaborasyon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ak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Paran). </w:t>
      </w:r>
    </w:p>
    <w:p w14:paraId="292CB61A" w14:textId="77777777" w:rsidR="006A3F87" w:rsidRPr="003F75EF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  <w:lang w:val="es-ES"/>
        </w:rPr>
      </w:pPr>
    </w:p>
    <w:p w14:paraId="3352CD7A" w14:textId="0FCEB941" w:rsidR="006A3F87" w:rsidRPr="003F75EF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  <w:u w:val="single"/>
          <w:lang w:val="es-ES"/>
        </w:rPr>
      </w:pPr>
      <w:r w:rsidRPr="003F75EF">
        <w:rPr>
          <w:rFonts w:ascii="Arial" w:hAnsi="Arial" w:cs="Arial"/>
          <w:sz w:val="20"/>
          <w:szCs w:val="20"/>
          <w:lang w:val="es-ES"/>
        </w:rPr>
        <w:t xml:space="preserve">Si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gen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nenpòt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kesyon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konsènan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ansèyman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pitit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ap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resevwa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nou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yo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oubyen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konsènan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Pwogram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Lekòl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Title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I,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silvouplè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3F75EF">
        <w:rPr>
          <w:rFonts w:ascii="Arial" w:hAnsi="Arial" w:cs="Arial"/>
          <w:sz w:val="20"/>
          <w:szCs w:val="20"/>
          <w:lang w:val="es-ES"/>
        </w:rPr>
        <w:t>kontakte</w:t>
      </w:r>
      <w:proofErr w:type="spellEnd"/>
      <w:r w:rsidRPr="003F75EF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mwen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8254F2">
        <w:rPr>
          <w:rFonts w:ascii="Arial" w:hAnsi="Arial" w:cs="Arial"/>
          <w:sz w:val="20"/>
          <w:szCs w:val="20"/>
          <w:lang w:val="es-ES"/>
        </w:rPr>
        <w:t>nan</w:t>
      </w:r>
      <w:proofErr w:type="spellEnd"/>
      <w:r w:rsidRPr="008254F2">
        <w:rPr>
          <w:rFonts w:ascii="Arial" w:hAnsi="Arial" w:cs="Arial"/>
          <w:sz w:val="20"/>
          <w:szCs w:val="20"/>
          <w:lang w:val="es-ES"/>
        </w:rPr>
        <w:t xml:space="preserve"> </w:t>
      </w:r>
      <w:r w:rsidR="008254F2" w:rsidRPr="008254F2">
        <w:rPr>
          <w:rFonts w:ascii="Arial" w:hAnsi="Arial" w:cs="Arial"/>
          <w:sz w:val="20"/>
          <w:szCs w:val="20"/>
          <w:lang w:val="es-ES"/>
        </w:rPr>
        <w:t>305-253-2123.</w:t>
      </w:r>
    </w:p>
    <w:p w14:paraId="0AA1867C" w14:textId="77777777" w:rsidR="006A3F87" w:rsidRPr="003F75EF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  <w:lang w:val="es-ES"/>
        </w:rPr>
      </w:pPr>
    </w:p>
    <w:p w14:paraId="71B0E942" w14:textId="77777777" w:rsidR="006A3F87" w:rsidRPr="00844FC7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  <w:u w:val="single"/>
        </w:rPr>
      </w:pPr>
      <w:proofErr w:type="spellStart"/>
      <w:r w:rsidRPr="00844FC7">
        <w:rPr>
          <w:rFonts w:ascii="Arial" w:hAnsi="Arial" w:cs="Arial"/>
          <w:sz w:val="20"/>
          <w:szCs w:val="20"/>
          <w:u w:val="single"/>
        </w:rPr>
        <w:t>Sensèman</w:t>
      </w:r>
      <w:proofErr w:type="spellEnd"/>
      <w:r w:rsidRPr="00844FC7">
        <w:rPr>
          <w:rFonts w:ascii="Arial" w:hAnsi="Arial" w:cs="Arial"/>
          <w:sz w:val="20"/>
          <w:szCs w:val="20"/>
          <w:u w:val="single"/>
        </w:rPr>
        <w:t xml:space="preserve">, </w:t>
      </w:r>
    </w:p>
    <w:p w14:paraId="2AF17B3E" w14:textId="77777777" w:rsidR="006A3F87" w:rsidRPr="00844FC7" w:rsidRDefault="006A3F87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  <w:u w:val="single"/>
        </w:rPr>
      </w:pPr>
    </w:p>
    <w:p w14:paraId="0D11D384" w14:textId="62E8068C" w:rsidR="006A3F87" w:rsidRPr="008254F2" w:rsidRDefault="008254F2" w:rsidP="006A3F87">
      <w:pPr>
        <w:pStyle w:val="NormalWeb"/>
        <w:spacing w:before="0" w:beforeAutospacing="0" w:after="0" w:afterAutospacing="0"/>
        <w:ind w:left="-630" w:right="-540"/>
        <w:jc w:val="both"/>
        <w:rPr>
          <w:rFonts w:ascii="Arial" w:hAnsi="Arial" w:cs="Arial"/>
          <w:sz w:val="20"/>
          <w:szCs w:val="20"/>
        </w:rPr>
      </w:pPr>
      <w:r w:rsidRPr="008254F2">
        <w:rPr>
          <w:rFonts w:ascii="Arial" w:hAnsi="Arial" w:cs="Arial"/>
          <w:sz w:val="20"/>
          <w:szCs w:val="20"/>
        </w:rPr>
        <w:t>Marjorie Lopez</w:t>
      </w:r>
    </w:p>
    <w:p w14:paraId="4AB99380" w14:textId="37DD1A31" w:rsidR="00221E70" w:rsidRDefault="006A3F87" w:rsidP="00E0680B">
      <w:pPr>
        <w:pStyle w:val="NormalWeb"/>
        <w:spacing w:before="0" w:beforeAutospacing="0" w:after="0" w:afterAutospacing="0"/>
        <w:ind w:left="-630" w:right="-540"/>
        <w:jc w:val="both"/>
      </w:pPr>
      <w:proofErr w:type="spellStart"/>
      <w:r w:rsidRPr="00844FC7">
        <w:rPr>
          <w:rFonts w:ascii="Arial" w:hAnsi="Arial" w:cs="Arial"/>
          <w:sz w:val="20"/>
          <w:szCs w:val="20"/>
        </w:rPr>
        <w:t>Direktè</w:t>
      </w:r>
      <w:proofErr w:type="spellEnd"/>
      <w:r>
        <w:rPr>
          <w:rFonts w:ascii="Arial" w:hAnsi="Arial" w:cs="Arial"/>
          <w:sz w:val="20"/>
          <w:szCs w:val="20"/>
        </w:rPr>
        <w:t xml:space="preserve">/ </w:t>
      </w:r>
      <w:proofErr w:type="spellStart"/>
      <w:r>
        <w:rPr>
          <w:rFonts w:ascii="Arial" w:hAnsi="Arial" w:cs="Arial"/>
          <w:sz w:val="20"/>
          <w:szCs w:val="20"/>
        </w:rPr>
        <w:t>Direktris</w:t>
      </w:r>
      <w:proofErr w:type="spellEnd"/>
    </w:p>
    <w:sectPr w:rsidR="00221E70" w:rsidSect="004D5B26">
      <w:headerReference w:type="first" r:id="rId6"/>
      <w:foot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D5B51" w14:textId="77777777" w:rsidR="00616966" w:rsidRDefault="00616966" w:rsidP="004D5B26">
      <w:r>
        <w:separator/>
      </w:r>
    </w:p>
  </w:endnote>
  <w:endnote w:type="continuationSeparator" w:id="0">
    <w:p w14:paraId="3CB980B5" w14:textId="77777777" w:rsidR="00616966" w:rsidRDefault="00616966" w:rsidP="004D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3584" w14:textId="3440D663" w:rsidR="00C72C71" w:rsidRDefault="00C72C71" w:rsidP="004D5B26">
    <w:pPr>
      <w:pStyle w:val="Footer"/>
      <w:jc w:val="center"/>
      <w:rPr>
        <w:rFonts w:ascii="Arial" w:hAnsi="Arial"/>
        <w:color w:val="4472C4" w:themeColor="accent1"/>
      </w:rPr>
    </w:pPr>
    <w:r>
      <w:rPr>
        <w:rFonts w:ascii="Arial" w:hAnsi="Arial"/>
        <w:i/>
        <w:iCs/>
        <w:color w:val="4472C4" w:themeColor="accent1"/>
      </w:rPr>
      <w:t xml:space="preserve">Perla Tabares Hantman </w:t>
    </w:r>
    <w:r w:rsidR="004D5B26">
      <w:rPr>
        <w:rFonts w:ascii="Arial" w:hAnsi="Arial"/>
        <w:i/>
        <w:iCs/>
        <w:color w:val="4472C4" w:themeColor="accent1"/>
      </w:rPr>
      <w:t xml:space="preserve">School Board Administration Building </w:t>
    </w:r>
    <w:r w:rsidR="004D5B26">
      <w:rPr>
        <w:rFonts w:ascii="Arial" w:hAnsi="Arial"/>
        <w:color w:val="4472C4" w:themeColor="accent1"/>
      </w:rPr>
      <w:t xml:space="preserve"> </w:t>
    </w:r>
  </w:p>
  <w:p w14:paraId="4F5E996E" w14:textId="44B17D99" w:rsidR="004D5B26" w:rsidRDefault="004D5B26" w:rsidP="004D5B26">
    <w:pPr>
      <w:pStyle w:val="Footer"/>
      <w:jc w:val="center"/>
      <w:rPr>
        <w:rFonts w:ascii="Arial" w:hAnsi="Arial"/>
        <w:i/>
        <w:iCs/>
        <w:color w:val="4472C4" w:themeColor="accent1"/>
      </w:rPr>
    </w:pPr>
    <w:r>
      <w:rPr>
        <w:rFonts w:ascii="Arial" w:hAnsi="Arial"/>
        <w:i/>
        <w:iCs/>
        <w:color w:val="4472C4" w:themeColor="accent1"/>
      </w:rPr>
      <w:t>1450 N.E. 2</w:t>
    </w:r>
    <w:r w:rsidRPr="004D5B26">
      <w:rPr>
        <w:rFonts w:ascii="Arial" w:hAnsi="Arial"/>
        <w:i/>
        <w:iCs/>
        <w:color w:val="4472C4" w:themeColor="accent1"/>
        <w:vertAlign w:val="superscript"/>
      </w:rPr>
      <w:t>nd</w:t>
    </w:r>
    <w:r>
      <w:rPr>
        <w:rFonts w:ascii="Arial" w:hAnsi="Arial"/>
        <w:i/>
        <w:iCs/>
        <w:color w:val="4472C4" w:themeColor="accent1"/>
      </w:rPr>
      <w:t xml:space="preserve"> Avenue </w:t>
    </w:r>
    <w:r w:rsidRPr="004D5B26">
      <w:rPr>
        <w:rFonts w:ascii="Arial" w:hAnsi="Arial"/>
        <w:color w:val="4472C4" w:themeColor="accent1"/>
      </w:rPr>
      <w:sym w:font="Symbol" w:char="F0B7"/>
    </w:r>
    <w:r>
      <w:rPr>
        <w:rFonts w:ascii="Arial" w:hAnsi="Arial"/>
        <w:color w:val="4472C4" w:themeColor="accent1"/>
      </w:rPr>
      <w:t xml:space="preserve"> </w:t>
    </w:r>
    <w:r>
      <w:rPr>
        <w:rFonts w:ascii="Arial" w:hAnsi="Arial"/>
        <w:i/>
        <w:iCs/>
        <w:color w:val="4472C4" w:themeColor="accent1"/>
      </w:rPr>
      <w:t>Miami, Florida 331</w:t>
    </w:r>
    <w:r w:rsidR="000D231C">
      <w:rPr>
        <w:rFonts w:ascii="Arial" w:hAnsi="Arial"/>
        <w:i/>
        <w:iCs/>
        <w:color w:val="4472C4" w:themeColor="accent1"/>
      </w:rPr>
      <w:t>3</w:t>
    </w:r>
    <w:r>
      <w:rPr>
        <w:rFonts w:ascii="Arial" w:hAnsi="Arial"/>
        <w:i/>
        <w:iCs/>
        <w:color w:val="4472C4" w:themeColor="accent1"/>
      </w:rPr>
      <w:t>2</w:t>
    </w:r>
  </w:p>
  <w:p w14:paraId="3726F8EE" w14:textId="2CA6AC3C" w:rsidR="004D5B26" w:rsidRPr="004D5B26" w:rsidRDefault="004D5B26" w:rsidP="004D5B26">
    <w:pPr>
      <w:pStyle w:val="Footer"/>
      <w:jc w:val="center"/>
      <w:rPr>
        <w:rFonts w:ascii="Arial" w:hAnsi="Arial"/>
        <w:i/>
        <w:iCs/>
        <w:color w:val="4472C4" w:themeColor="accent1"/>
      </w:rPr>
    </w:pPr>
    <w:r>
      <w:rPr>
        <w:rFonts w:ascii="Arial" w:hAnsi="Arial"/>
        <w:i/>
        <w:iCs/>
        <w:color w:val="4472C4" w:themeColor="accent1"/>
      </w:rPr>
      <w:t xml:space="preserve">305-995-1000 </w:t>
    </w:r>
    <w:r w:rsidRPr="004D5B26">
      <w:rPr>
        <w:rFonts w:ascii="Arial" w:hAnsi="Arial"/>
        <w:color w:val="4472C4" w:themeColor="accent1"/>
      </w:rPr>
      <w:sym w:font="Symbol" w:char="F0B7"/>
    </w:r>
    <w:r>
      <w:rPr>
        <w:rFonts w:ascii="Arial" w:hAnsi="Arial"/>
        <w:color w:val="4472C4" w:themeColor="accent1"/>
      </w:rPr>
      <w:t xml:space="preserve"> </w:t>
    </w:r>
    <w:r>
      <w:rPr>
        <w:rFonts w:ascii="Arial" w:hAnsi="Arial"/>
        <w:i/>
        <w:iCs/>
        <w:color w:val="4472C4" w:themeColor="accent1"/>
      </w:rPr>
      <w:t>www.dadeschools.net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5988D" w14:textId="77777777" w:rsidR="00616966" w:rsidRDefault="00616966" w:rsidP="004D5B26">
      <w:r>
        <w:separator/>
      </w:r>
    </w:p>
  </w:footnote>
  <w:footnote w:type="continuationSeparator" w:id="0">
    <w:p w14:paraId="691B7E39" w14:textId="77777777" w:rsidR="00616966" w:rsidRDefault="00616966" w:rsidP="004D5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2DC5" w14:textId="37F43D0F" w:rsidR="004D5B26" w:rsidRDefault="008F6B3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D73FD1" wp14:editId="7708267E">
          <wp:simplePos x="0" y="0"/>
          <wp:positionH relativeFrom="margin">
            <wp:posOffset>-654469</wp:posOffset>
          </wp:positionH>
          <wp:positionV relativeFrom="paragraph">
            <wp:posOffset>-195732</wp:posOffset>
          </wp:positionV>
          <wp:extent cx="7118352" cy="2558157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8352" cy="25581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26"/>
    <w:rsid w:val="000A221C"/>
    <w:rsid w:val="000D231C"/>
    <w:rsid w:val="000E4327"/>
    <w:rsid w:val="00200EE2"/>
    <w:rsid w:val="00221E70"/>
    <w:rsid w:val="002936A4"/>
    <w:rsid w:val="003152DB"/>
    <w:rsid w:val="003F75EF"/>
    <w:rsid w:val="004325D3"/>
    <w:rsid w:val="00466BA9"/>
    <w:rsid w:val="00481C79"/>
    <w:rsid w:val="004D1B03"/>
    <w:rsid w:val="004D5B26"/>
    <w:rsid w:val="00502D88"/>
    <w:rsid w:val="0055593F"/>
    <w:rsid w:val="00562A14"/>
    <w:rsid w:val="00574EF6"/>
    <w:rsid w:val="00616966"/>
    <w:rsid w:val="00630275"/>
    <w:rsid w:val="00676D8C"/>
    <w:rsid w:val="006A3F87"/>
    <w:rsid w:val="007D0641"/>
    <w:rsid w:val="008254F2"/>
    <w:rsid w:val="0084165B"/>
    <w:rsid w:val="008532CF"/>
    <w:rsid w:val="008C7ACF"/>
    <w:rsid w:val="008D141F"/>
    <w:rsid w:val="008F6B35"/>
    <w:rsid w:val="009B7E20"/>
    <w:rsid w:val="00C45424"/>
    <w:rsid w:val="00C72C71"/>
    <w:rsid w:val="00CA457B"/>
    <w:rsid w:val="00D21CE3"/>
    <w:rsid w:val="00E0680B"/>
    <w:rsid w:val="00E5503A"/>
    <w:rsid w:val="00EC783D"/>
    <w:rsid w:val="00EF7290"/>
    <w:rsid w:val="00F37CE6"/>
    <w:rsid w:val="00F7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3AABB"/>
  <w15:chartTrackingRefBased/>
  <w15:docId w15:val="{45673FF7-AA03-F24B-A8CE-47932A59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B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B26"/>
  </w:style>
  <w:style w:type="paragraph" w:styleId="Footer">
    <w:name w:val="footer"/>
    <w:basedOn w:val="Normal"/>
    <w:link w:val="FooterChar"/>
    <w:uiPriority w:val="99"/>
    <w:unhideWhenUsed/>
    <w:rsid w:val="004D5B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B26"/>
  </w:style>
  <w:style w:type="paragraph" w:styleId="NormalWeb">
    <w:name w:val="Normal (Web)"/>
    <w:basedOn w:val="Normal"/>
    <w:uiPriority w:val="99"/>
    <w:unhideWhenUsed/>
    <w:rsid w:val="008416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8416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Miami-Dade Public Schools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Douglas B.</dc:creator>
  <cp:keywords/>
  <dc:description/>
  <cp:lastModifiedBy>Marjorie Lopez</cp:lastModifiedBy>
  <cp:revision>5</cp:revision>
  <cp:lastPrinted>2022-11-22T18:11:00Z</cp:lastPrinted>
  <dcterms:created xsi:type="dcterms:W3CDTF">2025-06-16T16:58:00Z</dcterms:created>
  <dcterms:modified xsi:type="dcterms:W3CDTF">2025-09-24T13:45:00Z</dcterms:modified>
</cp:coreProperties>
</file>