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630A" w14:textId="77777777" w:rsidR="003F6F03" w:rsidRPr="000A1B01" w:rsidRDefault="003F6F03" w:rsidP="003F6F03">
      <w:pPr>
        <w:pStyle w:val="NoSpacing"/>
        <w:jc w:val="center"/>
        <w:rPr>
          <w:rFonts w:ascii="Book Antiqua" w:hAnsi="Book Antiqua"/>
          <w:b/>
          <w:sz w:val="2"/>
          <w:szCs w:val="2"/>
        </w:rPr>
      </w:pPr>
      <w:r>
        <w:rPr>
          <w:noProof/>
        </w:rPr>
        <w:drawing>
          <wp:inline distT="0" distB="0" distL="0" distR="0" wp14:anchorId="34D48E75" wp14:editId="73984189">
            <wp:extent cx="1241804" cy="1273216"/>
            <wp:effectExtent l="0" t="0" r="0" b="3175"/>
            <wp:docPr id="1"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2972" cy="1294920"/>
                    </a:xfrm>
                    <a:prstGeom prst="rect">
                      <a:avLst/>
                    </a:prstGeom>
                    <a:noFill/>
                    <a:ln>
                      <a:noFill/>
                    </a:ln>
                  </pic:spPr>
                </pic:pic>
              </a:graphicData>
            </a:graphic>
          </wp:inline>
        </w:drawing>
      </w:r>
    </w:p>
    <w:p w14:paraId="7F73430E" w14:textId="77777777" w:rsidR="000A1B01" w:rsidRDefault="000A1B01" w:rsidP="003F6F03">
      <w:pPr>
        <w:pStyle w:val="NoSpacing"/>
        <w:jc w:val="center"/>
        <w:rPr>
          <w:rFonts w:ascii="Book Antiqua" w:hAnsi="Book Antiqua"/>
          <w:b/>
          <w:sz w:val="2"/>
          <w:szCs w:val="2"/>
        </w:rPr>
      </w:pPr>
    </w:p>
    <w:p w14:paraId="54C1F2BC" w14:textId="77777777" w:rsidR="000A1B01" w:rsidRDefault="000A1B01" w:rsidP="003F6F03">
      <w:pPr>
        <w:pStyle w:val="NoSpacing"/>
        <w:jc w:val="center"/>
        <w:rPr>
          <w:rFonts w:ascii="Book Antiqua" w:hAnsi="Book Antiqua"/>
          <w:b/>
          <w:sz w:val="2"/>
          <w:szCs w:val="2"/>
        </w:rPr>
      </w:pPr>
    </w:p>
    <w:p w14:paraId="5AB1562B" w14:textId="77777777" w:rsidR="000A1B01" w:rsidRDefault="000A1B01" w:rsidP="003F6F03">
      <w:pPr>
        <w:pStyle w:val="NoSpacing"/>
        <w:jc w:val="center"/>
        <w:rPr>
          <w:rFonts w:ascii="Book Antiqua" w:hAnsi="Book Antiqua"/>
          <w:b/>
          <w:sz w:val="2"/>
          <w:szCs w:val="2"/>
        </w:rPr>
      </w:pPr>
    </w:p>
    <w:p w14:paraId="66E376BA" w14:textId="77777777" w:rsidR="00903920" w:rsidRPr="00903920" w:rsidRDefault="00903920" w:rsidP="00903920">
      <w:pPr>
        <w:pStyle w:val="NoSpacing"/>
        <w:jc w:val="center"/>
        <w:rPr>
          <w:rFonts w:ascii="Book Antiqua" w:hAnsi="Book Antiqua"/>
          <w:b/>
          <w:sz w:val="52"/>
          <w:szCs w:val="52"/>
          <w:lang w:val="es-MX"/>
        </w:rPr>
      </w:pPr>
      <w:r w:rsidRPr="00903920">
        <w:rPr>
          <w:rFonts w:ascii="Book Antiqua" w:hAnsi="Book Antiqua"/>
          <w:b/>
          <w:sz w:val="52"/>
          <w:szCs w:val="52"/>
          <w:lang w:val="es-MX"/>
        </w:rPr>
        <w:t>Escuela Primaria Cheatham Park</w:t>
      </w:r>
    </w:p>
    <w:p w14:paraId="105EB6C3" w14:textId="0607D147" w:rsidR="00903920" w:rsidRPr="00903920" w:rsidRDefault="00903920" w:rsidP="00903920">
      <w:pPr>
        <w:pStyle w:val="NoSpacing"/>
        <w:jc w:val="center"/>
        <w:rPr>
          <w:rFonts w:ascii="Book Antiqua" w:hAnsi="Book Antiqua"/>
          <w:b/>
          <w:sz w:val="52"/>
          <w:szCs w:val="52"/>
          <w:lang w:val="es-MX"/>
        </w:rPr>
      </w:pPr>
      <w:r w:rsidRPr="00903920">
        <w:rPr>
          <w:rFonts w:ascii="Book Antiqua" w:hAnsi="Book Antiqua"/>
          <w:b/>
          <w:sz w:val="52"/>
          <w:szCs w:val="52"/>
          <w:lang w:val="es-MX"/>
        </w:rPr>
        <w:t xml:space="preserve">-Plan de </w:t>
      </w:r>
      <w:r w:rsidR="006D165D">
        <w:rPr>
          <w:rFonts w:ascii="Book Antiqua" w:hAnsi="Book Antiqua"/>
          <w:b/>
          <w:sz w:val="52"/>
          <w:szCs w:val="52"/>
          <w:lang w:val="es-MX"/>
        </w:rPr>
        <w:t>P</w:t>
      </w:r>
      <w:r w:rsidRPr="00903920">
        <w:rPr>
          <w:rFonts w:ascii="Book Antiqua" w:hAnsi="Book Antiqua"/>
          <w:b/>
          <w:sz w:val="52"/>
          <w:szCs w:val="52"/>
          <w:lang w:val="es-MX"/>
        </w:rPr>
        <w:t xml:space="preserve">articipación </w:t>
      </w:r>
      <w:r w:rsidR="006D165D">
        <w:rPr>
          <w:rFonts w:ascii="Book Antiqua" w:hAnsi="Book Antiqua"/>
          <w:b/>
          <w:sz w:val="52"/>
          <w:szCs w:val="52"/>
          <w:lang w:val="es-MX"/>
        </w:rPr>
        <w:t>F</w:t>
      </w:r>
      <w:r w:rsidRPr="00903920">
        <w:rPr>
          <w:rFonts w:ascii="Book Antiqua" w:hAnsi="Book Antiqua"/>
          <w:b/>
          <w:sz w:val="52"/>
          <w:szCs w:val="52"/>
          <w:lang w:val="es-MX"/>
        </w:rPr>
        <w:t>amiliar-</w:t>
      </w:r>
    </w:p>
    <w:p w14:paraId="358D1913" w14:textId="3035BA63" w:rsidR="00AD11DD" w:rsidRPr="00903920" w:rsidRDefault="00D83BDE" w:rsidP="00903920">
      <w:pPr>
        <w:pStyle w:val="NoSpacing"/>
        <w:jc w:val="center"/>
        <w:rPr>
          <w:rFonts w:ascii="Book Antiqua" w:hAnsi="Book Antiqua"/>
          <w:b/>
          <w:sz w:val="52"/>
          <w:szCs w:val="52"/>
          <w:lang w:val="es-MX"/>
        </w:rPr>
      </w:pPr>
      <w:r>
        <w:rPr>
          <w:rFonts w:ascii="Book Antiqua" w:hAnsi="Book Antiqua"/>
          <w:b/>
          <w:sz w:val="52"/>
          <w:szCs w:val="52"/>
          <w:lang w:val="es-MX"/>
        </w:rPr>
        <w:t>202</w:t>
      </w:r>
      <w:r w:rsidR="00E268EE">
        <w:rPr>
          <w:rFonts w:ascii="Book Antiqua" w:hAnsi="Book Antiqua"/>
          <w:b/>
          <w:sz w:val="52"/>
          <w:szCs w:val="52"/>
          <w:lang w:val="es-MX"/>
        </w:rPr>
        <w:t>5</w:t>
      </w:r>
      <w:r>
        <w:rPr>
          <w:rFonts w:ascii="Book Antiqua" w:hAnsi="Book Antiqua"/>
          <w:b/>
          <w:sz w:val="52"/>
          <w:szCs w:val="52"/>
          <w:lang w:val="es-MX"/>
        </w:rPr>
        <w:t>-202</w:t>
      </w:r>
      <w:r w:rsidR="00E268EE">
        <w:rPr>
          <w:rFonts w:ascii="Book Antiqua" w:hAnsi="Book Antiqua"/>
          <w:b/>
          <w:sz w:val="52"/>
          <w:szCs w:val="52"/>
          <w:lang w:val="es-MX"/>
        </w:rPr>
        <w:t>6</w:t>
      </w:r>
    </w:p>
    <w:p w14:paraId="0107BCCE" w14:textId="77777777" w:rsidR="003F6F03" w:rsidRPr="00AC6074" w:rsidRDefault="003F6F03" w:rsidP="003F6F03">
      <w:pPr>
        <w:pStyle w:val="NoSpacing"/>
        <w:jc w:val="center"/>
        <w:rPr>
          <w:rFonts w:ascii="Book Antiqua" w:hAnsi="Book Antiqua"/>
          <w:b/>
          <w:sz w:val="52"/>
          <w:szCs w:val="52"/>
          <w:lang w:val="es-ES"/>
        </w:rPr>
      </w:pPr>
    </w:p>
    <w:p w14:paraId="3C014305" w14:textId="5CB3F150" w:rsidR="003F6F03" w:rsidRDefault="00903920" w:rsidP="003F6F03">
      <w:pPr>
        <w:pStyle w:val="NoSpacing"/>
        <w:rPr>
          <w:rFonts w:ascii="Book Antiqua" w:hAnsi="Book Antiqua" w:cs="Arial"/>
          <w:b/>
          <w:i/>
          <w:sz w:val="28"/>
          <w:szCs w:val="28"/>
          <w:lang w:val="es-MX"/>
        </w:rPr>
      </w:pPr>
      <w:r w:rsidRPr="00903920">
        <w:rPr>
          <w:rFonts w:ascii="Book Antiqua" w:hAnsi="Book Antiqua" w:cs="Arial"/>
          <w:b/>
          <w:i/>
          <w:sz w:val="28"/>
          <w:szCs w:val="28"/>
          <w:lang w:val="es-MX"/>
        </w:rPr>
        <w:t xml:space="preserve">La misión de la </w:t>
      </w:r>
      <w:r w:rsidR="00AE729E">
        <w:rPr>
          <w:rFonts w:ascii="Book Antiqua" w:hAnsi="Book Antiqua" w:cs="Arial"/>
          <w:b/>
          <w:i/>
          <w:sz w:val="28"/>
          <w:szCs w:val="28"/>
          <w:lang w:val="es-MX"/>
        </w:rPr>
        <w:t>E</w:t>
      </w:r>
      <w:r w:rsidRPr="00903920">
        <w:rPr>
          <w:rFonts w:ascii="Book Antiqua" w:hAnsi="Book Antiqua" w:cs="Arial"/>
          <w:b/>
          <w:i/>
          <w:sz w:val="28"/>
          <w:szCs w:val="28"/>
          <w:lang w:val="es-MX"/>
        </w:rPr>
        <w:t xml:space="preserve">scuela </w:t>
      </w:r>
      <w:r w:rsidR="00AE729E">
        <w:rPr>
          <w:rFonts w:ascii="Book Antiqua" w:hAnsi="Book Antiqua" w:cs="Arial"/>
          <w:b/>
          <w:i/>
          <w:sz w:val="28"/>
          <w:szCs w:val="28"/>
          <w:lang w:val="es-MX"/>
        </w:rPr>
        <w:t>P</w:t>
      </w:r>
      <w:r w:rsidRPr="00903920">
        <w:rPr>
          <w:rFonts w:ascii="Book Antiqua" w:hAnsi="Book Antiqua" w:cs="Arial"/>
          <w:b/>
          <w:i/>
          <w:sz w:val="28"/>
          <w:szCs w:val="28"/>
          <w:lang w:val="es-MX"/>
        </w:rPr>
        <w:t>rimaria Cheatham Park es preparar a nuestros</w:t>
      </w:r>
      <w:r w:rsidR="00CB0017">
        <w:rPr>
          <w:rFonts w:ascii="Book Antiqua" w:hAnsi="Book Antiqua" w:cs="Arial"/>
          <w:b/>
          <w:i/>
          <w:sz w:val="28"/>
          <w:szCs w:val="28"/>
          <w:lang w:val="es-MX"/>
        </w:rPr>
        <w:t xml:space="preserve"> estudiantes</w:t>
      </w:r>
      <w:r w:rsidRPr="00903920">
        <w:rPr>
          <w:rFonts w:ascii="Book Antiqua" w:hAnsi="Book Antiqua" w:cs="Arial"/>
          <w:b/>
          <w:i/>
          <w:sz w:val="28"/>
          <w:szCs w:val="28"/>
          <w:lang w:val="es-MX"/>
        </w:rPr>
        <w:t xml:space="preserve"> para que sean los líderes del mañana. </w:t>
      </w:r>
      <w:r w:rsidR="00886283">
        <w:rPr>
          <w:rFonts w:ascii="Book Antiqua" w:hAnsi="Book Antiqua" w:cs="Arial"/>
          <w:b/>
          <w:i/>
          <w:sz w:val="28"/>
          <w:szCs w:val="28"/>
          <w:lang w:val="es-MX"/>
        </w:rPr>
        <w:t>Completamos est</w:t>
      </w:r>
      <w:r w:rsidR="004523E7">
        <w:rPr>
          <w:rFonts w:ascii="Book Antiqua" w:hAnsi="Book Antiqua" w:cs="Arial"/>
          <w:b/>
          <w:i/>
          <w:sz w:val="28"/>
          <w:szCs w:val="28"/>
          <w:lang w:val="es-MX"/>
        </w:rPr>
        <w:t xml:space="preserve">e </w:t>
      </w:r>
      <w:r w:rsidR="00CB0017">
        <w:rPr>
          <w:rFonts w:ascii="Book Antiqua" w:hAnsi="Book Antiqua" w:cs="Arial"/>
          <w:b/>
          <w:i/>
          <w:sz w:val="28"/>
          <w:szCs w:val="28"/>
          <w:lang w:val="es-MX"/>
        </w:rPr>
        <w:t xml:space="preserve">objetivo </w:t>
      </w:r>
      <w:r w:rsidR="00CB0017" w:rsidRPr="00903920">
        <w:rPr>
          <w:rFonts w:ascii="Book Antiqua" w:hAnsi="Book Antiqua" w:cs="Arial"/>
          <w:b/>
          <w:i/>
          <w:sz w:val="28"/>
          <w:szCs w:val="28"/>
          <w:lang w:val="es-MX"/>
        </w:rPr>
        <w:t>mediante</w:t>
      </w:r>
      <w:r w:rsidRPr="00903920">
        <w:rPr>
          <w:rFonts w:ascii="Book Antiqua" w:hAnsi="Book Antiqua" w:cs="Arial"/>
          <w:b/>
          <w:i/>
          <w:sz w:val="28"/>
          <w:szCs w:val="28"/>
          <w:lang w:val="es-MX"/>
        </w:rPr>
        <w:t xml:space="preserve"> el uso de contenido riguroso y relevante </w:t>
      </w:r>
      <w:r w:rsidR="00523B1C">
        <w:rPr>
          <w:rFonts w:ascii="Book Antiqua" w:hAnsi="Book Antiqua" w:cs="Arial"/>
          <w:b/>
          <w:i/>
          <w:sz w:val="28"/>
          <w:szCs w:val="28"/>
          <w:lang w:val="es-MX"/>
        </w:rPr>
        <w:t>para</w:t>
      </w:r>
      <w:r w:rsidRPr="00903920">
        <w:rPr>
          <w:rFonts w:ascii="Book Antiqua" w:hAnsi="Book Antiqua" w:cs="Arial"/>
          <w:b/>
          <w:i/>
          <w:sz w:val="28"/>
          <w:szCs w:val="28"/>
          <w:lang w:val="es-MX"/>
        </w:rPr>
        <w:t xml:space="preserve"> motiva</w:t>
      </w:r>
      <w:r w:rsidR="009C72E3">
        <w:rPr>
          <w:rFonts w:ascii="Book Antiqua" w:hAnsi="Book Antiqua" w:cs="Arial"/>
          <w:b/>
          <w:i/>
          <w:sz w:val="28"/>
          <w:szCs w:val="28"/>
          <w:lang w:val="es-MX"/>
        </w:rPr>
        <w:t>r</w:t>
      </w:r>
      <w:r w:rsidRPr="00903920">
        <w:rPr>
          <w:rFonts w:ascii="Book Antiqua" w:hAnsi="Book Antiqua" w:cs="Arial"/>
          <w:b/>
          <w:i/>
          <w:sz w:val="28"/>
          <w:szCs w:val="28"/>
          <w:lang w:val="es-MX"/>
        </w:rPr>
        <w:t xml:space="preserve"> e inspira</w:t>
      </w:r>
      <w:r w:rsidR="00523B1C">
        <w:rPr>
          <w:rFonts w:ascii="Book Antiqua" w:hAnsi="Book Antiqua" w:cs="Arial"/>
          <w:b/>
          <w:i/>
          <w:sz w:val="28"/>
          <w:szCs w:val="28"/>
          <w:lang w:val="es-MX"/>
        </w:rPr>
        <w:t>r</w:t>
      </w:r>
      <w:r w:rsidRPr="00903920">
        <w:rPr>
          <w:rFonts w:ascii="Book Antiqua" w:hAnsi="Book Antiqua" w:cs="Arial"/>
          <w:b/>
          <w:i/>
          <w:sz w:val="28"/>
          <w:szCs w:val="28"/>
          <w:lang w:val="es-MX"/>
        </w:rPr>
        <w:t xml:space="preserve"> a </w:t>
      </w:r>
      <w:r w:rsidRPr="0020403C">
        <w:rPr>
          <w:rFonts w:ascii="Book Antiqua" w:hAnsi="Book Antiqua" w:cs="Arial"/>
          <w:b/>
          <w:i/>
          <w:sz w:val="28"/>
          <w:szCs w:val="28"/>
          <w:u w:val="single"/>
          <w:lang w:val="es-MX"/>
        </w:rPr>
        <w:t>todos los estudiantes</w:t>
      </w:r>
      <w:r w:rsidRPr="00903920">
        <w:rPr>
          <w:rFonts w:ascii="Book Antiqua" w:hAnsi="Book Antiqua" w:cs="Arial"/>
          <w:b/>
          <w:i/>
          <w:sz w:val="28"/>
          <w:szCs w:val="28"/>
          <w:lang w:val="es-MX"/>
        </w:rPr>
        <w:t xml:space="preserve"> a convertirse en pensadores críticos y solucionadores de problemas.</w:t>
      </w:r>
    </w:p>
    <w:p w14:paraId="78D2ADAF" w14:textId="77777777" w:rsidR="00903920" w:rsidRPr="00903920" w:rsidRDefault="00903920" w:rsidP="003F6F03">
      <w:pPr>
        <w:pStyle w:val="NoSpacing"/>
        <w:rPr>
          <w:rFonts w:ascii="Book Antiqua" w:hAnsi="Book Antiqua"/>
          <w:sz w:val="28"/>
          <w:szCs w:val="28"/>
          <w:lang w:val="es-MX"/>
        </w:rPr>
      </w:pPr>
    </w:p>
    <w:p w14:paraId="5AECB807" w14:textId="79335D6B" w:rsidR="0088056F" w:rsidRDefault="00903920" w:rsidP="003F6F03">
      <w:pPr>
        <w:pStyle w:val="NoSpacing"/>
        <w:rPr>
          <w:rStyle w:val="Strong"/>
          <w:rFonts w:ascii="Book Antiqua" w:hAnsi="Book Antiqua" w:cs="Tahoma"/>
          <w:b w:val="0"/>
          <w:color w:val="000000"/>
          <w:sz w:val="24"/>
          <w:szCs w:val="24"/>
          <w:shd w:val="clear" w:color="auto" w:fill="FFFFFF"/>
          <w:lang w:val="es-MX"/>
        </w:rPr>
      </w:pPr>
      <w:r w:rsidRPr="00903920">
        <w:rPr>
          <w:rStyle w:val="Strong"/>
          <w:rFonts w:ascii="Book Antiqua" w:hAnsi="Book Antiqua" w:cs="Tahoma"/>
          <w:b w:val="0"/>
          <w:color w:val="000000"/>
          <w:sz w:val="24"/>
          <w:szCs w:val="24"/>
          <w:shd w:val="clear" w:color="auto" w:fill="FFFFFF"/>
          <w:lang w:val="es-MX"/>
        </w:rPr>
        <w:t>En la Escuela Primaria Cheatham Park, creemos firmemente que una asociación sólida entre la escuela y el hogar es el componente clave para promover el éxito de los estudiantes ... académica, física, social y emocionalmente. Como socios activos en el proceso educativo de nuestros estudiantes, estamos fielmente comprometidos a proporcionar la estructura y el apoyo necesarios para el rendimiento estudiantil en todos los niveles.</w:t>
      </w:r>
    </w:p>
    <w:p w14:paraId="4293C6E9" w14:textId="77777777" w:rsidR="00903920" w:rsidRPr="00903920" w:rsidRDefault="00903920" w:rsidP="003F6F03">
      <w:pPr>
        <w:pStyle w:val="NoSpacing"/>
        <w:rPr>
          <w:rStyle w:val="Strong"/>
          <w:rFonts w:ascii="Book Antiqua" w:hAnsi="Book Antiqua" w:cs="Tahoma"/>
          <w:b w:val="0"/>
          <w:color w:val="000000"/>
          <w:sz w:val="24"/>
          <w:szCs w:val="24"/>
          <w:shd w:val="clear" w:color="auto" w:fill="FFFFFF"/>
          <w:lang w:val="es-MX"/>
        </w:rPr>
      </w:pPr>
    </w:p>
    <w:p w14:paraId="16DF3582" w14:textId="23124F6C" w:rsidR="00AA5E43" w:rsidRDefault="006F1931" w:rsidP="003F6F03">
      <w:pPr>
        <w:pStyle w:val="NoSpacing"/>
        <w:rPr>
          <w:rStyle w:val="Strong"/>
          <w:rFonts w:ascii="Book Antiqua" w:hAnsi="Book Antiqua" w:cs="Tahoma"/>
          <w:b w:val="0"/>
          <w:color w:val="000000"/>
          <w:sz w:val="24"/>
          <w:szCs w:val="24"/>
          <w:shd w:val="clear" w:color="auto" w:fill="FFFFFF"/>
          <w:lang w:val="es-MX"/>
        </w:rPr>
      </w:pPr>
      <w:r>
        <w:rPr>
          <w:rStyle w:val="Strong"/>
          <w:rFonts w:ascii="Book Antiqua" w:hAnsi="Book Antiqua" w:cs="Tahoma"/>
          <w:b w:val="0"/>
          <w:color w:val="000000"/>
          <w:sz w:val="24"/>
          <w:szCs w:val="24"/>
          <w:shd w:val="clear" w:color="auto" w:fill="FFFFFF"/>
          <w:lang w:val="es-MX"/>
        </w:rPr>
        <w:t xml:space="preserve"> </w:t>
      </w:r>
      <w:r w:rsidRPr="006F1931">
        <w:rPr>
          <w:rStyle w:val="Strong"/>
          <w:rFonts w:ascii="Book Antiqua" w:hAnsi="Book Antiqua" w:cs="Tahoma"/>
          <w:b w:val="0"/>
          <w:color w:val="000000"/>
          <w:sz w:val="24"/>
          <w:szCs w:val="24"/>
          <w:shd w:val="clear" w:color="auto" w:fill="FFFFFF"/>
          <w:lang w:val="es-MX"/>
        </w:rPr>
        <w:t xml:space="preserve">Los siguientes estándares para la participación familiar se desarrollaron para garantizar que el </w:t>
      </w:r>
      <w:r w:rsidRPr="003345ED">
        <w:rPr>
          <w:rStyle w:val="Strong"/>
          <w:rFonts w:ascii="Book Antiqua" w:hAnsi="Book Antiqua" w:cs="Tahoma"/>
          <w:bCs w:val="0"/>
          <w:color w:val="000000"/>
          <w:sz w:val="24"/>
          <w:szCs w:val="24"/>
          <w:u w:val="single"/>
          <w:shd w:val="clear" w:color="auto" w:fill="FFFFFF"/>
          <w:lang w:val="es-MX"/>
        </w:rPr>
        <w:t>compromiso</w:t>
      </w:r>
      <w:r w:rsidRPr="006F1931">
        <w:rPr>
          <w:rStyle w:val="Strong"/>
          <w:rFonts w:ascii="Book Antiqua" w:hAnsi="Book Antiqua" w:cs="Tahoma"/>
          <w:b w:val="0"/>
          <w:color w:val="000000"/>
          <w:sz w:val="24"/>
          <w:szCs w:val="24"/>
          <w:shd w:val="clear" w:color="auto" w:fill="FFFFFF"/>
          <w:lang w:val="es-MX"/>
        </w:rPr>
        <w:t xml:space="preserve"> de alcanzar nuestras metas para el éxito de los estudiantes se cumpla a través de la </w:t>
      </w:r>
      <w:r w:rsidRPr="003345ED">
        <w:rPr>
          <w:rStyle w:val="Strong"/>
          <w:rFonts w:ascii="Book Antiqua" w:hAnsi="Book Antiqua" w:cs="Tahoma"/>
          <w:bCs w:val="0"/>
          <w:color w:val="000000"/>
          <w:sz w:val="24"/>
          <w:szCs w:val="24"/>
          <w:u w:val="single"/>
          <w:shd w:val="clear" w:color="auto" w:fill="FFFFFF"/>
          <w:lang w:val="es-MX"/>
        </w:rPr>
        <w:t>colaboración</w:t>
      </w:r>
      <w:r w:rsidRPr="006F1931">
        <w:rPr>
          <w:rStyle w:val="Strong"/>
          <w:rFonts w:ascii="Book Antiqua" w:hAnsi="Book Antiqua" w:cs="Tahoma"/>
          <w:b w:val="0"/>
          <w:color w:val="000000"/>
          <w:sz w:val="24"/>
          <w:szCs w:val="24"/>
          <w:shd w:val="clear" w:color="auto" w:fill="FFFFFF"/>
          <w:lang w:val="es-MX"/>
        </w:rPr>
        <w:t xml:space="preserve"> continua y la </w:t>
      </w:r>
      <w:r w:rsidRPr="003345ED">
        <w:rPr>
          <w:rStyle w:val="Strong"/>
          <w:rFonts w:ascii="Book Antiqua" w:hAnsi="Book Antiqua" w:cs="Tahoma"/>
          <w:bCs w:val="0"/>
          <w:color w:val="000000"/>
          <w:sz w:val="24"/>
          <w:szCs w:val="24"/>
          <w:u w:val="single"/>
          <w:shd w:val="clear" w:color="auto" w:fill="FFFFFF"/>
          <w:lang w:val="es-MX"/>
        </w:rPr>
        <w:t>comunicación</w:t>
      </w:r>
      <w:r w:rsidRPr="006F1931">
        <w:rPr>
          <w:rStyle w:val="Strong"/>
          <w:rFonts w:ascii="Book Antiqua" w:hAnsi="Book Antiqua" w:cs="Tahoma"/>
          <w:b w:val="0"/>
          <w:color w:val="000000"/>
          <w:sz w:val="24"/>
          <w:szCs w:val="24"/>
          <w:shd w:val="clear" w:color="auto" w:fill="FFFFFF"/>
          <w:lang w:val="es-MX"/>
        </w:rPr>
        <w:t xml:space="preserve"> con el hogar.</w:t>
      </w:r>
    </w:p>
    <w:p w14:paraId="107DB7CE" w14:textId="77777777" w:rsidR="006F1931" w:rsidRPr="00903920" w:rsidRDefault="006F1931" w:rsidP="003F6F03">
      <w:pPr>
        <w:pStyle w:val="NoSpacing"/>
        <w:rPr>
          <w:rStyle w:val="Strong"/>
          <w:rFonts w:ascii="Book Antiqua" w:hAnsi="Book Antiqua" w:cs="Tahoma"/>
          <w:b w:val="0"/>
          <w:color w:val="000000"/>
          <w:sz w:val="24"/>
          <w:szCs w:val="24"/>
          <w:shd w:val="clear" w:color="auto" w:fill="FFFFFF"/>
          <w:lang w:val="es-MX"/>
        </w:rPr>
      </w:pPr>
    </w:p>
    <w:p w14:paraId="0C146E22" w14:textId="40511282" w:rsidR="00AA5E43" w:rsidRPr="00174BBA" w:rsidRDefault="00625170" w:rsidP="003F6F03">
      <w:pPr>
        <w:pStyle w:val="NoSpacing"/>
        <w:rPr>
          <w:rStyle w:val="Strong"/>
          <w:rFonts w:ascii="Book Antiqua" w:hAnsi="Book Antiqua" w:cs="Tahoma"/>
          <w:color w:val="000000"/>
          <w:sz w:val="28"/>
          <w:szCs w:val="28"/>
          <w:shd w:val="clear" w:color="auto" w:fill="FFFFFF"/>
          <w:lang w:val="es-MX"/>
        </w:rPr>
      </w:pPr>
      <w:r w:rsidRPr="00174BBA">
        <w:rPr>
          <w:rStyle w:val="Strong"/>
          <w:rFonts w:ascii="Book Antiqua" w:hAnsi="Book Antiqua" w:cs="Tahoma"/>
          <w:color w:val="000000"/>
          <w:sz w:val="28"/>
          <w:szCs w:val="28"/>
          <w:u w:val="single"/>
          <w:shd w:val="clear" w:color="auto" w:fill="FFFFFF"/>
          <w:lang w:val="es-MX"/>
        </w:rPr>
        <w:t xml:space="preserve">Estándar </w:t>
      </w:r>
      <w:r w:rsidR="00AA5E43" w:rsidRPr="00174BBA">
        <w:rPr>
          <w:rStyle w:val="Strong"/>
          <w:rFonts w:ascii="Book Antiqua" w:hAnsi="Book Antiqua" w:cs="Tahoma"/>
          <w:color w:val="000000"/>
          <w:sz w:val="28"/>
          <w:szCs w:val="28"/>
          <w:u w:val="single"/>
          <w:shd w:val="clear" w:color="auto" w:fill="FFFFFF"/>
          <w:lang w:val="es-MX"/>
        </w:rPr>
        <w:t>1</w:t>
      </w:r>
      <w:r w:rsidR="00AA5E43" w:rsidRPr="00174BBA">
        <w:rPr>
          <w:rStyle w:val="Strong"/>
          <w:rFonts w:ascii="Book Antiqua" w:hAnsi="Book Antiqua" w:cs="Tahoma"/>
          <w:color w:val="000000"/>
          <w:sz w:val="28"/>
          <w:szCs w:val="28"/>
          <w:shd w:val="clear" w:color="auto" w:fill="FFFFFF"/>
          <w:lang w:val="es-MX"/>
        </w:rPr>
        <w:t>:</w:t>
      </w:r>
    </w:p>
    <w:p w14:paraId="638B2E96" w14:textId="77777777" w:rsidR="00903920" w:rsidRDefault="00903920" w:rsidP="003F6F03">
      <w:pPr>
        <w:pStyle w:val="NoSpacing"/>
        <w:rPr>
          <w:rStyle w:val="Strong"/>
          <w:rFonts w:ascii="Book Antiqua" w:hAnsi="Book Antiqua" w:cs="Tahoma"/>
          <w:color w:val="000000"/>
          <w:sz w:val="28"/>
          <w:szCs w:val="28"/>
          <w:shd w:val="clear" w:color="auto" w:fill="FFFFFF"/>
          <w:lang w:val="es-MX"/>
        </w:rPr>
      </w:pPr>
      <w:r w:rsidRPr="00903920">
        <w:rPr>
          <w:rStyle w:val="Strong"/>
          <w:rFonts w:ascii="Book Antiqua" w:hAnsi="Book Antiqua" w:cs="Tahoma"/>
          <w:color w:val="000000"/>
          <w:sz w:val="28"/>
          <w:szCs w:val="28"/>
          <w:shd w:val="clear" w:color="auto" w:fill="FFFFFF"/>
          <w:lang w:val="es-MX"/>
        </w:rPr>
        <w:t>La Escuela Primaria Cheatham Park brindará oportunidades para que las familias participen activamente en las decisiones que afectan la educación de sus hijos.</w:t>
      </w:r>
    </w:p>
    <w:p w14:paraId="45F175DC" w14:textId="3B8E776B" w:rsidR="000D3864" w:rsidRPr="00903920" w:rsidRDefault="000D3864" w:rsidP="003F6F03">
      <w:pPr>
        <w:pStyle w:val="NoSpacing"/>
        <w:rPr>
          <w:rStyle w:val="Strong"/>
          <w:rFonts w:ascii="Book Antiqua" w:hAnsi="Book Antiqua" w:cs="Tahoma"/>
          <w:b w:val="0"/>
          <w:color w:val="000000"/>
          <w:sz w:val="24"/>
          <w:szCs w:val="24"/>
          <w:shd w:val="clear" w:color="auto" w:fill="FFFFFF"/>
          <w:lang w:val="es-MX"/>
        </w:rPr>
      </w:pPr>
      <w:r w:rsidRPr="00903920">
        <w:rPr>
          <w:rStyle w:val="Strong"/>
          <w:rFonts w:ascii="Book Antiqua" w:hAnsi="Book Antiqua" w:cs="Tahoma"/>
          <w:b w:val="0"/>
          <w:color w:val="000000"/>
          <w:sz w:val="24"/>
          <w:szCs w:val="24"/>
          <w:shd w:val="clear" w:color="auto" w:fill="FFFFFF"/>
          <w:lang w:val="es-MX"/>
        </w:rPr>
        <w:t>Indicato</w:t>
      </w:r>
      <w:r w:rsidR="00CE5C4F">
        <w:rPr>
          <w:rStyle w:val="Strong"/>
          <w:rFonts w:ascii="Book Antiqua" w:hAnsi="Book Antiqua" w:cs="Tahoma"/>
          <w:b w:val="0"/>
          <w:color w:val="000000"/>
          <w:sz w:val="24"/>
          <w:szCs w:val="24"/>
          <w:shd w:val="clear" w:color="auto" w:fill="FFFFFF"/>
          <w:lang w:val="es-MX"/>
        </w:rPr>
        <w:t>res</w:t>
      </w:r>
      <w:r w:rsidRPr="00903920">
        <w:rPr>
          <w:rStyle w:val="Strong"/>
          <w:rFonts w:ascii="Book Antiqua" w:hAnsi="Book Antiqua" w:cs="Tahoma"/>
          <w:b w:val="0"/>
          <w:color w:val="000000"/>
          <w:sz w:val="24"/>
          <w:szCs w:val="24"/>
          <w:shd w:val="clear" w:color="auto" w:fill="FFFFFF"/>
          <w:lang w:val="es-MX"/>
        </w:rPr>
        <w:t>:</w:t>
      </w:r>
    </w:p>
    <w:p w14:paraId="1F4E3D95" w14:textId="1A925B72" w:rsidR="00E2655E" w:rsidRPr="00E2655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El Plan de Participación Familiar de la Escuela Primaria Cheatham Park se desarrolló con los </w:t>
      </w:r>
      <w:r w:rsidR="00AA5E1A">
        <w:rPr>
          <w:rStyle w:val="Strong"/>
          <w:rFonts w:ascii="Book Antiqua" w:hAnsi="Book Antiqua" w:cs="Tahoma"/>
          <w:b w:val="0"/>
          <w:color w:val="000000"/>
          <w:sz w:val="24"/>
          <w:szCs w:val="24"/>
          <w:shd w:val="clear" w:color="auto" w:fill="FFFFFF"/>
          <w:lang w:val="es-MX"/>
        </w:rPr>
        <w:t>aportes</w:t>
      </w:r>
      <w:r w:rsidRPr="00E2655E">
        <w:rPr>
          <w:rStyle w:val="Strong"/>
          <w:rFonts w:ascii="Book Antiqua" w:hAnsi="Book Antiqua" w:cs="Tahoma"/>
          <w:b w:val="0"/>
          <w:color w:val="000000"/>
          <w:sz w:val="24"/>
          <w:szCs w:val="24"/>
          <w:shd w:val="clear" w:color="auto" w:fill="FFFFFF"/>
          <w:lang w:val="es-MX"/>
        </w:rPr>
        <w:t xml:space="preserve"> de los maestros, personal escolar, padres y miembros de la comunidad.</w:t>
      </w:r>
    </w:p>
    <w:p w14:paraId="179D3567" w14:textId="0442557B" w:rsidR="00E2655E" w:rsidRPr="00E2655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Se organiza una reunión de las partes interesadas de la escuela a nivel de distrito para todas las escuelas de Título I. En esta reunión, los padres, administradores y representantes de toda la escuela del Título I tienen la oportunidad de revisar y revisar los documentos del Plan de participación familiar y el Acuerdo entre la escuela y el hogar.</w:t>
      </w:r>
    </w:p>
    <w:p w14:paraId="374D31DB" w14:textId="19D105E7" w:rsidR="00E2655E" w:rsidRPr="005164F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5164FE">
        <w:rPr>
          <w:rStyle w:val="Strong"/>
          <w:rFonts w:ascii="Book Antiqua" w:hAnsi="Book Antiqua" w:cs="Tahoma"/>
          <w:b w:val="0"/>
          <w:color w:val="000000"/>
          <w:sz w:val="24"/>
          <w:szCs w:val="24"/>
          <w:shd w:val="clear" w:color="auto" w:fill="FFFFFF"/>
          <w:lang w:val="es-MX"/>
        </w:rPr>
        <w:t>Cada año, la Escuela Primaria Cheatham Park organiza una Noche Familiar de Título I durante el primer semestre</w:t>
      </w:r>
      <w:r w:rsidR="00316F93" w:rsidRPr="005164FE">
        <w:rPr>
          <w:rStyle w:val="Strong"/>
          <w:rFonts w:ascii="Book Antiqua" w:hAnsi="Book Antiqua" w:cs="Tahoma"/>
          <w:b w:val="0"/>
          <w:color w:val="000000"/>
          <w:sz w:val="24"/>
          <w:szCs w:val="24"/>
          <w:shd w:val="clear" w:color="auto" w:fill="FFFFFF"/>
          <w:lang w:val="es-MX"/>
        </w:rPr>
        <w:t xml:space="preserve"> del año escolar</w:t>
      </w:r>
      <w:r w:rsidRPr="005164FE">
        <w:rPr>
          <w:rStyle w:val="Strong"/>
          <w:rFonts w:ascii="Book Antiqua" w:hAnsi="Book Antiqua" w:cs="Tahoma"/>
          <w:b w:val="0"/>
          <w:color w:val="000000"/>
          <w:sz w:val="24"/>
          <w:szCs w:val="24"/>
          <w:shd w:val="clear" w:color="auto" w:fill="FFFFFF"/>
          <w:lang w:val="es-MX"/>
        </w:rPr>
        <w:t xml:space="preserve">. En esta reunión, se informa a los padres </w:t>
      </w:r>
      <w:r w:rsidRPr="005164FE">
        <w:rPr>
          <w:rStyle w:val="Strong"/>
          <w:rFonts w:ascii="Book Antiqua" w:hAnsi="Book Antiqua" w:cs="Tahoma"/>
          <w:b w:val="0"/>
          <w:color w:val="000000"/>
          <w:sz w:val="24"/>
          <w:szCs w:val="24"/>
          <w:shd w:val="clear" w:color="auto" w:fill="FFFFFF"/>
          <w:lang w:val="es-MX"/>
        </w:rPr>
        <w:lastRenderedPageBreak/>
        <w:t xml:space="preserve">de </w:t>
      </w:r>
      <w:r w:rsidR="005A3B5D" w:rsidRPr="005164FE">
        <w:rPr>
          <w:rStyle w:val="Strong"/>
          <w:rFonts w:ascii="Book Antiqua" w:hAnsi="Book Antiqua" w:cs="Tahoma"/>
          <w:b w:val="0"/>
          <w:color w:val="000000"/>
          <w:sz w:val="24"/>
          <w:szCs w:val="24"/>
          <w:shd w:val="clear" w:color="auto" w:fill="FFFFFF"/>
          <w:lang w:val="es-MX"/>
        </w:rPr>
        <w:t>las muchas oportunidades puestas</w:t>
      </w:r>
      <w:r w:rsidRPr="005164FE">
        <w:rPr>
          <w:rStyle w:val="Strong"/>
          <w:rFonts w:ascii="Book Antiqua" w:hAnsi="Book Antiqua" w:cs="Tahoma"/>
          <w:b w:val="0"/>
          <w:color w:val="000000"/>
          <w:sz w:val="24"/>
          <w:szCs w:val="24"/>
          <w:shd w:val="clear" w:color="auto" w:fill="FFFFFF"/>
          <w:lang w:val="es-MX"/>
        </w:rPr>
        <w:t xml:space="preserve"> </w:t>
      </w:r>
      <w:r w:rsidR="001A54F2">
        <w:rPr>
          <w:rStyle w:val="Strong"/>
          <w:rFonts w:ascii="Book Antiqua" w:hAnsi="Book Antiqua" w:cs="Tahoma"/>
          <w:b w:val="0"/>
          <w:color w:val="000000"/>
          <w:sz w:val="24"/>
          <w:szCs w:val="24"/>
          <w:shd w:val="clear" w:color="auto" w:fill="FFFFFF"/>
          <w:lang w:val="es-MX"/>
        </w:rPr>
        <w:t>a</w:t>
      </w:r>
      <w:r w:rsidRPr="005164FE">
        <w:rPr>
          <w:rStyle w:val="Strong"/>
          <w:rFonts w:ascii="Book Antiqua" w:hAnsi="Book Antiqua" w:cs="Tahoma"/>
          <w:b w:val="0"/>
          <w:color w:val="000000"/>
          <w:sz w:val="24"/>
          <w:szCs w:val="24"/>
          <w:shd w:val="clear" w:color="auto" w:fill="FFFFFF"/>
          <w:lang w:val="es-MX"/>
        </w:rPr>
        <w:t xml:space="preserve"> disposición de sus hijos en una escuela de Título I, así como sus derechos como padres en el proceso educativo. Todos los padres tienen la oportunidad de revisar y hacer cambios finales a los documentos del Plan de Compromiso entre la Escuela y el Hogar y del Plan de Participación Familiar. Los documentos están disponibles para su visualización pública en el sitio web de la Escuela Primaria Cheatham Park. Los padres también reciben información sobre el Centro de Educación y Recursos Familiares</w:t>
      </w:r>
      <w:r w:rsidR="00026B65">
        <w:rPr>
          <w:rStyle w:val="Strong"/>
          <w:rFonts w:ascii="Book Antiqua" w:hAnsi="Book Antiqua" w:cs="Tahoma"/>
          <w:b w:val="0"/>
          <w:color w:val="000000"/>
          <w:sz w:val="24"/>
          <w:szCs w:val="24"/>
          <w:shd w:val="clear" w:color="auto" w:fill="FFFFFF"/>
          <w:lang w:val="es-MX"/>
        </w:rPr>
        <w:t xml:space="preserve"> de Robertson County</w:t>
      </w:r>
      <w:r w:rsidRPr="005164FE">
        <w:rPr>
          <w:rStyle w:val="Strong"/>
          <w:rFonts w:ascii="Book Antiqua" w:hAnsi="Book Antiqua" w:cs="Tahoma"/>
          <w:b w:val="0"/>
          <w:color w:val="000000"/>
          <w:sz w:val="24"/>
          <w:szCs w:val="24"/>
          <w:shd w:val="clear" w:color="auto" w:fill="FFFFFF"/>
          <w:lang w:val="es-MX"/>
        </w:rPr>
        <w:t>.</w:t>
      </w:r>
    </w:p>
    <w:p w14:paraId="098D8DCE" w14:textId="42011DF2" w:rsidR="00E2655E" w:rsidRPr="00E2655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Después del evento de la Noche Familiar del Título I, los padres tienen la oportunidad de proporcionar comentarios y hacer sugerencias para hacer que el evento anual sea más atractivo y productivo.</w:t>
      </w:r>
    </w:p>
    <w:p w14:paraId="1685C432" w14:textId="71F69EF0" w:rsidR="00E2655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Se les pide a los padres que completen una Encuesta de Evaluación de Necesidades cada primavera para ayudar a determinar las fortalezas y </w:t>
      </w:r>
      <w:r w:rsidR="00DA1C7A">
        <w:rPr>
          <w:rStyle w:val="Strong"/>
          <w:rFonts w:ascii="Book Antiqua" w:hAnsi="Book Antiqua" w:cs="Tahoma"/>
          <w:b w:val="0"/>
          <w:color w:val="000000"/>
          <w:sz w:val="24"/>
          <w:szCs w:val="24"/>
          <w:shd w:val="clear" w:color="auto" w:fill="FFFFFF"/>
          <w:lang w:val="es-MX"/>
        </w:rPr>
        <w:t xml:space="preserve">las áreas de mejora </w:t>
      </w:r>
      <w:r w:rsidRPr="00E2655E">
        <w:rPr>
          <w:rStyle w:val="Strong"/>
          <w:rFonts w:ascii="Book Antiqua" w:hAnsi="Book Antiqua" w:cs="Tahoma"/>
          <w:b w:val="0"/>
          <w:color w:val="000000"/>
          <w:sz w:val="24"/>
          <w:szCs w:val="24"/>
          <w:shd w:val="clear" w:color="auto" w:fill="FFFFFF"/>
          <w:lang w:val="es-MX"/>
        </w:rPr>
        <w:t>del programa educativo de la escuela, así como ofrecer sugerencias para mejorar.</w:t>
      </w:r>
    </w:p>
    <w:p w14:paraId="24C47A06" w14:textId="4B290329" w:rsidR="00E2655E" w:rsidRPr="00E2655E" w:rsidRDefault="00E2655E" w:rsidP="00477F1C">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La información sobre todos los eventos sociales y escolares se comunicará de manera oportuna</w:t>
      </w:r>
      <w:r w:rsidR="006F1931">
        <w:rPr>
          <w:rStyle w:val="Strong"/>
          <w:rFonts w:ascii="Book Antiqua" w:hAnsi="Book Antiqua" w:cs="Tahoma"/>
          <w:b w:val="0"/>
          <w:color w:val="000000"/>
          <w:sz w:val="24"/>
          <w:szCs w:val="24"/>
          <w:shd w:val="clear" w:color="auto" w:fill="FFFFFF"/>
          <w:lang w:val="es-MX"/>
        </w:rPr>
        <w:t xml:space="preserve"> </w:t>
      </w:r>
      <w:r w:rsidR="006F1931" w:rsidRPr="006F1931">
        <w:rPr>
          <w:rStyle w:val="Strong"/>
          <w:rFonts w:ascii="Book Antiqua" w:hAnsi="Book Antiqua" w:cs="Tahoma"/>
          <w:b w:val="0"/>
          <w:color w:val="000000"/>
          <w:sz w:val="24"/>
          <w:szCs w:val="24"/>
          <w:shd w:val="clear" w:color="auto" w:fill="FFFFFF"/>
          <w:lang w:val="es-MX"/>
        </w:rPr>
        <w:t>a través de</w:t>
      </w:r>
      <w:r w:rsidR="007477A0">
        <w:rPr>
          <w:rStyle w:val="Strong"/>
          <w:rFonts w:ascii="Book Antiqua" w:hAnsi="Book Antiqua" w:cs="Tahoma"/>
          <w:b w:val="0"/>
          <w:color w:val="000000"/>
          <w:sz w:val="24"/>
          <w:szCs w:val="24"/>
          <w:shd w:val="clear" w:color="auto" w:fill="FFFFFF"/>
          <w:lang w:val="es-MX"/>
        </w:rPr>
        <w:t>l mensajero de PowerSchool</w:t>
      </w:r>
      <w:r w:rsidR="00A82CA5">
        <w:rPr>
          <w:rStyle w:val="Strong"/>
          <w:rFonts w:ascii="Book Antiqua" w:hAnsi="Book Antiqua" w:cs="Tahoma"/>
          <w:b w:val="0"/>
          <w:color w:val="000000"/>
          <w:sz w:val="24"/>
          <w:szCs w:val="24"/>
          <w:shd w:val="clear" w:color="auto" w:fill="FFFFFF"/>
          <w:lang w:val="es-MX"/>
        </w:rPr>
        <w:t>,</w:t>
      </w:r>
      <w:r w:rsidR="006F1931" w:rsidRPr="006F1931">
        <w:rPr>
          <w:rStyle w:val="Strong"/>
          <w:rFonts w:ascii="Book Antiqua" w:hAnsi="Book Antiqua" w:cs="Tahoma"/>
          <w:b w:val="0"/>
          <w:color w:val="000000"/>
          <w:sz w:val="24"/>
          <w:szCs w:val="24"/>
          <w:shd w:val="clear" w:color="auto" w:fill="FFFFFF"/>
          <w:lang w:val="es-MX"/>
        </w:rPr>
        <w:t xml:space="preserve"> </w:t>
      </w:r>
      <w:r w:rsidR="00E974D0">
        <w:rPr>
          <w:rStyle w:val="Strong"/>
          <w:rFonts w:ascii="Book Antiqua" w:hAnsi="Book Antiqua" w:cs="Tahoma"/>
          <w:b w:val="0"/>
          <w:color w:val="000000"/>
          <w:sz w:val="24"/>
          <w:szCs w:val="24"/>
          <w:shd w:val="clear" w:color="auto" w:fill="FFFFFF"/>
          <w:lang w:val="es-MX"/>
        </w:rPr>
        <w:t>Class</w:t>
      </w:r>
      <w:r w:rsidR="002931A1">
        <w:rPr>
          <w:rStyle w:val="Strong"/>
          <w:rFonts w:ascii="Book Antiqua" w:hAnsi="Book Antiqua" w:cs="Tahoma"/>
          <w:b w:val="0"/>
          <w:color w:val="000000"/>
          <w:sz w:val="24"/>
          <w:szCs w:val="24"/>
          <w:shd w:val="clear" w:color="auto" w:fill="FFFFFF"/>
          <w:lang w:val="es-MX"/>
        </w:rPr>
        <w:t xml:space="preserve">Dojo, </w:t>
      </w:r>
      <w:r w:rsidR="006F1931" w:rsidRPr="006F1931">
        <w:rPr>
          <w:rStyle w:val="Strong"/>
          <w:rFonts w:ascii="Book Antiqua" w:hAnsi="Book Antiqua" w:cs="Tahoma"/>
          <w:b w:val="0"/>
          <w:color w:val="000000"/>
          <w:sz w:val="24"/>
          <w:szCs w:val="24"/>
          <w:shd w:val="clear" w:color="auto" w:fill="FFFFFF"/>
          <w:lang w:val="es-MX"/>
        </w:rPr>
        <w:t>el sitio web de la escuela</w:t>
      </w:r>
      <w:r w:rsidR="002931A1">
        <w:rPr>
          <w:rStyle w:val="Strong"/>
          <w:rFonts w:ascii="Book Antiqua" w:hAnsi="Book Antiqua" w:cs="Tahoma"/>
          <w:b w:val="0"/>
          <w:color w:val="000000"/>
          <w:sz w:val="24"/>
          <w:szCs w:val="24"/>
          <w:shd w:val="clear" w:color="auto" w:fill="FFFFFF"/>
          <w:lang w:val="es-MX"/>
        </w:rPr>
        <w:t xml:space="preserve"> y medios sociales.</w:t>
      </w:r>
    </w:p>
    <w:p w14:paraId="028A27DB" w14:textId="34DA88EA" w:rsidR="00E2655E" w:rsidRPr="006F1931" w:rsidRDefault="00E2655E" w:rsidP="006F1931">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Los padres reciben información periódica sobre el progreso de sus hijos a través de llamadas telefónicas, informes de progreso, boletas de calificaciones, PowerSchool y la aplicación </w:t>
      </w:r>
      <w:r w:rsidR="00742F48">
        <w:rPr>
          <w:rStyle w:val="Strong"/>
          <w:rFonts w:ascii="Book Antiqua" w:hAnsi="Book Antiqua" w:cs="Tahoma"/>
          <w:b w:val="0"/>
          <w:color w:val="000000"/>
          <w:sz w:val="24"/>
          <w:szCs w:val="24"/>
          <w:shd w:val="clear" w:color="auto" w:fill="FFFFFF"/>
          <w:lang w:val="es-MX"/>
        </w:rPr>
        <w:t>ClassDojo</w:t>
      </w:r>
      <w:r w:rsidRPr="00E2655E">
        <w:rPr>
          <w:rStyle w:val="Strong"/>
          <w:rFonts w:ascii="Book Antiqua" w:hAnsi="Book Antiqua" w:cs="Tahoma"/>
          <w:b w:val="0"/>
          <w:color w:val="000000"/>
          <w:sz w:val="24"/>
          <w:szCs w:val="24"/>
          <w:shd w:val="clear" w:color="auto" w:fill="FFFFFF"/>
          <w:lang w:val="es-MX"/>
        </w:rPr>
        <w:t>.</w:t>
      </w:r>
    </w:p>
    <w:p w14:paraId="0927AA45" w14:textId="1F7CA60F" w:rsidR="00E2655E" w:rsidRPr="00E2655E"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Es una expectativa de la escuela que el personal de la oficina y todo el resto del personal de la escuela sean amigables, respetuosos, solidarios y serviciales con las familias de nuestros estudiantes.</w:t>
      </w:r>
    </w:p>
    <w:p w14:paraId="0E63B074" w14:textId="37EB201C" w:rsidR="00E2655E" w:rsidRPr="00174BBA" w:rsidRDefault="00E2655E" w:rsidP="00E2655E">
      <w:pPr>
        <w:pStyle w:val="NoSpacing"/>
        <w:numPr>
          <w:ilvl w:val="0"/>
          <w:numId w:val="1"/>
        </w:numPr>
        <w:rPr>
          <w:rStyle w:val="Strong"/>
          <w:rFonts w:ascii="Book Antiqua" w:hAnsi="Book Antiqua" w:cs="Tahoma"/>
          <w:b w:val="0"/>
          <w:color w:val="000000"/>
          <w:sz w:val="24"/>
          <w:szCs w:val="24"/>
          <w:shd w:val="clear" w:color="auto" w:fill="FFFFFF"/>
          <w:lang w:val="es-MX"/>
        </w:rPr>
      </w:pPr>
      <w:r w:rsidRPr="00E2655E">
        <w:rPr>
          <w:rStyle w:val="Strong"/>
          <w:rFonts w:ascii="Book Antiqua" w:hAnsi="Book Antiqua" w:cs="Tahoma"/>
          <w:b w:val="0"/>
          <w:color w:val="000000"/>
          <w:sz w:val="24"/>
          <w:szCs w:val="24"/>
          <w:shd w:val="clear" w:color="auto" w:fill="FFFFFF"/>
          <w:lang w:val="es-MX"/>
        </w:rPr>
        <w:t xml:space="preserve"> Cada año se recopilan encuestas sobre el idioma del hogar para informar al personal de la escuela sobre los estudiantes que hablan inglés como segundo idioma. </w:t>
      </w:r>
      <w:r w:rsidRPr="00174BBA">
        <w:rPr>
          <w:rStyle w:val="Strong"/>
          <w:rFonts w:ascii="Book Antiqua" w:hAnsi="Book Antiqua" w:cs="Tahoma"/>
          <w:b w:val="0"/>
          <w:color w:val="000000"/>
          <w:sz w:val="24"/>
          <w:szCs w:val="24"/>
          <w:shd w:val="clear" w:color="auto" w:fill="FFFFFF"/>
          <w:lang w:val="es-MX"/>
        </w:rPr>
        <w:t>Esta información garantiza que la escuela hará las adaptaciones de instrucción necesarias para esos estudiantes.</w:t>
      </w:r>
    </w:p>
    <w:p w14:paraId="19527DE7" w14:textId="7E240C98" w:rsidR="00792BC1" w:rsidRPr="00174BBA" w:rsidRDefault="007B4E4E" w:rsidP="00792BC1">
      <w:pPr>
        <w:pStyle w:val="NoSpacing"/>
        <w:numPr>
          <w:ilvl w:val="0"/>
          <w:numId w:val="1"/>
        </w:numPr>
        <w:rPr>
          <w:rStyle w:val="Strong"/>
          <w:rFonts w:ascii="Book Antiqua" w:hAnsi="Book Antiqua" w:cs="Tahoma"/>
          <w:b w:val="0"/>
          <w:color w:val="000000"/>
          <w:sz w:val="24"/>
          <w:szCs w:val="24"/>
          <w:shd w:val="clear" w:color="auto" w:fill="FFFFFF"/>
          <w:lang w:val="es-MX"/>
        </w:rPr>
      </w:pPr>
      <w:r>
        <w:rPr>
          <w:rStyle w:val="Strong"/>
          <w:rFonts w:ascii="Book Antiqua" w:hAnsi="Book Antiqua" w:cs="Tahoma"/>
          <w:b w:val="0"/>
          <w:color w:val="000000"/>
          <w:sz w:val="24"/>
          <w:szCs w:val="24"/>
          <w:shd w:val="clear" w:color="auto" w:fill="FFFFFF"/>
          <w:lang w:val="es-MX"/>
        </w:rPr>
        <w:t>U</w:t>
      </w:r>
      <w:r w:rsidR="00B05374" w:rsidRPr="00792BC1">
        <w:rPr>
          <w:rStyle w:val="Strong"/>
          <w:rFonts w:ascii="Book Antiqua" w:hAnsi="Book Antiqua" w:cs="Tahoma"/>
          <w:b w:val="0"/>
          <w:color w:val="000000"/>
          <w:sz w:val="24"/>
          <w:szCs w:val="24"/>
          <w:shd w:val="clear" w:color="auto" w:fill="FFFFFF"/>
          <w:lang w:val="es-MX"/>
        </w:rPr>
        <w:t xml:space="preserve">n traductor </w:t>
      </w:r>
      <w:r w:rsidR="00B36408">
        <w:rPr>
          <w:rStyle w:val="Strong"/>
          <w:rFonts w:ascii="Book Antiqua" w:hAnsi="Book Antiqua" w:cs="Tahoma"/>
          <w:b w:val="0"/>
          <w:color w:val="000000"/>
          <w:sz w:val="24"/>
          <w:szCs w:val="24"/>
          <w:shd w:val="clear" w:color="auto" w:fill="FFFFFF"/>
          <w:lang w:val="es-MX"/>
        </w:rPr>
        <w:t xml:space="preserve">a tiempo completo </w:t>
      </w:r>
      <w:r w:rsidR="000B571A">
        <w:rPr>
          <w:rStyle w:val="Strong"/>
          <w:rFonts w:ascii="Book Antiqua" w:hAnsi="Book Antiqua" w:cs="Tahoma"/>
          <w:b w:val="0"/>
          <w:color w:val="000000"/>
          <w:sz w:val="24"/>
          <w:szCs w:val="24"/>
          <w:shd w:val="clear" w:color="auto" w:fill="FFFFFF"/>
          <w:lang w:val="es-MX"/>
        </w:rPr>
        <w:t>está</w:t>
      </w:r>
      <w:r w:rsidR="00B36408">
        <w:rPr>
          <w:rStyle w:val="Strong"/>
          <w:rFonts w:ascii="Book Antiqua" w:hAnsi="Book Antiqua" w:cs="Tahoma"/>
          <w:b w:val="0"/>
          <w:color w:val="000000"/>
          <w:sz w:val="24"/>
          <w:szCs w:val="24"/>
          <w:shd w:val="clear" w:color="auto" w:fill="FFFFFF"/>
          <w:lang w:val="es-MX"/>
        </w:rPr>
        <w:t xml:space="preserve"> </w:t>
      </w:r>
      <w:r w:rsidR="00B05374" w:rsidRPr="00792BC1">
        <w:rPr>
          <w:rStyle w:val="Strong"/>
          <w:rFonts w:ascii="Book Antiqua" w:hAnsi="Book Antiqua" w:cs="Tahoma"/>
          <w:b w:val="0"/>
          <w:color w:val="000000"/>
          <w:sz w:val="24"/>
          <w:szCs w:val="24"/>
          <w:shd w:val="clear" w:color="auto" w:fill="FFFFFF"/>
          <w:lang w:val="es-MX"/>
        </w:rPr>
        <w:t>disponible durante el día para saludar a los padres, hacer y recibir llamadas telefónicas, traducir durante conferencias y reuniones y traducir toda la comunicación que se enviará a casa.</w:t>
      </w:r>
      <w:r w:rsidR="00C86089" w:rsidRPr="00C86089">
        <w:rPr>
          <w:lang w:val="es-MX"/>
        </w:rPr>
        <w:t xml:space="preserve"> </w:t>
      </w:r>
      <w:r w:rsidR="007C3C98">
        <w:rPr>
          <w:rStyle w:val="Strong"/>
          <w:rFonts w:ascii="Book Antiqua" w:hAnsi="Book Antiqua" w:cs="Tahoma"/>
          <w:b w:val="0"/>
          <w:color w:val="000000"/>
          <w:sz w:val="24"/>
          <w:szCs w:val="24"/>
          <w:shd w:val="clear" w:color="auto" w:fill="FFFFFF"/>
          <w:lang w:val="es-MX"/>
        </w:rPr>
        <w:t>También</w:t>
      </w:r>
      <w:r w:rsidR="000F513F">
        <w:rPr>
          <w:rStyle w:val="Strong"/>
          <w:rFonts w:ascii="Book Antiqua" w:hAnsi="Book Antiqua" w:cs="Tahoma"/>
          <w:b w:val="0"/>
          <w:color w:val="000000"/>
          <w:sz w:val="24"/>
          <w:szCs w:val="24"/>
          <w:shd w:val="clear" w:color="auto" w:fill="FFFFFF"/>
          <w:lang w:val="es-MX"/>
        </w:rPr>
        <w:t xml:space="preserve"> se proporcionan </w:t>
      </w:r>
      <w:r w:rsidR="00AB6E0B">
        <w:rPr>
          <w:rStyle w:val="Strong"/>
          <w:rFonts w:ascii="Book Antiqua" w:hAnsi="Book Antiqua" w:cs="Tahoma"/>
          <w:b w:val="0"/>
          <w:color w:val="000000"/>
          <w:sz w:val="24"/>
          <w:szCs w:val="24"/>
          <w:shd w:val="clear" w:color="auto" w:fill="FFFFFF"/>
          <w:lang w:val="es-MX"/>
        </w:rPr>
        <w:t xml:space="preserve">traductores </w:t>
      </w:r>
      <w:r w:rsidR="005F613A">
        <w:rPr>
          <w:rStyle w:val="Strong"/>
          <w:rFonts w:ascii="Book Antiqua" w:hAnsi="Book Antiqua" w:cs="Tahoma"/>
          <w:b w:val="0"/>
          <w:color w:val="000000"/>
          <w:sz w:val="24"/>
          <w:szCs w:val="24"/>
          <w:shd w:val="clear" w:color="auto" w:fill="FFFFFF"/>
          <w:lang w:val="es-MX"/>
        </w:rPr>
        <w:t xml:space="preserve">según sea necesario para todas </w:t>
      </w:r>
      <w:r w:rsidR="00C86089" w:rsidRPr="00C86089">
        <w:rPr>
          <w:rStyle w:val="Strong"/>
          <w:rFonts w:ascii="Book Antiqua" w:hAnsi="Book Antiqua" w:cs="Tahoma"/>
          <w:b w:val="0"/>
          <w:color w:val="000000"/>
          <w:sz w:val="24"/>
          <w:szCs w:val="24"/>
          <w:shd w:val="clear" w:color="auto" w:fill="FFFFFF"/>
          <w:lang w:val="es-MX"/>
        </w:rPr>
        <w:t>las actividades extra</w:t>
      </w:r>
      <w:r w:rsidR="007C3C98">
        <w:rPr>
          <w:rStyle w:val="Strong"/>
          <w:rFonts w:ascii="Book Antiqua" w:hAnsi="Book Antiqua" w:cs="Tahoma"/>
          <w:b w:val="0"/>
          <w:color w:val="000000"/>
          <w:sz w:val="24"/>
          <w:szCs w:val="24"/>
          <w:shd w:val="clear" w:color="auto" w:fill="FFFFFF"/>
          <w:lang w:val="es-MX"/>
        </w:rPr>
        <w:t>escolares</w:t>
      </w:r>
      <w:r w:rsidR="00C86089" w:rsidRPr="00C86089">
        <w:rPr>
          <w:rStyle w:val="Strong"/>
          <w:rFonts w:ascii="Book Antiqua" w:hAnsi="Book Antiqua" w:cs="Tahoma"/>
          <w:b w:val="0"/>
          <w:color w:val="000000"/>
          <w:sz w:val="24"/>
          <w:szCs w:val="24"/>
          <w:shd w:val="clear" w:color="auto" w:fill="FFFFFF"/>
          <w:lang w:val="es-MX"/>
        </w:rPr>
        <w:t xml:space="preserve"> que involucr</w:t>
      </w:r>
      <w:r w:rsidR="007C3C98">
        <w:rPr>
          <w:rStyle w:val="Strong"/>
          <w:rFonts w:ascii="Book Antiqua" w:hAnsi="Book Antiqua" w:cs="Tahoma"/>
          <w:b w:val="0"/>
          <w:color w:val="000000"/>
          <w:sz w:val="24"/>
          <w:szCs w:val="24"/>
          <w:shd w:val="clear" w:color="auto" w:fill="FFFFFF"/>
          <w:lang w:val="es-MX"/>
        </w:rPr>
        <w:t>e</w:t>
      </w:r>
      <w:r w:rsidR="00C86089" w:rsidRPr="00C86089">
        <w:rPr>
          <w:rStyle w:val="Strong"/>
          <w:rFonts w:ascii="Book Antiqua" w:hAnsi="Book Antiqua" w:cs="Tahoma"/>
          <w:b w:val="0"/>
          <w:color w:val="000000"/>
          <w:sz w:val="24"/>
          <w:szCs w:val="24"/>
          <w:shd w:val="clear" w:color="auto" w:fill="FFFFFF"/>
          <w:lang w:val="es-MX"/>
        </w:rPr>
        <w:t>n a las familias de nuestra escuela.</w:t>
      </w:r>
    </w:p>
    <w:p w14:paraId="639020B7" w14:textId="17609EAB" w:rsidR="00B05374" w:rsidRPr="00174BBA" w:rsidRDefault="00B05374" w:rsidP="00B05374">
      <w:pPr>
        <w:pStyle w:val="NoSpacing"/>
        <w:numPr>
          <w:ilvl w:val="0"/>
          <w:numId w:val="1"/>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 xml:space="preserve">Toda la comunicación sobre actividades académicas y sociales se proporciona en </w:t>
      </w:r>
      <w:r w:rsidR="0039589D">
        <w:rPr>
          <w:rStyle w:val="Strong"/>
          <w:rFonts w:ascii="Book Antiqua" w:hAnsi="Book Antiqua" w:cs="Tahoma"/>
          <w:b w:val="0"/>
          <w:color w:val="000000"/>
          <w:sz w:val="24"/>
          <w:szCs w:val="24"/>
          <w:shd w:val="clear" w:color="auto" w:fill="FFFFFF"/>
          <w:lang w:val="es-MX"/>
        </w:rPr>
        <w:t>I</w:t>
      </w:r>
      <w:r w:rsidRPr="00316688">
        <w:rPr>
          <w:rStyle w:val="Strong"/>
          <w:rFonts w:ascii="Book Antiqua" w:hAnsi="Book Antiqua" w:cs="Tahoma"/>
          <w:b w:val="0"/>
          <w:color w:val="000000"/>
          <w:sz w:val="24"/>
          <w:szCs w:val="24"/>
          <w:shd w:val="clear" w:color="auto" w:fill="FFFFFF"/>
          <w:lang w:val="es-MX"/>
        </w:rPr>
        <w:t xml:space="preserve">nglés y </w:t>
      </w:r>
      <w:r w:rsidR="0039589D">
        <w:rPr>
          <w:rStyle w:val="Strong"/>
          <w:rFonts w:ascii="Book Antiqua" w:hAnsi="Book Antiqua" w:cs="Tahoma"/>
          <w:b w:val="0"/>
          <w:color w:val="000000"/>
          <w:sz w:val="24"/>
          <w:szCs w:val="24"/>
          <w:shd w:val="clear" w:color="auto" w:fill="FFFFFF"/>
          <w:lang w:val="es-MX"/>
        </w:rPr>
        <w:t>E</w:t>
      </w:r>
      <w:r w:rsidRPr="00316688">
        <w:rPr>
          <w:rStyle w:val="Strong"/>
          <w:rFonts w:ascii="Book Antiqua" w:hAnsi="Book Antiqua" w:cs="Tahoma"/>
          <w:b w:val="0"/>
          <w:color w:val="000000"/>
          <w:sz w:val="24"/>
          <w:szCs w:val="24"/>
          <w:shd w:val="clear" w:color="auto" w:fill="FFFFFF"/>
          <w:lang w:val="es-MX"/>
        </w:rPr>
        <w:t>spañol.</w:t>
      </w:r>
    </w:p>
    <w:p w14:paraId="2B43FB4D" w14:textId="01E210E4" w:rsidR="00B05374" w:rsidRDefault="00B05374" w:rsidP="00B05374">
      <w:pPr>
        <w:pStyle w:val="NoSpacing"/>
        <w:numPr>
          <w:ilvl w:val="0"/>
          <w:numId w:val="1"/>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 xml:space="preserve">Los </w:t>
      </w:r>
      <w:r w:rsidR="006C7D0D">
        <w:rPr>
          <w:rStyle w:val="Strong"/>
          <w:rFonts w:ascii="Book Antiqua" w:hAnsi="Book Antiqua" w:cs="Tahoma"/>
          <w:b w:val="0"/>
          <w:color w:val="000000"/>
          <w:sz w:val="24"/>
          <w:szCs w:val="24"/>
          <w:shd w:val="clear" w:color="auto" w:fill="FFFFFF"/>
          <w:lang w:val="es-MX"/>
        </w:rPr>
        <w:t xml:space="preserve">padres serán informados </w:t>
      </w:r>
      <w:r w:rsidR="00946E9D">
        <w:rPr>
          <w:rStyle w:val="Strong"/>
          <w:rFonts w:ascii="Book Antiqua" w:hAnsi="Book Antiqua" w:cs="Tahoma"/>
          <w:b w:val="0"/>
          <w:color w:val="000000"/>
          <w:sz w:val="24"/>
          <w:szCs w:val="24"/>
          <w:shd w:val="clear" w:color="auto" w:fill="FFFFFF"/>
          <w:lang w:val="es-MX"/>
        </w:rPr>
        <w:t>regularmente</w:t>
      </w:r>
      <w:r w:rsidRPr="00316688">
        <w:rPr>
          <w:rStyle w:val="Strong"/>
          <w:rFonts w:ascii="Book Antiqua" w:hAnsi="Book Antiqua" w:cs="Tahoma"/>
          <w:b w:val="0"/>
          <w:color w:val="000000"/>
          <w:sz w:val="24"/>
          <w:szCs w:val="24"/>
          <w:shd w:val="clear" w:color="auto" w:fill="FFFFFF"/>
          <w:lang w:val="es-MX"/>
        </w:rPr>
        <w:t xml:space="preserve"> sobre las fechas de las pruebas, eventos para recaudar fondos, días festivos y otras actividades escolares </w:t>
      </w:r>
      <w:r w:rsidR="0070196C">
        <w:rPr>
          <w:rStyle w:val="Strong"/>
          <w:rFonts w:ascii="Book Antiqua" w:hAnsi="Book Antiqua" w:cs="Tahoma"/>
          <w:b w:val="0"/>
          <w:color w:val="000000"/>
          <w:sz w:val="24"/>
          <w:szCs w:val="24"/>
          <w:shd w:val="clear" w:color="auto" w:fill="FFFFFF"/>
          <w:lang w:val="es-MX"/>
        </w:rPr>
        <w:t>a través</w:t>
      </w:r>
      <w:r w:rsidR="001500BE">
        <w:rPr>
          <w:rStyle w:val="Strong"/>
          <w:rFonts w:ascii="Book Antiqua" w:hAnsi="Book Antiqua" w:cs="Tahoma"/>
          <w:b w:val="0"/>
          <w:color w:val="000000"/>
          <w:sz w:val="24"/>
          <w:szCs w:val="24"/>
          <w:shd w:val="clear" w:color="auto" w:fill="FFFFFF"/>
          <w:lang w:val="es-MX"/>
        </w:rPr>
        <w:t xml:space="preserve"> del </w:t>
      </w:r>
      <w:r w:rsidR="00F970C5">
        <w:rPr>
          <w:rStyle w:val="Strong"/>
          <w:rFonts w:ascii="Book Antiqua" w:hAnsi="Book Antiqua" w:cs="Tahoma"/>
          <w:b w:val="0"/>
          <w:color w:val="000000"/>
          <w:sz w:val="24"/>
          <w:szCs w:val="24"/>
          <w:shd w:val="clear" w:color="auto" w:fill="FFFFFF"/>
          <w:lang w:val="es-MX"/>
        </w:rPr>
        <w:t>M</w:t>
      </w:r>
      <w:r w:rsidR="001500BE">
        <w:rPr>
          <w:rStyle w:val="Strong"/>
          <w:rFonts w:ascii="Book Antiqua" w:hAnsi="Book Antiqua" w:cs="Tahoma"/>
          <w:b w:val="0"/>
          <w:color w:val="000000"/>
          <w:sz w:val="24"/>
          <w:szCs w:val="24"/>
          <w:shd w:val="clear" w:color="auto" w:fill="FFFFFF"/>
          <w:lang w:val="es-MX"/>
        </w:rPr>
        <w:t xml:space="preserve">ensajero </w:t>
      </w:r>
      <w:r w:rsidR="00F970C5">
        <w:rPr>
          <w:rStyle w:val="Strong"/>
          <w:rFonts w:ascii="Book Antiqua" w:hAnsi="Book Antiqua" w:cs="Tahoma"/>
          <w:b w:val="0"/>
          <w:color w:val="000000"/>
          <w:sz w:val="24"/>
          <w:szCs w:val="24"/>
          <w:shd w:val="clear" w:color="auto" w:fill="FFFFFF"/>
          <w:lang w:val="es-MX"/>
        </w:rPr>
        <w:t>E</w:t>
      </w:r>
      <w:r w:rsidR="001500BE">
        <w:rPr>
          <w:rStyle w:val="Strong"/>
          <w:rFonts w:ascii="Book Antiqua" w:hAnsi="Book Antiqua" w:cs="Tahoma"/>
          <w:b w:val="0"/>
          <w:color w:val="000000"/>
          <w:sz w:val="24"/>
          <w:szCs w:val="24"/>
          <w:shd w:val="clear" w:color="auto" w:fill="FFFFFF"/>
          <w:lang w:val="es-MX"/>
        </w:rPr>
        <w:t xml:space="preserve">scolar. Toda la </w:t>
      </w:r>
      <w:r w:rsidR="0070196C" w:rsidRPr="00316688">
        <w:rPr>
          <w:rStyle w:val="Strong"/>
          <w:rFonts w:ascii="Book Antiqua" w:hAnsi="Book Antiqua" w:cs="Tahoma"/>
          <w:b w:val="0"/>
          <w:color w:val="000000"/>
          <w:sz w:val="24"/>
          <w:szCs w:val="24"/>
          <w:shd w:val="clear" w:color="auto" w:fill="FFFFFF"/>
          <w:lang w:val="es-MX"/>
        </w:rPr>
        <w:t>comunica</w:t>
      </w:r>
      <w:r w:rsidR="0070196C">
        <w:rPr>
          <w:rStyle w:val="Strong"/>
          <w:rFonts w:ascii="Book Antiqua" w:hAnsi="Book Antiqua" w:cs="Tahoma"/>
          <w:b w:val="0"/>
          <w:color w:val="000000"/>
          <w:sz w:val="24"/>
          <w:szCs w:val="24"/>
          <w:shd w:val="clear" w:color="auto" w:fill="FFFFFF"/>
          <w:lang w:val="es-MX"/>
        </w:rPr>
        <w:t>ció</w:t>
      </w:r>
      <w:r w:rsidR="0070196C" w:rsidRPr="00316688">
        <w:rPr>
          <w:rStyle w:val="Strong"/>
          <w:rFonts w:ascii="Book Antiqua" w:hAnsi="Book Antiqua" w:cs="Tahoma"/>
          <w:b w:val="0"/>
          <w:color w:val="000000"/>
          <w:sz w:val="24"/>
          <w:szCs w:val="24"/>
          <w:shd w:val="clear" w:color="auto" w:fill="FFFFFF"/>
          <w:lang w:val="es-MX"/>
        </w:rPr>
        <w:t>n</w:t>
      </w:r>
      <w:r w:rsidRPr="00316688">
        <w:rPr>
          <w:rStyle w:val="Strong"/>
          <w:rFonts w:ascii="Book Antiqua" w:hAnsi="Book Antiqua" w:cs="Tahoma"/>
          <w:b w:val="0"/>
          <w:color w:val="000000"/>
          <w:sz w:val="24"/>
          <w:szCs w:val="24"/>
          <w:shd w:val="clear" w:color="auto" w:fill="FFFFFF"/>
          <w:lang w:val="es-MX"/>
        </w:rPr>
        <w:t xml:space="preserve"> </w:t>
      </w:r>
      <w:r w:rsidR="001500BE">
        <w:rPr>
          <w:rStyle w:val="Strong"/>
          <w:rFonts w:ascii="Book Antiqua" w:hAnsi="Book Antiqua" w:cs="Tahoma"/>
          <w:b w:val="0"/>
          <w:color w:val="000000"/>
          <w:sz w:val="24"/>
          <w:szCs w:val="24"/>
          <w:shd w:val="clear" w:color="auto" w:fill="FFFFFF"/>
          <w:lang w:val="es-MX"/>
        </w:rPr>
        <w:t xml:space="preserve">será proporcionada </w:t>
      </w:r>
      <w:r w:rsidRPr="00316688">
        <w:rPr>
          <w:rStyle w:val="Strong"/>
          <w:rFonts w:ascii="Book Antiqua" w:hAnsi="Book Antiqua" w:cs="Tahoma"/>
          <w:b w:val="0"/>
          <w:color w:val="000000"/>
          <w:sz w:val="24"/>
          <w:szCs w:val="24"/>
          <w:shd w:val="clear" w:color="auto" w:fill="FFFFFF"/>
          <w:lang w:val="es-MX"/>
        </w:rPr>
        <w:t xml:space="preserve">en </w:t>
      </w:r>
      <w:r w:rsidR="000B2C29">
        <w:rPr>
          <w:rStyle w:val="Strong"/>
          <w:rFonts w:ascii="Book Antiqua" w:hAnsi="Book Antiqua" w:cs="Tahoma"/>
          <w:b w:val="0"/>
          <w:color w:val="000000"/>
          <w:sz w:val="24"/>
          <w:szCs w:val="24"/>
          <w:shd w:val="clear" w:color="auto" w:fill="FFFFFF"/>
          <w:lang w:val="es-MX"/>
        </w:rPr>
        <w:t>I</w:t>
      </w:r>
      <w:r w:rsidRPr="00316688">
        <w:rPr>
          <w:rStyle w:val="Strong"/>
          <w:rFonts w:ascii="Book Antiqua" w:hAnsi="Book Antiqua" w:cs="Tahoma"/>
          <w:b w:val="0"/>
          <w:color w:val="000000"/>
          <w:sz w:val="24"/>
          <w:szCs w:val="24"/>
          <w:shd w:val="clear" w:color="auto" w:fill="FFFFFF"/>
          <w:lang w:val="es-MX"/>
        </w:rPr>
        <w:t xml:space="preserve">nglés y </w:t>
      </w:r>
      <w:r w:rsidR="000B2C29">
        <w:rPr>
          <w:rStyle w:val="Strong"/>
          <w:rFonts w:ascii="Book Antiqua" w:hAnsi="Book Antiqua" w:cs="Tahoma"/>
          <w:b w:val="0"/>
          <w:color w:val="000000"/>
          <w:sz w:val="24"/>
          <w:szCs w:val="24"/>
          <w:shd w:val="clear" w:color="auto" w:fill="FFFFFF"/>
          <w:lang w:val="es-MX"/>
        </w:rPr>
        <w:t>E</w:t>
      </w:r>
      <w:r w:rsidRPr="00316688">
        <w:rPr>
          <w:rStyle w:val="Strong"/>
          <w:rFonts w:ascii="Book Antiqua" w:hAnsi="Book Antiqua" w:cs="Tahoma"/>
          <w:b w:val="0"/>
          <w:color w:val="000000"/>
          <w:sz w:val="24"/>
          <w:szCs w:val="24"/>
          <w:shd w:val="clear" w:color="auto" w:fill="FFFFFF"/>
          <w:lang w:val="es-MX"/>
        </w:rPr>
        <w:t>spañol.</w:t>
      </w:r>
    </w:p>
    <w:p w14:paraId="3A930DB8" w14:textId="16E25D1D" w:rsidR="00C86089" w:rsidRPr="00174BBA" w:rsidRDefault="00C86089" w:rsidP="00B05374">
      <w:pPr>
        <w:pStyle w:val="NoSpacing"/>
        <w:numPr>
          <w:ilvl w:val="0"/>
          <w:numId w:val="1"/>
        </w:numPr>
        <w:rPr>
          <w:rStyle w:val="Strong"/>
          <w:rFonts w:ascii="Book Antiqua" w:hAnsi="Book Antiqua" w:cs="Tahoma"/>
          <w:b w:val="0"/>
          <w:color w:val="000000"/>
          <w:sz w:val="24"/>
          <w:szCs w:val="24"/>
          <w:shd w:val="clear" w:color="auto" w:fill="FFFFFF"/>
          <w:lang w:val="es-MX"/>
        </w:rPr>
      </w:pPr>
      <w:r w:rsidRPr="00C86089">
        <w:rPr>
          <w:rStyle w:val="Strong"/>
          <w:rFonts w:ascii="Book Antiqua" w:hAnsi="Book Antiqua" w:cs="Tahoma"/>
          <w:b w:val="0"/>
          <w:color w:val="000000"/>
          <w:sz w:val="24"/>
          <w:szCs w:val="24"/>
          <w:shd w:val="clear" w:color="auto" w:fill="FFFFFF"/>
          <w:lang w:val="es-MX"/>
        </w:rPr>
        <w:t>Se anima a los padres de C</w:t>
      </w:r>
      <w:r w:rsidR="001B32DE">
        <w:rPr>
          <w:rStyle w:val="Strong"/>
          <w:rFonts w:ascii="Book Antiqua" w:hAnsi="Book Antiqua" w:cs="Tahoma"/>
          <w:b w:val="0"/>
          <w:color w:val="000000"/>
          <w:sz w:val="24"/>
          <w:szCs w:val="24"/>
          <w:shd w:val="clear" w:color="auto" w:fill="FFFFFF"/>
          <w:lang w:val="es-MX"/>
        </w:rPr>
        <w:t>PES</w:t>
      </w:r>
      <w:r w:rsidRPr="00C86089">
        <w:rPr>
          <w:rStyle w:val="Strong"/>
          <w:rFonts w:ascii="Book Antiqua" w:hAnsi="Book Antiqua" w:cs="Tahoma"/>
          <w:b w:val="0"/>
          <w:color w:val="000000"/>
          <w:sz w:val="24"/>
          <w:szCs w:val="24"/>
          <w:shd w:val="clear" w:color="auto" w:fill="FFFFFF"/>
          <w:lang w:val="es-MX"/>
        </w:rPr>
        <w:t xml:space="preserve"> que a</w:t>
      </w:r>
      <w:r w:rsidR="002B061F">
        <w:rPr>
          <w:rStyle w:val="Strong"/>
          <w:rFonts w:ascii="Book Antiqua" w:hAnsi="Book Antiqua" w:cs="Tahoma"/>
          <w:b w:val="0"/>
          <w:color w:val="000000"/>
          <w:sz w:val="24"/>
          <w:szCs w:val="24"/>
          <w:shd w:val="clear" w:color="auto" w:fill="FFFFFF"/>
          <w:lang w:val="es-MX"/>
        </w:rPr>
        <w:t>poyen</w:t>
      </w:r>
      <w:r w:rsidRPr="00C86089">
        <w:rPr>
          <w:rStyle w:val="Strong"/>
          <w:rFonts w:ascii="Book Antiqua" w:hAnsi="Book Antiqua" w:cs="Tahoma"/>
          <w:b w:val="0"/>
          <w:color w:val="000000"/>
          <w:sz w:val="24"/>
          <w:szCs w:val="24"/>
          <w:shd w:val="clear" w:color="auto" w:fill="FFFFFF"/>
          <w:lang w:val="es-MX"/>
        </w:rPr>
        <w:t xml:space="preserve"> l</w:t>
      </w:r>
      <w:r w:rsidR="002B061F">
        <w:rPr>
          <w:rStyle w:val="Strong"/>
          <w:rFonts w:ascii="Book Antiqua" w:hAnsi="Book Antiqua" w:cs="Tahoma"/>
          <w:b w:val="0"/>
          <w:color w:val="000000"/>
          <w:sz w:val="24"/>
          <w:szCs w:val="24"/>
          <w:shd w:val="clear" w:color="auto" w:fill="FFFFFF"/>
          <w:lang w:val="es-MX"/>
        </w:rPr>
        <w:t>os eventos</w:t>
      </w:r>
      <w:r w:rsidRPr="00C86089">
        <w:rPr>
          <w:rStyle w:val="Strong"/>
          <w:rFonts w:ascii="Book Antiqua" w:hAnsi="Book Antiqua" w:cs="Tahoma"/>
          <w:b w:val="0"/>
          <w:color w:val="000000"/>
          <w:sz w:val="24"/>
          <w:szCs w:val="24"/>
          <w:shd w:val="clear" w:color="auto" w:fill="FFFFFF"/>
          <w:lang w:val="es-MX"/>
        </w:rPr>
        <w:t xml:space="preserve"> de PTO y tomen decisiones con respecto a eventos y actividades de recaudación de fondos que impactarán positivamente la experiencia educativa de nuestros estudiantes.</w:t>
      </w:r>
    </w:p>
    <w:p w14:paraId="27C01A84" w14:textId="77777777" w:rsidR="00F73AA6" w:rsidRPr="00B05374" w:rsidRDefault="00F73AA6" w:rsidP="0044024A">
      <w:pPr>
        <w:pStyle w:val="NoSpacing"/>
        <w:rPr>
          <w:rStyle w:val="Strong"/>
          <w:rFonts w:ascii="Book Antiqua" w:hAnsi="Book Antiqua" w:cs="Tahoma"/>
          <w:color w:val="000000"/>
          <w:sz w:val="28"/>
          <w:szCs w:val="28"/>
          <w:u w:val="single"/>
          <w:shd w:val="clear" w:color="auto" w:fill="FFFFFF"/>
          <w:lang w:val="es-MX"/>
        </w:rPr>
      </w:pPr>
    </w:p>
    <w:p w14:paraId="1DBB0346" w14:textId="6D34497C" w:rsidR="00C572E0" w:rsidRDefault="00C572E0" w:rsidP="0044024A">
      <w:pPr>
        <w:pStyle w:val="NoSpacing"/>
        <w:rPr>
          <w:rStyle w:val="Strong"/>
          <w:rFonts w:ascii="Book Antiqua" w:hAnsi="Book Antiqua" w:cs="Tahoma"/>
          <w:color w:val="000000"/>
          <w:sz w:val="28"/>
          <w:szCs w:val="28"/>
          <w:u w:val="single"/>
          <w:shd w:val="clear" w:color="auto" w:fill="FFFFFF"/>
          <w:lang w:val="es-MX"/>
        </w:rPr>
      </w:pPr>
    </w:p>
    <w:p w14:paraId="09F3FB75" w14:textId="70027012" w:rsidR="00B544BE" w:rsidRDefault="00B544BE" w:rsidP="0044024A">
      <w:pPr>
        <w:pStyle w:val="NoSpacing"/>
        <w:rPr>
          <w:rStyle w:val="Strong"/>
          <w:rFonts w:ascii="Book Antiqua" w:hAnsi="Book Antiqua" w:cs="Tahoma"/>
          <w:color w:val="000000"/>
          <w:sz w:val="28"/>
          <w:szCs w:val="28"/>
          <w:u w:val="single"/>
          <w:shd w:val="clear" w:color="auto" w:fill="FFFFFF"/>
          <w:lang w:val="es-MX"/>
        </w:rPr>
      </w:pPr>
    </w:p>
    <w:p w14:paraId="28926810" w14:textId="13AEFBAB" w:rsidR="00B544BE" w:rsidRDefault="00B544BE" w:rsidP="0044024A">
      <w:pPr>
        <w:pStyle w:val="NoSpacing"/>
        <w:rPr>
          <w:rStyle w:val="Strong"/>
          <w:rFonts w:ascii="Book Antiqua" w:hAnsi="Book Antiqua" w:cs="Tahoma"/>
          <w:color w:val="000000"/>
          <w:sz w:val="28"/>
          <w:szCs w:val="28"/>
          <w:u w:val="single"/>
          <w:shd w:val="clear" w:color="auto" w:fill="FFFFFF"/>
          <w:lang w:val="es-MX"/>
        </w:rPr>
      </w:pPr>
    </w:p>
    <w:p w14:paraId="3AF97808" w14:textId="77777777" w:rsidR="00B544BE" w:rsidRPr="00B05374" w:rsidRDefault="00B544BE" w:rsidP="0044024A">
      <w:pPr>
        <w:pStyle w:val="NoSpacing"/>
        <w:rPr>
          <w:rStyle w:val="Strong"/>
          <w:rFonts w:ascii="Book Antiqua" w:hAnsi="Book Antiqua" w:cs="Tahoma"/>
          <w:color w:val="000000"/>
          <w:sz w:val="28"/>
          <w:szCs w:val="28"/>
          <w:u w:val="single"/>
          <w:shd w:val="clear" w:color="auto" w:fill="FFFFFF"/>
          <w:lang w:val="es-MX"/>
        </w:rPr>
      </w:pPr>
    </w:p>
    <w:p w14:paraId="6A2723FF" w14:textId="77777777" w:rsidR="00B544BE" w:rsidRDefault="00B544BE" w:rsidP="0044024A">
      <w:pPr>
        <w:pStyle w:val="NoSpacing"/>
        <w:rPr>
          <w:rStyle w:val="Strong"/>
          <w:rFonts w:ascii="Book Antiqua" w:hAnsi="Book Antiqua" w:cs="Tahoma"/>
          <w:color w:val="000000"/>
          <w:sz w:val="28"/>
          <w:szCs w:val="28"/>
          <w:u w:val="single"/>
          <w:shd w:val="clear" w:color="auto" w:fill="FFFFFF"/>
          <w:lang w:val="es-MX"/>
        </w:rPr>
      </w:pPr>
    </w:p>
    <w:p w14:paraId="6EED5ED7" w14:textId="77777777" w:rsidR="00B544BE" w:rsidRDefault="00B544BE" w:rsidP="0044024A">
      <w:pPr>
        <w:pStyle w:val="NoSpacing"/>
        <w:rPr>
          <w:rStyle w:val="Strong"/>
          <w:rFonts w:ascii="Book Antiqua" w:hAnsi="Book Antiqua" w:cs="Tahoma"/>
          <w:color w:val="000000"/>
          <w:sz w:val="28"/>
          <w:szCs w:val="28"/>
          <w:u w:val="single"/>
          <w:shd w:val="clear" w:color="auto" w:fill="FFFFFF"/>
          <w:lang w:val="es-MX"/>
        </w:rPr>
      </w:pPr>
    </w:p>
    <w:p w14:paraId="04CCA04D" w14:textId="77777777" w:rsidR="005F142F" w:rsidRDefault="005F142F" w:rsidP="0044024A">
      <w:pPr>
        <w:pStyle w:val="NoSpacing"/>
        <w:rPr>
          <w:rStyle w:val="Strong"/>
          <w:rFonts w:ascii="Book Antiqua" w:hAnsi="Book Antiqua" w:cs="Tahoma"/>
          <w:color w:val="000000"/>
          <w:sz w:val="28"/>
          <w:szCs w:val="28"/>
          <w:u w:val="single"/>
          <w:shd w:val="clear" w:color="auto" w:fill="FFFFFF"/>
          <w:lang w:val="es-MX"/>
        </w:rPr>
      </w:pPr>
    </w:p>
    <w:p w14:paraId="617E80B5" w14:textId="431E8477" w:rsidR="0044024A" w:rsidRPr="00174BBA" w:rsidRDefault="00625170" w:rsidP="0044024A">
      <w:pPr>
        <w:pStyle w:val="NoSpacing"/>
        <w:rPr>
          <w:rStyle w:val="Strong"/>
          <w:rFonts w:ascii="Book Antiqua" w:hAnsi="Book Antiqua" w:cs="Tahoma"/>
          <w:color w:val="000000"/>
          <w:sz w:val="28"/>
          <w:szCs w:val="28"/>
          <w:shd w:val="clear" w:color="auto" w:fill="FFFFFF"/>
          <w:lang w:val="es-MX"/>
        </w:rPr>
      </w:pPr>
      <w:r w:rsidRPr="00174BBA">
        <w:rPr>
          <w:rStyle w:val="Strong"/>
          <w:rFonts w:ascii="Book Antiqua" w:hAnsi="Book Antiqua" w:cs="Tahoma"/>
          <w:color w:val="000000"/>
          <w:sz w:val="28"/>
          <w:szCs w:val="28"/>
          <w:u w:val="single"/>
          <w:shd w:val="clear" w:color="auto" w:fill="FFFFFF"/>
          <w:lang w:val="es-MX"/>
        </w:rPr>
        <w:t>Estándar 2</w:t>
      </w:r>
      <w:r w:rsidR="0044024A" w:rsidRPr="00174BBA">
        <w:rPr>
          <w:rStyle w:val="Strong"/>
          <w:rFonts w:ascii="Book Antiqua" w:hAnsi="Book Antiqua" w:cs="Tahoma"/>
          <w:color w:val="000000"/>
          <w:sz w:val="28"/>
          <w:szCs w:val="28"/>
          <w:shd w:val="clear" w:color="auto" w:fill="FFFFFF"/>
          <w:lang w:val="es-MX"/>
        </w:rPr>
        <w:t>:</w:t>
      </w:r>
    </w:p>
    <w:p w14:paraId="5B7F7919" w14:textId="73FCCFB9" w:rsidR="0044024A" w:rsidRDefault="00D83BDE" w:rsidP="0044024A">
      <w:pPr>
        <w:pStyle w:val="NoSpacing"/>
        <w:rPr>
          <w:rStyle w:val="Strong"/>
          <w:rFonts w:ascii="Book Antiqua" w:hAnsi="Book Antiqua" w:cs="Tahoma"/>
          <w:color w:val="000000"/>
          <w:sz w:val="28"/>
          <w:szCs w:val="28"/>
          <w:shd w:val="clear" w:color="auto" w:fill="FFFFFF"/>
          <w:lang w:val="es-MX"/>
        </w:rPr>
      </w:pPr>
      <w:r w:rsidRPr="00D83BDE">
        <w:rPr>
          <w:rStyle w:val="Strong"/>
          <w:rFonts w:ascii="Book Antiqua" w:hAnsi="Book Antiqua" w:cs="Tahoma"/>
          <w:color w:val="000000"/>
          <w:sz w:val="28"/>
          <w:szCs w:val="28"/>
          <w:shd w:val="clear" w:color="auto" w:fill="FFFFFF"/>
          <w:lang w:val="es-MX"/>
        </w:rPr>
        <w:t>El maestro brindará muchas oportunidades para que las familias participen y apoyen la educación de sus hijos.</w:t>
      </w:r>
    </w:p>
    <w:p w14:paraId="727DA097" w14:textId="77777777" w:rsidR="00D83BDE" w:rsidRDefault="00D83BDE" w:rsidP="00D83BDE">
      <w:pPr>
        <w:pStyle w:val="NoSpacing"/>
        <w:ind w:left="720"/>
        <w:rPr>
          <w:rStyle w:val="Strong"/>
          <w:rFonts w:ascii="Book Antiqua" w:hAnsi="Book Antiqua" w:cs="Tahoma"/>
          <w:color w:val="000000"/>
          <w:sz w:val="28"/>
          <w:szCs w:val="28"/>
          <w:shd w:val="clear" w:color="auto" w:fill="FFFFFF"/>
          <w:lang w:val="es-MX"/>
        </w:rPr>
      </w:pPr>
    </w:p>
    <w:p w14:paraId="2E1A75A4" w14:textId="45FF6976" w:rsidR="00D83BDE" w:rsidRPr="00D83BDE" w:rsidRDefault="00D83BDE" w:rsidP="00D83BDE">
      <w:pPr>
        <w:pStyle w:val="NoSpacing"/>
        <w:ind w:left="720"/>
        <w:rPr>
          <w:rStyle w:val="Strong"/>
          <w:rFonts w:ascii="Book Antiqua" w:hAnsi="Book Antiqua" w:cs="Tahoma"/>
          <w:b w:val="0"/>
          <w:color w:val="000000"/>
          <w:sz w:val="24"/>
          <w:szCs w:val="24"/>
          <w:shd w:val="clear" w:color="auto" w:fill="FFFFFF"/>
        </w:rPr>
      </w:pPr>
      <w:r w:rsidRPr="00D83BDE">
        <w:rPr>
          <w:rStyle w:val="Strong"/>
          <w:rFonts w:ascii="Book Antiqua" w:hAnsi="Book Antiqua" w:cs="Tahoma"/>
          <w:b w:val="0"/>
          <w:color w:val="000000"/>
          <w:sz w:val="24"/>
          <w:szCs w:val="24"/>
          <w:shd w:val="clear" w:color="auto" w:fill="FFFFFF"/>
        </w:rPr>
        <w:t>Indicadores:</w:t>
      </w:r>
    </w:p>
    <w:p w14:paraId="481FCDE6" w14:textId="7D6B930F" w:rsidR="00D83BDE" w:rsidRPr="00D83BDE" w:rsidRDefault="00D83BDE"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sidRPr="00D83BDE">
        <w:rPr>
          <w:rStyle w:val="Strong"/>
          <w:rFonts w:ascii="Book Antiqua" w:hAnsi="Book Antiqua" w:cs="Tahoma"/>
          <w:b w:val="0"/>
          <w:color w:val="000000"/>
          <w:sz w:val="24"/>
          <w:szCs w:val="24"/>
          <w:shd w:val="clear" w:color="auto" w:fill="FFFFFF"/>
          <w:lang w:val="es-MX"/>
        </w:rPr>
        <w:t>Los maestros serán respetuosos y estarán atentos a las necesidades de todos los</w:t>
      </w:r>
      <w:r w:rsidR="006A6B9A">
        <w:rPr>
          <w:rStyle w:val="Strong"/>
          <w:rFonts w:ascii="Book Antiqua" w:hAnsi="Book Antiqua" w:cs="Tahoma"/>
          <w:b w:val="0"/>
          <w:color w:val="000000"/>
          <w:sz w:val="24"/>
          <w:szCs w:val="24"/>
          <w:shd w:val="clear" w:color="auto" w:fill="FFFFFF"/>
          <w:lang w:val="es-MX"/>
        </w:rPr>
        <w:t xml:space="preserve"> </w:t>
      </w:r>
      <w:r w:rsidRPr="00D83BDE">
        <w:rPr>
          <w:rStyle w:val="Strong"/>
          <w:rFonts w:ascii="Book Antiqua" w:hAnsi="Book Antiqua" w:cs="Tahoma"/>
          <w:b w:val="0"/>
          <w:color w:val="000000"/>
          <w:sz w:val="24"/>
          <w:szCs w:val="24"/>
          <w:shd w:val="clear" w:color="auto" w:fill="FFFFFF"/>
          <w:lang w:val="es-MX"/>
        </w:rPr>
        <w:t>estudiantes y sus familias</w:t>
      </w:r>
      <w:r w:rsidR="00C86089">
        <w:rPr>
          <w:rStyle w:val="Strong"/>
          <w:rFonts w:ascii="Book Antiqua" w:hAnsi="Book Antiqua" w:cs="Tahoma"/>
          <w:b w:val="0"/>
          <w:color w:val="000000"/>
          <w:sz w:val="24"/>
          <w:szCs w:val="24"/>
          <w:shd w:val="clear" w:color="auto" w:fill="FFFFFF"/>
          <w:lang w:val="es-MX"/>
        </w:rPr>
        <w:t>;</w:t>
      </w:r>
      <w:r w:rsidRPr="00D83BDE">
        <w:rPr>
          <w:rStyle w:val="Strong"/>
          <w:rFonts w:ascii="Book Antiqua" w:hAnsi="Book Antiqua" w:cs="Tahoma"/>
          <w:b w:val="0"/>
          <w:color w:val="000000"/>
          <w:sz w:val="24"/>
          <w:szCs w:val="24"/>
          <w:shd w:val="clear" w:color="auto" w:fill="FFFFFF"/>
          <w:lang w:val="es-MX"/>
        </w:rPr>
        <w:t xml:space="preserve"> respetando sus conocimientos, antecedentes y cultura</w:t>
      </w:r>
      <w:r w:rsidR="00C86089">
        <w:rPr>
          <w:rStyle w:val="Strong"/>
          <w:rFonts w:ascii="Book Antiqua" w:hAnsi="Book Antiqua" w:cs="Tahoma"/>
          <w:b w:val="0"/>
          <w:color w:val="000000"/>
          <w:sz w:val="24"/>
          <w:szCs w:val="24"/>
          <w:shd w:val="clear" w:color="auto" w:fill="FFFFFF"/>
          <w:lang w:val="es-MX"/>
        </w:rPr>
        <w:t>s</w:t>
      </w:r>
      <w:r w:rsidRPr="00D83BDE">
        <w:rPr>
          <w:rStyle w:val="Strong"/>
          <w:rFonts w:ascii="Book Antiqua" w:hAnsi="Book Antiqua" w:cs="Tahoma"/>
          <w:b w:val="0"/>
          <w:color w:val="000000"/>
          <w:sz w:val="24"/>
          <w:szCs w:val="24"/>
          <w:shd w:val="clear" w:color="auto" w:fill="FFFFFF"/>
          <w:lang w:val="es-MX"/>
        </w:rPr>
        <w:t>.</w:t>
      </w:r>
    </w:p>
    <w:p w14:paraId="072AC8AD" w14:textId="3A6766C9" w:rsidR="00D83BDE" w:rsidRPr="00D83BDE" w:rsidRDefault="00D83BDE"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sidRPr="00D83BDE">
        <w:rPr>
          <w:rStyle w:val="Strong"/>
          <w:rFonts w:ascii="Book Antiqua" w:hAnsi="Book Antiqua" w:cs="Tahoma"/>
          <w:b w:val="0"/>
          <w:color w:val="000000"/>
          <w:sz w:val="24"/>
          <w:szCs w:val="24"/>
          <w:shd w:val="clear" w:color="auto" w:fill="FFFFFF"/>
          <w:lang w:val="es-MX"/>
        </w:rPr>
        <w:t xml:space="preserve">Los maestros fomentarán la comunicación mutua con los padres a través de llamadas telefónicas, correos electrónicos, </w:t>
      </w:r>
      <w:r w:rsidR="00EA6F10">
        <w:rPr>
          <w:rStyle w:val="Strong"/>
          <w:rFonts w:ascii="Book Antiqua" w:hAnsi="Book Antiqua" w:cs="Tahoma"/>
          <w:b w:val="0"/>
          <w:color w:val="000000"/>
          <w:sz w:val="24"/>
          <w:szCs w:val="24"/>
          <w:shd w:val="clear" w:color="auto" w:fill="FFFFFF"/>
          <w:lang w:val="es-MX"/>
        </w:rPr>
        <w:t>m</w:t>
      </w:r>
      <w:r w:rsidR="0055474A">
        <w:rPr>
          <w:rStyle w:val="Strong"/>
          <w:rFonts w:ascii="Book Antiqua" w:hAnsi="Book Antiqua" w:cs="Tahoma"/>
          <w:b w:val="0"/>
          <w:color w:val="000000"/>
          <w:sz w:val="24"/>
          <w:szCs w:val="24"/>
          <w:shd w:val="clear" w:color="auto" w:fill="FFFFFF"/>
          <w:lang w:val="es-MX"/>
        </w:rPr>
        <w:t>ensa</w:t>
      </w:r>
      <w:r w:rsidR="00AE523C">
        <w:rPr>
          <w:rStyle w:val="Strong"/>
          <w:rFonts w:ascii="Book Antiqua" w:hAnsi="Book Antiqua" w:cs="Tahoma"/>
          <w:b w:val="0"/>
          <w:color w:val="000000"/>
          <w:sz w:val="24"/>
          <w:szCs w:val="24"/>
          <w:shd w:val="clear" w:color="auto" w:fill="FFFFFF"/>
          <w:lang w:val="es-MX"/>
        </w:rPr>
        <w:t>j</w:t>
      </w:r>
      <w:r w:rsidR="0055474A">
        <w:rPr>
          <w:rStyle w:val="Strong"/>
          <w:rFonts w:ascii="Book Antiqua" w:hAnsi="Book Antiqua" w:cs="Tahoma"/>
          <w:b w:val="0"/>
          <w:color w:val="000000"/>
          <w:sz w:val="24"/>
          <w:szCs w:val="24"/>
          <w:shd w:val="clear" w:color="auto" w:fill="FFFFFF"/>
          <w:lang w:val="es-MX"/>
        </w:rPr>
        <w:t xml:space="preserve">ero de </w:t>
      </w:r>
      <w:r w:rsidRPr="00D83BDE">
        <w:rPr>
          <w:rStyle w:val="Strong"/>
          <w:rFonts w:ascii="Book Antiqua" w:hAnsi="Book Antiqua" w:cs="Tahoma"/>
          <w:b w:val="0"/>
          <w:color w:val="000000"/>
          <w:sz w:val="24"/>
          <w:szCs w:val="24"/>
          <w:shd w:val="clear" w:color="auto" w:fill="FFFFFF"/>
          <w:lang w:val="es-MX"/>
        </w:rPr>
        <w:t xml:space="preserve">PowerSchool, </w:t>
      </w:r>
      <w:r w:rsidR="008A6E19">
        <w:rPr>
          <w:rStyle w:val="Strong"/>
          <w:rFonts w:ascii="Book Antiqua" w:hAnsi="Book Antiqua" w:cs="Tahoma"/>
          <w:b w:val="0"/>
          <w:color w:val="000000"/>
          <w:sz w:val="24"/>
          <w:szCs w:val="24"/>
          <w:shd w:val="clear" w:color="auto" w:fill="FFFFFF"/>
          <w:lang w:val="es-MX"/>
        </w:rPr>
        <w:t>ClassDojo</w:t>
      </w:r>
      <w:r w:rsidRPr="00D83BDE">
        <w:rPr>
          <w:rStyle w:val="Strong"/>
          <w:rFonts w:ascii="Book Antiqua" w:hAnsi="Book Antiqua" w:cs="Tahoma"/>
          <w:b w:val="0"/>
          <w:color w:val="000000"/>
          <w:sz w:val="24"/>
          <w:szCs w:val="24"/>
          <w:shd w:val="clear" w:color="auto" w:fill="FFFFFF"/>
          <w:lang w:val="es-MX"/>
        </w:rPr>
        <w:t xml:space="preserve">, la marquesina electrónica </w:t>
      </w:r>
      <w:r w:rsidR="00C96B57">
        <w:rPr>
          <w:rStyle w:val="Strong"/>
          <w:rFonts w:ascii="Book Antiqua" w:hAnsi="Book Antiqua" w:cs="Tahoma"/>
          <w:b w:val="0"/>
          <w:color w:val="000000"/>
          <w:sz w:val="24"/>
          <w:szCs w:val="24"/>
          <w:shd w:val="clear" w:color="auto" w:fill="FFFFFF"/>
          <w:lang w:val="es-MX"/>
        </w:rPr>
        <w:t>en</w:t>
      </w:r>
      <w:r w:rsidRPr="00D83BDE">
        <w:rPr>
          <w:rStyle w:val="Strong"/>
          <w:rFonts w:ascii="Book Antiqua" w:hAnsi="Book Antiqua" w:cs="Tahoma"/>
          <w:b w:val="0"/>
          <w:color w:val="000000"/>
          <w:sz w:val="24"/>
          <w:szCs w:val="24"/>
          <w:shd w:val="clear" w:color="auto" w:fill="FFFFFF"/>
          <w:lang w:val="es-MX"/>
        </w:rPr>
        <w:t xml:space="preserve"> la escuela</w:t>
      </w:r>
      <w:r w:rsidR="008A6E19">
        <w:rPr>
          <w:rStyle w:val="Strong"/>
          <w:rFonts w:ascii="Book Antiqua" w:hAnsi="Book Antiqua" w:cs="Tahoma"/>
          <w:b w:val="0"/>
          <w:color w:val="000000"/>
          <w:sz w:val="24"/>
          <w:szCs w:val="24"/>
          <w:shd w:val="clear" w:color="auto" w:fill="FFFFFF"/>
          <w:lang w:val="es-MX"/>
        </w:rPr>
        <w:t xml:space="preserve"> y las carpetas </w:t>
      </w:r>
      <w:r w:rsidR="000C65A5">
        <w:rPr>
          <w:rStyle w:val="Strong"/>
          <w:rFonts w:ascii="Book Antiqua" w:hAnsi="Book Antiqua" w:cs="Tahoma"/>
          <w:b w:val="0"/>
          <w:color w:val="000000"/>
          <w:sz w:val="24"/>
          <w:szCs w:val="24"/>
          <w:shd w:val="clear" w:color="auto" w:fill="FFFFFF"/>
          <w:lang w:val="es-MX"/>
        </w:rPr>
        <w:t xml:space="preserve">de comunicación </w:t>
      </w:r>
      <w:r w:rsidR="0096353B">
        <w:rPr>
          <w:rStyle w:val="Strong"/>
          <w:rFonts w:ascii="Book Antiqua" w:hAnsi="Book Antiqua" w:cs="Tahoma"/>
          <w:b w:val="0"/>
          <w:color w:val="000000"/>
          <w:sz w:val="24"/>
          <w:szCs w:val="24"/>
          <w:shd w:val="clear" w:color="auto" w:fill="FFFFFF"/>
          <w:lang w:val="es-MX"/>
        </w:rPr>
        <w:t>entre padres y maestro</w:t>
      </w:r>
      <w:r w:rsidR="0096353B" w:rsidRPr="00F714F9">
        <w:rPr>
          <w:rStyle w:val="Strong"/>
          <w:rFonts w:ascii="Book Antiqua" w:hAnsi="Book Antiqua" w:cs="Tahoma"/>
          <w:b w:val="0"/>
          <w:color w:val="000000"/>
          <w:sz w:val="24"/>
          <w:szCs w:val="24"/>
          <w:shd w:val="clear" w:color="auto" w:fill="FFFFFF"/>
          <w:lang w:val="es-MX"/>
        </w:rPr>
        <w:t>s.</w:t>
      </w:r>
    </w:p>
    <w:p w14:paraId="32B14526" w14:textId="3FE127F8" w:rsidR="00D83BDE" w:rsidRPr="00174BBA" w:rsidRDefault="00D83BDE"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sidRPr="00D83BDE">
        <w:rPr>
          <w:rStyle w:val="Strong"/>
          <w:rFonts w:ascii="Book Antiqua" w:hAnsi="Book Antiqua" w:cs="Tahoma"/>
          <w:b w:val="0"/>
          <w:color w:val="000000"/>
          <w:sz w:val="24"/>
          <w:szCs w:val="24"/>
          <w:shd w:val="clear" w:color="auto" w:fill="FFFFFF"/>
          <w:lang w:val="es-MX"/>
        </w:rPr>
        <w:t xml:space="preserve">Los maestros informarán claramente a las familias sobre los estándares del plan de estudios, horarios de clases, políticas, procedimientos y fechas (manuales, boletines informativos, calendarios, </w:t>
      </w:r>
      <w:r w:rsidR="00747942">
        <w:rPr>
          <w:rStyle w:val="Strong"/>
          <w:rFonts w:ascii="Book Antiqua" w:hAnsi="Book Antiqua" w:cs="Tahoma"/>
          <w:b w:val="0"/>
          <w:color w:val="000000"/>
          <w:sz w:val="24"/>
          <w:szCs w:val="24"/>
          <w:shd w:val="clear" w:color="auto" w:fill="FFFFFF"/>
          <w:lang w:val="es-MX"/>
        </w:rPr>
        <w:t>ClassDojo</w:t>
      </w:r>
      <w:r w:rsidRPr="00D83BDE">
        <w:rPr>
          <w:rStyle w:val="Strong"/>
          <w:rFonts w:ascii="Book Antiqua" w:hAnsi="Book Antiqua" w:cs="Tahoma"/>
          <w:b w:val="0"/>
          <w:color w:val="000000"/>
          <w:sz w:val="24"/>
          <w:szCs w:val="24"/>
          <w:shd w:val="clear" w:color="auto" w:fill="FFFFFF"/>
          <w:lang w:val="es-MX"/>
        </w:rPr>
        <w:t xml:space="preserve">, etc.). </w:t>
      </w:r>
      <w:r w:rsidRPr="00174BBA">
        <w:rPr>
          <w:rStyle w:val="Strong"/>
          <w:rFonts w:ascii="Book Antiqua" w:hAnsi="Book Antiqua" w:cs="Tahoma"/>
          <w:b w:val="0"/>
          <w:color w:val="000000"/>
          <w:sz w:val="24"/>
          <w:szCs w:val="24"/>
          <w:shd w:val="clear" w:color="auto" w:fill="FFFFFF"/>
          <w:lang w:val="es-MX"/>
        </w:rPr>
        <w:t>Los manuales del estudiante se pueden ver en el sitio web de la escuela.</w:t>
      </w:r>
    </w:p>
    <w:p w14:paraId="6829ABEF" w14:textId="22F5B377" w:rsidR="005F646B" w:rsidRDefault="00D83BDE" w:rsidP="005F646B">
      <w:pPr>
        <w:pStyle w:val="NoSpacing"/>
        <w:numPr>
          <w:ilvl w:val="0"/>
          <w:numId w:val="3"/>
        </w:numPr>
        <w:rPr>
          <w:rStyle w:val="Strong"/>
          <w:rFonts w:ascii="Book Antiqua" w:hAnsi="Book Antiqua" w:cs="Tahoma"/>
          <w:b w:val="0"/>
          <w:color w:val="000000"/>
          <w:sz w:val="24"/>
          <w:szCs w:val="24"/>
          <w:shd w:val="clear" w:color="auto" w:fill="FFFFFF"/>
          <w:lang w:val="es-MX"/>
        </w:rPr>
      </w:pPr>
      <w:r w:rsidRPr="005F646B">
        <w:rPr>
          <w:rStyle w:val="Strong"/>
          <w:rFonts w:ascii="Book Antiqua" w:hAnsi="Book Antiqua" w:cs="Tahoma"/>
          <w:b w:val="0"/>
          <w:color w:val="000000"/>
          <w:sz w:val="24"/>
          <w:szCs w:val="24"/>
          <w:shd w:val="clear" w:color="auto" w:fill="FFFFFF"/>
          <w:lang w:val="es-MX"/>
        </w:rPr>
        <w:t>Los maestros valorarán y alentarán el apoyo de los padres y brindarán sugerencias y oportunidades para involucrar a los padres en la educación de sus hijos.</w:t>
      </w:r>
    </w:p>
    <w:p w14:paraId="7A682BE1" w14:textId="46285B06" w:rsidR="001B3AB9" w:rsidRDefault="00BF6B1A" w:rsidP="005F646B">
      <w:pPr>
        <w:pStyle w:val="NoSpacing"/>
        <w:numPr>
          <w:ilvl w:val="0"/>
          <w:numId w:val="3"/>
        </w:numPr>
        <w:rPr>
          <w:rStyle w:val="Strong"/>
          <w:rFonts w:ascii="Book Antiqua" w:hAnsi="Book Antiqua" w:cs="Tahoma"/>
          <w:b w:val="0"/>
          <w:color w:val="000000"/>
          <w:sz w:val="24"/>
          <w:szCs w:val="24"/>
          <w:shd w:val="clear" w:color="auto" w:fill="FFFFFF"/>
          <w:lang w:val="es-MX"/>
        </w:rPr>
      </w:pPr>
      <w:r>
        <w:rPr>
          <w:rStyle w:val="Strong"/>
          <w:rFonts w:ascii="Book Antiqua" w:hAnsi="Book Antiqua" w:cs="Tahoma"/>
          <w:b w:val="0"/>
          <w:color w:val="000000"/>
          <w:sz w:val="24"/>
          <w:szCs w:val="24"/>
          <w:shd w:val="clear" w:color="auto" w:fill="FFFFFF"/>
          <w:lang w:val="es-MX"/>
        </w:rPr>
        <w:t>Si se tomara un</w:t>
      </w:r>
      <w:r w:rsidR="00E8194A">
        <w:rPr>
          <w:rStyle w:val="Strong"/>
          <w:rFonts w:ascii="Book Antiqua" w:hAnsi="Book Antiqua" w:cs="Tahoma"/>
          <w:b w:val="0"/>
          <w:color w:val="000000"/>
          <w:sz w:val="24"/>
          <w:szCs w:val="24"/>
          <w:shd w:val="clear" w:color="auto" w:fill="FFFFFF"/>
          <w:lang w:val="es-MX"/>
        </w:rPr>
        <w:t>a</w:t>
      </w:r>
      <w:r>
        <w:rPr>
          <w:rStyle w:val="Strong"/>
          <w:rFonts w:ascii="Book Antiqua" w:hAnsi="Book Antiqua" w:cs="Tahoma"/>
          <w:b w:val="0"/>
          <w:color w:val="000000"/>
          <w:sz w:val="24"/>
          <w:szCs w:val="24"/>
          <w:shd w:val="clear" w:color="auto" w:fill="FFFFFF"/>
          <w:lang w:val="es-MX"/>
        </w:rPr>
        <w:t xml:space="preserve"> decisión para cerrar las escuela</w:t>
      </w:r>
      <w:r w:rsidR="00D5503E">
        <w:rPr>
          <w:rStyle w:val="Strong"/>
          <w:rFonts w:ascii="Book Antiqua" w:hAnsi="Book Antiqua" w:cs="Tahoma"/>
          <w:b w:val="0"/>
          <w:color w:val="000000"/>
          <w:sz w:val="24"/>
          <w:szCs w:val="24"/>
          <w:shd w:val="clear" w:color="auto" w:fill="FFFFFF"/>
          <w:lang w:val="es-MX"/>
        </w:rPr>
        <w:t xml:space="preserve">s </w:t>
      </w:r>
      <w:r w:rsidR="00B55E1C">
        <w:rPr>
          <w:rStyle w:val="Strong"/>
          <w:rFonts w:ascii="Book Antiqua" w:hAnsi="Book Antiqua" w:cs="Tahoma"/>
          <w:b w:val="0"/>
          <w:color w:val="000000"/>
          <w:sz w:val="24"/>
          <w:szCs w:val="24"/>
          <w:shd w:val="clear" w:color="auto" w:fill="FFFFFF"/>
          <w:lang w:val="es-MX"/>
        </w:rPr>
        <w:t xml:space="preserve">por enfermedad, </w:t>
      </w:r>
      <w:r w:rsidR="00287DD3">
        <w:rPr>
          <w:rStyle w:val="Strong"/>
          <w:rFonts w:ascii="Book Antiqua" w:hAnsi="Book Antiqua" w:cs="Tahoma"/>
          <w:b w:val="0"/>
          <w:color w:val="000000"/>
          <w:sz w:val="24"/>
          <w:szCs w:val="24"/>
          <w:shd w:val="clear" w:color="auto" w:fill="FFFFFF"/>
          <w:lang w:val="es-MX"/>
        </w:rPr>
        <w:t>la instrucción será proporcionada virtual</w:t>
      </w:r>
      <w:r w:rsidR="00E8194A">
        <w:rPr>
          <w:rStyle w:val="Strong"/>
          <w:rFonts w:ascii="Book Antiqua" w:hAnsi="Book Antiqua" w:cs="Tahoma"/>
          <w:b w:val="0"/>
          <w:color w:val="000000"/>
          <w:sz w:val="24"/>
          <w:szCs w:val="24"/>
          <w:shd w:val="clear" w:color="auto" w:fill="FFFFFF"/>
          <w:lang w:val="es-MX"/>
        </w:rPr>
        <w:t>mente</w:t>
      </w:r>
      <w:r w:rsidR="00287DD3">
        <w:rPr>
          <w:rStyle w:val="Strong"/>
          <w:rFonts w:ascii="Book Antiqua" w:hAnsi="Book Antiqua" w:cs="Tahoma"/>
          <w:b w:val="0"/>
          <w:color w:val="000000"/>
          <w:sz w:val="24"/>
          <w:szCs w:val="24"/>
          <w:shd w:val="clear" w:color="auto" w:fill="FFFFFF"/>
          <w:lang w:val="es-MX"/>
        </w:rPr>
        <w:t xml:space="preserve"> como designe el distrito escolar.</w:t>
      </w:r>
    </w:p>
    <w:p w14:paraId="2E74A1C1" w14:textId="514FEFEA" w:rsidR="00A53460" w:rsidRDefault="008B3592" w:rsidP="005F646B">
      <w:pPr>
        <w:pStyle w:val="NoSpacing"/>
        <w:numPr>
          <w:ilvl w:val="0"/>
          <w:numId w:val="3"/>
        </w:numPr>
        <w:rPr>
          <w:rStyle w:val="Strong"/>
          <w:rFonts w:ascii="Book Antiqua" w:hAnsi="Book Antiqua" w:cs="Tahoma"/>
          <w:b w:val="0"/>
          <w:color w:val="000000"/>
          <w:sz w:val="24"/>
          <w:szCs w:val="24"/>
          <w:shd w:val="clear" w:color="auto" w:fill="FFFFFF"/>
          <w:lang w:val="es-MX"/>
        </w:rPr>
      </w:pPr>
      <w:r w:rsidRPr="008B3592">
        <w:rPr>
          <w:rStyle w:val="Strong"/>
          <w:rFonts w:ascii="Book Antiqua" w:hAnsi="Book Antiqua" w:cs="Tahoma"/>
          <w:b w:val="0"/>
          <w:color w:val="000000"/>
          <w:sz w:val="24"/>
          <w:szCs w:val="24"/>
          <w:shd w:val="clear" w:color="auto" w:fill="FFFFFF"/>
          <w:lang w:val="es-MX"/>
        </w:rPr>
        <w:t>Las conferencias formales de padres y maestros se llevan a cabo dos veces al año</w:t>
      </w:r>
      <w:r w:rsidR="00C618E3">
        <w:rPr>
          <w:rStyle w:val="Strong"/>
          <w:rFonts w:ascii="Book Antiqua" w:hAnsi="Book Antiqua" w:cs="Tahoma"/>
          <w:b w:val="0"/>
          <w:color w:val="000000"/>
          <w:sz w:val="24"/>
          <w:szCs w:val="24"/>
          <w:shd w:val="clear" w:color="auto" w:fill="FFFFFF"/>
          <w:lang w:val="es-MX"/>
        </w:rPr>
        <w:t>.</w:t>
      </w:r>
      <w:r w:rsidR="0017365C">
        <w:rPr>
          <w:rStyle w:val="Strong"/>
          <w:rFonts w:ascii="Book Antiqua" w:hAnsi="Book Antiqua" w:cs="Tahoma"/>
          <w:b w:val="0"/>
          <w:color w:val="000000"/>
          <w:sz w:val="24"/>
          <w:szCs w:val="24"/>
          <w:shd w:val="clear" w:color="auto" w:fill="FFFFFF"/>
          <w:lang w:val="es-MX"/>
        </w:rPr>
        <w:t xml:space="preserve"> A los padres se les brinda</w:t>
      </w:r>
      <w:r w:rsidRPr="008B3592">
        <w:rPr>
          <w:rStyle w:val="Strong"/>
          <w:rFonts w:ascii="Book Antiqua" w:hAnsi="Book Antiqua" w:cs="Tahoma"/>
          <w:b w:val="0"/>
          <w:color w:val="000000"/>
          <w:sz w:val="24"/>
          <w:szCs w:val="24"/>
          <w:shd w:val="clear" w:color="auto" w:fill="FFFFFF"/>
          <w:lang w:val="es-MX"/>
        </w:rPr>
        <w:t xml:space="preserve"> la oportunidad de inscribirse en horarios convenientes para las reuniones. Se proporcionan traductores para las familias de nuestros estudiantes EL. </w:t>
      </w:r>
    </w:p>
    <w:p w14:paraId="5A5F3D20" w14:textId="46BC235C" w:rsidR="00D977B6" w:rsidRDefault="00D977B6" w:rsidP="00D977B6">
      <w:pPr>
        <w:pStyle w:val="NoSpacing"/>
        <w:numPr>
          <w:ilvl w:val="0"/>
          <w:numId w:val="3"/>
        </w:numPr>
        <w:rPr>
          <w:rStyle w:val="Strong"/>
          <w:rFonts w:ascii="Book Antiqua" w:hAnsi="Book Antiqua" w:cs="Tahoma"/>
          <w:b w:val="0"/>
          <w:color w:val="000000"/>
          <w:sz w:val="24"/>
          <w:szCs w:val="24"/>
          <w:shd w:val="clear" w:color="auto" w:fill="FFFFFF"/>
          <w:lang w:val="es-MX"/>
        </w:rPr>
      </w:pPr>
      <w:r w:rsidRPr="00D977B6">
        <w:rPr>
          <w:rStyle w:val="Strong"/>
          <w:rFonts w:ascii="Book Antiqua" w:hAnsi="Book Antiqua" w:cs="Tahoma"/>
          <w:b w:val="0"/>
          <w:color w:val="000000"/>
          <w:sz w:val="24"/>
          <w:szCs w:val="24"/>
          <w:shd w:val="clear" w:color="auto" w:fill="FFFFFF"/>
          <w:lang w:val="es-MX"/>
        </w:rPr>
        <w:t>Las conferencias y reuniones informales se programan a petición de los padres o el maestro en cualquier momento durante el año. Estas reuniones pueden abordar el progreso académico, así como preocupaciones socioemocionales y de comportamiento.</w:t>
      </w:r>
    </w:p>
    <w:p w14:paraId="17DED081" w14:textId="3BF2A212" w:rsidR="00A459D4" w:rsidRPr="00D977B6" w:rsidRDefault="00D83BDE"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sidRPr="00D977B6">
        <w:rPr>
          <w:rStyle w:val="Strong"/>
          <w:rFonts w:ascii="Book Antiqua" w:hAnsi="Book Antiqua" w:cs="Tahoma"/>
          <w:b w:val="0"/>
          <w:color w:val="000000"/>
          <w:sz w:val="24"/>
          <w:szCs w:val="24"/>
          <w:shd w:val="clear" w:color="auto" w:fill="FFFFFF"/>
          <w:lang w:val="es-MX"/>
        </w:rPr>
        <w:t xml:space="preserve">Los maestros responderán con prontitud a las preguntas e inquietudes de los padres. </w:t>
      </w:r>
      <w:r w:rsidR="005F646B" w:rsidRPr="00D977B6">
        <w:rPr>
          <w:rStyle w:val="Strong"/>
          <w:rFonts w:ascii="Book Antiqua" w:hAnsi="Book Antiqua" w:cs="Tahoma"/>
          <w:b w:val="0"/>
          <w:color w:val="000000"/>
          <w:sz w:val="24"/>
          <w:szCs w:val="24"/>
          <w:shd w:val="clear" w:color="auto" w:fill="FFFFFF"/>
          <w:lang w:val="es-MX"/>
        </w:rPr>
        <w:t xml:space="preserve"> </w:t>
      </w:r>
    </w:p>
    <w:p w14:paraId="6C9027D6" w14:textId="3699E1C1" w:rsidR="00D977B6" w:rsidRDefault="00D977B6"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sidRPr="00D977B6">
        <w:rPr>
          <w:rStyle w:val="Strong"/>
          <w:rFonts w:ascii="Book Antiqua" w:hAnsi="Book Antiqua" w:cs="Tahoma"/>
          <w:b w:val="0"/>
          <w:color w:val="000000"/>
          <w:sz w:val="24"/>
          <w:szCs w:val="24"/>
          <w:shd w:val="clear" w:color="auto" w:fill="FFFFFF"/>
          <w:lang w:val="es-MX"/>
        </w:rPr>
        <w:t>Los maestros comunicarán regularmente las expectativas, el progreso y las preocupaciones de los estudiantes a través de</w:t>
      </w:r>
      <w:r w:rsidR="000574DD">
        <w:rPr>
          <w:rStyle w:val="Strong"/>
          <w:rFonts w:ascii="Book Antiqua" w:hAnsi="Book Antiqua" w:cs="Tahoma"/>
          <w:b w:val="0"/>
          <w:color w:val="000000"/>
          <w:sz w:val="24"/>
          <w:szCs w:val="24"/>
          <w:shd w:val="clear" w:color="auto" w:fill="FFFFFF"/>
          <w:lang w:val="es-MX"/>
        </w:rPr>
        <w:t>l mensajero de</w:t>
      </w:r>
      <w:r w:rsidRPr="00D977B6">
        <w:rPr>
          <w:rStyle w:val="Strong"/>
          <w:rFonts w:ascii="Book Antiqua" w:hAnsi="Book Antiqua" w:cs="Tahoma"/>
          <w:b w:val="0"/>
          <w:color w:val="000000"/>
          <w:sz w:val="24"/>
          <w:szCs w:val="24"/>
          <w:shd w:val="clear" w:color="auto" w:fill="FFFFFF"/>
          <w:lang w:val="es-MX"/>
        </w:rPr>
        <w:t xml:space="preserve"> Powerschool, </w:t>
      </w:r>
      <w:r w:rsidR="003D6309">
        <w:rPr>
          <w:rStyle w:val="Strong"/>
          <w:rFonts w:ascii="Book Antiqua" w:hAnsi="Book Antiqua" w:cs="Tahoma"/>
          <w:b w:val="0"/>
          <w:color w:val="000000"/>
          <w:sz w:val="24"/>
          <w:szCs w:val="24"/>
          <w:shd w:val="clear" w:color="auto" w:fill="FFFFFF"/>
          <w:lang w:val="es-MX"/>
        </w:rPr>
        <w:t>ClassDojo</w:t>
      </w:r>
      <w:r w:rsidR="00B02555" w:rsidRPr="00D977B6">
        <w:rPr>
          <w:rStyle w:val="Strong"/>
          <w:rFonts w:ascii="Book Antiqua" w:hAnsi="Book Antiqua" w:cs="Tahoma"/>
          <w:b w:val="0"/>
          <w:color w:val="000000"/>
          <w:sz w:val="24"/>
          <w:szCs w:val="24"/>
          <w:shd w:val="clear" w:color="auto" w:fill="FFFFFF"/>
          <w:lang w:val="es-MX"/>
        </w:rPr>
        <w:t>, los</w:t>
      </w:r>
      <w:r w:rsidRPr="00D977B6">
        <w:rPr>
          <w:rStyle w:val="Strong"/>
          <w:rFonts w:ascii="Book Antiqua" w:hAnsi="Book Antiqua" w:cs="Tahoma"/>
          <w:b w:val="0"/>
          <w:color w:val="000000"/>
          <w:sz w:val="24"/>
          <w:szCs w:val="24"/>
          <w:shd w:val="clear" w:color="auto" w:fill="FFFFFF"/>
          <w:lang w:val="es-MX"/>
        </w:rPr>
        <w:t xml:space="preserve"> informes de progreso, las boletas de calificaciones, las conferencias y las carpetas de comunicación con los padres. Las calificaciones se publicarán en Powerschool de manera oportuna.</w:t>
      </w:r>
    </w:p>
    <w:p w14:paraId="230BEAD9" w14:textId="4446E269" w:rsidR="006739D0" w:rsidRDefault="00F11A98" w:rsidP="00D83BDE">
      <w:pPr>
        <w:pStyle w:val="NoSpacing"/>
        <w:numPr>
          <w:ilvl w:val="0"/>
          <w:numId w:val="3"/>
        </w:numPr>
        <w:rPr>
          <w:rStyle w:val="Strong"/>
          <w:rFonts w:ascii="Book Antiqua" w:hAnsi="Book Antiqua" w:cs="Tahoma"/>
          <w:b w:val="0"/>
          <w:color w:val="000000"/>
          <w:sz w:val="24"/>
          <w:szCs w:val="24"/>
          <w:shd w:val="clear" w:color="auto" w:fill="FFFFFF"/>
          <w:lang w:val="es-MX"/>
        </w:rPr>
      </w:pPr>
      <w:r>
        <w:rPr>
          <w:rStyle w:val="Strong"/>
          <w:rFonts w:ascii="Book Antiqua" w:hAnsi="Book Antiqua" w:cs="Tahoma"/>
          <w:b w:val="0"/>
          <w:color w:val="000000"/>
          <w:sz w:val="24"/>
          <w:szCs w:val="24"/>
          <w:shd w:val="clear" w:color="auto" w:fill="FFFFFF"/>
          <w:lang w:val="es-MX"/>
        </w:rPr>
        <w:t>L</w:t>
      </w:r>
      <w:r w:rsidR="006739D0" w:rsidRPr="006739D0">
        <w:rPr>
          <w:rStyle w:val="Strong"/>
          <w:rFonts w:ascii="Book Antiqua" w:hAnsi="Book Antiqua" w:cs="Tahoma"/>
          <w:b w:val="0"/>
          <w:color w:val="000000"/>
          <w:sz w:val="24"/>
          <w:szCs w:val="24"/>
          <w:shd w:val="clear" w:color="auto" w:fill="FFFFFF"/>
          <w:lang w:val="es-MX"/>
        </w:rPr>
        <w:t xml:space="preserve">a Escuela Primaria Cheatham Park dará la bienvenida a los padres para que participen con sus hijos en experiencias </w:t>
      </w:r>
      <w:r w:rsidR="0016699D">
        <w:rPr>
          <w:rStyle w:val="Strong"/>
          <w:rFonts w:ascii="Book Antiqua" w:hAnsi="Book Antiqua" w:cs="Tahoma"/>
          <w:b w:val="0"/>
          <w:color w:val="000000"/>
          <w:sz w:val="24"/>
          <w:szCs w:val="24"/>
          <w:shd w:val="clear" w:color="auto" w:fill="FFFFFF"/>
          <w:lang w:val="es-MX"/>
        </w:rPr>
        <w:t>emocionantes</w:t>
      </w:r>
      <w:r w:rsidR="006739D0" w:rsidRPr="006739D0">
        <w:rPr>
          <w:rStyle w:val="Strong"/>
          <w:rFonts w:ascii="Book Antiqua" w:hAnsi="Book Antiqua" w:cs="Tahoma"/>
          <w:b w:val="0"/>
          <w:color w:val="000000"/>
          <w:sz w:val="24"/>
          <w:szCs w:val="24"/>
          <w:shd w:val="clear" w:color="auto" w:fill="FFFFFF"/>
          <w:lang w:val="es-MX"/>
        </w:rPr>
        <w:t xml:space="preserve"> de aprendizaje en la escuela. Estos incluyen eventos nocturnos de Título </w:t>
      </w:r>
      <w:r w:rsidR="00641E95">
        <w:rPr>
          <w:rStyle w:val="Strong"/>
          <w:rFonts w:ascii="Book Antiqua" w:hAnsi="Book Antiqua" w:cs="Tahoma"/>
          <w:b w:val="0"/>
          <w:color w:val="000000"/>
          <w:sz w:val="24"/>
          <w:szCs w:val="24"/>
          <w:shd w:val="clear" w:color="auto" w:fill="FFFFFF"/>
          <w:lang w:val="es-MX"/>
        </w:rPr>
        <w:t>I</w:t>
      </w:r>
      <w:r w:rsidR="006739D0" w:rsidRPr="006739D0">
        <w:rPr>
          <w:rStyle w:val="Strong"/>
          <w:rFonts w:ascii="Book Antiqua" w:hAnsi="Book Antiqua" w:cs="Tahoma"/>
          <w:b w:val="0"/>
          <w:color w:val="000000"/>
          <w:sz w:val="24"/>
          <w:szCs w:val="24"/>
          <w:shd w:val="clear" w:color="auto" w:fill="FFFFFF"/>
          <w:lang w:val="es-MX"/>
        </w:rPr>
        <w:t>,</w:t>
      </w:r>
      <w:r w:rsidR="000B04A5">
        <w:rPr>
          <w:rStyle w:val="Strong"/>
          <w:rFonts w:ascii="Book Antiqua" w:hAnsi="Book Antiqua" w:cs="Tahoma"/>
          <w:b w:val="0"/>
          <w:color w:val="000000"/>
          <w:sz w:val="24"/>
          <w:szCs w:val="24"/>
          <w:shd w:val="clear" w:color="auto" w:fill="FFFFFF"/>
          <w:lang w:val="es-MX"/>
        </w:rPr>
        <w:t xml:space="preserve"> </w:t>
      </w:r>
      <w:r w:rsidR="00E34D25">
        <w:rPr>
          <w:rStyle w:val="Strong"/>
          <w:rFonts w:ascii="Book Antiqua" w:hAnsi="Book Antiqua" w:cs="Tahoma"/>
          <w:b w:val="0"/>
          <w:color w:val="000000"/>
          <w:sz w:val="24"/>
          <w:szCs w:val="24"/>
          <w:shd w:val="clear" w:color="auto" w:fill="FFFFFF"/>
          <w:lang w:val="es-MX"/>
        </w:rPr>
        <w:t xml:space="preserve">eventos de </w:t>
      </w:r>
      <w:r w:rsidR="000B04A5">
        <w:rPr>
          <w:rStyle w:val="Strong"/>
          <w:rFonts w:ascii="Book Antiqua" w:hAnsi="Book Antiqua" w:cs="Tahoma"/>
          <w:b w:val="0"/>
          <w:color w:val="000000"/>
          <w:sz w:val="24"/>
          <w:szCs w:val="24"/>
          <w:shd w:val="clear" w:color="auto" w:fill="FFFFFF"/>
          <w:lang w:val="es-MX"/>
        </w:rPr>
        <w:t>P</w:t>
      </w:r>
      <w:r w:rsidR="006739D0" w:rsidRPr="006739D0">
        <w:rPr>
          <w:rStyle w:val="Strong"/>
          <w:rFonts w:ascii="Book Antiqua" w:hAnsi="Book Antiqua" w:cs="Tahoma"/>
          <w:b w:val="0"/>
          <w:color w:val="000000"/>
          <w:sz w:val="24"/>
          <w:szCs w:val="24"/>
          <w:shd w:val="clear" w:color="auto" w:fill="FFFFFF"/>
          <w:lang w:val="es-MX"/>
        </w:rPr>
        <w:t xml:space="preserve">TO, proyectos / actividades nocturnas de S.T.E.A.M, </w:t>
      </w:r>
      <w:r w:rsidR="00DF626C">
        <w:rPr>
          <w:rStyle w:val="Strong"/>
          <w:rFonts w:ascii="Book Antiqua" w:hAnsi="Book Antiqua" w:cs="Tahoma"/>
          <w:b w:val="0"/>
          <w:color w:val="000000"/>
          <w:sz w:val="24"/>
          <w:szCs w:val="24"/>
          <w:shd w:val="clear" w:color="auto" w:fill="FFFFFF"/>
          <w:lang w:val="es-MX"/>
        </w:rPr>
        <w:t xml:space="preserve">presentaciones de clubes </w:t>
      </w:r>
      <w:r w:rsidR="00E34D25">
        <w:rPr>
          <w:rStyle w:val="Strong"/>
          <w:rFonts w:ascii="Book Antiqua" w:hAnsi="Book Antiqua" w:cs="Tahoma"/>
          <w:b w:val="0"/>
          <w:color w:val="000000"/>
          <w:sz w:val="24"/>
          <w:szCs w:val="24"/>
          <w:shd w:val="clear" w:color="auto" w:fill="FFFFFF"/>
          <w:lang w:val="es-MX"/>
        </w:rPr>
        <w:t>después</w:t>
      </w:r>
      <w:r w:rsidR="00DF626C">
        <w:rPr>
          <w:rStyle w:val="Strong"/>
          <w:rFonts w:ascii="Book Antiqua" w:hAnsi="Book Antiqua" w:cs="Tahoma"/>
          <w:b w:val="0"/>
          <w:color w:val="000000"/>
          <w:sz w:val="24"/>
          <w:szCs w:val="24"/>
          <w:shd w:val="clear" w:color="auto" w:fill="FFFFFF"/>
          <w:lang w:val="es-MX"/>
        </w:rPr>
        <w:t xml:space="preserve"> de la escuela etc.</w:t>
      </w:r>
      <w:r w:rsidR="006739D0" w:rsidRPr="006739D0">
        <w:rPr>
          <w:rStyle w:val="Strong"/>
          <w:rFonts w:ascii="Book Antiqua" w:hAnsi="Book Antiqua" w:cs="Tahoma"/>
          <w:b w:val="0"/>
          <w:color w:val="000000"/>
          <w:sz w:val="24"/>
          <w:szCs w:val="24"/>
          <w:shd w:val="clear" w:color="auto" w:fill="FFFFFF"/>
          <w:lang w:val="es-MX"/>
        </w:rPr>
        <w:t xml:space="preserve"> </w:t>
      </w:r>
    </w:p>
    <w:p w14:paraId="66546E02" w14:textId="77777777" w:rsidR="00F12A52" w:rsidRPr="00D83BDE" w:rsidRDefault="00F12A52" w:rsidP="0089789E">
      <w:pPr>
        <w:pStyle w:val="NoSpacing"/>
        <w:rPr>
          <w:rStyle w:val="Strong"/>
          <w:rFonts w:ascii="Book Antiqua" w:hAnsi="Book Antiqua" w:cs="Tahoma"/>
          <w:color w:val="000000"/>
          <w:sz w:val="28"/>
          <w:szCs w:val="28"/>
          <w:u w:val="single"/>
          <w:shd w:val="clear" w:color="auto" w:fill="FFFFFF"/>
          <w:lang w:val="es-MX"/>
        </w:rPr>
      </w:pPr>
    </w:p>
    <w:p w14:paraId="26496798" w14:textId="77777777" w:rsidR="00F12A52" w:rsidRPr="00D83BDE" w:rsidRDefault="00F12A52" w:rsidP="0089789E">
      <w:pPr>
        <w:pStyle w:val="NoSpacing"/>
        <w:rPr>
          <w:rStyle w:val="Strong"/>
          <w:rFonts w:ascii="Book Antiqua" w:hAnsi="Book Antiqua" w:cs="Tahoma"/>
          <w:color w:val="000000"/>
          <w:sz w:val="28"/>
          <w:szCs w:val="28"/>
          <w:u w:val="single"/>
          <w:shd w:val="clear" w:color="auto" w:fill="FFFFFF"/>
          <w:lang w:val="es-MX"/>
        </w:rPr>
      </w:pPr>
    </w:p>
    <w:p w14:paraId="5BE1D76B" w14:textId="77777777" w:rsidR="00E56446" w:rsidRDefault="00E56446" w:rsidP="0089789E">
      <w:pPr>
        <w:pStyle w:val="NoSpacing"/>
        <w:rPr>
          <w:rStyle w:val="Strong"/>
          <w:rFonts w:ascii="Book Antiqua" w:hAnsi="Book Antiqua" w:cs="Tahoma"/>
          <w:color w:val="000000"/>
          <w:sz w:val="28"/>
          <w:szCs w:val="28"/>
          <w:u w:val="single"/>
          <w:shd w:val="clear" w:color="auto" w:fill="FFFFFF"/>
          <w:lang w:val="es-MX"/>
        </w:rPr>
      </w:pPr>
    </w:p>
    <w:p w14:paraId="0A979A41" w14:textId="77777777" w:rsidR="00E56446" w:rsidRDefault="00E56446" w:rsidP="0089789E">
      <w:pPr>
        <w:pStyle w:val="NoSpacing"/>
        <w:rPr>
          <w:rStyle w:val="Strong"/>
          <w:rFonts w:ascii="Book Antiqua" w:hAnsi="Book Antiqua" w:cs="Tahoma"/>
          <w:color w:val="000000"/>
          <w:sz w:val="28"/>
          <w:szCs w:val="28"/>
          <w:u w:val="single"/>
          <w:shd w:val="clear" w:color="auto" w:fill="FFFFFF"/>
          <w:lang w:val="es-MX"/>
        </w:rPr>
      </w:pPr>
    </w:p>
    <w:p w14:paraId="6A94D392" w14:textId="77777777" w:rsidR="00E56446" w:rsidRDefault="00E56446" w:rsidP="0089789E">
      <w:pPr>
        <w:pStyle w:val="NoSpacing"/>
        <w:rPr>
          <w:rStyle w:val="Strong"/>
          <w:rFonts w:ascii="Book Antiqua" w:hAnsi="Book Antiqua" w:cs="Tahoma"/>
          <w:color w:val="000000"/>
          <w:sz w:val="28"/>
          <w:szCs w:val="28"/>
          <w:u w:val="single"/>
          <w:shd w:val="clear" w:color="auto" w:fill="FFFFFF"/>
          <w:lang w:val="es-MX"/>
        </w:rPr>
      </w:pPr>
    </w:p>
    <w:p w14:paraId="1DBD5BBC" w14:textId="77777777" w:rsidR="00E56446" w:rsidRDefault="00E56446" w:rsidP="0089789E">
      <w:pPr>
        <w:pStyle w:val="NoSpacing"/>
        <w:rPr>
          <w:rStyle w:val="Strong"/>
          <w:rFonts w:ascii="Book Antiqua" w:hAnsi="Book Antiqua" w:cs="Tahoma"/>
          <w:color w:val="000000"/>
          <w:sz w:val="28"/>
          <w:szCs w:val="28"/>
          <w:u w:val="single"/>
          <w:shd w:val="clear" w:color="auto" w:fill="FFFFFF"/>
          <w:lang w:val="es-MX"/>
        </w:rPr>
      </w:pPr>
    </w:p>
    <w:p w14:paraId="2AFCF0CE" w14:textId="77777777" w:rsidR="00B02555" w:rsidRDefault="00B02555" w:rsidP="0089789E">
      <w:pPr>
        <w:pStyle w:val="NoSpacing"/>
        <w:rPr>
          <w:rStyle w:val="Strong"/>
          <w:rFonts w:ascii="Book Antiqua" w:hAnsi="Book Antiqua" w:cs="Tahoma"/>
          <w:color w:val="000000"/>
          <w:sz w:val="28"/>
          <w:szCs w:val="28"/>
          <w:u w:val="single"/>
          <w:shd w:val="clear" w:color="auto" w:fill="FFFFFF"/>
          <w:lang w:val="es-MX"/>
        </w:rPr>
      </w:pPr>
    </w:p>
    <w:p w14:paraId="0183702B" w14:textId="77777777" w:rsidR="00B02555" w:rsidRDefault="00B02555" w:rsidP="0089789E">
      <w:pPr>
        <w:pStyle w:val="NoSpacing"/>
        <w:rPr>
          <w:rStyle w:val="Strong"/>
          <w:rFonts w:ascii="Book Antiqua" w:hAnsi="Book Antiqua" w:cs="Tahoma"/>
          <w:color w:val="000000"/>
          <w:sz w:val="28"/>
          <w:szCs w:val="28"/>
          <w:u w:val="single"/>
          <w:shd w:val="clear" w:color="auto" w:fill="FFFFFF"/>
          <w:lang w:val="es-MX"/>
        </w:rPr>
      </w:pPr>
    </w:p>
    <w:p w14:paraId="19C240AA" w14:textId="44AED08C" w:rsidR="0089789E" w:rsidRPr="00625170" w:rsidRDefault="00625170" w:rsidP="0089789E">
      <w:pPr>
        <w:pStyle w:val="NoSpacing"/>
        <w:rPr>
          <w:rStyle w:val="Strong"/>
          <w:rFonts w:ascii="Book Antiqua" w:hAnsi="Book Antiqua" w:cs="Tahoma"/>
          <w:color w:val="000000"/>
          <w:sz w:val="28"/>
          <w:szCs w:val="28"/>
          <w:shd w:val="clear" w:color="auto" w:fill="FFFFFF"/>
          <w:lang w:val="es-MX"/>
        </w:rPr>
      </w:pPr>
      <w:r w:rsidRPr="00625170">
        <w:rPr>
          <w:rStyle w:val="Strong"/>
          <w:rFonts w:ascii="Book Antiqua" w:hAnsi="Book Antiqua" w:cs="Tahoma"/>
          <w:color w:val="000000"/>
          <w:sz w:val="28"/>
          <w:szCs w:val="28"/>
          <w:u w:val="single"/>
          <w:shd w:val="clear" w:color="auto" w:fill="FFFFFF"/>
          <w:lang w:val="es-MX"/>
        </w:rPr>
        <w:t>Estándar 3:</w:t>
      </w:r>
    </w:p>
    <w:p w14:paraId="48016771" w14:textId="235C437C" w:rsidR="00625170" w:rsidRDefault="00625170" w:rsidP="00625170">
      <w:pPr>
        <w:pStyle w:val="NoSpacing"/>
        <w:rPr>
          <w:rStyle w:val="Strong"/>
          <w:rFonts w:ascii="Book Antiqua" w:hAnsi="Book Antiqua" w:cs="Tahoma"/>
          <w:color w:val="000000"/>
          <w:sz w:val="28"/>
          <w:szCs w:val="28"/>
          <w:shd w:val="clear" w:color="auto" w:fill="FFFFFF"/>
          <w:lang w:val="es-MX"/>
        </w:rPr>
      </w:pPr>
      <w:r w:rsidRPr="00625170">
        <w:rPr>
          <w:rStyle w:val="Strong"/>
          <w:rFonts w:ascii="Book Antiqua" w:hAnsi="Book Antiqua" w:cs="Tahoma"/>
          <w:color w:val="000000"/>
          <w:sz w:val="28"/>
          <w:szCs w:val="28"/>
          <w:shd w:val="clear" w:color="auto" w:fill="FFFFFF"/>
          <w:lang w:val="es-MX"/>
        </w:rPr>
        <w:t>La familia apoyará los esfuerzos de la escuela para brindar una educación de calidad para todos los estudiantes.</w:t>
      </w:r>
    </w:p>
    <w:p w14:paraId="2595BCBF" w14:textId="77777777" w:rsidR="00B544BE" w:rsidRDefault="00B544BE" w:rsidP="00625170">
      <w:pPr>
        <w:pStyle w:val="NoSpacing"/>
        <w:rPr>
          <w:rStyle w:val="Strong"/>
          <w:rFonts w:ascii="Book Antiqua" w:hAnsi="Book Antiqua" w:cs="Tahoma"/>
          <w:color w:val="000000"/>
          <w:sz w:val="28"/>
          <w:szCs w:val="28"/>
          <w:shd w:val="clear" w:color="auto" w:fill="FFFFFF"/>
          <w:lang w:val="es-MX"/>
        </w:rPr>
      </w:pPr>
    </w:p>
    <w:p w14:paraId="3D22A32F" w14:textId="134B3A1F" w:rsidR="00625170" w:rsidRPr="00625170" w:rsidRDefault="00625170" w:rsidP="00625170">
      <w:pPr>
        <w:pStyle w:val="NoSpacing"/>
        <w:rPr>
          <w:rStyle w:val="Strong"/>
          <w:rFonts w:ascii="Book Antiqua" w:hAnsi="Book Antiqua" w:cs="Tahoma"/>
          <w:color w:val="000000"/>
          <w:sz w:val="28"/>
          <w:szCs w:val="28"/>
          <w:shd w:val="clear" w:color="auto" w:fill="FFFFFF"/>
          <w:lang w:val="es-MX"/>
        </w:rPr>
      </w:pPr>
      <w:r w:rsidRPr="00625170">
        <w:rPr>
          <w:rStyle w:val="Strong"/>
          <w:rFonts w:ascii="Book Antiqua" w:hAnsi="Book Antiqua" w:cs="Tahoma"/>
          <w:b w:val="0"/>
          <w:color w:val="000000"/>
          <w:sz w:val="24"/>
          <w:szCs w:val="24"/>
          <w:shd w:val="clear" w:color="auto" w:fill="FFFFFF"/>
        </w:rPr>
        <w:t>Indicadores:</w:t>
      </w:r>
    </w:p>
    <w:p w14:paraId="74DB07D4" w14:textId="52436092" w:rsidR="00625170" w:rsidRPr="00625170"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625170">
        <w:rPr>
          <w:rStyle w:val="Strong"/>
          <w:rFonts w:ascii="Book Antiqua" w:hAnsi="Book Antiqua" w:cs="Tahoma"/>
          <w:b w:val="0"/>
          <w:color w:val="000000"/>
          <w:sz w:val="24"/>
          <w:szCs w:val="24"/>
          <w:shd w:val="clear" w:color="auto" w:fill="FFFFFF"/>
          <w:lang w:val="es-MX"/>
        </w:rPr>
        <w:t>Las familias proporcionarán un ambiente estructurado que apoye el aprendizaje en casa.</w:t>
      </w:r>
    </w:p>
    <w:p w14:paraId="1E413072" w14:textId="58A63ABC" w:rsidR="00625170" w:rsidRPr="00174BBA"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625170">
        <w:rPr>
          <w:rStyle w:val="Strong"/>
          <w:rFonts w:ascii="Book Antiqua" w:hAnsi="Book Antiqua" w:cs="Tahoma"/>
          <w:b w:val="0"/>
          <w:color w:val="000000"/>
          <w:sz w:val="24"/>
          <w:szCs w:val="24"/>
          <w:shd w:val="clear" w:color="auto" w:fill="FFFFFF"/>
          <w:lang w:val="es-MX"/>
        </w:rPr>
        <w:t xml:space="preserve"> Las familias serán participantes activos en el aprendizaje de sus hijos; incluyendo la finalización de las asignaciones de trabajo diario, lectura con el niño, práctica de hechos matemáticos, preparación para exámenes, etc. </w:t>
      </w:r>
    </w:p>
    <w:p w14:paraId="2C49D0A5" w14:textId="618EA111" w:rsidR="00625170" w:rsidRPr="00174BBA"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 xml:space="preserve">Las familias apoyarán a los maestros en sus esfuerzos por mantener la disciplina y proporcionar un ambiente de aprendizaje estructurado y seguro al reforzar las reglas y expectativas escolares en el hogar. </w:t>
      </w:r>
    </w:p>
    <w:p w14:paraId="26D62342" w14:textId="088412CE" w:rsidR="00625170" w:rsidRPr="00174BBA"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Las familias proporcionarán información y participarán en funciones, actividades, organizaciones y comités escolares cuando sea necesario.</w:t>
      </w:r>
    </w:p>
    <w:p w14:paraId="0013623D" w14:textId="6CA17D6E" w:rsidR="00625170" w:rsidRPr="00174BBA"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Las familias responderán a las comunicaciones entre el maestro y la escuela rápidamente.</w:t>
      </w:r>
    </w:p>
    <w:p w14:paraId="31221EE3" w14:textId="79492E44" w:rsidR="00CD70E8" w:rsidRPr="00174BBA" w:rsidRDefault="00625170" w:rsidP="00625170">
      <w:pPr>
        <w:pStyle w:val="NoSpacing"/>
        <w:numPr>
          <w:ilvl w:val="0"/>
          <w:numId w:val="5"/>
        </w:numPr>
        <w:rPr>
          <w:rStyle w:val="Strong"/>
          <w:rFonts w:ascii="Book Antiqua" w:hAnsi="Book Antiqua" w:cs="Tahoma"/>
          <w:b w:val="0"/>
          <w:color w:val="000000"/>
          <w:sz w:val="24"/>
          <w:szCs w:val="24"/>
          <w:shd w:val="clear" w:color="auto" w:fill="FFFFFF"/>
          <w:lang w:val="es-MX"/>
        </w:rPr>
      </w:pPr>
      <w:r w:rsidRPr="00316688">
        <w:rPr>
          <w:rStyle w:val="Strong"/>
          <w:rFonts w:ascii="Book Antiqua" w:hAnsi="Book Antiqua" w:cs="Tahoma"/>
          <w:b w:val="0"/>
          <w:color w:val="000000"/>
          <w:sz w:val="24"/>
          <w:szCs w:val="24"/>
          <w:shd w:val="clear" w:color="auto" w:fill="FFFFFF"/>
          <w:lang w:val="es-MX"/>
        </w:rPr>
        <w:t>Las familias se comprometerán a informarse sobre el plan de estudios, los horarios y procedimientos de la escuela / clase y los recursos comunitarios.</w:t>
      </w:r>
    </w:p>
    <w:p w14:paraId="185C3574" w14:textId="247B5BDD" w:rsidR="00BF01CF" w:rsidRDefault="00BF01CF" w:rsidP="00625170">
      <w:pPr>
        <w:pStyle w:val="NoSpacing"/>
        <w:rPr>
          <w:rStyle w:val="Strong"/>
          <w:rFonts w:ascii="Book Antiqua" w:hAnsi="Book Antiqua" w:cs="Tahoma"/>
          <w:b w:val="0"/>
          <w:color w:val="000000"/>
          <w:sz w:val="24"/>
          <w:szCs w:val="24"/>
          <w:shd w:val="clear" w:color="auto" w:fill="FFFFFF"/>
          <w:lang w:val="es-MX"/>
        </w:rPr>
      </w:pPr>
    </w:p>
    <w:p w14:paraId="2B7FF405" w14:textId="77777777" w:rsidR="00BF01CF" w:rsidRPr="00625170" w:rsidRDefault="00BF01CF" w:rsidP="00625170">
      <w:pPr>
        <w:pStyle w:val="NoSpacing"/>
        <w:rPr>
          <w:rStyle w:val="Strong"/>
          <w:rFonts w:ascii="Book Antiqua" w:hAnsi="Book Antiqua" w:cs="Tahoma"/>
          <w:iCs/>
          <w:color w:val="000000"/>
          <w:sz w:val="56"/>
          <w:szCs w:val="56"/>
          <w:highlight w:val="yellow"/>
          <w:shd w:val="clear" w:color="auto" w:fill="FFFFFF"/>
          <w:lang w:val="es-MX"/>
        </w:rPr>
      </w:pPr>
    </w:p>
    <w:p w14:paraId="15E9ECD0" w14:textId="77777777" w:rsidR="00110EC5" w:rsidRPr="00B544BE" w:rsidRDefault="00110EC5" w:rsidP="00B544BE">
      <w:pPr>
        <w:pStyle w:val="NoSpacing"/>
        <w:jc w:val="center"/>
        <w:rPr>
          <w:rStyle w:val="Strong"/>
          <w:rFonts w:ascii="Book Antiqua" w:hAnsi="Book Antiqua" w:cs="Tahoma"/>
          <w:iCs/>
          <w:color w:val="FFFF00"/>
          <w:sz w:val="60"/>
          <w:szCs w:val="60"/>
          <w:shd w:val="clear" w:color="auto" w:fill="FFFFFF"/>
          <w:lang w:val="es-MX"/>
          <w14:textOutline w14:w="9525" w14:cap="rnd" w14:cmpd="sng" w14:algn="ctr">
            <w14:solidFill>
              <w14:schemeClr w14:val="tx1"/>
            </w14:solidFill>
            <w14:prstDash w14:val="solid"/>
            <w14:bevel/>
          </w14:textOutline>
        </w:rPr>
      </w:pPr>
      <w:r w:rsidRPr="00B544BE">
        <w:rPr>
          <w:rStyle w:val="Strong"/>
          <w:rFonts w:ascii="Book Antiqua" w:hAnsi="Book Antiqua" w:cs="Tahoma"/>
          <w:iCs/>
          <w:color w:val="FFFF00"/>
          <w:sz w:val="60"/>
          <w:szCs w:val="60"/>
          <w:shd w:val="clear" w:color="auto" w:fill="FFFFFF"/>
          <w:lang w:val="es-MX"/>
          <w14:textOutline w14:w="9525" w14:cap="rnd" w14:cmpd="sng" w14:algn="ctr">
            <w14:solidFill>
              <w14:schemeClr w14:val="tx1"/>
            </w14:solidFill>
            <w14:prstDash w14:val="solid"/>
            <w14:bevel/>
          </w14:textOutline>
        </w:rPr>
        <w:t>Estudiantes de hoy ...</w:t>
      </w:r>
    </w:p>
    <w:p w14:paraId="70CD3EE8" w14:textId="4A2EB0FE" w:rsidR="0044024A" w:rsidRPr="00B544BE" w:rsidRDefault="00110EC5" w:rsidP="00B544BE">
      <w:pPr>
        <w:pStyle w:val="NoSpacing"/>
        <w:jc w:val="center"/>
        <w:rPr>
          <w:rStyle w:val="Strong"/>
          <w:rFonts w:ascii="Book Antiqua" w:hAnsi="Book Antiqua" w:cs="Tahoma"/>
          <w:color w:val="000000"/>
          <w:sz w:val="60"/>
          <w:szCs w:val="60"/>
          <w:shd w:val="clear" w:color="auto" w:fill="FFFFFF"/>
          <w:lang w:val="es-MX"/>
        </w:rPr>
      </w:pPr>
      <w:r w:rsidRPr="00B544BE">
        <w:rPr>
          <w:rStyle w:val="Strong"/>
          <w:rFonts w:ascii="Book Antiqua" w:hAnsi="Book Antiqua" w:cs="Tahoma"/>
          <w:iCs/>
          <w:color w:val="FFFF00"/>
          <w:sz w:val="60"/>
          <w:szCs w:val="60"/>
          <w:shd w:val="clear" w:color="auto" w:fill="FFFFFF"/>
          <w:lang w:val="es-MX"/>
          <w14:textOutline w14:w="9525" w14:cap="rnd" w14:cmpd="sng" w14:algn="ctr">
            <w14:solidFill>
              <w14:schemeClr w14:val="tx1"/>
            </w14:solidFill>
            <w14:prstDash w14:val="solid"/>
            <w14:bevel/>
          </w14:textOutline>
        </w:rPr>
        <w:t>… Líderes mañana</w:t>
      </w:r>
    </w:p>
    <w:p w14:paraId="0CF3488A" w14:textId="77777777" w:rsidR="0044024A" w:rsidRPr="00174BBA" w:rsidRDefault="0044024A" w:rsidP="0044024A">
      <w:pPr>
        <w:pStyle w:val="NoSpacing"/>
        <w:rPr>
          <w:rStyle w:val="Strong"/>
          <w:rFonts w:ascii="Book Antiqua" w:hAnsi="Book Antiqua" w:cs="Tahoma"/>
          <w:color w:val="000000"/>
          <w:sz w:val="28"/>
          <w:szCs w:val="28"/>
          <w:shd w:val="clear" w:color="auto" w:fill="FFFFFF"/>
          <w:lang w:val="es-MX"/>
        </w:rPr>
      </w:pPr>
    </w:p>
    <w:p w14:paraId="6C328C27" w14:textId="77777777" w:rsidR="0044024A" w:rsidRPr="00174BBA" w:rsidRDefault="0044024A" w:rsidP="0044024A">
      <w:pPr>
        <w:pStyle w:val="NoSpacing"/>
        <w:rPr>
          <w:rStyle w:val="Strong"/>
          <w:rFonts w:ascii="Book Antiqua" w:hAnsi="Book Antiqua" w:cs="Tahoma"/>
          <w:b w:val="0"/>
          <w:color w:val="000000"/>
          <w:sz w:val="24"/>
          <w:szCs w:val="24"/>
          <w:shd w:val="clear" w:color="auto" w:fill="FFFFFF"/>
          <w:lang w:val="es-MX"/>
        </w:rPr>
      </w:pPr>
    </w:p>
    <w:p w14:paraId="1A50A538" w14:textId="77777777" w:rsidR="00841408" w:rsidRPr="00174BBA" w:rsidRDefault="00841408" w:rsidP="00BF01CF">
      <w:pPr>
        <w:pStyle w:val="NoSpacing"/>
        <w:rPr>
          <w:rFonts w:ascii="Book Antiqua" w:hAnsi="Book Antiqua"/>
          <w:sz w:val="24"/>
          <w:szCs w:val="24"/>
          <w:lang w:val="es-MX"/>
        </w:rPr>
      </w:pPr>
    </w:p>
    <w:p w14:paraId="6BDB3BB9" w14:textId="77777777" w:rsidR="007D2C92" w:rsidRPr="00174BBA" w:rsidRDefault="007D2C92" w:rsidP="00AC546A">
      <w:pPr>
        <w:pStyle w:val="NoSpacing"/>
        <w:jc w:val="center"/>
        <w:rPr>
          <w:rFonts w:ascii="Book Antiqua" w:hAnsi="Book Antiqua"/>
          <w:sz w:val="24"/>
          <w:szCs w:val="24"/>
          <w:lang w:val="es-MX"/>
        </w:rPr>
      </w:pPr>
    </w:p>
    <w:p w14:paraId="3537010C" w14:textId="77777777" w:rsidR="000A1B01" w:rsidRPr="00E268EE" w:rsidRDefault="000A1B01" w:rsidP="000A1B01">
      <w:pPr>
        <w:pStyle w:val="NoSpacing"/>
        <w:jc w:val="center"/>
        <w:rPr>
          <w:rStyle w:val="Strong"/>
          <w:rFonts w:ascii="Book Antiqua" w:hAnsi="Book Antiqua" w:cs="Tahoma"/>
          <w:iCs/>
          <w:color w:val="000000"/>
          <w:sz w:val="56"/>
          <w:szCs w:val="56"/>
          <w:shd w:val="clear" w:color="auto" w:fill="FFFFFF"/>
          <w14:textOutline w14:w="9525" w14:cap="rnd" w14:cmpd="sng" w14:algn="ctr">
            <w14:solidFill>
              <w14:schemeClr w14:val="bg1"/>
            </w14:solidFill>
            <w14:prstDash w14:val="solid"/>
            <w14:bevel/>
          </w14:textOutline>
        </w:rPr>
      </w:pPr>
      <w:r w:rsidRPr="00E268EE">
        <w:rPr>
          <w:rStyle w:val="Strong"/>
          <w:rFonts w:ascii="Book Antiqua" w:hAnsi="Book Antiqua" w:cs="Tahoma"/>
          <w:iCs/>
          <w:color w:val="000000"/>
          <w:sz w:val="56"/>
          <w:szCs w:val="56"/>
          <w:shd w:val="clear" w:color="auto" w:fill="FFFFFF"/>
          <w14:textOutline w14:w="9525" w14:cap="rnd" w14:cmpd="sng" w14:algn="ctr">
            <w14:solidFill>
              <w14:schemeClr w14:val="bg1"/>
            </w14:solidFill>
            <w14:prstDash w14:val="solid"/>
            <w14:bevel/>
          </w14:textOutline>
        </w:rPr>
        <w:t>Cheatham Park Elementary School</w:t>
      </w:r>
    </w:p>
    <w:p w14:paraId="1A2FECB9" w14:textId="77777777" w:rsidR="000A1B01" w:rsidRPr="00E268EE" w:rsidRDefault="000A1B01" w:rsidP="000A1B01">
      <w:pPr>
        <w:pStyle w:val="NoSpacing"/>
        <w:jc w:val="center"/>
        <w:rPr>
          <w:rStyle w:val="Strong"/>
          <w:rFonts w:ascii="Book Antiqua" w:hAnsi="Book Antiqua" w:cs="Tahoma"/>
          <w:iCs/>
          <w:color w:val="000000"/>
          <w:sz w:val="56"/>
          <w:szCs w:val="56"/>
          <w:shd w:val="clear" w:color="auto" w:fill="FFFFFF"/>
          <w14:textOutline w14:w="9525" w14:cap="rnd" w14:cmpd="sng" w14:algn="ctr">
            <w14:solidFill>
              <w14:schemeClr w14:val="bg1"/>
            </w14:solidFill>
            <w14:prstDash w14:val="solid"/>
            <w14:bevel/>
          </w14:textOutline>
        </w:rPr>
      </w:pPr>
      <w:r w:rsidRPr="00E268EE">
        <w:rPr>
          <w:rStyle w:val="Strong"/>
          <w:rFonts w:ascii="Book Antiqua" w:hAnsi="Book Antiqua" w:cs="Tahoma"/>
          <w:iCs/>
          <w:color w:val="000000"/>
          <w:sz w:val="56"/>
          <w:szCs w:val="56"/>
          <w:shd w:val="clear" w:color="auto" w:fill="FFFFFF"/>
          <w14:textOutline w14:w="9525" w14:cap="rnd" w14:cmpd="sng" w14:algn="ctr">
            <w14:solidFill>
              <w14:schemeClr w14:val="bg1"/>
            </w14:solidFill>
            <w14:prstDash w14:val="solid"/>
            <w14:bevel/>
          </w14:textOutline>
        </w:rPr>
        <w:t>301 Locust Street</w:t>
      </w:r>
    </w:p>
    <w:p w14:paraId="3B9933FF" w14:textId="77777777" w:rsidR="000A1B01" w:rsidRPr="00174BBA" w:rsidRDefault="000A1B01" w:rsidP="000A1B01">
      <w:pPr>
        <w:pStyle w:val="NoSpacing"/>
        <w:jc w:val="center"/>
        <w:rPr>
          <w:rStyle w:val="Strong"/>
          <w:rFonts w:ascii="Book Antiqua" w:hAnsi="Book Antiqua" w:cs="Tahoma"/>
          <w:iCs/>
          <w:color w:val="000000"/>
          <w:sz w:val="56"/>
          <w:szCs w:val="56"/>
          <w:shd w:val="clear" w:color="auto" w:fill="FFFFFF"/>
          <w:lang w:val="es-MX"/>
          <w14:textOutline w14:w="9525" w14:cap="rnd" w14:cmpd="sng" w14:algn="ctr">
            <w14:solidFill>
              <w14:schemeClr w14:val="bg1"/>
            </w14:solidFill>
            <w14:prstDash w14:val="solid"/>
            <w14:bevel/>
          </w14:textOutline>
        </w:rPr>
      </w:pPr>
      <w:r w:rsidRPr="00174BBA">
        <w:rPr>
          <w:rStyle w:val="Strong"/>
          <w:rFonts w:ascii="Book Antiqua" w:hAnsi="Book Antiqua" w:cs="Tahoma"/>
          <w:iCs/>
          <w:color w:val="000000"/>
          <w:sz w:val="56"/>
          <w:szCs w:val="56"/>
          <w:shd w:val="clear" w:color="auto" w:fill="FFFFFF"/>
          <w:lang w:val="es-MX"/>
          <w14:textOutline w14:w="9525" w14:cap="rnd" w14:cmpd="sng" w14:algn="ctr">
            <w14:solidFill>
              <w14:schemeClr w14:val="bg1"/>
            </w14:solidFill>
            <w14:prstDash w14:val="solid"/>
            <w14:bevel/>
          </w14:textOutline>
        </w:rPr>
        <w:t>Springfield, Tennessee 37172</w:t>
      </w:r>
    </w:p>
    <w:p w14:paraId="50BDB04E" w14:textId="1821838B" w:rsidR="0094469C" w:rsidRPr="00174BBA" w:rsidRDefault="0094469C" w:rsidP="00316688">
      <w:pPr>
        <w:pStyle w:val="NoSpacing"/>
        <w:rPr>
          <w:rFonts w:ascii="Book Antiqua" w:hAnsi="Book Antiqua"/>
          <w:sz w:val="24"/>
          <w:szCs w:val="24"/>
          <w:lang w:val="es-MX"/>
        </w:rPr>
      </w:pPr>
    </w:p>
    <w:p w14:paraId="58C031DA" w14:textId="77777777" w:rsidR="0094469C" w:rsidRPr="00174BBA" w:rsidRDefault="0094469C" w:rsidP="00AC546A">
      <w:pPr>
        <w:pStyle w:val="NoSpacing"/>
        <w:jc w:val="center"/>
        <w:rPr>
          <w:rFonts w:ascii="Book Antiqua" w:hAnsi="Book Antiqua"/>
          <w:sz w:val="24"/>
          <w:szCs w:val="24"/>
          <w:lang w:val="es-MX"/>
        </w:rPr>
      </w:pPr>
    </w:p>
    <w:p w14:paraId="27FCAC06" w14:textId="2012F57D" w:rsidR="00110EC5" w:rsidRPr="00110EC5" w:rsidRDefault="00E7084D" w:rsidP="00110EC5">
      <w:pPr>
        <w:pStyle w:val="NoSpacing"/>
        <w:jc w:val="center"/>
        <w:rPr>
          <w:rFonts w:ascii="Book Antiqua" w:hAnsi="Book Antiqua"/>
          <w:b/>
          <w:bCs/>
          <w:sz w:val="28"/>
          <w:szCs w:val="28"/>
          <w:lang w:val="es-MX"/>
        </w:rPr>
      </w:pPr>
      <w:r>
        <w:rPr>
          <w:rFonts w:ascii="Book Antiqua" w:hAnsi="Book Antiqua"/>
          <w:b/>
          <w:bCs/>
          <w:sz w:val="28"/>
          <w:szCs w:val="28"/>
          <w:lang w:val="es-MX"/>
        </w:rPr>
        <w:t xml:space="preserve">Por </w:t>
      </w:r>
      <w:r w:rsidR="00110EC5" w:rsidRPr="00110EC5">
        <w:rPr>
          <w:rFonts w:ascii="Book Antiqua" w:hAnsi="Book Antiqua"/>
          <w:b/>
          <w:bCs/>
          <w:sz w:val="28"/>
          <w:szCs w:val="28"/>
          <w:lang w:val="es-MX"/>
        </w:rPr>
        <w:t xml:space="preserve">preguntas e inquietudes </w:t>
      </w:r>
      <w:r w:rsidR="004D36FF">
        <w:rPr>
          <w:rFonts w:ascii="Book Antiqua" w:hAnsi="Book Antiqua"/>
          <w:b/>
          <w:bCs/>
          <w:sz w:val="28"/>
          <w:szCs w:val="28"/>
          <w:lang w:val="es-MX"/>
        </w:rPr>
        <w:t>sobre</w:t>
      </w:r>
      <w:r w:rsidR="00F67CB8">
        <w:rPr>
          <w:rFonts w:ascii="Book Antiqua" w:hAnsi="Book Antiqua"/>
          <w:b/>
          <w:bCs/>
          <w:sz w:val="28"/>
          <w:szCs w:val="28"/>
          <w:lang w:val="es-MX"/>
        </w:rPr>
        <w:t xml:space="preserve"> </w:t>
      </w:r>
      <w:r w:rsidR="004472F2">
        <w:rPr>
          <w:rFonts w:ascii="Book Antiqua" w:hAnsi="Book Antiqua"/>
          <w:b/>
          <w:bCs/>
          <w:sz w:val="28"/>
          <w:szCs w:val="28"/>
          <w:lang w:val="es-MX"/>
        </w:rPr>
        <w:t>Participación</w:t>
      </w:r>
      <w:r w:rsidR="00110EC5" w:rsidRPr="00110EC5">
        <w:rPr>
          <w:rFonts w:ascii="Book Antiqua" w:hAnsi="Book Antiqua"/>
          <w:b/>
          <w:bCs/>
          <w:sz w:val="28"/>
          <w:szCs w:val="28"/>
          <w:lang w:val="es-MX"/>
        </w:rPr>
        <w:t xml:space="preserve"> </w:t>
      </w:r>
      <w:r w:rsidR="00CB2528">
        <w:rPr>
          <w:rFonts w:ascii="Book Antiqua" w:hAnsi="Book Antiqua"/>
          <w:b/>
          <w:bCs/>
          <w:sz w:val="28"/>
          <w:szCs w:val="28"/>
          <w:lang w:val="es-MX"/>
        </w:rPr>
        <w:t>F</w:t>
      </w:r>
      <w:r w:rsidR="00110EC5" w:rsidRPr="00110EC5">
        <w:rPr>
          <w:rFonts w:ascii="Book Antiqua" w:hAnsi="Book Antiqua"/>
          <w:b/>
          <w:bCs/>
          <w:sz w:val="28"/>
          <w:szCs w:val="28"/>
          <w:lang w:val="es-MX"/>
        </w:rPr>
        <w:t xml:space="preserve">amiliar, comuníquese </w:t>
      </w:r>
      <w:r w:rsidR="004472F2">
        <w:rPr>
          <w:rFonts w:ascii="Book Antiqua" w:hAnsi="Book Antiqua"/>
          <w:b/>
          <w:bCs/>
          <w:sz w:val="28"/>
          <w:szCs w:val="28"/>
          <w:lang w:val="es-MX"/>
        </w:rPr>
        <w:t>c</w:t>
      </w:r>
      <w:r w:rsidR="00110EC5" w:rsidRPr="00110EC5">
        <w:rPr>
          <w:rFonts w:ascii="Book Antiqua" w:hAnsi="Book Antiqua"/>
          <w:b/>
          <w:bCs/>
          <w:sz w:val="28"/>
          <w:szCs w:val="28"/>
          <w:lang w:val="es-MX"/>
        </w:rPr>
        <w:t>on:</w:t>
      </w:r>
    </w:p>
    <w:p w14:paraId="23602D69" w14:textId="28591D8A" w:rsidR="00110EC5" w:rsidRDefault="00110EC5" w:rsidP="00110EC5">
      <w:pPr>
        <w:pStyle w:val="NoSpacing"/>
        <w:jc w:val="center"/>
        <w:rPr>
          <w:rFonts w:ascii="Book Antiqua" w:hAnsi="Book Antiqua"/>
          <w:b/>
          <w:bCs/>
          <w:sz w:val="28"/>
          <w:szCs w:val="28"/>
          <w:lang w:val="es-MX"/>
        </w:rPr>
      </w:pPr>
      <w:r w:rsidRPr="00110EC5">
        <w:rPr>
          <w:rFonts w:ascii="Book Antiqua" w:hAnsi="Book Antiqua"/>
          <w:b/>
          <w:bCs/>
          <w:sz w:val="28"/>
          <w:szCs w:val="28"/>
          <w:lang w:val="es-MX"/>
        </w:rPr>
        <w:t xml:space="preserve"> </w:t>
      </w:r>
      <w:r w:rsidR="00AC0CE7">
        <w:rPr>
          <w:rFonts w:ascii="Book Antiqua" w:hAnsi="Book Antiqua"/>
          <w:b/>
          <w:bCs/>
          <w:sz w:val="28"/>
          <w:szCs w:val="28"/>
          <w:lang w:val="es-MX"/>
        </w:rPr>
        <w:t>Jennifer Hayes</w:t>
      </w:r>
      <w:r w:rsidRPr="00110EC5">
        <w:rPr>
          <w:rFonts w:ascii="Book Antiqua" w:hAnsi="Book Antiqua"/>
          <w:b/>
          <w:bCs/>
          <w:sz w:val="28"/>
          <w:szCs w:val="28"/>
          <w:lang w:val="es-MX"/>
        </w:rPr>
        <w:t>, C</w:t>
      </w:r>
      <w:r w:rsidR="00AC0CE7">
        <w:rPr>
          <w:rFonts w:ascii="Book Antiqua" w:hAnsi="Book Antiqua"/>
          <w:b/>
          <w:bCs/>
          <w:sz w:val="28"/>
          <w:szCs w:val="28"/>
          <w:lang w:val="es-MX"/>
        </w:rPr>
        <w:t>PES</w:t>
      </w:r>
      <w:r w:rsidRPr="00110EC5">
        <w:rPr>
          <w:rFonts w:ascii="Book Antiqua" w:hAnsi="Book Antiqua"/>
          <w:b/>
          <w:bCs/>
          <w:sz w:val="28"/>
          <w:szCs w:val="28"/>
          <w:lang w:val="es-MX"/>
        </w:rPr>
        <w:t xml:space="preserve"> </w:t>
      </w:r>
      <w:r w:rsidR="000A7D36" w:rsidRPr="00110EC5">
        <w:rPr>
          <w:rFonts w:ascii="Book Antiqua" w:hAnsi="Book Antiqua"/>
          <w:b/>
          <w:bCs/>
          <w:sz w:val="28"/>
          <w:szCs w:val="28"/>
          <w:lang w:val="es-MX"/>
        </w:rPr>
        <w:t>directora</w:t>
      </w:r>
      <w:r w:rsidRPr="00110EC5">
        <w:rPr>
          <w:rFonts w:ascii="Book Antiqua" w:hAnsi="Book Antiqua"/>
          <w:b/>
          <w:bCs/>
          <w:sz w:val="28"/>
          <w:szCs w:val="28"/>
          <w:lang w:val="es-MX"/>
        </w:rPr>
        <w:t>— (615) 384-0232</w:t>
      </w:r>
    </w:p>
    <w:p w14:paraId="08EE30D8" w14:textId="2933EB7E" w:rsidR="0002573F" w:rsidRPr="00110EC5" w:rsidRDefault="00DE33A6" w:rsidP="00110EC5">
      <w:pPr>
        <w:pStyle w:val="NoSpacing"/>
        <w:jc w:val="center"/>
        <w:rPr>
          <w:rFonts w:ascii="Book Antiqua" w:hAnsi="Book Antiqua"/>
          <w:b/>
          <w:bCs/>
          <w:sz w:val="28"/>
          <w:szCs w:val="28"/>
          <w:lang w:val="es-MX"/>
        </w:rPr>
      </w:pPr>
      <w:r>
        <w:rPr>
          <w:rFonts w:ascii="Book Antiqua" w:hAnsi="Book Antiqua"/>
          <w:b/>
          <w:bCs/>
          <w:sz w:val="28"/>
          <w:szCs w:val="28"/>
          <w:lang w:val="es-MX"/>
        </w:rPr>
        <w:t xml:space="preserve">Dr. </w:t>
      </w:r>
      <w:r w:rsidR="006739D0">
        <w:rPr>
          <w:rFonts w:ascii="Book Antiqua" w:hAnsi="Book Antiqua"/>
          <w:b/>
          <w:bCs/>
          <w:sz w:val="28"/>
          <w:szCs w:val="28"/>
          <w:lang w:val="es-MX"/>
        </w:rPr>
        <w:t>Kell</w:t>
      </w:r>
      <w:r w:rsidR="00EA6373">
        <w:rPr>
          <w:rFonts w:ascii="Book Antiqua" w:hAnsi="Book Antiqua"/>
          <w:b/>
          <w:bCs/>
          <w:sz w:val="28"/>
          <w:szCs w:val="28"/>
          <w:lang w:val="es-MX"/>
        </w:rPr>
        <w:t>y Whyte</w:t>
      </w:r>
      <w:r w:rsidR="00110EC5" w:rsidRPr="00110EC5">
        <w:rPr>
          <w:rFonts w:ascii="Book Antiqua" w:hAnsi="Book Antiqua"/>
          <w:b/>
          <w:bCs/>
          <w:sz w:val="28"/>
          <w:szCs w:val="28"/>
          <w:lang w:val="es-MX"/>
        </w:rPr>
        <w:t xml:space="preserve">, Coordinadora de </w:t>
      </w:r>
      <w:r w:rsidR="00955761">
        <w:rPr>
          <w:rFonts w:ascii="Book Antiqua" w:hAnsi="Book Antiqua"/>
          <w:b/>
          <w:bCs/>
          <w:sz w:val="28"/>
          <w:szCs w:val="28"/>
          <w:lang w:val="es-MX"/>
        </w:rPr>
        <w:t>P</w:t>
      </w:r>
      <w:r w:rsidR="00110EC5" w:rsidRPr="00110EC5">
        <w:rPr>
          <w:rFonts w:ascii="Book Antiqua" w:hAnsi="Book Antiqua"/>
          <w:b/>
          <w:bCs/>
          <w:sz w:val="28"/>
          <w:szCs w:val="28"/>
          <w:lang w:val="es-MX"/>
        </w:rPr>
        <w:t xml:space="preserve">rogramas </w:t>
      </w:r>
      <w:r w:rsidR="00955761">
        <w:rPr>
          <w:rFonts w:ascii="Book Antiqua" w:hAnsi="Book Antiqua"/>
          <w:b/>
          <w:bCs/>
          <w:sz w:val="28"/>
          <w:szCs w:val="28"/>
          <w:lang w:val="es-MX"/>
        </w:rPr>
        <w:t>F</w:t>
      </w:r>
      <w:r w:rsidR="00110EC5" w:rsidRPr="00110EC5">
        <w:rPr>
          <w:rFonts w:ascii="Book Antiqua" w:hAnsi="Book Antiqua"/>
          <w:b/>
          <w:bCs/>
          <w:sz w:val="28"/>
          <w:szCs w:val="28"/>
          <w:lang w:val="es-MX"/>
        </w:rPr>
        <w:t>ederales— (615) 384-5588</w:t>
      </w:r>
    </w:p>
    <w:sectPr w:rsidR="0002573F" w:rsidRPr="00110EC5" w:rsidSect="0004715E">
      <w:pgSz w:w="12240" w:h="15840"/>
      <w:pgMar w:top="720" w:right="1008" w:bottom="720" w:left="1440" w:header="720" w:footer="720" w:gutter="0"/>
      <w:pgBorders w:offsetFrom="page">
        <w:top w:val="single" w:sz="36" w:space="24" w:color="000000" w:themeColor="text1"/>
        <w:left w:val="single" w:sz="36" w:space="24" w:color="000000" w:themeColor="text1"/>
        <w:bottom w:val="single" w:sz="36" w:space="24" w:color="000000" w:themeColor="text1"/>
        <w:right w:val="single" w:sz="36" w:space="24" w:color="000000" w:themeColor="text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269"/>
    <w:multiLevelType w:val="hybridMultilevel"/>
    <w:tmpl w:val="23FA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4B27AF"/>
    <w:multiLevelType w:val="hybridMultilevel"/>
    <w:tmpl w:val="48E61B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9E7D03"/>
    <w:multiLevelType w:val="hybridMultilevel"/>
    <w:tmpl w:val="5B16F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2B15D9"/>
    <w:multiLevelType w:val="hybridMultilevel"/>
    <w:tmpl w:val="8FBC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E13DBA"/>
    <w:multiLevelType w:val="hybridMultilevel"/>
    <w:tmpl w:val="6E6E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B49DC"/>
    <w:multiLevelType w:val="hybridMultilevel"/>
    <w:tmpl w:val="80BA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3882055">
    <w:abstractNumId w:val="4"/>
  </w:num>
  <w:num w:numId="2" w16cid:durableId="369039441">
    <w:abstractNumId w:val="3"/>
  </w:num>
  <w:num w:numId="3" w16cid:durableId="1815366261">
    <w:abstractNumId w:val="5"/>
  </w:num>
  <w:num w:numId="4" w16cid:durableId="656032818">
    <w:abstractNumId w:val="0"/>
  </w:num>
  <w:num w:numId="5" w16cid:durableId="949241347">
    <w:abstractNumId w:val="2"/>
  </w:num>
  <w:num w:numId="6" w16cid:durableId="168721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F03"/>
    <w:rsid w:val="00000710"/>
    <w:rsid w:val="00005D83"/>
    <w:rsid w:val="00011B83"/>
    <w:rsid w:val="00016EFB"/>
    <w:rsid w:val="000200A4"/>
    <w:rsid w:val="0002499F"/>
    <w:rsid w:val="0002573F"/>
    <w:rsid w:val="00026B65"/>
    <w:rsid w:val="00032AF0"/>
    <w:rsid w:val="00037D3F"/>
    <w:rsid w:val="0004715E"/>
    <w:rsid w:val="00051CFA"/>
    <w:rsid w:val="0005516E"/>
    <w:rsid w:val="000574DD"/>
    <w:rsid w:val="00062084"/>
    <w:rsid w:val="00063C64"/>
    <w:rsid w:val="000907BE"/>
    <w:rsid w:val="000917A6"/>
    <w:rsid w:val="00094A2E"/>
    <w:rsid w:val="000A1B01"/>
    <w:rsid w:val="000A68BF"/>
    <w:rsid w:val="000A7D36"/>
    <w:rsid w:val="000B04A5"/>
    <w:rsid w:val="000B23AB"/>
    <w:rsid w:val="000B2C29"/>
    <w:rsid w:val="000B51A1"/>
    <w:rsid w:val="000B571A"/>
    <w:rsid w:val="000C65A5"/>
    <w:rsid w:val="000D3864"/>
    <w:rsid w:val="000D629D"/>
    <w:rsid w:val="000D6AB2"/>
    <w:rsid w:val="000D7DC2"/>
    <w:rsid w:val="000E4B3F"/>
    <w:rsid w:val="000E5721"/>
    <w:rsid w:val="000F513F"/>
    <w:rsid w:val="00110EC5"/>
    <w:rsid w:val="00116C25"/>
    <w:rsid w:val="00120B8C"/>
    <w:rsid w:val="00127F0C"/>
    <w:rsid w:val="0013767C"/>
    <w:rsid w:val="00144D52"/>
    <w:rsid w:val="001500BE"/>
    <w:rsid w:val="00151DE0"/>
    <w:rsid w:val="00152351"/>
    <w:rsid w:val="00160020"/>
    <w:rsid w:val="00160C7E"/>
    <w:rsid w:val="0016699D"/>
    <w:rsid w:val="0017365C"/>
    <w:rsid w:val="00173E39"/>
    <w:rsid w:val="00174BBA"/>
    <w:rsid w:val="00184402"/>
    <w:rsid w:val="001910C9"/>
    <w:rsid w:val="00192D81"/>
    <w:rsid w:val="0019404B"/>
    <w:rsid w:val="001A54F2"/>
    <w:rsid w:val="001A5DEB"/>
    <w:rsid w:val="001A77DA"/>
    <w:rsid w:val="001B080E"/>
    <w:rsid w:val="001B32DE"/>
    <w:rsid w:val="001B3AB9"/>
    <w:rsid w:val="001B6CAF"/>
    <w:rsid w:val="001F0022"/>
    <w:rsid w:val="0020403C"/>
    <w:rsid w:val="00212999"/>
    <w:rsid w:val="00221370"/>
    <w:rsid w:val="00236C5B"/>
    <w:rsid w:val="00240FF7"/>
    <w:rsid w:val="0024406E"/>
    <w:rsid w:val="00274487"/>
    <w:rsid w:val="00287DD3"/>
    <w:rsid w:val="00291AA7"/>
    <w:rsid w:val="002931A1"/>
    <w:rsid w:val="002B061F"/>
    <w:rsid w:val="002B0BD2"/>
    <w:rsid w:val="002B0CE8"/>
    <w:rsid w:val="002C21B3"/>
    <w:rsid w:val="002C55D1"/>
    <w:rsid w:val="002D6ED0"/>
    <w:rsid w:val="002E1B25"/>
    <w:rsid w:val="003009F8"/>
    <w:rsid w:val="003051EB"/>
    <w:rsid w:val="00314E71"/>
    <w:rsid w:val="003154C3"/>
    <w:rsid w:val="00316688"/>
    <w:rsid w:val="00316F93"/>
    <w:rsid w:val="003345ED"/>
    <w:rsid w:val="0034026C"/>
    <w:rsid w:val="0034289E"/>
    <w:rsid w:val="003515D1"/>
    <w:rsid w:val="00352D41"/>
    <w:rsid w:val="003646D9"/>
    <w:rsid w:val="003808F4"/>
    <w:rsid w:val="00387F1C"/>
    <w:rsid w:val="00393A34"/>
    <w:rsid w:val="00395383"/>
    <w:rsid w:val="0039589D"/>
    <w:rsid w:val="00396293"/>
    <w:rsid w:val="003B339D"/>
    <w:rsid w:val="003D6309"/>
    <w:rsid w:val="003D7762"/>
    <w:rsid w:val="003E51FB"/>
    <w:rsid w:val="003F6F03"/>
    <w:rsid w:val="003F736C"/>
    <w:rsid w:val="00416CBE"/>
    <w:rsid w:val="00424C06"/>
    <w:rsid w:val="00426A53"/>
    <w:rsid w:val="00432C8F"/>
    <w:rsid w:val="0044024A"/>
    <w:rsid w:val="00442D7C"/>
    <w:rsid w:val="004472F2"/>
    <w:rsid w:val="004523E7"/>
    <w:rsid w:val="0045624B"/>
    <w:rsid w:val="004603D1"/>
    <w:rsid w:val="00473495"/>
    <w:rsid w:val="00473C01"/>
    <w:rsid w:val="004747DC"/>
    <w:rsid w:val="00477F1C"/>
    <w:rsid w:val="004875B6"/>
    <w:rsid w:val="004922C4"/>
    <w:rsid w:val="00494D96"/>
    <w:rsid w:val="00495AA0"/>
    <w:rsid w:val="004A26E8"/>
    <w:rsid w:val="004B3A0F"/>
    <w:rsid w:val="004C0EF1"/>
    <w:rsid w:val="004C2ED9"/>
    <w:rsid w:val="004D36FF"/>
    <w:rsid w:val="004D7BA1"/>
    <w:rsid w:val="004E05EB"/>
    <w:rsid w:val="004F5BB3"/>
    <w:rsid w:val="00500660"/>
    <w:rsid w:val="00505489"/>
    <w:rsid w:val="00511EDB"/>
    <w:rsid w:val="005164FE"/>
    <w:rsid w:val="00523B1C"/>
    <w:rsid w:val="0055474A"/>
    <w:rsid w:val="00555CDA"/>
    <w:rsid w:val="00561668"/>
    <w:rsid w:val="005705A9"/>
    <w:rsid w:val="005759D4"/>
    <w:rsid w:val="0057608D"/>
    <w:rsid w:val="0058223C"/>
    <w:rsid w:val="005833EA"/>
    <w:rsid w:val="0058586F"/>
    <w:rsid w:val="00591E54"/>
    <w:rsid w:val="005928F9"/>
    <w:rsid w:val="005931C1"/>
    <w:rsid w:val="005A3B5D"/>
    <w:rsid w:val="005B2ECB"/>
    <w:rsid w:val="005C2E65"/>
    <w:rsid w:val="005C42CB"/>
    <w:rsid w:val="005D6443"/>
    <w:rsid w:val="005F142F"/>
    <w:rsid w:val="005F613A"/>
    <w:rsid w:val="005F61DF"/>
    <w:rsid w:val="005F646B"/>
    <w:rsid w:val="005F7555"/>
    <w:rsid w:val="0062455C"/>
    <w:rsid w:val="00625170"/>
    <w:rsid w:val="00634D20"/>
    <w:rsid w:val="00641E95"/>
    <w:rsid w:val="00660CA6"/>
    <w:rsid w:val="00671B2B"/>
    <w:rsid w:val="006739D0"/>
    <w:rsid w:val="006A43F2"/>
    <w:rsid w:val="006A6B9A"/>
    <w:rsid w:val="006B7A63"/>
    <w:rsid w:val="006C79AC"/>
    <w:rsid w:val="006C7D0D"/>
    <w:rsid w:val="006D165D"/>
    <w:rsid w:val="006D26FF"/>
    <w:rsid w:val="006F1931"/>
    <w:rsid w:val="0070196C"/>
    <w:rsid w:val="00724F52"/>
    <w:rsid w:val="007303AE"/>
    <w:rsid w:val="007416F9"/>
    <w:rsid w:val="0074286D"/>
    <w:rsid w:val="00742F48"/>
    <w:rsid w:val="007477A0"/>
    <w:rsid w:val="00747942"/>
    <w:rsid w:val="00773E04"/>
    <w:rsid w:val="00777556"/>
    <w:rsid w:val="007807BF"/>
    <w:rsid w:val="0078677C"/>
    <w:rsid w:val="00786D7C"/>
    <w:rsid w:val="00787EBF"/>
    <w:rsid w:val="00792BC1"/>
    <w:rsid w:val="00797235"/>
    <w:rsid w:val="007A08B5"/>
    <w:rsid w:val="007A48C9"/>
    <w:rsid w:val="007B12CD"/>
    <w:rsid w:val="007B3A28"/>
    <w:rsid w:val="007B4E4E"/>
    <w:rsid w:val="007B6461"/>
    <w:rsid w:val="007C00DF"/>
    <w:rsid w:val="007C1481"/>
    <w:rsid w:val="007C3C98"/>
    <w:rsid w:val="007D2C92"/>
    <w:rsid w:val="007D562E"/>
    <w:rsid w:val="007E1432"/>
    <w:rsid w:val="007E62B8"/>
    <w:rsid w:val="007F149A"/>
    <w:rsid w:val="0080747A"/>
    <w:rsid w:val="00820B67"/>
    <w:rsid w:val="0082646E"/>
    <w:rsid w:val="0083237B"/>
    <w:rsid w:val="00841408"/>
    <w:rsid w:val="00846D5E"/>
    <w:rsid w:val="0085697F"/>
    <w:rsid w:val="0086155A"/>
    <w:rsid w:val="00866D6E"/>
    <w:rsid w:val="0088056F"/>
    <w:rsid w:val="00886283"/>
    <w:rsid w:val="00895973"/>
    <w:rsid w:val="008970FB"/>
    <w:rsid w:val="0089789E"/>
    <w:rsid w:val="008A0925"/>
    <w:rsid w:val="008A4479"/>
    <w:rsid w:val="008A6E19"/>
    <w:rsid w:val="008B3592"/>
    <w:rsid w:val="008C1A5E"/>
    <w:rsid w:val="008D1D30"/>
    <w:rsid w:val="008E1E2F"/>
    <w:rsid w:val="008E34A2"/>
    <w:rsid w:val="008F7BEE"/>
    <w:rsid w:val="00903920"/>
    <w:rsid w:val="00915141"/>
    <w:rsid w:val="00920BCB"/>
    <w:rsid w:val="0093478E"/>
    <w:rsid w:val="009367A4"/>
    <w:rsid w:val="00941B9F"/>
    <w:rsid w:val="00942350"/>
    <w:rsid w:val="00942550"/>
    <w:rsid w:val="00944613"/>
    <w:rsid w:val="0094469C"/>
    <w:rsid w:val="00946E9D"/>
    <w:rsid w:val="00953585"/>
    <w:rsid w:val="00955761"/>
    <w:rsid w:val="0096353B"/>
    <w:rsid w:val="009678CB"/>
    <w:rsid w:val="009754A1"/>
    <w:rsid w:val="00990081"/>
    <w:rsid w:val="00992981"/>
    <w:rsid w:val="00992D05"/>
    <w:rsid w:val="00996BD0"/>
    <w:rsid w:val="009C72E3"/>
    <w:rsid w:val="00A0035E"/>
    <w:rsid w:val="00A06036"/>
    <w:rsid w:val="00A10806"/>
    <w:rsid w:val="00A15E90"/>
    <w:rsid w:val="00A1726A"/>
    <w:rsid w:val="00A21589"/>
    <w:rsid w:val="00A229BF"/>
    <w:rsid w:val="00A26048"/>
    <w:rsid w:val="00A34FE7"/>
    <w:rsid w:val="00A37BE9"/>
    <w:rsid w:val="00A455FB"/>
    <w:rsid w:val="00A4576B"/>
    <w:rsid w:val="00A459D4"/>
    <w:rsid w:val="00A53460"/>
    <w:rsid w:val="00A64DA5"/>
    <w:rsid w:val="00A71C71"/>
    <w:rsid w:val="00A82CA5"/>
    <w:rsid w:val="00A8366D"/>
    <w:rsid w:val="00A87196"/>
    <w:rsid w:val="00AA0326"/>
    <w:rsid w:val="00AA5E1A"/>
    <w:rsid w:val="00AA5E43"/>
    <w:rsid w:val="00AB6E0B"/>
    <w:rsid w:val="00AC0CE7"/>
    <w:rsid w:val="00AC12C1"/>
    <w:rsid w:val="00AC546A"/>
    <w:rsid w:val="00AC6074"/>
    <w:rsid w:val="00AD11DD"/>
    <w:rsid w:val="00AD6F27"/>
    <w:rsid w:val="00AE523C"/>
    <w:rsid w:val="00AE625C"/>
    <w:rsid w:val="00AE729E"/>
    <w:rsid w:val="00B02555"/>
    <w:rsid w:val="00B05374"/>
    <w:rsid w:val="00B1170C"/>
    <w:rsid w:val="00B3079C"/>
    <w:rsid w:val="00B36408"/>
    <w:rsid w:val="00B45B8A"/>
    <w:rsid w:val="00B544BE"/>
    <w:rsid w:val="00B55E1C"/>
    <w:rsid w:val="00B57F33"/>
    <w:rsid w:val="00B64536"/>
    <w:rsid w:val="00B64A07"/>
    <w:rsid w:val="00B7155F"/>
    <w:rsid w:val="00B9783F"/>
    <w:rsid w:val="00BC3719"/>
    <w:rsid w:val="00BD343C"/>
    <w:rsid w:val="00BD4073"/>
    <w:rsid w:val="00BE2192"/>
    <w:rsid w:val="00BE2C18"/>
    <w:rsid w:val="00BE4139"/>
    <w:rsid w:val="00BE5FCE"/>
    <w:rsid w:val="00BF01CF"/>
    <w:rsid w:val="00BF368B"/>
    <w:rsid w:val="00BF6B1A"/>
    <w:rsid w:val="00C03787"/>
    <w:rsid w:val="00C30716"/>
    <w:rsid w:val="00C35A6F"/>
    <w:rsid w:val="00C56320"/>
    <w:rsid w:val="00C572E0"/>
    <w:rsid w:val="00C618E3"/>
    <w:rsid w:val="00C86089"/>
    <w:rsid w:val="00C9421A"/>
    <w:rsid w:val="00C96B57"/>
    <w:rsid w:val="00CA04E6"/>
    <w:rsid w:val="00CB0017"/>
    <w:rsid w:val="00CB075B"/>
    <w:rsid w:val="00CB2528"/>
    <w:rsid w:val="00CB307F"/>
    <w:rsid w:val="00CB5D1D"/>
    <w:rsid w:val="00CD6580"/>
    <w:rsid w:val="00CD70E8"/>
    <w:rsid w:val="00CD7227"/>
    <w:rsid w:val="00CE0769"/>
    <w:rsid w:val="00CE5C4F"/>
    <w:rsid w:val="00CF0686"/>
    <w:rsid w:val="00D05E60"/>
    <w:rsid w:val="00D1163D"/>
    <w:rsid w:val="00D133EC"/>
    <w:rsid w:val="00D5503E"/>
    <w:rsid w:val="00D71CB6"/>
    <w:rsid w:val="00D71F2A"/>
    <w:rsid w:val="00D83BDE"/>
    <w:rsid w:val="00D96A2F"/>
    <w:rsid w:val="00D977B6"/>
    <w:rsid w:val="00DA1C7A"/>
    <w:rsid w:val="00DA6988"/>
    <w:rsid w:val="00DB349D"/>
    <w:rsid w:val="00DD106F"/>
    <w:rsid w:val="00DD10C8"/>
    <w:rsid w:val="00DD2D38"/>
    <w:rsid w:val="00DD4F1D"/>
    <w:rsid w:val="00DD7BFC"/>
    <w:rsid w:val="00DE33A6"/>
    <w:rsid w:val="00DE5DB8"/>
    <w:rsid w:val="00DF4197"/>
    <w:rsid w:val="00DF626C"/>
    <w:rsid w:val="00DF6ADD"/>
    <w:rsid w:val="00E07AA0"/>
    <w:rsid w:val="00E1322A"/>
    <w:rsid w:val="00E21C49"/>
    <w:rsid w:val="00E2655E"/>
    <w:rsid w:val="00E268E6"/>
    <w:rsid w:val="00E268EE"/>
    <w:rsid w:val="00E34D25"/>
    <w:rsid w:val="00E460AE"/>
    <w:rsid w:val="00E56446"/>
    <w:rsid w:val="00E633B6"/>
    <w:rsid w:val="00E66A60"/>
    <w:rsid w:val="00E7084D"/>
    <w:rsid w:val="00E718E3"/>
    <w:rsid w:val="00E764E9"/>
    <w:rsid w:val="00E8194A"/>
    <w:rsid w:val="00E90A1A"/>
    <w:rsid w:val="00E943EC"/>
    <w:rsid w:val="00E9530F"/>
    <w:rsid w:val="00E974D0"/>
    <w:rsid w:val="00EA6373"/>
    <w:rsid w:val="00EA6F10"/>
    <w:rsid w:val="00EA73CF"/>
    <w:rsid w:val="00EC1B23"/>
    <w:rsid w:val="00EC3C44"/>
    <w:rsid w:val="00EC4ABF"/>
    <w:rsid w:val="00ED2CA3"/>
    <w:rsid w:val="00ED314C"/>
    <w:rsid w:val="00ED6C1A"/>
    <w:rsid w:val="00EF3250"/>
    <w:rsid w:val="00EF5C18"/>
    <w:rsid w:val="00F03C10"/>
    <w:rsid w:val="00F0549A"/>
    <w:rsid w:val="00F11A98"/>
    <w:rsid w:val="00F12A52"/>
    <w:rsid w:val="00F1497E"/>
    <w:rsid w:val="00F151C9"/>
    <w:rsid w:val="00F26A15"/>
    <w:rsid w:val="00F26A9F"/>
    <w:rsid w:val="00F26BE9"/>
    <w:rsid w:val="00F343E1"/>
    <w:rsid w:val="00F612A5"/>
    <w:rsid w:val="00F67CB8"/>
    <w:rsid w:val="00F714F9"/>
    <w:rsid w:val="00F73AA6"/>
    <w:rsid w:val="00F821BE"/>
    <w:rsid w:val="00F87FF8"/>
    <w:rsid w:val="00F910EB"/>
    <w:rsid w:val="00F96174"/>
    <w:rsid w:val="00F970C5"/>
    <w:rsid w:val="00FA3A0B"/>
    <w:rsid w:val="00FB352A"/>
    <w:rsid w:val="00FB7474"/>
    <w:rsid w:val="00FC721D"/>
    <w:rsid w:val="00FD48AD"/>
    <w:rsid w:val="00FE3156"/>
    <w:rsid w:val="00FE48B8"/>
    <w:rsid w:val="00FE4BDB"/>
    <w:rsid w:val="00FE6092"/>
    <w:rsid w:val="00FF2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272F"/>
  <w15:chartTrackingRefBased/>
  <w15:docId w15:val="{1791A1EE-AFFA-43B5-BEA5-5E4B136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6F03"/>
    <w:pPr>
      <w:spacing w:after="0" w:line="240" w:lineRule="auto"/>
    </w:pPr>
  </w:style>
  <w:style w:type="character" w:styleId="Strong">
    <w:name w:val="Strong"/>
    <w:basedOn w:val="DefaultParagraphFont"/>
    <w:uiPriority w:val="22"/>
    <w:qFormat/>
    <w:rsid w:val="003F6F03"/>
    <w:rPr>
      <w:b/>
      <w:bCs/>
    </w:rPr>
  </w:style>
  <w:style w:type="paragraph" w:styleId="BalloonText">
    <w:name w:val="Balloon Text"/>
    <w:basedOn w:val="Normal"/>
    <w:link w:val="BalloonTextChar"/>
    <w:uiPriority w:val="99"/>
    <w:semiHidden/>
    <w:unhideWhenUsed/>
    <w:rsid w:val="00AD11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1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460A41E7375843B76DEFBDB74DEB7F" ma:contentTypeVersion="11" ma:contentTypeDescription="Create a new document." ma:contentTypeScope="" ma:versionID="64b06cc66c2ebfcdc1294c5ba92538f5">
  <xsd:schema xmlns:xsd="http://www.w3.org/2001/XMLSchema" xmlns:xs="http://www.w3.org/2001/XMLSchema" xmlns:p="http://schemas.microsoft.com/office/2006/metadata/properties" xmlns:ns3="dd72ba11-e570-4661-be72-82375bc94dda" xmlns:ns4="35b4f647-2ad8-417c-8edc-2d3c06164304" targetNamespace="http://schemas.microsoft.com/office/2006/metadata/properties" ma:root="true" ma:fieldsID="a3c3ed5fd0417263e2b9a7ec03b0316d" ns3:_="" ns4:_="">
    <xsd:import namespace="dd72ba11-e570-4661-be72-82375bc94dda"/>
    <xsd:import namespace="35b4f647-2ad8-417c-8edc-2d3c061643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2ba11-e570-4661-be72-82375bc94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4f647-2ad8-417c-8edc-2d3c061643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208432-5642-464C-A67B-6B78E8E7CDDC}">
  <ds:schemaRefs>
    <ds:schemaRef ds:uri="http://schemas.microsoft.com/sharepoint/v3/contenttype/forms"/>
  </ds:schemaRefs>
</ds:datastoreItem>
</file>

<file path=customXml/itemProps2.xml><?xml version="1.0" encoding="utf-8"?>
<ds:datastoreItem xmlns:ds="http://schemas.openxmlformats.org/officeDocument/2006/customXml" ds:itemID="{F641F2E0-2D43-4755-A332-8373D6EFC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2ba11-e570-4661-be72-82375bc94dda"/>
    <ds:schemaRef ds:uri="35b4f647-2ad8-417c-8edc-2d3c06164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5997B-D0D7-47FD-A5C0-F10897CD1650}">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5b4f647-2ad8-417c-8edc-2d3c06164304"/>
    <ds:schemaRef ds:uri="http://purl.org/dc/elements/1.1/"/>
    <ds:schemaRef ds:uri="dd72ba11-e570-4661-be72-82375bc94dd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7238</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Hogan</dc:creator>
  <cp:keywords/>
  <dc:description/>
  <cp:lastModifiedBy>Marcia Hogan</cp:lastModifiedBy>
  <cp:revision>2</cp:revision>
  <cp:lastPrinted>2025-08-28T16:50:00Z</cp:lastPrinted>
  <dcterms:created xsi:type="dcterms:W3CDTF">2025-09-08T17:33:00Z</dcterms:created>
  <dcterms:modified xsi:type="dcterms:W3CDTF">2025-09-08T17:33:00Z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0x0101002A460A41E7375843B76DEFBDB74DEB7F</vt:lpwstr>
  </property>
</Properties>
</file>