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8" w:line="232" w:lineRule="auto"/>
        <w:ind w:left="100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8" w:line="232" w:lineRule="auto"/>
        <w:ind w:left="10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VI.1 Notice of Quorum of Board in Attendance at the Timberlake Homecoming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NOTICE IS HEREBY GIVEN 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QUORUM OF BOARD IN ATTENDANCE AT THE</w:t>
      </w:r>
    </w:p>
    <w:p w:rsidR="00000000" w:rsidDel="00000000" w:rsidP="00000000" w:rsidRDefault="00000000" w:rsidRPr="00000000" w14:paraId="00000006">
      <w:pPr>
        <w:jc w:val="center"/>
        <w:rPr>
          <w:b w:val="1"/>
          <w:sz w:val="28"/>
          <w:szCs w:val="28"/>
          <w:highlight w:val="yellow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TIMBERLAKE HOMECOMING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sz w:val="28"/>
          <w:szCs w:val="2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there will be a quorum of the Board of Trustees in attendance at the location of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" w:line="232" w:lineRule="auto"/>
        <w:ind w:left="100" w:right="99" w:firstLine="0"/>
        <w:jc w:val="center"/>
        <w:rPr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TIMBERLAKE HIGHSCHOOL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" w:line="232" w:lineRule="auto"/>
        <w:ind w:left="0" w:right="99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Notice is hereby given that a majority of the Board may be present and in attendance.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Date: </w:t>
      </w:r>
      <w:r w:rsidDel="00000000" w:rsidR="00000000" w:rsidRPr="00000000">
        <w:rPr>
          <w:sz w:val="24"/>
          <w:szCs w:val="24"/>
          <w:rtl w:val="0"/>
        </w:rPr>
        <w:tab/>
        <w:tab/>
        <w:t xml:space="preserve">Friday September 19,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Location: </w:t>
        <w:tab/>
        <w:t xml:space="preserve">Timberlake Hig</w:t>
      </w:r>
      <w:r w:rsidDel="00000000" w:rsidR="00000000" w:rsidRPr="00000000">
        <w:rPr>
          <w:sz w:val="24"/>
          <w:szCs w:val="24"/>
          <w:rtl w:val="0"/>
        </w:rPr>
        <w:t xml:space="preserve">hschool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40" w:right="0" w:firstLine="6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5973 W. Hwy. 54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40" w:right="0" w:firstLine="620"/>
        <w:jc w:val="left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Spirit Lake </w:t>
      </w:r>
      <w:r w:rsidDel="00000000" w:rsidR="00000000" w:rsidRPr="00000000">
        <w:rPr>
          <w:sz w:val="24"/>
          <w:szCs w:val="24"/>
          <w:rtl w:val="0"/>
        </w:rPr>
        <w:t xml:space="preserve">ID,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83869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40" w:right="0" w:firstLine="6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68" w:lineRule="auto"/>
        <w:ind w:left="8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Time:</w:t>
      </w:r>
      <w:r w:rsidDel="00000000" w:rsidR="00000000" w:rsidRPr="00000000">
        <w:rPr>
          <w:sz w:val="24"/>
          <w:szCs w:val="24"/>
          <w:rtl w:val="0"/>
        </w:rPr>
        <w:tab/>
        <w:tab/>
        <w:t xml:space="preserve">8:00 am - 10:00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0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Business of the Board is scheduled or will be occurring.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meeting of the Board will be held. Accordingly, no minutes will be taken.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700" w:lineRule="auto"/>
        <w:ind w:left="100" w:right="102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Notice fulfills the Idaho State Code requirements for public meeting notices. Dated this</w:t>
      </w:r>
      <w:r w:rsidDel="00000000" w:rsidR="00000000" w:rsidRPr="00000000">
        <w:rPr>
          <w:sz w:val="24"/>
          <w:szCs w:val="24"/>
          <w:rtl w:val="0"/>
        </w:rPr>
        <w:t xml:space="preserve"> 18th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day of</w:t>
      </w:r>
      <w:r w:rsidDel="00000000" w:rsidR="00000000" w:rsidRPr="00000000">
        <w:rPr>
          <w:sz w:val="24"/>
          <w:szCs w:val="24"/>
          <w:rtl w:val="0"/>
        </w:rPr>
        <w:t xml:space="preserve"> September, 2025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247650</wp:posOffset>
                </wp:positionH>
                <wp:positionV relativeFrom="paragraph">
                  <wp:posOffset>990600</wp:posOffset>
                </wp:positionV>
                <wp:extent cx="1439863" cy="544948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328472" y="893079"/>
                          <a:ext cx="2727800" cy="1014825"/>
                        </a:xfrm>
                        <a:custGeom>
                          <a:rect b="b" l="l" r="r" t="t"/>
                          <a:pathLst>
                            <a:path extrusionOk="0" h="40593" w="109112">
                              <a:moveTo>
                                <a:pt x="35459" y="17143"/>
                              </a:moveTo>
                              <a:cubicBezTo>
                                <a:pt x="28599" y="7237"/>
                                <a:pt x="8066" y="-1605"/>
                                <a:pt x="539" y="7804"/>
                              </a:cubicBezTo>
                              <a:cubicBezTo>
                                <a:pt x="-2492" y="11593"/>
                                <a:pt x="8469" y="13755"/>
                                <a:pt x="13127" y="15113"/>
                              </a:cubicBezTo>
                              <a:cubicBezTo>
                                <a:pt x="21205" y="17469"/>
                                <a:pt x="29836" y="17568"/>
                                <a:pt x="37895" y="19986"/>
                              </a:cubicBezTo>
                              <a:cubicBezTo>
                                <a:pt x="42187" y="21274"/>
                                <a:pt x="43084" y="27714"/>
                                <a:pt x="43580" y="32167"/>
                              </a:cubicBezTo>
                              <a:cubicBezTo>
                                <a:pt x="44287" y="38512"/>
                                <a:pt x="32098" y="39069"/>
                                <a:pt x="25714" y="39069"/>
                              </a:cubicBezTo>
                              <a:cubicBezTo>
                                <a:pt x="21112" y="39069"/>
                                <a:pt x="15163" y="42322"/>
                                <a:pt x="11908" y="39069"/>
                              </a:cubicBezTo>
                              <a:cubicBezTo>
                                <a:pt x="10755" y="37917"/>
                                <a:pt x="11340" y="35819"/>
                                <a:pt x="11502" y="34197"/>
                              </a:cubicBezTo>
                              <a:cubicBezTo>
                                <a:pt x="12008" y="29142"/>
                                <a:pt x="16768" y="24223"/>
                                <a:pt x="21653" y="22828"/>
                              </a:cubicBezTo>
                              <a:cubicBezTo>
                                <a:pt x="25327" y="21779"/>
                                <a:pt x="28550" y="26196"/>
                                <a:pt x="32210" y="27294"/>
                              </a:cubicBezTo>
                              <a:cubicBezTo>
                                <a:pt x="37655" y="28927"/>
                                <a:pt x="43603" y="27809"/>
                                <a:pt x="49264" y="27294"/>
                              </a:cubicBezTo>
                              <a:cubicBezTo>
                                <a:pt x="51583" y="27083"/>
                                <a:pt x="53302" y="21587"/>
                                <a:pt x="54949" y="23234"/>
                              </a:cubicBezTo>
                              <a:cubicBezTo>
                                <a:pt x="55554" y="23839"/>
                                <a:pt x="53662" y="24958"/>
                                <a:pt x="54137" y="25670"/>
                              </a:cubicBezTo>
                              <a:cubicBezTo>
                                <a:pt x="54778" y="26632"/>
                                <a:pt x="56251" y="24679"/>
                                <a:pt x="57385" y="24452"/>
                              </a:cubicBezTo>
                              <a:cubicBezTo>
                                <a:pt x="59641" y="24001"/>
                                <a:pt x="62315" y="25635"/>
                                <a:pt x="64288" y="24452"/>
                              </a:cubicBezTo>
                              <a:cubicBezTo>
                                <a:pt x="68258" y="22071"/>
                                <a:pt x="71067" y="17907"/>
                                <a:pt x="75251" y="15925"/>
                              </a:cubicBezTo>
                              <a:cubicBezTo>
                                <a:pt x="84458" y="11564"/>
                                <a:pt x="96875" y="12978"/>
                                <a:pt x="104079" y="5774"/>
                              </a:cubicBezTo>
                              <a:cubicBezTo>
                                <a:pt x="105515" y="4338"/>
                                <a:pt x="109594" y="4046"/>
                                <a:pt x="108952" y="2120"/>
                              </a:cubicBezTo>
                              <a:cubicBezTo>
                                <a:pt x="107667" y="-1734"/>
                                <a:pt x="100825" y="1984"/>
                                <a:pt x="96771" y="1714"/>
                              </a:cubicBezTo>
                              <a:cubicBezTo>
                                <a:pt x="85289" y="949"/>
                                <a:pt x="73590" y="-1098"/>
                                <a:pt x="62257" y="902"/>
                              </a:cubicBezTo>
                              <a:cubicBezTo>
                                <a:pt x="57164" y="1801"/>
                                <a:pt x="46961" y="8093"/>
                                <a:pt x="50888" y="11459"/>
                              </a:cubicBezTo>
                              <a:cubicBezTo>
                                <a:pt x="63391" y="22176"/>
                                <a:pt x="102155" y="17486"/>
                                <a:pt x="95553" y="32573"/>
                              </a:cubicBezTo>
                              <a:cubicBezTo>
                                <a:pt x="91115" y="42714"/>
                                <a:pt x="74139" y="39475"/>
                                <a:pt x="63069" y="39475"/>
                              </a:cubicBezTo>
                              <a:cubicBezTo>
                                <a:pt x="56776" y="39475"/>
                                <a:pt x="56776" y="39475"/>
                                <a:pt x="50482" y="39475"/>
                              </a:cubicBezTo>
                              <a:cubicBezTo>
                                <a:pt x="47343" y="39475"/>
                                <a:pt x="42136" y="41235"/>
                                <a:pt x="41143" y="38257"/>
                              </a:cubicBezTo>
                              <a:cubicBezTo>
                                <a:pt x="40373" y="35946"/>
                                <a:pt x="39212" y="32434"/>
                                <a:pt x="41143" y="30949"/>
                              </a:cubicBezTo>
                              <a:cubicBezTo>
                                <a:pt x="44740" y="28182"/>
                                <a:pt x="49712" y="27894"/>
                                <a:pt x="54137" y="26888"/>
                              </a:cubicBezTo>
                              <a:cubicBezTo>
                                <a:pt x="66366" y="24109"/>
                                <a:pt x="78952" y="22422"/>
                                <a:pt x="91492" y="22422"/>
                              </a:cubicBez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247650</wp:posOffset>
                </wp:positionH>
                <wp:positionV relativeFrom="paragraph">
                  <wp:posOffset>990600</wp:posOffset>
                </wp:positionV>
                <wp:extent cx="1439863" cy="544948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9863" cy="54494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Gill Sans" w:cs="Gill Sans" w:eastAsia="Gill Sans" w:hAnsi="Gill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Gill Sans" w:cs="Gill Sans" w:eastAsia="Gill Sans" w:hAnsi="Gill San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Gill Sans" w:cs="Gill Sans" w:eastAsia="Gill Sans" w:hAnsi="Gill Sans"/>
          <w:sz w:val="18"/>
          <w:szCs w:val="18"/>
          <w:rtl w:val="0"/>
        </w:rPr>
        <w:t xml:space="preserve">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.9999999999999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Clerk of the Board, </w:t>
      </w:r>
      <w:r w:rsidDel="00000000" w:rsidR="00000000" w:rsidRPr="00000000">
        <w:rPr>
          <w:sz w:val="24"/>
          <w:szCs w:val="24"/>
          <w:rtl w:val="0"/>
        </w:rPr>
        <w:t xml:space="preserve">Sierra Schrader</w:t>
      </w:r>
      <w:r w:rsidDel="00000000" w:rsidR="00000000" w:rsidRPr="00000000">
        <w:rPr>
          <w:rtl w:val="0"/>
        </w:rPr>
      </w:r>
    </w:p>
    <w:sectPr>
      <w:pgSz w:h="15840" w:w="12240" w:orient="portrait"/>
      <w:pgMar w:bottom="280" w:top="1420" w:left="1340" w:right="13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Gill San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illSans-regular.ttf"/><Relationship Id="rId2" Type="http://schemas.openxmlformats.org/officeDocument/2006/relationships/font" Target="fonts/Gill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2022-02-11T00:00:00Z</vt:lpwstr>
  </property>
  <property fmtid="{D5CDD505-2E9C-101B-9397-08002B2CF9AE}" pid="3" name="Creator">
    <vt:lpwstr>PDFium</vt:lpwstr>
  </property>
  <property fmtid="{D5CDD505-2E9C-101B-9397-08002B2CF9AE}" pid="4" name="LastSaved">
    <vt:lpwstr>2022-02-11T00:00:00Z</vt:lpwstr>
  </property>
</Properties>
</file>