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A18DC" w14:textId="1B5BAC7E" w:rsidR="00192F04" w:rsidRPr="00192F04" w:rsidRDefault="00822F27" w:rsidP="00192F04">
      <w:pPr>
        <w:jc w:val="center"/>
        <w:rPr>
          <w:b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b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FY2026 </w:t>
      </w:r>
      <w:r w:rsidR="00192F04" w:rsidRPr="00192F04">
        <w:rPr>
          <w:b/>
          <w:color w:val="FFC000" w:themeColor="accent4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Notice of Public Participation for Federal Grants</w:t>
      </w:r>
    </w:p>
    <w:p w14:paraId="0E84B183" w14:textId="77777777" w:rsidR="00192F04" w:rsidRDefault="00192F04" w:rsidP="00192F04"/>
    <w:p w14:paraId="4C474290" w14:textId="5D29EFA2" w:rsidR="00192F04" w:rsidRPr="00E50990" w:rsidRDefault="00192F04" w:rsidP="00192F04">
      <w:pPr>
        <w:rPr>
          <w:sz w:val="28"/>
          <w:szCs w:val="28"/>
        </w:rPr>
      </w:pPr>
      <w:r w:rsidRPr="00E50990">
        <w:rPr>
          <w:sz w:val="28"/>
          <w:szCs w:val="28"/>
        </w:rPr>
        <w:t xml:space="preserve">Hamilton Local Schools receives federal funding through the Special Education - IDEA (Part B) grant to assist with the education of handicapped children, ages 3 through 21. The District also receives funding through Title I, Title II-A, </w:t>
      </w:r>
      <w:r w:rsidR="00A85E7C">
        <w:rPr>
          <w:sz w:val="28"/>
          <w:szCs w:val="28"/>
        </w:rPr>
        <w:t xml:space="preserve">and </w:t>
      </w:r>
      <w:r w:rsidRPr="00E50990">
        <w:rPr>
          <w:sz w:val="28"/>
          <w:szCs w:val="28"/>
        </w:rPr>
        <w:t>Title IV-A</w:t>
      </w:r>
      <w:r w:rsidR="00A85E7C">
        <w:rPr>
          <w:sz w:val="28"/>
          <w:szCs w:val="28"/>
        </w:rPr>
        <w:t>.</w:t>
      </w:r>
      <w:r w:rsidRPr="00E50990">
        <w:rPr>
          <w:sz w:val="28"/>
          <w:szCs w:val="28"/>
        </w:rPr>
        <w:t xml:space="preserve"> </w:t>
      </w:r>
    </w:p>
    <w:p w14:paraId="503C55D9" w14:textId="77777777" w:rsidR="00192F04" w:rsidRPr="00E50990" w:rsidRDefault="00192F04" w:rsidP="00192F04">
      <w:pPr>
        <w:rPr>
          <w:sz w:val="28"/>
          <w:szCs w:val="28"/>
        </w:rPr>
      </w:pPr>
    </w:p>
    <w:p w14:paraId="25BE2904" w14:textId="3A7806EB" w:rsidR="00192F04" w:rsidRPr="00E50990" w:rsidRDefault="00192F04" w:rsidP="00192F04">
      <w:pPr>
        <w:rPr>
          <w:sz w:val="28"/>
          <w:szCs w:val="28"/>
        </w:rPr>
      </w:pPr>
      <w:r w:rsidRPr="00E50990">
        <w:rPr>
          <w:b/>
          <w:bCs/>
          <w:sz w:val="28"/>
          <w:szCs w:val="28"/>
          <w:u w:val="single"/>
        </w:rPr>
        <w:t>Major Allocations FY2</w:t>
      </w:r>
      <w:r w:rsidR="00234D6E">
        <w:rPr>
          <w:b/>
          <w:bCs/>
          <w:sz w:val="28"/>
          <w:szCs w:val="28"/>
          <w:u w:val="single"/>
        </w:rPr>
        <w:t>6</w:t>
      </w:r>
    </w:p>
    <w:p w14:paraId="003F4EC8" w14:textId="597675C3" w:rsidR="00A302CD" w:rsidRPr="00E50990" w:rsidRDefault="00192F04" w:rsidP="00192F04">
      <w:pPr>
        <w:rPr>
          <w:sz w:val="28"/>
          <w:szCs w:val="28"/>
        </w:rPr>
      </w:pPr>
      <w:r w:rsidRPr="00E50990">
        <w:rPr>
          <w:sz w:val="28"/>
          <w:szCs w:val="28"/>
        </w:rPr>
        <w:t>IDEA-B - Special Education $7</w:t>
      </w:r>
      <w:r w:rsidR="00822F27">
        <w:rPr>
          <w:sz w:val="28"/>
          <w:szCs w:val="28"/>
        </w:rPr>
        <w:t>26,076</w:t>
      </w:r>
      <w:r w:rsidR="00C778A5">
        <w:rPr>
          <w:sz w:val="28"/>
          <w:szCs w:val="28"/>
        </w:rPr>
        <w:t xml:space="preserve"> </w:t>
      </w:r>
      <w:r w:rsidRPr="00E50990">
        <w:rPr>
          <w:sz w:val="28"/>
          <w:szCs w:val="28"/>
        </w:rPr>
        <w:t>- Intervention teachers</w:t>
      </w:r>
      <w:r w:rsidR="00A302CD" w:rsidRPr="00E50990">
        <w:rPr>
          <w:sz w:val="28"/>
          <w:szCs w:val="28"/>
        </w:rPr>
        <w:t>, pupil support staff and instructional supplies.</w:t>
      </w:r>
    </w:p>
    <w:p w14:paraId="50143799" w14:textId="6DA4B2BF" w:rsidR="00A302CD" w:rsidRPr="00E50990" w:rsidRDefault="00192F04" w:rsidP="00192F04">
      <w:pPr>
        <w:rPr>
          <w:sz w:val="28"/>
          <w:szCs w:val="28"/>
        </w:rPr>
      </w:pPr>
      <w:r w:rsidRPr="00E50990">
        <w:rPr>
          <w:sz w:val="28"/>
          <w:szCs w:val="28"/>
        </w:rPr>
        <w:t>Title I - $</w:t>
      </w:r>
      <w:r w:rsidR="00A302CD" w:rsidRPr="00E50990">
        <w:rPr>
          <w:sz w:val="28"/>
          <w:szCs w:val="28"/>
        </w:rPr>
        <w:t>8</w:t>
      </w:r>
      <w:r w:rsidR="00A85E7C">
        <w:rPr>
          <w:sz w:val="28"/>
          <w:szCs w:val="28"/>
        </w:rPr>
        <w:t>3</w:t>
      </w:r>
      <w:r w:rsidR="00160F1B">
        <w:rPr>
          <w:sz w:val="28"/>
          <w:szCs w:val="28"/>
        </w:rPr>
        <w:t>0,068</w:t>
      </w:r>
      <w:r w:rsidRPr="00E50990">
        <w:rPr>
          <w:sz w:val="28"/>
          <w:szCs w:val="28"/>
        </w:rPr>
        <w:t xml:space="preserve"> – Reading/Math intervention staff, </w:t>
      </w:r>
      <w:r w:rsidR="00A302CD" w:rsidRPr="00E50990">
        <w:rPr>
          <w:sz w:val="28"/>
          <w:szCs w:val="28"/>
        </w:rPr>
        <w:t xml:space="preserve">professional development coordination, </w:t>
      </w:r>
      <w:r w:rsidRPr="00E50990">
        <w:rPr>
          <w:sz w:val="28"/>
          <w:szCs w:val="28"/>
        </w:rPr>
        <w:t>family engagement</w:t>
      </w:r>
      <w:r w:rsidR="00A302CD" w:rsidRPr="00E50990">
        <w:rPr>
          <w:sz w:val="28"/>
          <w:szCs w:val="28"/>
        </w:rPr>
        <w:t xml:space="preserve">, parent/student </w:t>
      </w:r>
      <w:r w:rsidRPr="00E50990">
        <w:rPr>
          <w:sz w:val="28"/>
          <w:szCs w:val="28"/>
        </w:rPr>
        <w:t>programming, and</w:t>
      </w:r>
      <w:r w:rsidR="00A302CD" w:rsidRPr="00E50990">
        <w:rPr>
          <w:sz w:val="28"/>
          <w:szCs w:val="28"/>
        </w:rPr>
        <w:t xml:space="preserve"> other </w:t>
      </w:r>
      <w:r w:rsidRPr="00E50990">
        <w:rPr>
          <w:sz w:val="28"/>
          <w:szCs w:val="28"/>
        </w:rPr>
        <w:t xml:space="preserve">intervention support services. </w:t>
      </w:r>
    </w:p>
    <w:p w14:paraId="2E32809A" w14:textId="19F41161" w:rsidR="00A302CD" w:rsidRPr="00E50990" w:rsidRDefault="00192F04" w:rsidP="00192F04">
      <w:pPr>
        <w:rPr>
          <w:sz w:val="28"/>
          <w:szCs w:val="28"/>
        </w:rPr>
      </w:pPr>
      <w:r w:rsidRPr="00E50990">
        <w:rPr>
          <w:sz w:val="28"/>
          <w:szCs w:val="28"/>
        </w:rPr>
        <w:t xml:space="preserve">Title II-A </w:t>
      </w:r>
      <w:r w:rsidR="00A85E7C">
        <w:rPr>
          <w:sz w:val="28"/>
          <w:szCs w:val="28"/>
        </w:rPr>
        <w:t>–</w:t>
      </w:r>
      <w:r w:rsidRPr="00E50990">
        <w:rPr>
          <w:sz w:val="28"/>
          <w:szCs w:val="28"/>
        </w:rPr>
        <w:t xml:space="preserve"> </w:t>
      </w:r>
      <w:r w:rsidR="00F74E1B">
        <w:rPr>
          <w:sz w:val="28"/>
          <w:szCs w:val="28"/>
        </w:rPr>
        <w:t>$</w:t>
      </w:r>
      <w:r w:rsidR="00A85E7C">
        <w:rPr>
          <w:sz w:val="28"/>
          <w:szCs w:val="28"/>
        </w:rPr>
        <w:t>1</w:t>
      </w:r>
      <w:r w:rsidR="00F74E1B">
        <w:rPr>
          <w:sz w:val="28"/>
          <w:szCs w:val="28"/>
        </w:rPr>
        <w:t>12,210</w:t>
      </w:r>
      <w:r w:rsidRPr="00E50990">
        <w:rPr>
          <w:sz w:val="28"/>
          <w:szCs w:val="28"/>
        </w:rPr>
        <w:t xml:space="preserve"> – Instructional coaching</w:t>
      </w:r>
      <w:r w:rsidR="00A302CD" w:rsidRPr="00E50990">
        <w:rPr>
          <w:sz w:val="28"/>
          <w:szCs w:val="28"/>
        </w:rPr>
        <w:t xml:space="preserve">. </w:t>
      </w:r>
    </w:p>
    <w:p w14:paraId="27D38E66" w14:textId="77777777" w:rsidR="00A85E7C" w:rsidRDefault="00A85E7C" w:rsidP="004D1263">
      <w:pPr>
        <w:rPr>
          <w:sz w:val="28"/>
          <w:szCs w:val="28"/>
        </w:rPr>
      </w:pPr>
    </w:p>
    <w:p w14:paraId="073BE830" w14:textId="77777777" w:rsidR="00A85E7C" w:rsidRDefault="00A85E7C" w:rsidP="004D1263">
      <w:pPr>
        <w:rPr>
          <w:sz w:val="28"/>
          <w:szCs w:val="28"/>
        </w:rPr>
      </w:pPr>
    </w:p>
    <w:p w14:paraId="65E35B0E" w14:textId="77777777" w:rsidR="00A85E7C" w:rsidRDefault="00A85E7C" w:rsidP="004D1263">
      <w:pPr>
        <w:rPr>
          <w:sz w:val="28"/>
          <w:szCs w:val="28"/>
        </w:rPr>
      </w:pPr>
    </w:p>
    <w:p w14:paraId="5058C432" w14:textId="20472F03" w:rsidR="004D1263" w:rsidRDefault="00A302CD" w:rsidP="004D1263">
      <w:pPr>
        <w:rPr>
          <w:sz w:val="28"/>
          <w:szCs w:val="28"/>
          <w:highlight w:val="yellow"/>
        </w:rPr>
      </w:pPr>
      <w:r w:rsidRPr="00E50990">
        <w:rPr>
          <w:sz w:val="28"/>
          <w:szCs w:val="28"/>
        </w:rPr>
        <w:t>Inter</w:t>
      </w:r>
      <w:r w:rsidR="00192F04" w:rsidRPr="00E50990">
        <w:rPr>
          <w:sz w:val="28"/>
          <w:szCs w:val="28"/>
        </w:rPr>
        <w:t xml:space="preserve">ested parties may </w:t>
      </w:r>
      <w:r w:rsidR="005F52F0">
        <w:rPr>
          <w:sz w:val="28"/>
          <w:szCs w:val="28"/>
        </w:rPr>
        <w:t xml:space="preserve">email </w:t>
      </w:r>
      <w:r w:rsidR="00192F04" w:rsidRPr="00E50990">
        <w:rPr>
          <w:sz w:val="28"/>
          <w:szCs w:val="28"/>
        </w:rPr>
        <w:t xml:space="preserve">a comment here:  </w:t>
      </w:r>
      <w:r w:rsidR="005F52F0">
        <w:rPr>
          <w:sz w:val="28"/>
          <w:szCs w:val="28"/>
          <w:highlight w:val="yellow"/>
        </w:rPr>
        <w:t>bwilson@hlsd.org</w:t>
      </w:r>
      <w:r w:rsidR="00192F04" w:rsidRPr="00E50990">
        <w:rPr>
          <w:sz w:val="28"/>
          <w:szCs w:val="28"/>
          <w:highlight w:val="yellow"/>
        </w:rPr>
        <w:t xml:space="preserve">  </w:t>
      </w:r>
    </w:p>
    <w:p w14:paraId="535DEE39" w14:textId="5C4C97AC" w:rsidR="00192F04" w:rsidRPr="00E50990" w:rsidRDefault="00192F04" w:rsidP="004D1263">
      <w:pPr>
        <w:rPr>
          <w:sz w:val="28"/>
          <w:szCs w:val="28"/>
        </w:rPr>
      </w:pPr>
      <w:r w:rsidRPr="004D1263">
        <w:rPr>
          <w:sz w:val="28"/>
          <w:szCs w:val="28"/>
        </w:rPr>
        <w:t>If you prefer to file your comment on paper, mail your comment to H</w:t>
      </w:r>
      <w:r w:rsidR="004D1263" w:rsidRPr="004D1263">
        <w:rPr>
          <w:sz w:val="28"/>
          <w:szCs w:val="28"/>
        </w:rPr>
        <w:t>amilton Local School</w:t>
      </w:r>
      <w:r w:rsidRPr="004D1263">
        <w:rPr>
          <w:sz w:val="28"/>
          <w:szCs w:val="28"/>
        </w:rPr>
        <w:t xml:space="preserve">, Attention: Office of the Superintendent, </w:t>
      </w:r>
      <w:r w:rsidR="004D1263" w:rsidRPr="004D1263">
        <w:rPr>
          <w:sz w:val="28"/>
          <w:szCs w:val="28"/>
        </w:rPr>
        <w:t>775 Rathmell Road,</w:t>
      </w:r>
      <w:r w:rsidR="004D1263">
        <w:rPr>
          <w:sz w:val="28"/>
          <w:szCs w:val="28"/>
        </w:rPr>
        <w:t xml:space="preserve"> </w:t>
      </w:r>
      <w:r w:rsidR="004D1263" w:rsidRPr="004D1263">
        <w:rPr>
          <w:sz w:val="28"/>
          <w:szCs w:val="28"/>
        </w:rPr>
        <w:t>Columbus, OH 43207</w:t>
      </w:r>
    </w:p>
    <w:sectPr w:rsidR="00192F04" w:rsidRPr="00E50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F04"/>
    <w:rsid w:val="00160F1B"/>
    <w:rsid w:val="00187651"/>
    <w:rsid w:val="00192F04"/>
    <w:rsid w:val="00234D6E"/>
    <w:rsid w:val="0024176C"/>
    <w:rsid w:val="004D1263"/>
    <w:rsid w:val="005B1613"/>
    <w:rsid w:val="005F52F0"/>
    <w:rsid w:val="00822F27"/>
    <w:rsid w:val="00916860"/>
    <w:rsid w:val="00A302CD"/>
    <w:rsid w:val="00A85E7C"/>
    <w:rsid w:val="00C778A5"/>
    <w:rsid w:val="00DD6A2A"/>
    <w:rsid w:val="00E50990"/>
    <w:rsid w:val="00F74E1B"/>
    <w:rsid w:val="00FB6957"/>
    <w:rsid w:val="00FD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4D573"/>
  <w15:chartTrackingRefBased/>
  <w15:docId w15:val="{5536063F-C6B3-42BE-9D55-8B4F67C1D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5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9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561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Dalluge</dc:creator>
  <cp:keywords/>
  <dc:description/>
  <cp:lastModifiedBy>Brian Wilson</cp:lastModifiedBy>
  <cp:revision>2</cp:revision>
  <cp:lastPrinted>2025-09-15T21:49:00Z</cp:lastPrinted>
  <dcterms:created xsi:type="dcterms:W3CDTF">2025-09-23T13:54:00Z</dcterms:created>
  <dcterms:modified xsi:type="dcterms:W3CDTF">2025-09-23T13:54:00Z</dcterms:modified>
</cp:coreProperties>
</file>