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3F7FC" w14:textId="77777777" w:rsidR="00330131" w:rsidRDefault="00330131"/>
    <w:tbl>
      <w:tblPr>
        <w:tblStyle w:val="a5"/>
        <w:tblW w:w="14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40"/>
      </w:tblGrid>
      <w:tr w:rsidR="00330131" w14:paraId="3CC1CF8E" w14:textId="77777777">
        <w:trPr>
          <w:trHeight w:val="1160"/>
        </w:trPr>
        <w:tc>
          <w:tcPr>
            <w:tcW w:w="14040" w:type="dxa"/>
          </w:tcPr>
          <w:p w14:paraId="311D7FF3" w14:textId="77777777" w:rsidR="00330131" w:rsidRDefault="00E91B85">
            <w:pPr>
              <w:spacing w:before="120"/>
              <w:rPr>
                <w:rFonts w:ascii="Arial Black" w:eastAsia="Arial Black" w:hAnsi="Arial Black" w:cs="Arial Black"/>
              </w:rPr>
            </w:pPr>
            <w:r>
              <w:rPr>
                <w:noProof/>
              </w:rPr>
              <w:drawing>
                <wp:inline distT="0" distB="0" distL="0" distR="0" wp14:anchorId="52536D2F" wp14:editId="6590834E">
                  <wp:extent cx="641350" cy="641350"/>
                  <wp:effectExtent l="0" t="0" r="0" b="0"/>
                  <wp:docPr id="5" name="image1.png" descr="Logo_KMS_Athletic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_KMS_Athletics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641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 w:eastAsia="Arial Black" w:hAnsi="Arial Black" w:cs="Arial Black"/>
              </w:rPr>
              <w:t xml:space="preserve">  </w:t>
            </w:r>
          </w:p>
          <w:p w14:paraId="53C25B6D" w14:textId="77777777" w:rsidR="00330131" w:rsidRDefault="00E91B85">
            <w:pPr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Agenda:</w:t>
            </w:r>
            <w:r>
              <w:rPr>
                <w:rFonts w:ascii="Arial Black" w:eastAsia="Arial Black" w:hAnsi="Arial Black" w:cs="Arial Black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KMS Site Council Meeting </w:t>
            </w:r>
            <w:r>
              <w:rPr>
                <w:rFonts w:ascii="Arial Black" w:eastAsia="Arial Black" w:hAnsi="Arial Black" w:cs="Arial Black"/>
                <w:b/>
                <w:color w:val="262626"/>
                <w:sz w:val="22"/>
                <w:szCs w:val="22"/>
              </w:rPr>
              <w:t xml:space="preserve"> </w:t>
            </w:r>
          </w:p>
          <w:p w14:paraId="623A4FBE" w14:textId="77777777" w:rsidR="00330131" w:rsidRDefault="00E91B85">
            <w:pPr>
              <w:rPr>
                <w:rFonts w:ascii="Arial" w:eastAsia="Arial" w:hAnsi="Arial" w:cs="Arial"/>
                <w:b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262626"/>
                <w:sz w:val="22"/>
                <w:szCs w:val="22"/>
              </w:rPr>
              <w:t xml:space="preserve">September 15, 2025 | 3:30pm-4:30pm | Conference Room </w:t>
            </w:r>
          </w:p>
          <w:p w14:paraId="7212227B" w14:textId="77777777" w:rsidR="00330131" w:rsidRDefault="00E91B85">
            <w:pPr>
              <w:rPr>
                <w:rFonts w:ascii="Arial" w:eastAsia="Arial" w:hAnsi="Arial" w:cs="Arial"/>
                <w:b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262626"/>
                <w:sz w:val="22"/>
                <w:szCs w:val="22"/>
              </w:rPr>
              <w:t>Norms:</w:t>
            </w:r>
            <w:r>
              <w:rPr>
                <w:rFonts w:ascii="Arial" w:eastAsia="Arial" w:hAnsi="Arial" w:cs="Arial"/>
                <w:color w:val="262626"/>
                <w:sz w:val="22"/>
                <w:szCs w:val="22"/>
              </w:rPr>
              <w:t xml:space="preserve"> Start and End on Time, Assume Positive Intent, Ask Questions, Engage Fully, and Technology on Task </w:t>
            </w:r>
            <w:r>
              <w:rPr>
                <w:rFonts w:ascii="Arial" w:eastAsia="Arial" w:hAnsi="Arial" w:cs="Arial"/>
                <w:b/>
                <w:color w:val="262626"/>
                <w:sz w:val="22"/>
                <w:szCs w:val="22"/>
              </w:rPr>
              <w:t xml:space="preserve"> </w:t>
            </w:r>
          </w:p>
        </w:tc>
      </w:tr>
    </w:tbl>
    <w:p w14:paraId="724452A0" w14:textId="77777777" w:rsidR="00330131" w:rsidRDefault="00E91B85">
      <w:pPr>
        <w:tabs>
          <w:tab w:val="left" w:pos="1617"/>
        </w:tabs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sz w:val="16"/>
          <w:szCs w:val="16"/>
        </w:rPr>
        <w:tab/>
      </w:r>
    </w:p>
    <w:tbl>
      <w:tblPr>
        <w:tblStyle w:val="a6"/>
        <w:tblW w:w="13796" w:type="dxa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36"/>
        <w:gridCol w:w="1272"/>
        <w:gridCol w:w="5474"/>
        <w:gridCol w:w="5314"/>
      </w:tblGrid>
      <w:tr w:rsidR="00330131" w14:paraId="20B68491" w14:textId="77777777">
        <w:trPr>
          <w:trHeight w:val="620"/>
        </w:trPr>
        <w:tc>
          <w:tcPr>
            <w:tcW w:w="1736" w:type="dxa"/>
            <w:shd w:val="clear" w:color="auto" w:fill="BFBFBF"/>
            <w:tcMar>
              <w:top w:w="14" w:type="dxa"/>
              <w:left w:w="115" w:type="dxa"/>
              <w:bottom w:w="14" w:type="dxa"/>
            </w:tcMar>
            <w:vAlign w:val="center"/>
          </w:tcPr>
          <w:p w14:paraId="4222AE60" w14:textId="77777777" w:rsidR="00330131" w:rsidRDefault="00E91B85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Item</w:t>
            </w:r>
          </w:p>
        </w:tc>
        <w:tc>
          <w:tcPr>
            <w:tcW w:w="1272" w:type="dxa"/>
            <w:shd w:val="clear" w:color="auto" w:fill="BFBFBF"/>
            <w:vAlign w:val="center"/>
          </w:tcPr>
          <w:p w14:paraId="4788623B" w14:textId="77777777" w:rsidR="00330131" w:rsidRDefault="00E91B85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Time</w:t>
            </w:r>
          </w:p>
        </w:tc>
        <w:tc>
          <w:tcPr>
            <w:tcW w:w="5474" w:type="dxa"/>
            <w:shd w:val="clear" w:color="auto" w:fill="BFBFBF"/>
            <w:vAlign w:val="center"/>
          </w:tcPr>
          <w:p w14:paraId="562D449A" w14:textId="77777777" w:rsidR="00330131" w:rsidRDefault="00E91B85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Action Items</w:t>
            </w:r>
          </w:p>
        </w:tc>
        <w:tc>
          <w:tcPr>
            <w:tcW w:w="5314" w:type="dxa"/>
            <w:shd w:val="clear" w:color="auto" w:fill="BFBFBF"/>
            <w:vAlign w:val="center"/>
          </w:tcPr>
          <w:p w14:paraId="21ADB99D" w14:textId="77777777" w:rsidR="00330131" w:rsidRDefault="00E91B85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Notes</w:t>
            </w:r>
          </w:p>
        </w:tc>
      </w:tr>
      <w:tr w:rsidR="00330131" w14:paraId="347C4BB8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150881ED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Welcome</w:t>
            </w:r>
          </w:p>
        </w:tc>
        <w:tc>
          <w:tcPr>
            <w:tcW w:w="1272" w:type="dxa"/>
            <w:shd w:val="clear" w:color="auto" w:fill="FFFFFF"/>
          </w:tcPr>
          <w:p w14:paraId="026D0D02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3:30 </w:t>
            </w:r>
          </w:p>
        </w:tc>
        <w:tc>
          <w:tcPr>
            <w:tcW w:w="5474" w:type="dxa"/>
            <w:shd w:val="clear" w:color="auto" w:fill="FFFFFF"/>
          </w:tcPr>
          <w:p w14:paraId="2C98CA23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Welcome and Budget Update</w:t>
            </w:r>
          </w:p>
        </w:tc>
        <w:tc>
          <w:tcPr>
            <w:tcW w:w="5314" w:type="dxa"/>
            <w:shd w:val="clear" w:color="auto" w:fill="FFFFFF"/>
          </w:tcPr>
          <w:p w14:paraId="7C8F7455" w14:textId="77777777" w:rsidR="00330131" w:rsidRDefault="00E91B8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Present: Ms. Watson, Ms. Ryan, Mrs. Ulm, Mr. Maxwell, Mrs. Konrad, Becky Ashworth, Becky Huffaker, Paul Beakly </w:t>
            </w:r>
          </w:p>
          <w:p w14:paraId="0886BFE4" w14:textId="6FDBCF5F" w:rsidR="00330131" w:rsidRDefault="00E91B8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Ms. Ryan was voted in as a member of the Site Council </w:t>
            </w:r>
          </w:p>
        </w:tc>
      </w:tr>
      <w:tr w:rsidR="00330131" w14:paraId="1339765B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1F71AD09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Club Stipend Discussion and Votes</w:t>
            </w:r>
          </w:p>
        </w:tc>
        <w:tc>
          <w:tcPr>
            <w:tcW w:w="1272" w:type="dxa"/>
            <w:shd w:val="clear" w:color="auto" w:fill="FFFFFF"/>
          </w:tcPr>
          <w:p w14:paraId="6707E7EB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3:40</w:t>
            </w:r>
          </w:p>
        </w:tc>
        <w:tc>
          <w:tcPr>
            <w:tcW w:w="5474" w:type="dxa"/>
            <w:shd w:val="clear" w:color="auto" w:fill="FFFFFF"/>
          </w:tcPr>
          <w:p w14:paraId="3558FE4F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Art Club - Thursday, 3:05-4:05</w:t>
            </w:r>
          </w:p>
          <w:p w14:paraId="3220F1AB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Chess Club - Tuesday, 3:05-4:05</w:t>
            </w:r>
          </w:p>
          <w:p w14:paraId="34E40636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Basketball Club - Wednesday, 7:15-8:05</w:t>
            </w:r>
          </w:p>
          <w:p w14:paraId="2ACF1E55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Wind Ensemble - Tu/Th 7:15-8:00</w:t>
            </w:r>
          </w:p>
          <w:p w14:paraId="66CB7F1D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Orchestra/Mariachi - Tuesday 3:05-4:05</w:t>
            </w:r>
          </w:p>
          <w:p w14:paraId="27D86C61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Drama Club - Wednesday 7:30-8:15</w:t>
            </w:r>
          </w:p>
          <w:p w14:paraId="34C28DD8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Japanese Club - Tuesday 3:15-4:15</w:t>
            </w:r>
          </w:p>
          <w:p w14:paraId="26C871AF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Fitness Club - Friday 3:15-4:15 (just starting this week)</w:t>
            </w:r>
          </w:p>
        </w:tc>
        <w:tc>
          <w:tcPr>
            <w:tcW w:w="5314" w:type="dxa"/>
            <w:shd w:val="clear" w:color="auto" w:fill="FFFFFF"/>
          </w:tcPr>
          <w:p w14:paraId="693A3F31" w14:textId="70F9E564" w:rsidR="00E91B85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All stipends were approved.</w:t>
            </w:r>
          </w:p>
          <w:p w14:paraId="3807539E" w14:textId="4FB0F830" w:rsidR="00E91B85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Stipends: $500 a piece: Art, Chess, Basketball, Drama</w:t>
            </w:r>
          </w:p>
          <w:p w14:paraId="32BCCF81" w14:textId="0B3B210B" w:rsidR="00E91B85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Prorated Club Stipends:</w:t>
            </w:r>
          </w:p>
          <w:p w14:paraId="72BE14B9" w14:textId="768DA340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Wind Ensemble - $750</w:t>
            </w:r>
          </w:p>
          <w:p w14:paraId="012DE85C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Japanese Club - $350.</w:t>
            </w:r>
          </w:p>
          <w:p w14:paraId="5937BB4E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Fitness Club - $250</w:t>
            </w:r>
          </w:p>
          <w:p w14:paraId="4A198DC8" w14:textId="77777777" w:rsidR="00330131" w:rsidRDefault="00330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3F3D324" w14:textId="6CC5CB99" w:rsidR="00966BB1" w:rsidRDefault="00966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Total with benefits = $4,020</w:t>
            </w:r>
          </w:p>
          <w:p w14:paraId="51610CEB" w14:textId="77777777" w:rsidR="00330131" w:rsidRDefault="00330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330131" w14:paraId="31E8C7C0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1E7E3283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DC Trip Timeline and Scholarship Conversation</w:t>
            </w:r>
          </w:p>
        </w:tc>
        <w:tc>
          <w:tcPr>
            <w:tcW w:w="1272" w:type="dxa"/>
            <w:shd w:val="clear" w:color="auto" w:fill="FFFFFF"/>
          </w:tcPr>
          <w:p w14:paraId="6A64A0EE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3:55</w:t>
            </w:r>
          </w:p>
        </w:tc>
        <w:tc>
          <w:tcPr>
            <w:tcW w:w="5474" w:type="dxa"/>
            <w:shd w:val="clear" w:color="auto" w:fill="FFFFFF"/>
          </w:tcPr>
          <w:p w14:paraId="317EC665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Determine DC Scholarship timeline and decision </w:t>
            </w:r>
          </w:p>
          <w:p w14:paraId="678DD4CD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Interest Form Due: 9/12</w:t>
            </w:r>
          </w:p>
          <w:p w14:paraId="47299A95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Application Due: 10/13</w:t>
            </w:r>
          </w:p>
          <w:p w14:paraId="221C255D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Scholarship App Due: 10/13</w:t>
            </w:r>
          </w:p>
          <w:p w14:paraId="2CD23575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Application Decisions Reported to Parents: 10/17 at latest</w:t>
            </w:r>
          </w:p>
          <w:p w14:paraId="175986B9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Deposit Due: 11/6</w:t>
            </w:r>
          </w:p>
          <w:p w14:paraId="60922A0B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Final Payment Due: 1/15</w:t>
            </w:r>
          </w:p>
        </w:tc>
        <w:tc>
          <w:tcPr>
            <w:tcW w:w="5314" w:type="dxa"/>
            <w:shd w:val="clear" w:color="auto" w:fill="FFFFFF"/>
          </w:tcPr>
          <w:p w14:paraId="6263C2BC" w14:textId="77777777" w:rsidR="00330131" w:rsidRDefault="00E91B8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DC Trip: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May 3-7 2026</w:t>
            </w:r>
          </w:p>
          <w:p w14:paraId="28327EDD" w14:textId="77777777" w:rsidR="00330131" w:rsidRDefault="00E91B8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Application Due: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10/13</w:t>
            </w:r>
          </w:p>
          <w:p w14:paraId="3439B296" w14:textId="77777777" w:rsidR="00330131" w:rsidRDefault="00E91B8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Scholarship App Due: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10/13</w:t>
            </w:r>
          </w:p>
          <w:p w14:paraId="2484F737" w14:textId="77777777" w:rsidR="00330131" w:rsidRDefault="00E91B8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Deposit Due: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11/6</w:t>
            </w:r>
          </w:p>
          <w:p w14:paraId="1C0CC0D7" w14:textId="77777777" w:rsidR="00330131" w:rsidRDefault="00E91B8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Total Cost for the Trip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:  $2377.00</w:t>
            </w:r>
          </w:p>
          <w:p w14:paraId="304EB300" w14:textId="77777777" w:rsidR="00330131" w:rsidRDefault="00330131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635D7FF" w14:textId="77777777" w:rsidR="00330131" w:rsidRDefault="00E91B8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$2,000 in Scholarships from Close Up</w:t>
            </w:r>
          </w:p>
          <w:p w14:paraId="6AAC3909" w14:textId="77777777" w:rsidR="00330131" w:rsidRDefault="00E91B8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$3,000 in Scholarships from PTO</w:t>
            </w:r>
          </w:p>
          <w:p w14:paraId="6C150195" w14:textId="77777777" w:rsidR="00330131" w:rsidRDefault="00E91B8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$2,000 in Scholarships from Site Council</w:t>
            </w:r>
          </w:p>
          <w:p w14:paraId="7CEA9FDF" w14:textId="77777777" w:rsidR="00330131" w:rsidRDefault="00330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00419D5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 lot of interest this school year in going to DC</w:t>
            </w:r>
          </w:p>
          <w:p w14:paraId="485FE8E7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About 4 teachers attend; they attend student/teacher programs</w:t>
            </w:r>
          </w:p>
          <w:p w14:paraId="2276CEAB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Last year responses from interest form- 64 &amp; this year 104</w:t>
            </w:r>
          </w:p>
          <w:p w14:paraId="42E34D6A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66% are asking for financial aid this year which is about 79 </w:t>
            </w:r>
          </w:p>
          <w:p w14:paraId="251DA670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6 cannot cover the difference completely even with $500 assistance</w:t>
            </w:r>
          </w:p>
          <w:p w14:paraId="2DA739F9" w14:textId="77777777" w:rsidR="00E91B85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0C930FC" w14:textId="7A682C6B" w:rsidR="00E91B85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Committee voted to increase DC Scholarship by $1,00 to $3,000 total. </w:t>
            </w:r>
          </w:p>
          <w:p w14:paraId="7D86E2BC" w14:textId="77777777" w:rsidR="00330131" w:rsidRDefault="00330131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AB55483" w14:textId="77777777" w:rsidR="00330131" w:rsidRDefault="00E91B8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Next PTO Meeting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: 10/17</w:t>
            </w:r>
          </w:p>
          <w:p w14:paraId="5977F623" w14:textId="77777777" w:rsidR="00330131" w:rsidRDefault="00E91B8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Next Site Council Meeting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: 10/27</w:t>
            </w:r>
          </w:p>
          <w:p w14:paraId="6A2A80AB" w14:textId="77777777" w:rsidR="00330131" w:rsidRDefault="00330131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B9705CC" w14:textId="77777777" w:rsidR="00330131" w:rsidRDefault="00E91B8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*Look at applying for Teacher &amp; Principal Grants in October via the Kyrene Foundation</w:t>
            </w:r>
          </w:p>
          <w:p w14:paraId="6BC64F9A" w14:textId="77777777" w:rsidR="00330131" w:rsidRDefault="00330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330131" w14:paraId="0E394114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4A43CD84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PTO Fundraiser </w:t>
            </w:r>
          </w:p>
        </w:tc>
        <w:tc>
          <w:tcPr>
            <w:tcW w:w="1272" w:type="dxa"/>
            <w:shd w:val="clear" w:color="auto" w:fill="FFFFFF"/>
          </w:tcPr>
          <w:p w14:paraId="263026B5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4:10</w:t>
            </w:r>
          </w:p>
        </w:tc>
        <w:tc>
          <w:tcPr>
            <w:tcW w:w="5474" w:type="dxa"/>
            <w:shd w:val="clear" w:color="auto" w:fill="FFFFFF"/>
          </w:tcPr>
          <w:p w14:paraId="2049BADB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Ideas to promote the PTO fundraiser in the last week?</w:t>
            </w:r>
          </w:p>
        </w:tc>
        <w:tc>
          <w:tcPr>
            <w:tcW w:w="5314" w:type="dxa"/>
            <w:shd w:val="clear" w:color="auto" w:fill="FFFFFF"/>
          </w:tcPr>
          <w:p w14:paraId="479239E0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“No Junk, No Sales” Pledge Drive </w:t>
            </w:r>
          </w:p>
          <w:p w14:paraId="4FC329CE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83 Donors &amp; our Goal is 200</w:t>
            </w:r>
          </w:p>
          <w:p w14:paraId="0D279F1A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Top Donation: $1500.00</w:t>
            </w:r>
          </w:p>
          <w:p w14:paraId="440F6510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Average Donation: $130.89</w:t>
            </w:r>
          </w:p>
          <w:p w14:paraId="1DA4EEA2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Last Day for Donations: 9/19/25</w:t>
            </w:r>
          </w:p>
          <w:p w14:paraId="5B636BD5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Goal: $15,000</w:t>
            </w:r>
          </w:p>
          <w:p w14:paraId="102C9FF3" w14:textId="77777777" w:rsidR="00330131" w:rsidRDefault="00330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B00F164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*Make Announcement at Volleyball Blackout Game</w:t>
            </w:r>
          </w:p>
        </w:tc>
      </w:tr>
      <w:tr w:rsidR="00330131" w14:paraId="557DDA70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45825523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International Festival </w:t>
            </w:r>
          </w:p>
        </w:tc>
        <w:tc>
          <w:tcPr>
            <w:tcW w:w="1272" w:type="dxa"/>
            <w:shd w:val="clear" w:color="auto" w:fill="FFFFFF"/>
          </w:tcPr>
          <w:p w14:paraId="3408F463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4:15</w:t>
            </w:r>
          </w:p>
        </w:tc>
        <w:tc>
          <w:tcPr>
            <w:tcW w:w="5474" w:type="dxa"/>
            <w:shd w:val="clear" w:color="auto" w:fill="FFFFFF"/>
          </w:tcPr>
          <w:p w14:paraId="5694372E" w14:textId="77777777" w:rsidR="00330131" w:rsidRDefault="00E91B8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Start to draft project plan </w:t>
            </w:r>
          </w:p>
        </w:tc>
        <w:tc>
          <w:tcPr>
            <w:tcW w:w="5314" w:type="dxa"/>
            <w:shd w:val="clear" w:color="auto" w:fill="FFFFFF"/>
          </w:tcPr>
          <w:p w14:paraId="0F15C8EA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No Peacemakers for our Opening Act of the International Festival </w:t>
            </w:r>
          </w:p>
          <w:p w14:paraId="51C96D62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F/Up on Musical Performances next time we meet</w:t>
            </w:r>
          </w:p>
          <w:p w14:paraId="3776212B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Konrad interested in overseeing Food Trucks </w:t>
            </w:r>
          </w:p>
          <w:p w14:paraId="49E33CEC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Come with some International ideas</w:t>
            </w:r>
          </w:p>
          <w:p w14:paraId="2DA4FC75" w14:textId="77777777" w:rsidR="00330131" w:rsidRDefault="00330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D75DC5D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Food Ideas:</w:t>
            </w:r>
          </w:p>
          <w:p w14:paraId="1D9396AE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Food- 8 to 10 trucks </w:t>
            </w:r>
          </w:p>
          <w:p w14:paraId="42086235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Pizza Sloth</w:t>
            </w:r>
          </w:p>
          <w:p w14:paraId="56AC72A7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Gelato Truck</w:t>
            </w:r>
          </w:p>
          <w:p w14:paraId="30B763FC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Pizza with Student Council </w:t>
            </w:r>
          </w:p>
          <w:p w14:paraId="068382EE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10 minute wait at max for food lines</w:t>
            </w:r>
          </w:p>
          <w:p w14:paraId="7E42A9C4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Coffee Truck Suggestions- Buzz Goat or Toasted Bean Coffee 602.770.0028/ </w:t>
            </w:r>
            <w:hyperlink r:id="rId8">
              <w:r>
                <w:rPr>
                  <w:rFonts w:ascii="Arial Narrow" w:eastAsia="Arial Narrow" w:hAnsi="Arial Narrow" w:cs="Arial Narrow"/>
                  <w:color w:val="1155CC"/>
                  <w:sz w:val="18"/>
                  <w:szCs w:val="18"/>
                  <w:u w:val="single"/>
                </w:rPr>
                <w:t>toastedbeancoffee.com</w:t>
              </w:r>
            </w:hyperlink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5E77C514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Tacos Veganos in Phoenix</w:t>
            </w:r>
          </w:p>
          <w:p w14:paraId="33D07A4A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Republica Empenada</w:t>
            </w:r>
          </w:p>
          <w:p w14:paraId="5FF0438B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Asian Cuisine/Pho</w:t>
            </w:r>
          </w:p>
          <w:p w14:paraId="1F5C2375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Fry Bread</w:t>
            </w:r>
          </w:p>
          <w:p w14:paraId="2CC911ED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American</w:t>
            </w:r>
          </w:p>
          <w:p w14:paraId="38C18372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BBQ </w:t>
            </w:r>
          </w:p>
          <w:p w14:paraId="72DC77CA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Soul Food</w:t>
            </w:r>
          </w:p>
          <w:p w14:paraId="0EEC7640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Angie’s Lobster/Prime Grill</w:t>
            </w:r>
          </w:p>
          <w:p w14:paraId="20811E17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Salad &amp; Go</w:t>
            </w:r>
          </w:p>
          <w:p w14:paraId="146C0B9C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Spaghetti Shack</w:t>
            </w:r>
          </w:p>
          <w:p w14:paraId="10061C71" w14:textId="77777777" w:rsidR="00330131" w:rsidRDefault="00E9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Riga Tony’s </w:t>
            </w:r>
          </w:p>
        </w:tc>
      </w:tr>
    </w:tbl>
    <w:p w14:paraId="5831EE27" w14:textId="77777777" w:rsidR="00330131" w:rsidRDefault="00330131">
      <w:pPr>
        <w:rPr>
          <w:rFonts w:ascii="Arial Black" w:eastAsia="Arial Black" w:hAnsi="Arial Black" w:cs="Arial Black"/>
          <w:b/>
          <w:sz w:val="16"/>
          <w:szCs w:val="16"/>
        </w:rPr>
      </w:pPr>
    </w:p>
    <w:p w14:paraId="0E8A247D" w14:textId="77777777" w:rsidR="00330131" w:rsidRDefault="00330131">
      <w:pPr>
        <w:rPr>
          <w:rFonts w:ascii="Arial Black" w:eastAsia="Arial Black" w:hAnsi="Arial Black" w:cs="Arial Black"/>
          <w:sz w:val="16"/>
          <w:szCs w:val="16"/>
        </w:rPr>
      </w:pPr>
    </w:p>
    <w:p w14:paraId="64A68C7A" w14:textId="77777777" w:rsidR="00330131" w:rsidRDefault="00330131">
      <w:pPr>
        <w:rPr>
          <w:rFonts w:ascii="Arial Black" w:eastAsia="Arial Black" w:hAnsi="Arial Black" w:cs="Arial Black"/>
          <w:sz w:val="16"/>
          <w:szCs w:val="16"/>
        </w:rPr>
      </w:pPr>
    </w:p>
    <w:p w14:paraId="6467FF95" w14:textId="77777777" w:rsidR="00330131" w:rsidRDefault="00330131">
      <w:pPr>
        <w:rPr>
          <w:rFonts w:ascii="Arial Black" w:eastAsia="Arial Black" w:hAnsi="Arial Black" w:cs="Arial Black"/>
          <w:sz w:val="16"/>
          <w:szCs w:val="16"/>
        </w:rPr>
      </w:pPr>
    </w:p>
    <w:p w14:paraId="04C4DA1D" w14:textId="77777777" w:rsidR="00330131" w:rsidRDefault="00330131">
      <w:pPr>
        <w:rPr>
          <w:rFonts w:ascii="Arial Black" w:eastAsia="Arial Black" w:hAnsi="Arial Black" w:cs="Arial Black"/>
          <w:sz w:val="16"/>
          <w:szCs w:val="16"/>
        </w:rPr>
      </w:pPr>
    </w:p>
    <w:p w14:paraId="0EF03BFE" w14:textId="77777777" w:rsidR="00330131" w:rsidRDefault="00330131">
      <w:pPr>
        <w:rPr>
          <w:rFonts w:ascii="Arial Black" w:eastAsia="Arial Black" w:hAnsi="Arial Black" w:cs="Arial Black"/>
          <w:sz w:val="16"/>
          <w:szCs w:val="16"/>
        </w:rPr>
      </w:pPr>
    </w:p>
    <w:p w14:paraId="313A2E41" w14:textId="77777777" w:rsidR="00330131" w:rsidRDefault="00330131">
      <w:pPr>
        <w:rPr>
          <w:rFonts w:ascii="Arial Black" w:eastAsia="Arial Black" w:hAnsi="Arial Black" w:cs="Arial Black"/>
          <w:sz w:val="16"/>
          <w:szCs w:val="16"/>
        </w:rPr>
      </w:pPr>
    </w:p>
    <w:p w14:paraId="200D492F" w14:textId="77777777" w:rsidR="00330131" w:rsidRDefault="00E91B85">
      <w:pPr>
        <w:tabs>
          <w:tab w:val="left" w:pos="3470"/>
        </w:tabs>
        <w:rPr>
          <w:rFonts w:ascii="Arial Black" w:eastAsia="Arial Black" w:hAnsi="Arial Black" w:cs="Arial Black"/>
          <w:sz w:val="16"/>
          <w:szCs w:val="16"/>
        </w:rPr>
      </w:pPr>
      <w:r>
        <w:rPr>
          <w:rFonts w:ascii="Arial Black" w:eastAsia="Arial Black" w:hAnsi="Arial Black" w:cs="Arial Black"/>
          <w:sz w:val="16"/>
          <w:szCs w:val="16"/>
        </w:rPr>
        <w:tab/>
      </w:r>
    </w:p>
    <w:p w14:paraId="38BD542F" w14:textId="77777777" w:rsidR="00330131" w:rsidRDefault="00330131"/>
    <w:sectPr w:rsidR="00330131">
      <w:headerReference w:type="default" r:id="rId9"/>
      <w:pgSz w:w="15840" w:h="12240" w:orient="landscape"/>
      <w:pgMar w:top="720" w:right="720" w:bottom="720" w:left="720" w:header="0" w:footer="54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66266" w14:textId="77777777" w:rsidR="00375A3D" w:rsidRDefault="00375A3D">
      <w:r>
        <w:separator/>
      </w:r>
    </w:p>
  </w:endnote>
  <w:endnote w:type="continuationSeparator" w:id="0">
    <w:p w14:paraId="66114CAA" w14:textId="77777777" w:rsidR="00375A3D" w:rsidRDefault="00375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27A05ABD-7891-4AA4-A4A4-030168C265A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13A83D50-5C50-4499-854D-DAEC9081E990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A3CCF627-D8AC-4926-ADF1-A339C0A0554A}"/>
    <w:embedBold r:id="rId4" w:fontKey="{F55FC8CA-1D8E-4007-9FA0-F9AA086B87C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D491A17D-E6F1-4517-A840-4E2987E2BA6F}"/>
    <w:embedBold r:id="rId6" w:fontKey="{EA62FA19-A3BC-43FE-A9C8-D2298960C32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2D42A7DA-B1FE-4937-8B68-717E4EE3BF7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0B74C" w14:textId="77777777" w:rsidR="00375A3D" w:rsidRDefault="00375A3D">
      <w:r>
        <w:separator/>
      </w:r>
    </w:p>
  </w:footnote>
  <w:footnote w:type="continuationSeparator" w:id="0">
    <w:p w14:paraId="2CF47FC7" w14:textId="77777777" w:rsidR="00375A3D" w:rsidRDefault="00375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48F65" w14:textId="77777777" w:rsidR="00330131" w:rsidRDefault="0033013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9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131"/>
    <w:rsid w:val="000250A2"/>
    <w:rsid w:val="001C3297"/>
    <w:rsid w:val="00330131"/>
    <w:rsid w:val="00375A3D"/>
    <w:rsid w:val="00966BB1"/>
    <w:rsid w:val="00AF1C3F"/>
    <w:rsid w:val="00E9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60991"/>
  <w15:docId w15:val="{5A9E58A3-F5C0-466C-B293-10FF3812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A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A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A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B3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A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A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A1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B3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1B3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A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A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A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A14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astedbeancoffe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5jrNPB/U+MUBS55v/wXc6lOOyw==">CgMxLjA4AHIhMVQxbXlRaE9JVEppLW9vWXE0aGFqamtibjVHWlJnc1JC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445</Words>
  <Characters>2540</Characters>
  <Application>Microsoft Office Word</Application>
  <DocSecurity>0</DocSecurity>
  <Lines>21</Lines>
  <Paragraphs>5</Paragraphs>
  <ScaleCrop>false</ScaleCrop>
  <Company>Kyrene School District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Tucker</dc:creator>
  <cp:lastModifiedBy>Maxwell, Scott</cp:lastModifiedBy>
  <cp:revision>4</cp:revision>
  <dcterms:created xsi:type="dcterms:W3CDTF">2025-09-16T20:19:00Z</dcterms:created>
  <dcterms:modified xsi:type="dcterms:W3CDTF">2025-09-16T20:28:00Z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3977d390-f3d7-498a-8790-58e4a43ad7bb</vt:lpwstr>
  </property>
</Properties>
</file>