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A1B13" w:rsidR="007D0E14" w:rsidP="47E7631F" w:rsidRDefault="007D0E14" w14:paraId="62F75F8B" w14:textId="1693B36F">
      <w:pPr>
        <w:spacing w:after="0" w:line="240" w:lineRule="auto"/>
        <w:jc w:val="center"/>
        <w:rPr>
          <w:rFonts w:cs="Calibri" w:cstheme="minorAscii"/>
          <w:sz w:val="28"/>
          <w:szCs w:val="28"/>
        </w:rPr>
      </w:pPr>
      <w:r w:rsidRPr="665AF1D6" w:rsidR="007D0E14">
        <w:rPr>
          <w:rFonts w:cs="Calibri" w:cstheme="minorAscii"/>
          <w:sz w:val="28"/>
          <w:szCs w:val="28"/>
        </w:rPr>
        <w:t>Physical Education</w:t>
      </w:r>
    </w:p>
    <w:p w:rsidRPr="00C44B57" w:rsidR="007D0E14" w:rsidP="47E7631F" w:rsidRDefault="007D0E14" w14:paraId="47194916" w14:textId="036CDF2F">
      <w:pPr>
        <w:spacing w:after="0" w:line="240" w:lineRule="auto"/>
        <w:jc w:val="center"/>
        <w:rPr>
          <w:rFonts w:cs="Calibri" w:cstheme="minorAscii"/>
        </w:rPr>
      </w:pPr>
      <w:r w:rsidRPr="47E7631F" w:rsidR="007D0E14">
        <w:rPr>
          <w:rFonts w:cs="Calibri" w:cstheme="minorAscii"/>
        </w:rPr>
        <w:t>Coach Young</w:t>
      </w:r>
    </w:p>
    <w:p w:rsidR="007D0E14" w:rsidP="47E7631F" w:rsidRDefault="00A737E2" w14:paraId="3015B8EB" w14:textId="34A44A32">
      <w:pPr>
        <w:spacing w:after="0" w:line="240" w:lineRule="auto"/>
        <w:jc w:val="center"/>
        <w:rPr>
          <w:rFonts w:cs="Calibri" w:cstheme="minorAscii"/>
          <w:sz w:val="18"/>
          <w:szCs w:val="18"/>
        </w:rPr>
      </w:pPr>
      <w:r w:rsidRPr="47E7631F" w:rsidR="47E7631F">
        <w:rPr>
          <w:rFonts w:cs="Calibri" w:cstheme="minorAscii"/>
          <w:sz w:val="18"/>
          <w:szCs w:val="18"/>
        </w:rPr>
        <w:t>Rom 277C</w:t>
      </w:r>
    </w:p>
    <w:p w:rsidR="47E7631F" w:rsidP="47E7631F" w:rsidRDefault="47E7631F" w14:paraId="243D44CF" w14:textId="0FFF994D">
      <w:pPr>
        <w:pStyle w:val="Normal"/>
        <w:spacing w:after="0" w:line="240" w:lineRule="auto"/>
        <w:jc w:val="center"/>
        <w:rPr>
          <w:rFonts w:cs="Calibri" w:cstheme="minorAscii"/>
          <w:sz w:val="18"/>
          <w:szCs w:val="18"/>
        </w:rPr>
      </w:pPr>
    </w:p>
    <w:p w:rsidRPr="007A1B13" w:rsidR="007D0E14" w:rsidP="007D0E14" w:rsidRDefault="007D0E14" w14:paraId="4C63E6BD" w14:textId="77777777">
      <w:pPr>
        <w:pStyle w:val="NormalWeb"/>
        <w:rPr>
          <w:rFonts w:asciiTheme="minorHAnsi" w:hAnsiTheme="minorHAnsi" w:cstheme="minorHAnsi"/>
          <w:b/>
          <w:color w:val="000000"/>
        </w:rPr>
      </w:pPr>
      <w:r w:rsidRPr="007A1B13">
        <w:rPr>
          <w:rFonts w:asciiTheme="minorHAnsi" w:hAnsiTheme="minorHAnsi" w:cstheme="minorHAnsi"/>
          <w:b/>
          <w:color w:val="000000"/>
        </w:rPr>
        <w:t>Course Description:</w:t>
      </w:r>
    </w:p>
    <w:p w:rsidRPr="003424E0" w:rsidR="007D0E14" w:rsidP="47E7631F" w:rsidRDefault="007D0E14" w14:paraId="2F97B28F" w14:textId="531F4A75">
      <w:pPr>
        <w:pStyle w:val="NormalWeb"/>
        <w:rPr>
          <w:rFonts w:ascii="Calibri" w:hAnsi="Calibri" w:cs="Calibri" w:asciiTheme="minorAscii" w:hAnsiTheme="minorAscii" w:cstheme="minorAscii"/>
          <w:color w:val="000000"/>
          <w:sz w:val="22"/>
          <w:szCs w:val="22"/>
        </w:rPr>
      </w:pPr>
      <w:r w:rsidRPr="47E7631F" w:rsidR="007D0E14">
        <w:rPr>
          <w:rFonts w:ascii="Calibri" w:hAnsi="Calibri" w:cs="Calibri" w:asciiTheme="minorAscii" w:hAnsiTheme="minorAscii" w:cstheme="minorAscii"/>
          <w:color w:val="000000" w:themeColor="text1" w:themeTint="FF" w:themeShade="FF"/>
          <w:sz w:val="22"/>
          <w:szCs w:val="22"/>
        </w:rPr>
        <w:t xml:space="preserve">We will concentrate on all areas of physical development. Classes will stress the importance of student participation and sportsmanship while learning and performing various skills - along with encouraging students about nutritional needs. Students should be aware that </w:t>
      </w:r>
      <w:r w:rsidRPr="47E7631F" w:rsidR="007D0E14">
        <w:rPr>
          <w:rFonts w:ascii="Calibri" w:hAnsi="Calibri" w:cs="Calibri" w:asciiTheme="minorAscii" w:hAnsiTheme="minorAscii" w:cstheme="minorAscii"/>
          <w:color w:val="000000" w:themeColor="text1" w:themeTint="FF" w:themeShade="FF"/>
          <w:sz w:val="22"/>
          <w:szCs w:val="22"/>
        </w:rPr>
        <w:t xml:space="preserve">“safety,” </w:t>
      </w:r>
      <w:r w:rsidRPr="47E7631F" w:rsidR="007D0E14">
        <w:rPr>
          <w:rFonts w:ascii="Calibri" w:hAnsi="Calibri" w:cs="Calibri" w:asciiTheme="minorAscii" w:hAnsiTheme="minorAscii" w:cstheme="minorAscii"/>
          <w:color w:val="000000" w:themeColor="text1" w:themeTint="FF" w:themeShade="FF"/>
          <w:sz w:val="22"/>
          <w:szCs w:val="22"/>
        </w:rPr>
        <w:t>exercise</w:t>
      </w:r>
      <w:r w:rsidRPr="47E7631F" w:rsidR="007D0E14">
        <w:rPr>
          <w:rFonts w:ascii="Calibri" w:hAnsi="Calibri" w:cs="Calibri" w:asciiTheme="minorAscii" w:hAnsiTheme="minorAscii" w:cstheme="minorAscii"/>
          <w:color w:val="000000" w:themeColor="text1" w:themeTint="FF" w:themeShade="FF"/>
          <w:sz w:val="22"/>
          <w:szCs w:val="22"/>
        </w:rPr>
        <w:t>,</w:t>
      </w:r>
      <w:r w:rsidRPr="47E7631F" w:rsidR="007D0E14">
        <w:rPr>
          <w:rFonts w:ascii="Calibri" w:hAnsi="Calibri" w:cs="Calibri" w:asciiTheme="minorAscii" w:hAnsiTheme="minorAscii" w:cstheme="minorAscii"/>
          <w:color w:val="000000" w:themeColor="text1" w:themeTint="FF" w:themeShade="FF"/>
          <w:sz w:val="22"/>
          <w:szCs w:val="22"/>
        </w:rPr>
        <w:t xml:space="preserve"> and proper nutrition are </w:t>
      </w:r>
      <w:r w:rsidRPr="47E7631F" w:rsidR="007D0E14">
        <w:rPr>
          <w:rFonts w:ascii="Calibri" w:hAnsi="Calibri" w:cs="Calibri" w:asciiTheme="minorAscii" w:hAnsiTheme="minorAscii" w:cstheme="minorAscii"/>
          <w:color w:val="000000" w:themeColor="text1" w:themeTint="FF" w:themeShade="FF"/>
          <w:sz w:val="22"/>
          <w:szCs w:val="22"/>
        </w:rPr>
        <w:t>critical components</w:t>
      </w:r>
      <w:r w:rsidRPr="47E7631F" w:rsidR="007D0E14">
        <w:rPr>
          <w:rFonts w:ascii="Calibri" w:hAnsi="Calibri" w:cs="Calibri" w:asciiTheme="minorAscii" w:hAnsiTheme="minorAscii" w:cstheme="minorAscii"/>
          <w:color w:val="000000" w:themeColor="text1" w:themeTint="FF" w:themeShade="FF"/>
          <w:sz w:val="22"/>
          <w:szCs w:val="22"/>
        </w:rPr>
        <w:t xml:space="preserve"> of Physical Education.</w:t>
      </w:r>
    </w:p>
    <w:p w:rsidR="47E7631F" w:rsidP="47E7631F" w:rsidRDefault="47E7631F" w14:paraId="14255825" w14:textId="7FA62B43">
      <w:pPr>
        <w:rPr>
          <w:rFonts w:cs="Calibri" w:cstheme="minorAscii"/>
          <w:b w:val="1"/>
          <w:bCs w:val="1"/>
          <w:sz w:val="24"/>
          <w:szCs w:val="24"/>
        </w:rPr>
      </w:pPr>
    </w:p>
    <w:p w:rsidRPr="00E018BA" w:rsidR="007D0E14" w:rsidP="47E7631F" w:rsidRDefault="007D0E14" w14:paraId="2F751F6C" w14:textId="2F9A3EE6">
      <w:pPr>
        <w:rPr>
          <w:rFonts w:cs="Calibri" w:cstheme="minorAscii"/>
        </w:rPr>
      </w:pPr>
      <w:r w:rsidRPr="47E7631F" w:rsidR="007D0E14">
        <w:rPr>
          <w:rFonts w:cs="Calibri" w:cstheme="minorAscii"/>
          <w:b w:val="1"/>
          <w:bCs w:val="1"/>
          <w:sz w:val="24"/>
          <w:szCs w:val="24"/>
        </w:rPr>
        <w:t>Expectations:</w:t>
      </w:r>
    </w:p>
    <w:p w:rsidRPr="00E018BA" w:rsidR="007D0E14" w:rsidP="47E7631F" w:rsidRDefault="007D0E14" w14:paraId="27BEAA9C" w14:textId="722846DE">
      <w:pPr>
        <w:rPr>
          <w:rFonts w:cs="Calibri" w:cstheme="minorAscii"/>
        </w:rPr>
      </w:pPr>
      <w:r w:rsidRPr="47E7631F" w:rsidR="007D0E14">
        <w:rPr>
          <w:rFonts w:cs="Calibri" w:cstheme="minorAscii"/>
        </w:rPr>
        <w:t xml:space="preserve">Gym attire will be </w:t>
      </w:r>
      <w:r w:rsidRPr="47E7631F" w:rsidR="007D0E14">
        <w:rPr>
          <w:rFonts w:cs="Calibri" w:cstheme="minorAscii"/>
        </w:rPr>
        <w:t xml:space="preserve">required in two weeks. </w:t>
      </w:r>
      <w:r w:rsidRPr="47E7631F" w:rsidR="007D0E14">
        <w:rPr>
          <w:rFonts w:cs="Calibri" w:cstheme="minorAscii"/>
        </w:rPr>
        <w:t>Prior to then</w:t>
      </w:r>
      <w:r w:rsidRPr="47E7631F" w:rsidR="007D0E14">
        <w:rPr>
          <w:rFonts w:cs="Calibri" w:cstheme="minorAscii"/>
        </w:rPr>
        <w:t xml:space="preserve">, students should wear or bring sneakers in order to participate. </w:t>
      </w:r>
    </w:p>
    <w:p w:rsidRPr="00E018BA" w:rsidR="007D0E14" w:rsidP="47E7631F" w:rsidRDefault="007D0E14" w14:paraId="58A3E415" w14:textId="31CA0B77">
      <w:pPr>
        <w:rPr>
          <w:rFonts w:cs="Calibri" w:cstheme="minorAscii"/>
        </w:rPr>
      </w:pPr>
      <w:r w:rsidRPr="47E7631F" w:rsidR="007D0E14">
        <w:rPr>
          <w:rFonts w:cs="Calibri" w:cstheme="minorAscii"/>
        </w:rPr>
        <w:t xml:space="preserve">Students are to participate in all class activities unless </w:t>
      </w:r>
      <w:r w:rsidRPr="47E7631F" w:rsidR="007D0E14">
        <w:rPr>
          <w:rFonts w:cs="Calibri" w:cstheme="minorAscii"/>
        </w:rPr>
        <w:t>the student</w:t>
      </w:r>
      <w:r w:rsidRPr="47E7631F" w:rsidR="007D0E14">
        <w:rPr>
          <w:rFonts w:cs="Calibri" w:cstheme="minorAscii"/>
        </w:rPr>
        <w:t xml:space="preserve"> is ill or has a</w:t>
      </w:r>
      <w:r w:rsidRPr="47E7631F" w:rsidR="007D0E14">
        <w:rPr>
          <w:rFonts w:cs="Calibri" w:cstheme="minorAscii"/>
        </w:rPr>
        <w:t xml:space="preserve"> doctor’s excuse</w:t>
      </w:r>
      <w:r w:rsidRPr="47E7631F" w:rsidR="007D0E14">
        <w:rPr>
          <w:rFonts w:cs="Calibri" w:cstheme="minorAscii"/>
        </w:rPr>
        <w:t xml:space="preserve">. </w:t>
      </w:r>
    </w:p>
    <w:p w:rsidRPr="00E018BA" w:rsidR="007D0E14" w:rsidP="007D0E14" w:rsidRDefault="007D0E14" w14:paraId="2271E96D" w14:textId="39757449">
      <w:pPr>
        <w:pStyle w:val="ListParagraph"/>
        <w:numPr>
          <w:ilvl w:val="0"/>
          <w:numId w:val="1"/>
        </w:numPr>
        <w:rPr>
          <w:rFonts w:cstheme="minorHAnsi"/>
        </w:rPr>
      </w:pPr>
      <w:r w:rsidRPr="00E018BA">
        <w:rPr>
          <w:rFonts w:cstheme="minorHAnsi"/>
        </w:rPr>
        <w:t>Exercise Regimen</w:t>
      </w:r>
      <w:r>
        <w:rPr>
          <w:rFonts w:cstheme="minorHAnsi"/>
        </w:rPr>
        <w:t>, to include running</w:t>
      </w:r>
      <w:r w:rsidR="00844B7A">
        <w:rPr>
          <w:rFonts w:cstheme="minorHAnsi"/>
        </w:rPr>
        <w:t>/walking</w:t>
      </w:r>
    </w:p>
    <w:p w:rsidRPr="00E018BA" w:rsidR="007D0E14" w:rsidP="007D0E14" w:rsidRDefault="007D0E14" w14:paraId="0714AE60" w14:textId="77777777">
      <w:pPr>
        <w:pStyle w:val="ListParagraph"/>
        <w:numPr>
          <w:ilvl w:val="0"/>
          <w:numId w:val="1"/>
        </w:numPr>
        <w:rPr>
          <w:rFonts w:cstheme="minorHAnsi"/>
        </w:rPr>
      </w:pPr>
      <w:r w:rsidRPr="00E018BA">
        <w:rPr>
          <w:rFonts w:cstheme="minorHAnsi"/>
        </w:rPr>
        <w:t>Team Sports</w:t>
      </w:r>
    </w:p>
    <w:p w:rsidR="007D0E14" w:rsidP="47E7631F" w:rsidRDefault="007D0E14" w14:paraId="3F72600F" w14:textId="063D7663">
      <w:pPr>
        <w:pStyle w:val="ListParagraph"/>
        <w:numPr>
          <w:ilvl w:val="0"/>
          <w:numId w:val="1"/>
        </w:numPr>
        <w:rPr>
          <w:rFonts w:cs="Calibri" w:cstheme="minorAscii"/>
        </w:rPr>
      </w:pPr>
      <w:r w:rsidRPr="665AF1D6" w:rsidR="007D0E14">
        <w:rPr>
          <w:rFonts w:cs="Calibri" w:cstheme="minorAscii"/>
        </w:rPr>
        <w:t>Fitness Gram</w:t>
      </w:r>
    </w:p>
    <w:p w:rsidRPr="00E018BA" w:rsidR="007D0E14" w:rsidP="007D0E14" w:rsidRDefault="007D0E14" w14:paraId="3E12CDDB" w14:textId="77777777">
      <w:pPr>
        <w:rPr>
          <w:rFonts w:cstheme="minorHAnsi"/>
          <w:b/>
          <w:sz w:val="24"/>
          <w:szCs w:val="24"/>
        </w:rPr>
      </w:pPr>
      <w:r w:rsidRPr="00E018BA">
        <w:rPr>
          <w:rFonts w:cstheme="minorHAnsi"/>
          <w:b/>
          <w:sz w:val="24"/>
          <w:szCs w:val="24"/>
        </w:rPr>
        <w:t>Dress for Physical Education:</w:t>
      </w:r>
    </w:p>
    <w:p w:rsidRPr="00E018BA" w:rsidR="007D0E14" w:rsidP="665AF1D6" w:rsidRDefault="007D0E14" w14:paraId="522E7A5D" w14:textId="117E3F84">
      <w:pPr>
        <w:pStyle w:val="ListParagraph"/>
        <w:numPr>
          <w:ilvl w:val="0"/>
          <w:numId w:val="3"/>
        </w:numPr>
        <w:rPr>
          <w:rFonts w:cs="Calibri" w:cstheme="minorAscii"/>
        </w:rPr>
      </w:pPr>
      <w:r w:rsidRPr="665AF1D6" w:rsidR="007D0E14">
        <w:rPr>
          <w:rFonts w:cs="Calibri" w:cstheme="minorAscii"/>
          <w:b w:val="1"/>
          <w:bCs w:val="1"/>
          <w:highlight w:val="yellow"/>
        </w:rPr>
        <w:t xml:space="preserve">Bring </w:t>
      </w:r>
      <w:r w:rsidRPr="665AF1D6" w:rsidR="007D0E14">
        <w:rPr>
          <w:rFonts w:cs="Calibri" w:cstheme="minorAscii"/>
          <w:b w:val="1"/>
          <w:bCs w:val="1"/>
          <w:highlight w:val="yellow"/>
        </w:rPr>
        <w:t>water</w:t>
      </w:r>
      <w:r w:rsidRPr="665AF1D6" w:rsidR="007D0E14">
        <w:rPr>
          <w:rFonts w:cs="Calibri" w:cstheme="minorAscii"/>
          <w:b w:val="1"/>
          <w:bCs w:val="1"/>
          <w:highlight w:val="yellow"/>
        </w:rPr>
        <w:t xml:space="preserve"> bottle</w:t>
      </w:r>
      <w:r w:rsidRPr="665AF1D6" w:rsidR="007D0E14">
        <w:rPr>
          <w:rFonts w:cs="Calibri" w:cstheme="minorAscii"/>
        </w:rPr>
        <w:t xml:space="preserve"> for hydration purposes. </w:t>
      </w:r>
      <w:r w:rsidRPr="665AF1D6" w:rsidR="007D0E14">
        <w:rPr>
          <w:rFonts w:cs="Calibri" w:cstheme="minorAscii"/>
        </w:rPr>
        <w:t>Sneakers</w:t>
      </w:r>
    </w:p>
    <w:p w:rsidRPr="00E018BA" w:rsidR="007D0E14" w:rsidP="47E7631F" w:rsidRDefault="007D0E14" w14:paraId="5C1934CC" w14:textId="7D1C0311">
      <w:pPr>
        <w:pStyle w:val="ListParagraph"/>
        <w:numPr>
          <w:ilvl w:val="0"/>
          <w:numId w:val="3"/>
        </w:numPr>
        <w:rPr>
          <w:rFonts w:cs="Calibri" w:cstheme="minorAscii"/>
        </w:rPr>
      </w:pPr>
      <w:r w:rsidRPr="665AF1D6" w:rsidR="007D0E14">
        <w:rPr>
          <w:rFonts w:cs="Calibri" w:cstheme="minorAscii"/>
        </w:rPr>
        <w:t xml:space="preserve">Shorts or </w:t>
      </w:r>
      <w:r w:rsidRPr="665AF1D6" w:rsidR="007D0E14">
        <w:rPr>
          <w:rFonts w:cs="Calibri" w:cstheme="minorAscii"/>
        </w:rPr>
        <w:t>sweatpants</w:t>
      </w:r>
    </w:p>
    <w:p w:rsidRPr="00E018BA" w:rsidR="007D0E14" w:rsidP="007D0E14" w:rsidRDefault="007D0E14" w14:paraId="4E0B6F58" w14:textId="77777777">
      <w:pPr>
        <w:pStyle w:val="ListParagraph"/>
        <w:numPr>
          <w:ilvl w:val="0"/>
          <w:numId w:val="3"/>
        </w:numPr>
        <w:rPr>
          <w:rFonts w:cstheme="minorHAnsi"/>
        </w:rPr>
      </w:pPr>
      <w:r w:rsidRPr="665AF1D6" w:rsidR="007D0E14">
        <w:rPr>
          <w:rFonts w:cs="Calibri" w:cstheme="minorAscii"/>
        </w:rPr>
        <w:t>T shirts/active-wear type shirts or sweatshirts</w:t>
      </w:r>
    </w:p>
    <w:p w:rsidR="007D0E14" w:rsidP="665AF1D6" w:rsidRDefault="007D0E14" w14:paraId="27BB58C3" w14:textId="475DDD45">
      <w:pPr>
        <w:pStyle w:val="ListParagraph"/>
        <w:numPr>
          <w:ilvl w:val="0"/>
          <w:numId w:val="3"/>
        </w:numPr>
        <w:rPr>
          <w:rFonts w:cs="Calibri" w:cstheme="minorAscii"/>
        </w:rPr>
      </w:pPr>
      <w:r w:rsidRPr="665AF1D6" w:rsidR="007D0E14">
        <w:rPr>
          <w:rFonts w:cs="Calibri" w:cstheme="minorAscii"/>
        </w:rPr>
        <w:t>No tank tops or spaghetti strap shirts</w:t>
      </w:r>
      <w:r w:rsidRPr="665AF1D6" w:rsidR="40E14963">
        <w:rPr>
          <w:rFonts w:cs="Calibri" w:cstheme="minorAscii"/>
        </w:rPr>
        <w:t xml:space="preserve"> or crop tops</w:t>
      </w:r>
    </w:p>
    <w:p w:rsidR="007D0E14" w:rsidP="665AF1D6" w:rsidRDefault="007D0E14" w14:paraId="5D9670B0" w14:textId="729585F1">
      <w:pPr>
        <w:pStyle w:val="ListParagraph"/>
        <w:numPr>
          <w:ilvl w:val="0"/>
          <w:numId w:val="3"/>
        </w:numPr>
        <w:rPr>
          <w:rFonts w:cs="Calibri" w:cstheme="minorAscii"/>
        </w:rPr>
      </w:pPr>
      <w:r w:rsidRPr="665AF1D6" w:rsidR="007D0E14">
        <w:rPr>
          <w:color w:val="000000" w:themeColor="text1" w:themeTint="FF" w:themeShade="FF"/>
        </w:rPr>
        <w:t>Remember -</w:t>
      </w:r>
      <w:r w:rsidRPr="665AF1D6" w:rsidR="007D0E14">
        <w:rPr>
          <w:color w:val="000000" w:themeColor="text1" w:themeTint="FF" w:themeShade="FF"/>
        </w:rPr>
        <w:t xml:space="preserve">Dress out clothes </w:t>
      </w:r>
      <w:r w:rsidRPr="665AF1D6" w:rsidR="007D0E14">
        <w:rPr>
          <w:color w:val="000000" w:themeColor="text1" w:themeTint="FF" w:themeShade="FF"/>
        </w:rPr>
        <w:t>=</w:t>
      </w:r>
      <w:r w:rsidRPr="665AF1D6" w:rsidR="007D0E14">
        <w:rPr>
          <w:color w:val="000000" w:themeColor="text1" w:themeTint="FF" w:themeShade="FF"/>
        </w:rPr>
        <w:t xml:space="preserve"> (</w:t>
      </w:r>
      <w:r w:rsidRPr="665AF1D6" w:rsidR="007D0E14">
        <w:rPr>
          <w:color w:val="000000" w:themeColor="text1" w:themeTint="FF" w:themeShade="FF"/>
        </w:rPr>
        <w:t>appropriate shirt</w:t>
      </w:r>
      <w:r w:rsidRPr="665AF1D6" w:rsidR="007D0E14">
        <w:rPr>
          <w:color w:val="000000" w:themeColor="text1" w:themeTint="FF" w:themeShade="FF"/>
        </w:rPr>
        <w:t xml:space="preserve">, shorts, </w:t>
      </w:r>
      <w:r w:rsidRPr="665AF1D6" w:rsidR="007D0E14">
        <w:rPr>
          <w:color w:val="000000" w:themeColor="text1" w:themeTint="FF" w:themeShade="FF"/>
        </w:rPr>
        <w:t xml:space="preserve">pants, </w:t>
      </w:r>
      <w:r w:rsidRPr="665AF1D6" w:rsidR="007D0E14">
        <w:rPr>
          <w:color w:val="000000" w:themeColor="text1" w:themeTint="FF" w:themeShade="FF"/>
        </w:rPr>
        <w:t>and athletic shoes)</w:t>
      </w:r>
    </w:p>
    <w:p w:rsidR="7086FE51" w:rsidP="665AF1D6" w:rsidRDefault="7086FE51" w14:paraId="75017256" w14:textId="0476ACED">
      <w:pPr>
        <w:pStyle w:val="Normal"/>
        <w:rPr>
          <w:rFonts w:cs="Calibri" w:cstheme="minorAscii"/>
        </w:rPr>
      </w:pPr>
      <w:r w:rsidRPr="665AF1D6" w:rsidR="7086FE51">
        <w:rPr>
          <w:rFonts w:cs="Calibri" w:cstheme="minorAscii"/>
          <w:color w:val="000000" w:themeColor="text1" w:themeTint="FF" w:themeShade="FF"/>
        </w:rPr>
        <w:t>If you are not dressed out, it will result in an auto</w:t>
      </w:r>
      <w:r w:rsidRPr="665AF1D6" w:rsidR="7086FE51">
        <w:rPr>
          <w:rFonts w:cs="Calibri" w:cstheme="minorAscii"/>
          <w:color w:val="000000" w:themeColor="text1" w:themeTint="FF" w:themeShade="FF"/>
        </w:rPr>
        <w:t xml:space="preserve">matic 70%. You may still </w:t>
      </w:r>
      <w:r w:rsidRPr="665AF1D6" w:rsidR="2B7296C3">
        <w:rPr>
          <w:rFonts w:cs="Calibri" w:cstheme="minorAscii"/>
          <w:color w:val="000000" w:themeColor="text1" w:themeTint="FF" w:themeShade="FF"/>
        </w:rPr>
        <w:t>participate</w:t>
      </w:r>
      <w:r w:rsidRPr="665AF1D6" w:rsidR="7086FE51">
        <w:rPr>
          <w:rFonts w:cs="Calibri" w:cstheme="minorAscii"/>
          <w:color w:val="000000" w:themeColor="text1" w:themeTint="FF" w:themeShade="FF"/>
        </w:rPr>
        <w:t xml:space="preserve"> even if </w:t>
      </w:r>
      <w:r w:rsidRPr="665AF1D6" w:rsidR="06D34F22">
        <w:rPr>
          <w:rFonts w:cs="Calibri" w:cstheme="minorAscii"/>
          <w:color w:val="000000" w:themeColor="text1" w:themeTint="FF" w:themeShade="FF"/>
        </w:rPr>
        <w:t>you're</w:t>
      </w:r>
      <w:r w:rsidRPr="665AF1D6" w:rsidR="7086FE51">
        <w:rPr>
          <w:rFonts w:cs="Calibri" w:cstheme="minorAscii"/>
          <w:color w:val="000000" w:themeColor="text1" w:themeTint="FF" w:themeShade="FF"/>
        </w:rPr>
        <w:t xml:space="preserve"> not dressed out.</w:t>
      </w:r>
    </w:p>
    <w:p w:rsidR="007D0E14" w:rsidP="47E7631F" w:rsidRDefault="007D0E14" w14:paraId="1C18C7C5" w14:textId="7DDADB80">
      <w:pPr>
        <w:rPr>
          <w:rFonts w:cs="Calibri" w:cstheme="minorAscii"/>
        </w:rPr>
      </w:pPr>
      <w:r w:rsidRPr="47E7631F" w:rsidR="007D0E14">
        <w:rPr>
          <w:rFonts w:cs="Calibri" w:cstheme="minorAscii"/>
        </w:rPr>
        <w:t xml:space="preserve">Students will be informed ahead of time when there is an </w:t>
      </w:r>
      <w:r w:rsidRPr="47E7631F" w:rsidR="007D0E14">
        <w:rPr>
          <w:rFonts w:cs="Calibri" w:cstheme="minorAscii"/>
          <w:b w:val="1"/>
          <w:bCs w:val="1"/>
        </w:rPr>
        <w:t>outdoor activity</w:t>
      </w:r>
      <w:r w:rsidRPr="47E7631F" w:rsidR="007D0E14">
        <w:rPr>
          <w:rFonts w:cs="Calibri" w:cstheme="minorAscii"/>
        </w:rPr>
        <w:t xml:space="preserve"> and should dress for heat/cold </w:t>
      </w:r>
    </w:p>
    <w:p w:rsidRPr="007A1B13" w:rsidR="007D0E14" w:rsidP="47E7631F" w:rsidRDefault="007D0E14" w14:paraId="7DB4A010" w14:textId="575EE494">
      <w:pPr>
        <w:pStyle w:val="NormalWeb"/>
        <w:jc w:val="left"/>
        <w:rPr>
          <w:rFonts w:ascii="Calibri" w:hAnsi="Calibri" w:cs="Calibri" w:asciiTheme="minorAscii" w:hAnsiTheme="minorAscii" w:cstheme="minorAscii"/>
          <w:b w:val="1"/>
          <w:bCs w:val="1"/>
          <w:color w:val="000000"/>
        </w:rPr>
      </w:pPr>
      <w:r w:rsidRPr="47E7631F" w:rsidR="007D0E14">
        <w:rPr>
          <w:rFonts w:ascii="Calibri" w:hAnsi="Calibri" w:cs="Calibri" w:asciiTheme="minorAscii" w:hAnsiTheme="minorAscii" w:cstheme="minorAscii"/>
          <w:b w:val="1"/>
          <w:bCs w:val="1"/>
          <w:color w:val="000000" w:themeColor="text1" w:themeTint="FF" w:themeShade="FF"/>
        </w:rPr>
        <w:t>Classroom Rituals and Routines:</w:t>
      </w:r>
    </w:p>
    <w:p w:rsidR="007D0E14" w:rsidP="47E7631F" w:rsidRDefault="007D0E14" w14:paraId="156D7B4E" w14:textId="3D65029C">
      <w:pPr>
        <w:pStyle w:val="NormalWeb"/>
        <w:numPr>
          <w:ilvl w:val="0"/>
          <w:numId w:val="4"/>
        </w:numPr>
        <w:spacing w:before="0" w:beforeAutospacing="off" w:after="0" w:afterAutospacing="off"/>
        <w:rPr>
          <w:rFonts w:ascii="Calibri" w:hAnsi="Calibri" w:cs="Calibri" w:asciiTheme="minorAscii" w:hAnsiTheme="minorAscii" w:cstheme="minorAscii"/>
          <w:color w:val="000000"/>
          <w:sz w:val="22"/>
          <w:szCs w:val="22"/>
        </w:rPr>
      </w:pPr>
      <w:r w:rsidRPr="47E7631F" w:rsidR="007D0E14">
        <w:rPr>
          <w:rFonts w:ascii="Calibri" w:hAnsi="Calibri" w:cs="Calibri" w:asciiTheme="minorAscii" w:hAnsiTheme="minorAscii" w:cstheme="minorAscii"/>
          <w:color w:val="000000" w:themeColor="text1" w:themeTint="FF" w:themeShade="FF"/>
          <w:sz w:val="22"/>
          <w:szCs w:val="22"/>
        </w:rPr>
        <w:t>Report to room 277C at bell.</w:t>
      </w:r>
    </w:p>
    <w:p w:rsidR="007D0E14" w:rsidP="665AF1D6" w:rsidRDefault="007D0E14" w14:paraId="24200B9F" w14:textId="4C484FC4">
      <w:pPr>
        <w:pStyle w:val="NormalWeb"/>
        <w:numPr>
          <w:ilvl w:val="0"/>
          <w:numId w:val="4"/>
        </w:numPr>
        <w:spacing w:before="0" w:beforeAutospacing="off" w:after="0" w:afterAutospacing="off"/>
        <w:rPr>
          <w:rFonts w:ascii="Calibri" w:hAnsi="Calibri" w:cs="Calibri" w:asciiTheme="minorAscii" w:hAnsiTheme="minorAscii" w:cstheme="minorAscii"/>
          <w:color w:val="000000"/>
          <w:sz w:val="22"/>
          <w:szCs w:val="22"/>
        </w:rPr>
      </w:pPr>
      <w:r w:rsidRPr="665AF1D6" w:rsidR="47E7631F">
        <w:rPr>
          <w:rFonts w:ascii="Calibri" w:hAnsi="Calibri" w:cs="Calibri" w:asciiTheme="minorAscii" w:hAnsiTheme="minorAscii" w:cstheme="minorAscii"/>
          <w:color w:val="000000" w:themeColor="text1" w:themeTint="FF" w:themeShade="FF"/>
          <w:sz w:val="22"/>
          <w:szCs w:val="22"/>
        </w:rPr>
        <w:t>We will go to locker rooms upon my readiness.</w:t>
      </w:r>
    </w:p>
    <w:p w:rsidR="007D0E14" w:rsidP="665AF1D6" w:rsidRDefault="007D0E14" w14:paraId="7C6A93A5" w14:textId="56A83BCA">
      <w:pPr>
        <w:pStyle w:val="NormalWeb"/>
        <w:numPr>
          <w:ilvl w:val="0"/>
          <w:numId w:val="4"/>
        </w:numPr>
        <w:spacing w:before="0" w:beforeAutospacing="off" w:after="0" w:afterAutospacing="off"/>
        <w:rPr>
          <w:rFonts w:ascii="Calibri" w:hAnsi="Calibri" w:cs="Calibri" w:asciiTheme="minorAscii" w:hAnsiTheme="minorAscii" w:cstheme="minorAscii"/>
          <w:color w:val="000000"/>
          <w:sz w:val="22"/>
          <w:szCs w:val="22"/>
        </w:rPr>
      </w:pPr>
      <w:r w:rsidRPr="665AF1D6" w:rsidR="007D0E14">
        <w:rPr>
          <w:rFonts w:ascii="Calibri" w:hAnsi="Calibri" w:cs="Calibri" w:asciiTheme="minorAscii" w:hAnsiTheme="minorAscii" w:cstheme="minorAscii"/>
          <w:color w:val="000000" w:themeColor="text1" w:themeTint="FF" w:themeShade="FF"/>
          <w:sz w:val="22"/>
          <w:szCs w:val="22"/>
        </w:rPr>
        <w:t>Students have 5</w:t>
      </w:r>
      <w:r w:rsidRPr="665AF1D6" w:rsidR="608DA2E4">
        <w:rPr>
          <w:rFonts w:ascii="Calibri" w:hAnsi="Calibri" w:cs="Calibri" w:asciiTheme="minorAscii" w:hAnsiTheme="minorAscii" w:cstheme="minorAscii"/>
          <w:color w:val="000000" w:themeColor="text1" w:themeTint="FF" w:themeShade="FF"/>
          <w:sz w:val="22"/>
          <w:szCs w:val="22"/>
        </w:rPr>
        <w:t>-7</w:t>
      </w:r>
      <w:r w:rsidRPr="665AF1D6" w:rsidR="007D0E14">
        <w:rPr>
          <w:rFonts w:ascii="Calibri" w:hAnsi="Calibri" w:cs="Calibri" w:asciiTheme="minorAscii" w:hAnsiTheme="minorAscii" w:cstheme="minorAscii"/>
          <w:color w:val="000000" w:themeColor="text1" w:themeTint="FF" w:themeShade="FF"/>
          <w:sz w:val="22"/>
          <w:szCs w:val="22"/>
        </w:rPr>
        <w:t xml:space="preserve"> minutes to get dressed.</w:t>
      </w:r>
    </w:p>
    <w:p w:rsidR="007D0E14" w:rsidP="007D0E14" w:rsidRDefault="007D0E14" w14:paraId="1FAF2CAF" w14:textId="77777777">
      <w:pPr>
        <w:pStyle w:val="NormalWeb"/>
        <w:numPr>
          <w:ilvl w:val="0"/>
          <w:numId w:val="4"/>
        </w:numPr>
        <w:spacing w:before="0" w:beforeAutospacing="0" w:after="0" w:afterAutospacing="0"/>
        <w:rPr>
          <w:rFonts w:asciiTheme="minorHAnsi" w:hAnsiTheme="minorHAnsi" w:cstheme="minorHAnsi"/>
          <w:color w:val="000000"/>
          <w:sz w:val="22"/>
          <w:szCs w:val="22"/>
        </w:rPr>
      </w:pPr>
      <w:r w:rsidRPr="665AF1D6" w:rsidR="007D0E14">
        <w:rPr>
          <w:rFonts w:ascii="Calibri" w:hAnsi="Calibri" w:cs="Calibri" w:asciiTheme="minorAscii" w:hAnsiTheme="minorAscii" w:cstheme="minorAscii"/>
          <w:color w:val="000000" w:themeColor="text1" w:themeTint="FF" w:themeShade="FF"/>
          <w:sz w:val="22"/>
          <w:szCs w:val="22"/>
        </w:rPr>
        <w:t>Students should not leave any unlocked personal property that is deemed valuable to him/herself.</w:t>
      </w:r>
    </w:p>
    <w:p w:rsidR="007D0E14" w:rsidP="007D0E14" w:rsidRDefault="007D0E14" w14:paraId="1E520646" w14:textId="77777777">
      <w:pPr>
        <w:pStyle w:val="NormalWeb"/>
        <w:numPr>
          <w:ilvl w:val="0"/>
          <w:numId w:val="4"/>
        </w:numPr>
        <w:spacing w:before="0" w:beforeAutospacing="0" w:after="0" w:afterAutospacing="0"/>
        <w:rPr>
          <w:rFonts w:asciiTheme="minorHAnsi" w:hAnsiTheme="minorHAnsi" w:cstheme="minorHAnsi"/>
          <w:color w:val="000000"/>
          <w:sz w:val="22"/>
          <w:szCs w:val="22"/>
        </w:rPr>
      </w:pPr>
      <w:r w:rsidRPr="665AF1D6" w:rsidR="007D0E14">
        <w:rPr>
          <w:rFonts w:ascii="Calibri" w:hAnsi="Calibri" w:cs="Calibri" w:asciiTheme="minorAscii" w:hAnsiTheme="minorAscii" w:cstheme="minorAscii"/>
          <w:color w:val="000000" w:themeColor="text1" w:themeTint="FF" w:themeShade="FF"/>
          <w:sz w:val="22"/>
          <w:szCs w:val="22"/>
        </w:rPr>
        <w:t>Do not enter the gym without permission</w:t>
      </w:r>
      <w:r w:rsidRPr="665AF1D6" w:rsidR="007D0E14">
        <w:rPr>
          <w:rFonts w:ascii="Calibri" w:hAnsi="Calibri" w:cs="Calibri" w:asciiTheme="minorAscii" w:hAnsiTheme="minorAscii" w:cstheme="minorAscii"/>
          <w:color w:val="000000" w:themeColor="text1" w:themeTint="FF" w:themeShade="FF"/>
          <w:sz w:val="22"/>
          <w:szCs w:val="22"/>
        </w:rPr>
        <w:t>, we enter the gym as a class.</w:t>
      </w:r>
    </w:p>
    <w:p w:rsidRPr="003424E0" w:rsidR="007D0E14" w:rsidP="47E7631F" w:rsidRDefault="007D0E14" w14:paraId="4BC776F5" w14:textId="6DABCD2A">
      <w:pPr>
        <w:pStyle w:val="NormalWeb"/>
        <w:spacing w:before="0" w:beforeAutospacing="off" w:after="0" w:afterAutospacing="off"/>
        <w:ind w:left="720" w:hanging="360"/>
        <w:rPr>
          <w:rFonts w:ascii="Calibri" w:hAnsi="Calibri" w:cs="Calibri" w:asciiTheme="minorAscii" w:hAnsiTheme="minorAscii" w:cstheme="minorAscii"/>
          <w:color w:val="000000"/>
          <w:sz w:val="22"/>
          <w:szCs w:val="22"/>
        </w:rPr>
      </w:pPr>
      <w:r w:rsidRPr="665AF1D6" w:rsidR="007D0E14">
        <w:rPr>
          <w:rFonts w:ascii="Calibri" w:hAnsi="Calibri" w:cs="Calibri" w:asciiTheme="minorAscii" w:hAnsiTheme="minorAscii" w:cstheme="minorAscii"/>
          <w:color w:val="000000" w:themeColor="text1" w:themeTint="FF" w:themeShade="FF"/>
          <w:sz w:val="22"/>
          <w:szCs w:val="22"/>
        </w:rPr>
        <w:t>6.</w:t>
      </w:r>
      <w:r w:rsidRPr="665AF1D6" w:rsidR="007D0E14">
        <w:rPr>
          <w:rFonts w:ascii="Calibri" w:hAnsi="Calibri" w:cs="Calibri" w:asciiTheme="minorAscii" w:hAnsiTheme="minorAscii" w:cstheme="minorAscii"/>
          <w:color w:val="000000" w:themeColor="text1" w:themeTint="FF" w:themeShade="FF"/>
          <w:sz w:val="22"/>
          <w:szCs w:val="22"/>
        </w:rPr>
        <w:t xml:space="preserve"> </w:t>
      </w:r>
      <w:r>
        <w:tab/>
      </w:r>
      <w:r w:rsidRPr="665AF1D6" w:rsidR="007D0E14">
        <w:rPr>
          <w:rFonts w:ascii="Calibri" w:hAnsi="Calibri" w:cs="Calibri" w:asciiTheme="minorAscii" w:hAnsiTheme="minorAscii" w:cstheme="minorAscii"/>
          <w:color w:val="000000" w:themeColor="text1" w:themeTint="FF" w:themeShade="FF"/>
          <w:sz w:val="22"/>
          <w:szCs w:val="22"/>
        </w:rPr>
        <w:t xml:space="preserve">Students will dress in proper attire. This includes </w:t>
      </w:r>
      <w:r w:rsidRPr="665AF1D6" w:rsidR="007D0E14">
        <w:rPr>
          <w:rFonts w:ascii="Calibri" w:hAnsi="Calibri" w:cs="Calibri" w:asciiTheme="minorAscii" w:hAnsiTheme="minorAscii" w:cstheme="minorAscii"/>
          <w:color w:val="000000" w:themeColor="text1" w:themeTint="FF" w:themeShade="FF"/>
          <w:sz w:val="22"/>
          <w:szCs w:val="22"/>
        </w:rPr>
        <w:t>an appropriate T-shirt</w:t>
      </w:r>
      <w:r w:rsidRPr="665AF1D6" w:rsidR="007D0E14">
        <w:rPr>
          <w:rFonts w:ascii="Calibri" w:hAnsi="Calibri" w:cs="Calibri" w:asciiTheme="minorAscii" w:hAnsiTheme="minorAscii" w:cstheme="minorAscii"/>
          <w:color w:val="000000" w:themeColor="text1" w:themeTint="FF" w:themeShade="FF"/>
          <w:sz w:val="22"/>
          <w:szCs w:val="22"/>
        </w:rPr>
        <w:t xml:space="preserve">, shorts, sweatpants </w:t>
      </w:r>
      <w:r w:rsidRPr="665AF1D6" w:rsidR="31E21920">
        <w:rPr>
          <w:rFonts w:ascii="Calibri" w:hAnsi="Calibri" w:cs="Calibri" w:asciiTheme="minorAscii" w:hAnsiTheme="minorAscii" w:cstheme="minorAscii"/>
          <w:color w:val="000000" w:themeColor="text1" w:themeTint="FF" w:themeShade="FF"/>
          <w:sz w:val="22"/>
          <w:szCs w:val="22"/>
        </w:rPr>
        <w:t>and socks</w:t>
      </w:r>
      <w:r w:rsidRPr="665AF1D6" w:rsidR="007D0E14">
        <w:rPr>
          <w:rFonts w:ascii="Calibri" w:hAnsi="Calibri" w:cs="Calibri" w:asciiTheme="minorAscii" w:hAnsiTheme="minorAscii" w:cstheme="minorAscii"/>
          <w:color w:val="000000" w:themeColor="text1" w:themeTint="FF" w:themeShade="FF"/>
          <w:sz w:val="22"/>
          <w:szCs w:val="22"/>
        </w:rPr>
        <w:t xml:space="preserve">, and athletic shoes. All apparel must meet </w:t>
      </w:r>
      <w:r w:rsidRPr="665AF1D6" w:rsidR="007D0E14">
        <w:rPr>
          <w:rFonts w:ascii="Calibri" w:hAnsi="Calibri" w:cs="Calibri" w:asciiTheme="minorAscii" w:hAnsiTheme="minorAscii" w:cstheme="minorAscii"/>
          <w:color w:val="000000" w:themeColor="text1" w:themeTint="FF" w:themeShade="FF"/>
          <w:sz w:val="22"/>
          <w:szCs w:val="22"/>
        </w:rPr>
        <w:t>the school</w:t>
      </w:r>
      <w:r w:rsidRPr="665AF1D6" w:rsidR="007D0E14">
        <w:rPr>
          <w:rFonts w:ascii="Calibri" w:hAnsi="Calibri" w:cs="Calibri" w:asciiTheme="minorAscii" w:hAnsiTheme="minorAscii" w:cstheme="minorAscii"/>
          <w:color w:val="000000" w:themeColor="text1" w:themeTint="FF" w:themeShade="FF"/>
          <w:sz w:val="22"/>
          <w:szCs w:val="22"/>
        </w:rPr>
        <w:t xml:space="preserve"> dress code (</w:t>
      </w:r>
      <w:r w:rsidRPr="665AF1D6" w:rsidR="007D0E14">
        <w:rPr>
          <w:rFonts w:ascii="Calibri" w:hAnsi="Calibri" w:cs="Calibri" w:asciiTheme="minorAscii" w:hAnsiTheme="minorAscii" w:cstheme="minorAscii"/>
          <w:color w:val="000000" w:themeColor="text1" w:themeTint="FF" w:themeShade="FF"/>
          <w:sz w:val="22"/>
          <w:szCs w:val="22"/>
        </w:rPr>
        <w:t>NO</w:t>
      </w:r>
      <w:r w:rsidRPr="665AF1D6" w:rsidR="007D0E14">
        <w:rPr>
          <w:rFonts w:ascii="Calibri" w:hAnsi="Calibri" w:cs="Calibri" w:asciiTheme="minorAscii" w:hAnsiTheme="minorAscii" w:cstheme="minorAscii"/>
          <w:color w:val="000000" w:themeColor="text1" w:themeTint="FF" w:themeShade="FF"/>
          <w:sz w:val="22"/>
          <w:szCs w:val="22"/>
        </w:rPr>
        <w:t xml:space="preserve"> sleeveless, </w:t>
      </w:r>
      <w:r w:rsidRPr="665AF1D6" w:rsidR="3FE0157D">
        <w:rPr>
          <w:rFonts w:ascii="Calibri" w:hAnsi="Calibri" w:cs="Calibri" w:asciiTheme="minorAscii" w:hAnsiTheme="minorAscii" w:cstheme="minorAscii"/>
          <w:color w:val="000000" w:themeColor="text1" w:themeTint="FF" w:themeShade="FF"/>
          <w:sz w:val="22"/>
          <w:szCs w:val="22"/>
        </w:rPr>
        <w:t xml:space="preserve">or crop tops or </w:t>
      </w:r>
      <w:r w:rsidRPr="665AF1D6" w:rsidR="007D0E14">
        <w:rPr>
          <w:rFonts w:ascii="Calibri" w:hAnsi="Calibri" w:cs="Calibri" w:asciiTheme="minorAscii" w:hAnsiTheme="minorAscii" w:cstheme="minorAscii"/>
          <w:color w:val="000000" w:themeColor="text1" w:themeTint="FF" w:themeShade="FF"/>
          <w:sz w:val="22"/>
          <w:szCs w:val="22"/>
        </w:rPr>
        <w:t>tank tops</w:t>
      </w:r>
      <w:r w:rsidRPr="665AF1D6" w:rsidR="007D0E14">
        <w:rPr>
          <w:rFonts w:ascii="Calibri" w:hAnsi="Calibri" w:cs="Calibri" w:asciiTheme="minorAscii" w:hAnsiTheme="minorAscii" w:cstheme="minorAscii"/>
          <w:color w:val="000000" w:themeColor="text1" w:themeTint="FF" w:themeShade="FF"/>
          <w:sz w:val="22"/>
          <w:szCs w:val="22"/>
        </w:rPr>
        <w:t>).</w:t>
      </w:r>
    </w:p>
    <w:p w:rsidRPr="003424E0" w:rsidR="007D0E14" w:rsidP="007D0E14" w:rsidRDefault="007D0E14" w14:paraId="3E2B7271" w14:textId="77777777">
      <w:pPr>
        <w:pStyle w:val="NormalWeb"/>
        <w:spacing w:before="0" w:beforeAutospacing="0" w:after="0" w:afterAutospacing="0"/>
        <w:ind w:left="720" w:hanging="360"/>
        <w:rPr>
          <w:rFonts w:asciiTheme="minorHAnsi" w:hAnsiTheme="minorHAnsi" w:cstheme="minorHAnsi"/>
          <w:color w:val="000000"/>
          <w:sz w:val="22"/>
          <w:szCs w:val="22"/>
        </w:rPr>
      </w:pPr>
      <w:r>
        <w:rPr>
          <w:rFonts w:asciiTheme="minorHAnsi" w:hAnsiTheme="minorHAnsi" w:cstheme="minorHAnsi"/>
          <w:color w:val="000000"/>
          <w:sz w:val="22"/>
          <w:szCs w:val="22"/>
        </w:rPr>
        <w:t>7.</w:t>
      </w:r>
      <w:r w:rsidRPr="003424E0">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r w:rsidRPr="003424E0">
        <w:rPr>
          <w:rFonts w:asciiTheme="minorHAnsi" w:hAnsiTheme="minorHAnsi" w:cstheme="minorHAnsi"/>
          <w:color w:val="000000"/>
          <w:sz w:val="22"/>
          <w:szCs w:val="22"/>
        </w:rPr>
        <w:t>Students are expected to be RESPECTFUL of the rights of others. Raise your hand before speaking. Be quiet while others are talking. Respect all property in this classroom</w:t>
      </w:r>
      <w:r>
        <w:rPr>
          <w:rFonts w:asciiTheme="minorHAnsi" w:hAnsiTheme="minorHAnsi" w:cstheme="minorHAnsi"/>
          <w:color w:val="000000"/>
          <w:sz w:val="22"/>
          <w:szCs w:val="22"/>
        </w:rPr>
        <w:t>, locker room,</w:t>
      </w:r>
      <w:r w:rsidRPr="003424E0">
        <w:rPr>
          <w:rFonts w:asciiTheme="minorHAnsi" w:hAnsiTheme="minorHAnsi" w:cstheme="minorHAnsi"/>
          <w:color w:val="000000"/>
          <w:sz w:val="22"/>
          <w:szCs w:val="22"/>
        </w:rPr>
        <w:t xml:space="preserve"> and gym! If it’s not yours, LEAVE IT ALONE!</w:t>
      </w:r>
    </w:p>
    <w:p w:rsidRPr="003424E0" w:rsidR="007D0E14" w:rsidP="007D0E14" w:rsidRDefault="007D0E14" w14:paraId="23D21FEF" w14:textId="77777777">
      <w:pPr>
        <w:pStyle w:val="NormalWeb"/>
        <w:spacing w:before="0" w:beforeAutospacing="0" w:after="0" w:afterAutospacing="0"/>
        <w:ind w:firstLine="360"/>
        <w:rPr>
          <w:rFonts w:asciiTheme="minorHAnsi" w:hAnsiTheme="minorHAnsi" w:cstheme="minorHAnsi"/>
          <w:color w:val="000000"/>
          <w:sz w:val="22"/>
          <w:szCs w:val="22"/>
        </w:rPr>
      </w:pPr>
      <w:r>
        <w:rPr>
          <w:rFonts w:asciiTheme="minorHAnsi" w:hAnsiTheme="minorHAnsi" w:cstheme="minorHAnsi"/>
          <w:color w:val="000000"/>
          <w:sz w:val="22"/>
          <w:szCs w:val="22"/>
        </w:rPr>
        <w:t>8</w:t>
      </w:r>
      <w:r w:rsidRPr="003424E0">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r w:rsidRPr="003424E0">
        <w:rPr>
          <w:rFonts w:asciiTheme="minorHAnsi" w:hAnsiTheme="minorHAnsi" w:cstheme="minorHAnsi"/>
          <w:color w:val="000000"/>
          <w:sz w:val="22"/>
          <w:szCs w:val="22"/>
        </w:rPr>
        <w:t>Students are expected to follow the school rules and codes.</w:t>
      </w:r>
    </w:p>
    <w:p w:rsidRPr="003424E0" w:rsidR="007D0E14" w:rsidP="007D0E14" w:rsidRDefault="007D0E14" w14:paraId="4F1FE738" w14:textId="77777777">
      <w:pPr>
        <w:pStyle w:val="NormalWeb"/>
        <w:spacing w:before="0" w:beforeAutospacing="0" w:after="0" w:afterAutospacing="0"/>
        <w:ind w:firstLine="360"/>
        <w:rPr>
          <w:rFonts w:asciiTheme="minorHAnsi" w:hAnsiTheme="minorHAnsi" w:cstheme="minorHAnsi"/>
          <w:color w:val="000000"/>
          <w:sz w:val="22"/>
          <w:szCs w:val="22"/>
        </w:rPr>
      </w:pPr>
      <w:r>
        <w:rPr>
          <w:rFonts w:asciiTheme="minorHAnsi" w:hAnsiTheme="minorHAnsi" w:cstheme="minorHAnsi"/>
          <w:color w:val="000000"/>
          <w:sz w:val="22"/>
          <w:szCs w:val="22"/>
        </w:rPr>
        <w:t>9</w:t>
      </w:r>
      <w:r w:rsidRPr="003424E0">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r>
        <w:rPr>
          <w:rFonts w:asciiTheme="minorHAnsi" w:hAnsiTheme="minorHAnsi" w:cstheme="minorHAnsi"/>
          <w:color w:val="000000"/>
          <w:sz w:val="22"/>
          <w:szCs w:val="22"/>
        </w:rPr>
        <w:t>“WATER” only, n</w:t>
      </w:r>
      <w:r w:rsidRPr="003424E0">
        <w:rPr>
          <w:rFonts w:asciiTheme="minorHAnsi" w:hAnsiTheme="minorHAnsi" w:cstheme="minorHAnsi"/>
          <w:color w:val="000000"/>
          <w:sz w:val="22"/>
          <w:szCs w:val="22"/>
        </w:rPr>
        <w:t>o food,</w:t>
      </w:r>
      <w:r>
        <w:rPr>
          <w:rFonts w:asciiTheme="minorHAnsi" w:hAnsiTheme="minorHAnsi" w:cstheme="minorHAnsi"/>
          <w:color w:val="000000"/>
          <w:sz w:val="22"/>
          <w:szCs w:val="22"/>
        </w:rPr>
        <w:t xml:space="preserve"> or</w:t>
      </w:r>
      <w:r w:rsidRPr="003424E0">
        <w:rPr>
          <w:rFonts w:asciiTheme="minorHAnsi" w:hAnsiTheme="minorHAnsi" w:cstheme="minorHAnsi"/>
          <w:color w:val="000000"/>
          <w:sz w:val="22"/>
          <w:szCs w:val="22"/>
        </w:rPr>
        <w:t xml:space="preserve"> gum are allowed in the gym or classroom.</w:t>
      </w:r>
    </w:p>
    <w:p w:rsidRPr="003424E0" w:rsidR="007D0E14" w:rsidP="007D0E14" w:rsidRDefault="007D0E14" w14:paraId="15F62F8E" w14:textId="77777777">
      <w:pPr>
        <w:pStyle w:val="NormalWeb"/>
        <w:spacing w:before="0" w:beforeAutospacing="0" w:after="0" w:afterAutospacing="0"/>
        <w:ind w:left="720" w:hanging="360"/>
        <w:rPr>
          <w:rFonts w:asciiTheme="minorHAnsi" w:hAnsiTheme="minorHAnsi" w:cstheme="minorHAnsi"/>
          <w:color w:val="000000"/>
          <w:sz w:val="22"/>
          <w:szCs w:val="22"/>
        </w:rPr>
      </w:pPr>
      <w:r>
        <w:rPr>
          <w:rFonts w:asciiTheme="minorHAnsi" w:hAnsiTheme="minorHAnsi" w:cstheme="minorHAnsi"/>
          <w:color w:val="000000"/>
          <w:sz w:val="22"/>
          <w:szCs w:val="22"/>
        </w:rPr>
        <w:t>10</w:t>
      </w:r>
      <w:r w:rsidRPr="003424E0">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r w:rsidRPr="003424E0">
        <w:rPr>
          <w:rFonts w:asciiTheme="minorHAnsi" w:hAnsiTheme="minorHAnsi" w:cstheme="minorHAnsi"/>
          <w:color w:val="000000"/>
          <w:sz w:val="22"/>
          <w:szCs w:val="22"/>
        </w:rPr>
        <w:t xml:space="preserve">Attendance is an ESSENTIAL part of learning! Students are responsible for missing work when they return from an absence. </w:t>
      </w:r>
    </w:p>
    <w:p w:rsidRPr="003424E0" w:rsidR="007D0E14" w:rsidP="007D0E14" w:rsidRDefault="007D0E14" w14:paraId="208B16C1" w14:textId="77777777">
      <w:pPr>
        <w:pStyle w:val="NormalWeb"/>
        <w:spacing w:before="0" w:beforeAutospacing="0" w:after="0" w:afterAutospacing="0"/>
        <w:ind w:left="720" w:hanging="360"/>
        <w:rPr>
          <w:rFonts w:asciiTheme="minorHAnsi" w:hAnsiTheme="minorHAnsi" w:cstheme="minorHAnsi"/>
          <w:color w:val="000000"/>
          <w:sz w:val="22"/>
          <w:szCs w:val="22"/>
        </w:rPr>
      </w:pPr>
      <w:r>
        <w:rPr>
          <w:rFonts w:asciiTheme="minorHAnsi" w:hAnsiTheme="minorHAnsi" w:cstheme="minorHAnsi"/>
          <w:color w:val="000000"/>
          <w:sz w:val="22"/>
          <w:szCs w:val="22"/>
        </w:rPr>
        <w:t>11</w:t>
      </w:r>
      <w:r w:rsidRPr="003424E0">
        <w:rPr>
          <w:rFonts w:asciiTheme="minorHAnsi" w:hAnsiTheme="minorHAnsi" w:cstheme="minorHAnsi"/>
          <w:color w:val="000000"/>
          <w:sz w:val="22"/>
          <w:szCs w:val="22"/>
        </w:rPr>
        <w:t xml:space="preserve">. </w:t>
      </w:r>
      <w:r>
        <w:rPr>
          <w:rFonts w:asciiTheme="minorHAnsi" w:hAnsiTheme="minorHAnsi" w:cstheme="minorHAnsi"/>
          <w:color w:val="000000"/>
          <w:sz w:val="22"/>
          <w:szCs w:val="22"/>
        </w:rPr>
        <w:tab/>
      </w:r>
      <w:r w:rsidRPr="003424E0">
        <w:rPr>
          <w:rFonts w:asciiTheme="minorHAnsi" w:hAnsiTheme="minorHAnsi" w:cstheme="minorHAnsi"/>
          <w:color w:val="000000"/>
          <w:sz w:val="22"/>
          <w:szCs w:val="22"/>
        </w:rPr>
        <w:t>If you need help, ASK! If you don’t understand, ASK! If something is wrong, ASK! If you need anything, ASK! Use class time wisely!</w:t>
      </w:r>
    </w:p>
    <w:p w:rsidRPr="003424E0" w:rsidR="007D0E14" w:rsidP="47E7631F" w:rsidRDefault="007D0E14" w14:paraId="12F4BE7C" w14:textId="00CD6265">
      <w:pPr>
        <w:pStyle w:val="NormalWeb"/>
        <w:spacing w:before="0" w:beforeAutospacing="off" w:after="0" w:afterAutospacing="off"/>
        <w:ind w:left="720" w:hanging="360"/>
        <w:rPr>
          <w:rFonts w:ascii="Calibri" w:hAnsi="Calibri" w:cs="Calibri" w:asciiTheme="minorAscii" w:hAnsiTheme="minorAscii" w:cstheme="minorAscii"/>
          <w:color w:val="000000"/>
          <w:sz w:val="22"/>
          <w:szCs w:val="22"/>
        </w:rPr>
      </w:pPr>
      <w:r w:rsidRPr="47E7631F" w:rsidR="007D0E14">
        <w:rPr>
          <w:rFonts w:ascii="Calibri" w:hAnsi="Calibri" w:cs="Calibri" w:asciiTheme="minorAscii" w:hAnsiTheme="minorAscii" w:cstheme="minorAscii"/>
          <w:color w:val="000000" w:themeColor="text1" w:themeTint="FF" w:themeShade="FF"/>
          <w:sz w:val="22"/>
          <w:szCs w:val="22"/>
        </w:rPr>
        <w:t>1</w:t>
      </w:r>
      <w:r w:rsidRPr="47E7631F" w:rsidR="007D0E14">
        <w:rPr>
          <w:rFonts w:ascii="Calibri" w:hAnsi="Calibri" w:cs="Calibri" w:asciiTheme="minorAscii" w:hAnsiTheme="minorAscii" w:cstheme="minorAscii"/>
          <w:color w:val="000000" w:themeColor="text1" w:themeTint="FF" w:themeShade="FF"/>
          <w:sz w:val="22"/>
          <w:szCs w:val="22"/>
        </w:rPr>
        <w:t>2</w:t>
      </w:r>
      <w:r w:rsidRPr="47E7631F" w:rsidR="007D0E14">
        <w:rPr>
          <w:rFonts w:ascii="Calibri" w:hAnsi="Calibri" w:cs="Calibri" w:asciiTheme="minorAscii" w:hAnsiTheme="minorAscii" w:cstheme="minorAscii"/>
          <w:color w:val="000000" w:themeColor="text1" w:themeTint="FF" w:themeShade="FF"/>
          <w:sz w:val="22"/>
          <w:szCs w:val="22"/>
        </w:rPr>
        <w:t xml:space="preserve">. </w:t>
      </w:r>
      <w:r>
        <w:tab/>
      </w:r>
      <w:r w:rsidRPr="47E7631F" w:rsidR="007D0E14">
        <w:rPr>
          <w:rFonts w:ascii="Calibri" w:hAnsi="Calibri" w:cs="Calibri" w:asciiTheme="minorAscii" w:hAnsiTheme="minorAscii" w:cstheme="minorAscii"/>
          <w:color w:val="000000" w:themeColor="text1" w:themeTint="FF" w:themeShade="FF"/>
          <w:sz w:val="22"/>
          <w:szCs w:val="22"/>
        </w:rPr>
        <w:t xml:space="preserve">No boys are allowed </w:t>
      </w:r>
      <w:r w:rsidRPr="47E7631F" w:rsidR="007D0E14">
        <w:rPr>
          <w:rFonts w:ascii="Calibri" w:hAnsi="Calibri" w:cs="Calibri" w:asciiTheme="minorAscii" w:hAnsiTheme="minorAscii" w:cstheme="minorAscii"/>
          <w:color w:val="000000" w:themeColor="text1" w:themeTint="FF" w:themeShade="FF"/>
          <w:sz w:val="22"/>
          <w:szCs w:val="22"/>
        </w:rPr>
        <w:t>in</w:t>
      </w:r>
      <w:r w:rsidRPr="47E7631F" w:rsidR="007D0E14">
        <w:rPr>
          <w:rFonts w:ascii="Calibri" w:hAnsi="Calibri" w:cs="Calibri" w:asciiTheme="minorAscii" w:hAnsiTheme="minorAscii" w:cstheme="minorAscii"/>
          <w:color w:val="000000" w:themeColor="text1" w:themeTint="FF" w:themeShade="FF"/>
          <w:sz w:val="22"/>
          <w:szCs w:val="22"/>
        </w:rPr>
        <w:t xml:space="preserve"> the girls’ hallway and no girls are allowed </w:t>
      </w:r>
      <w:r w:rsidRPr="47E7631F" w:rsidR="007D0E14">
        <w:rPr>
          <w:rFonts w:ascii="Calibri" w:hAnsi="Calibri" w:cs="Calibri" w:asciiTheme="minorAscii" w:hAnsiTheme="minorAscii" w:cstheme="minorAscii"/>
          <w:color w:val="000000" w:themeColor="text1" w:themeTint="FF" w:themeShade="FF"/>
          <w:sz w:val="22"/>
          <w:szCs w:val="22"/>
        </w:rPr>
        <w:t>in</w:t>
      </w:r>
      <w:r w:rsidRPr="47E7631F" w:rsidR="007D0E14">
        <w:rPr>
          <w:rFonts w:ascii="Calibri" w:hAnsi="Calibri" w:cs="Calibri" w:asciiTheme="minorAscii" w:hAnsiTheme="minorAscii" w:cstheme="minorAscii"/>
          <w:color w:val="000000" w:themeColor="text1" w:themeTint="FF" w:themeShade="FF"/>
          <w:sz w:val="22"/>
          <w:szCs w:val="22"/>
        </w:rPr>
        <w:t xml:space="preserve"> the boys’ hallway during P.E. without permission from the teacher</w:t>
      </w:r>
    </w:p>
    <w:p w:rsidR="007D0E14" w:rsidP="47E7631F" w:rsidRDefault="007D0E14" w14:paraId="523C62C1" w14:textId="164FD6F7">
      <w:pPr>
        <w:pStyle w:val="NormalWeb"/>
        <w:spacing w:before="0" w:beforeAutospacing="off" w:after="0" w:afterAutospacing="off"/>
        <w:ind w:firstLine="360"/>
      </w:pPr>
      <w:r w:rsidRPr="47E7631F" w:rsidR="007D0E14">
        <w:rPr>
          <w:rFonts w:ascii="Calibri" w:hAnsi="Calibri" w:cs="Calibri" w:asciiTheme="minorAscii" w:hAnsiTheme="minorAscii" w:cstheme="minorAscii"/>
          <w:color w:val="000000" w:themeColor="text1" w:themeTint="FF" w:themeShade="FF"/>
          <w:sz w:val="22"/>
          <w:szCs w:val="22"/>
        </w:rPr>
        <w:t>1</w:t>
      </w:r>
      <w:r w:rsidRPr="47E7631F" w:rsidR="007D0E14">
        <w:rPr>
          <w:rFonts w:ascii="Calibri" w:hAnsi="Calibri" w:cs="Calibri" w:asciiTheme="minorAscii" w:hAnsiTheme="minorAscii" w:cstheme="minorAscii"/>
          <w:color w:val="000000" w:themeColor="text1" w:themeTint="FF" w:themeShade="FF"/>
          <w:sz w:val="22"/>
          <w:szCs w:val="22"/>
        </w:rPr>
        <w:t>3</w:t>
      </w:r>
      <w:r w:rsidRPr="47E7631F" w:rsidR="007D0E14">
        <w:rPr>
          <w:rFonts w:ascii="Calibri" w:hAnsi="Calibri" w:cs="Calibri" w:asciiTheme="minorAscii" w:hAnsiTheme="minorAscii" w:cstheme="minorAscii"/>
          <w:color w:val="000000" w:themeColor="text1" w:themeTint="FF" w:themeShade="FF"/>
          <w:sz w:val="22"/>
          <w:szCs w:val="22"/>
        </w:rPr>
        <w:t xml:space="preserve">. When you hear the whistle </w:t>
      </w:r>
      <w:r w:rsidRPr="47E7631F" w:rsidR="007D0E14">
        <w:rPr>
          <w:rFonts w:ascii="Calibri" w:hAnsi="Calibri" w:cs="Calibri" w:asciiTheme="minorAscii" w:hAnsiTheme="minorAscii" w:cstheme="minorAscii"/>
          <w:color w:val="000000" w:themeColor="text1" w:themeTint="FF" w:themeShade="FF"/>
          <w:sz w:val="22"/>
          <w:szCs w:val="22"/>
        </w:rPr>
        <w:t>blown</w:t>
      </w:r>
      <w:r w:rsidRPr="47E7631F" w:rsidR="007D0E14">
        <w:rPr>
          <w:rFonts w:ascii="Calibri" w:hAnsi="Calibri" w:cs="Calibri" w:asciiTheme="minorAscii" w:hAnsiTheme="minorAscii" w:cstheme="minorAscii"/>
          <w:color w:val="000000" w:themeColor="text1" w:themeTint="FF" w:themeShade="FF"/>
          <w:sz w:val="22"/>
          <w:szCs w:val="22"/>
        </w:rPr>
        <w:t xml:space="preserve"> or the intercom</w:t>
      </w:r>
      <w:r w:rsidRPr="47E7631F" w:rsidR="007D0E14">
        <w:rPr>
          <w:rFonts w:ascii="Calibri" w:hAnsi="Calibri" w:cs="Calibri" w:asciiTheme="minorAscii" w:hAnsiTheme="minorAscii" w:cstheme="minorAscii"/>
          <w:color w:val="000000" w:themeColor="text1" w:themeTint="FF" w:themeShade="FF"/>
          <w:sz w:val="22"/>
          <w:szCs w:val="22"/>
        </w:rPr>
        <w:t>, stop to listen for directions.</w:t>
      </w:r>
      <w:r w:rsidR="007D0E14">
        <w:rPr/>
        <w:t xml:space="preserve"> </w:t>
      </w:r>
    </w:p>
    <w:p w:rsidR="47E7631F" w:rsidP="47E7631F" w:rsidRDefault="47E7631F" w14:paraId="0965D353" w14:textId="5967D2AB">
      <w:pPr>
        <w:pStyle w:val="NormalWeb"/>
        <w:jc w:val="left"/>
        <w:rPr>
          <w:rFonts w:ascii="Calibri" w:hAnsi="Calibri" w:cs="Calibri" w:asciiTheme="minorAscii" w:hAnsiTheme="minorAscii" w:cstheme="minorAscii"/>
          <w:b w:val="1"/>
          <w:bCs w:val="1"/>
          <w:color w:val="000000" w:themeColor="text1" w:themeTint="FF" w:themeShade="FF"/>
          <w:sz w:val="22"/>
          <w:szCs w:val="22"/>
        </w:rPr>
      </w:pPr>
    </w:p>
    <w:p w:rsidRPr="003424E0" w:rsidR="007D0E14" w:rsidP="47E7631F" w:rsidRDefault="007D0E14" w14:paraId="71A5596E" w14:textId="77777777">
      <w:pPr>
        <w:pStyle w:val="NormalWeb"/>
        <w:jc w:val="left"/>
        <w:rPr>
          <w:rFonts w:ascii="Calibri" w:hAnsi="Calibri" w:cs="Calibri" w:asciiTheme="minorAscii" w:hAnsiTheme="minorAscii" w:cstheme="minorAscii"/>
          <w:color w:val="000000"/>
          <w:sz w:val="22"/>
          <w:szCs w:val="22"/>
        </w:rPr>
      </w:pPr>
      <w:r w:rsidRPr="47E7631F" w:rsidR="007D0E14">
        <w:rPr>
          <w:rFonts w:ascii="Calibri" w:hAnsi="Calibri" w:cs="Calibri" w:asciiTheme="minorAscii" w:hAnsiTheme="minorAscii" w:cstheme="minorAscii"/>
          <w:b w:val="1"/>
          <w:bCs w:val="1"/>
          <w:color w:val="000000" w:themeColor="text1" w:themeTint="FF" w:themeShade="FF"/>
          <w:sz w:val="22"/>
          <w:szCs w:val="22"/>
        </w:rPr>
        <w:t>Major Course Projects &amp; Instructional Activities</w:t>
      </w:r>
      <w:r w:rsidRPr="47E7631F" w:rsidR="007D0E14">
        <w:rPr>
          <w:rFonts w:ascii="Calibri" w:hAnsi="Calibri" w:cs="Calibri" w:asciiTheme="minorAscii" w:hAnsiTheme="minorAscii" w:cstheme="minorAscii"/>
          <w:color w:val="000000" w:themeColor="text1" w:themeTint="FF" w:themeShade="FF"/>
          <w:sz w:val="22"/>
          <w:szCs w:val="22"/>
        </w:rPr>
        <w:t>:</w:t>
      </w:r>
    </w:p>
    <w:p w:rsidR="007D0E14" w:rsidP="007D0E14" w:rsidRDefault="007D0E14" w14:paraId="6F64D090" w14:textId="77777777">
      <w:pPr>
        <w:pStyle w:val="NormalWeb"/>
        <w:rPr>
          <w:rFonts w:asciiTheme="minorHAnsi" w:hAnsiTheme="minorHAnsi" w:cstheme="minorHAnsi"/>
          <w:color w:val="000000"/>
          <w:sz w:val="22"/>
          <w:szCs w:val="22"/>
        </w:rPr>
      </w:pPr>
      <w:r w:rsidRPr="665AF1D6" w:rsidR="007D0E14">
        <w:rPr>
          <w:rFonts w:ascii="Calibri" w:hAnsi="Calibri" w:cs="Calibri" w:asciiTheme="minorAscii" w:hAnsiTheme="minorAscii" w:cstheme="minorAscii"/>
          <w:color w:val="000000" w:themeColor="text1" w:themeTint="FF" w:themeShade="FF"/>
          <w:sz w:val="22"/>
          <w:szCs w:val="22"/>
        </w:rPr>
        <w:t xml:space="preserve">All students that are enrolled in Physical Education class in the state of Georgia are required by law to participate in the Cooper Institute FitnessGram Test. FitnessGram is a complete battery of health-related fitness items that are scored using criterion-referenced standards. These standards are age and gender specific and are established based on how fit children need to be for good health. Students will be tested in the following areas: Body Mass Index (BMI-height and weight), the PACER run, Curl-up (abdominal strength and endurance), 90-degree push-up (upper body strength and endurance), Back-saver sit and reach (flexibility). This test is designed to assess the Five Components of Physical Fitness listed above. </w:t>
      </w:r>
    </w:p>
    <w:p w:rsidR="0053711E" w:rsidRDefault="0053711E" w14:paraId="288E59AC" w14:textId="77777777"/>
    <w:sectPr w:rsidR="0053711E" w:rsidSect="007D0E14">
      <w:pgSz w:w="12240" w:h="15840" w:orient="portrait"/>
      <w:pgMar w:top="108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B098A"/>
    <w:multiLevelType w:val="hybridMultilevel"/>
    <w:tmpl w:val="5EC643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1F8096F"/>
    <w:multiLevelType w:val="hybridMultilevel"/>
    <w:tmpl w:val="F8DA59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5985756"/>
    <w:multiLevelType w:val="hybridMultilevel"/>
    <w:tmpl w:val="842E4C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230721D"/>
    <w:multiLevelType w:val="hybridMultilevel"/>
    <w:tmpl w:val="7B4ED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8787067">
    <w:abstractNumId w:val="2"/>
  </w:num>
  <w:num w:numId="2" w16cid:durableId="1441873541">
    <w:abstractNumId w:val="1"/>
  </w:num>
  <w:num w:numId="3" w16cid:durableId="790175702">
    <w:abstractNumId w:val="0"/>
  </w:num>
  <w:num w:numId="4" w16cid:durableId="9603830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E14"/>
    <w:rsid w:val="002C1004"/>
    <w:rsid w:val="0053711E"/>
    <w:rsid w:val="005A7C5A"/>
    <w:rsid w:val="007D0E14"/>
    <w:rsid w:val="00844B7A"/>
    <w:rsid w:val="00A737E2"/>
    <w:rsid w:val="00B42121"/>
    <w:rsid w:val="00E125D9"/>
    <w:rsid w:val="02C3B501"/>
    <w:rsid w:val="045F8562"/>
    <w:rsid w:val="06D34F22"/>
    <w:rsid w:val="08E345EC"/>
    <w:rsid w:val="0D6613F4"/>
    <w:rsid w:val="0D9CC564"/>
    <w:rsid w:val="13CACE9F"/>
    <w:rsid w:val="1B18A454"/>
    <w:rsid w:val="1E6FFAB1"/>
    <w:rsid w:val="1EF72608"/>
    <w:rsid w:val="2092F669"/>
    <w:rsid w:val="20BBC606"/>
    <w:rsid w:val="265A2A7F"/>
    <w:rsid w:val="2A86BAB0"/>
    <w:rsid w:val="2B6CD01A"/>
    <w:rsid w:val="2B7296C3"/>
    <w:rsid w:val="2BDD9696"/>
    <w:rsid w:val="2F153758"/>
    <w:rsid w:val="31E21920"/>
    <w:rsid w:val="32EEBCF1"/>
    <w:rsid w:val="37A345B4"/>
    <w:rsid w:val="3CEF370D"/>
    <w:rsid w:val="3FE0157D"/>
    <w:rsid w:val="40E14963"/>
    <w:rsid w:val="4178219B"/>
    <w:rsid w:val="4395F34F"/>
    <w:rsid w:val="44269EC8"/>
    <w:rsid w:val="4531C3B0"/>
    <w:rsid w:val="46CD9411"/>
    <w:rsid w:val="46DFD59F"/>
    <w:rsid w:val="47E7631F"/>
    <w:rsid w:val="487BA600"/>
    <w:rsid w:val="4B8D9CDA"/>
    <w:rsid w:val="4EA58BEE"/>
    <w:rsid w:val="4EC53D9C"/>
    <w:rsid w:val="557F9EA6"/>
    <w:rsid w:val="571B6F07"/>
    <w:rsid w:val="5805746F"/>
    <w:rsid w:val="59A144D0"/>
    <w:rsid w:val="5BABAE2A"/>
    <w:rsid w:val="5D477E8B"/>
    <w:rsid w:val="5E1A2B9B"/>
    <w:rsid w:val="5ED8A12D"/>
    <w:rsid w:val="608DA2E4"/>
    <w:rsid w:val="610A0AC3"/>
    <w:rsid w:val="621AEFAE"/>
    <w:rsid w:val="62A5DB24"/>
    <w:rsid w:val="62ED9CBE"/>
    <w:rsid w:val="665AF1D6"/>
    <w:rsid w:val="6A2C8ED1"/>
    <w:rsid w:val="6E142A87"/>
    <w:rsid w:val="6E822D81"/>
    <w:rsid w:val="6FAFFAE8"/>
    <w:rsid w:val="7086FE51"/>
    <w:rsid w:val="7438E576"/>
    <w:rsid w:val="7E2EA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6F722"/>
  <w15:chartTrackingRefBased/>
  <w15:docId w15:val="{BCF3968C-2C68-4996-A1E9-DB54592926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D0E14"/>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D0E14"/>
    <w:pPr>
      <w:ind w:left="720"/>
      <w:contextualSpacing/>
    </w:pPr>
  </w:style>
  <w:style w:type="paragraph" w:styleId="NormalWeb">
    <w:name w:val="Normal (Web)"/>
    <w:basedOn w:val="Normal"/>
    <w:uiPriority w:val="99"/>
    <w:unhideWhenUsed/>
    <w:rsid w:val="007D0E14"/>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Windows User</dc:creator>
  <keywords/>
  <dc:description/>
  <lastModifiedBy>Young, Evalissa</lastModifiedBy>
  <revision>12</revision>
  <dcterms:created xsi:type="dcterms:W3CDTF">2021-08-02T12:16:00.0000000Z</dcterms:created>
  <dcterms:modified xsi:type="dcterms:W3CDTF">2023-08-07T19:49:45.5509949Z</dcterms:modified>
</coreProperties>
</file>