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FB229" w14:textId="77777777" w:rsidR="003A0B80" w:rsidRDefault="003A0B80" w:rsidP="003F10EF">
      <w:pPr>
        <w:rPr>
          <w:sz w:val="36"/>
          <w:szCs w:val="36"/>
        </w:rPr>
      </w:pPr>
    </w:p>
    <w:p w14:paraId="5142BF10" w14:textId="77777777" w:rsidR="009B72BD" w:rsidRPr="00DE6296" w:rsidRDefault="00F87874" w:rsidP="003A0B80">
      <w:pPr>
        <w:ind w:left="720" w:firstLine="720"/>
        <w:rPr>
          <w:sz w:val="28"/>
          <w:szCs w:val="30"/>
        </w:rPr>
      </w:pPr>
      <w:bookmarkStart w:id="0" w:name="_Hlk152146039"/>
      <w:r w:rsidRPr="00DE6296">
        <w:rPr>
          <w:sz w:val="28"/>
          <w:szCs w:val="30"/>
        </w:rPr>
        <w:t>To:</w:t>
      </w:r>
      <w:r w:rsidRPr="00DE6296">
        <w:rPr>
          <w:sz w:val="28"/>
          <w:szCs w:val="30"/>
        </w:rPr>
        <w:tab/>
      </w:r>
      <w:r w:rsidRPr="00DE6296">
        <w:rPr>
          <w:sz w:val="28"/>
          <w:szCs w:val="30"/>
        </w:rPr>
        <w:tab/>
      </w:r>
      <w:r w:rsidR="00326036" w:rsidRPr="00DE6296">
        <w:rPr>
          <w:sz w:val="28"/>
          <w:szCs w:val="30"/>
        </w:rPr>
        <w:t>Patrick Richardson</w:t>
      </w:r>
      <w:r w:rsidRPr="00DE6296">
        <w:rPr>
          <w:sz w:val="28"/>
          <w:szCs w:val="30"/>
        </w:rPr>
        <w:t>, Superintendent</w:t>
      </w:r>
    </w:p>
    <w:p w14:paraId="08A8B670" w14:textId="77777777" w:rsidR="00F87874" w:rsidRPr="00DE6296" w:rsidRDefault="00F87874" w:rsidP="003A0B80">
      <w:pPr>
        <w:ind w:left="720" w:firstLine="720"/>
        <w:rPr>
          <w:sz w:val="28"/>
          <w:szCs w:val="30"/>
        </w:rPr>
      </w:pPr>
      <w:r w:rsidRPr="00DE6296">
        <w:rPr>
          <w:sz w:val="28"/>
          <w:szCs w:val="30"/>
        </w:rPr>
        <w:t>From:</w:t>
      </w:r>
      <w:r w:rsidRPr="00DE6296">
        <w:rPr>
          <w:sz w:val="28"/>
          <w:szCs w:val="30"/>
        </w:rPr>
        <w:tab/>
      </w:r>
      <w:r w:rsidR="00DE6296">
        <w:rPr>
          <w:sz w:val="28"/>
          <w:szCs w:val="30"/>
        </w:rPr>
        <w:tab/>
      </w:r>
      <w:r w:rsidRPr="00DE6296">
        <w:rPr>
          <w:sz w:val="28"/>
          <w:szCs w:val="30"/>
        </w:rPr>
        <w:t>Shelley Todd</w:t>
      </w:r>
    </w:p>
    <w:p w14:paraId="4B6B9033" w14:textId="77777777" w:rsidR="00D72D17" w:rsidRPr="00DE6296" w:rsidRDefault="00F87874" w:rsidP="00D72D17">
      <w:pPr>
        <w:ind w:left="2880" w:hanging="1440"/>
        <w:rPr>
          <w:sz w:val="28"/>
          <w:szCs w:val="30"/>
        </w:rPr>
      </w:pPr>
      <w:r w:rsidRPr="00DE6296">
        <w:rPr>
          <w:sz w:val="28"/>
          <w:szCs w:val="30"/>
        </w:rPr>
        <w:t>Subject:</w:t>
      </w:r>
      <w:r w:rsidRPr="00DE6296">
        <w:rPr>
          <w:sz w:val="28"/>
          <w:szCs w:val="30"/>
        </w:rPr>
        <w:tab/>
        <w:t>Pulaski</w:t>
      </w:r>
      <w:r w:rsidR="00D72D17" w:rsidRPr="00DE6296">
        <w:rPr>
          <w:sz w:val="28"/>
          <w:szCs w:val="30"/>
        </w:rPr>
        <w:t xml:space="preserve"> County Board of Education</w:t>
      </w:r>
      <w:r w:rsidR="00D72D17" w:rsidRPr="00DE6296">
        <w:rPr>
          <w:sz w:val="28"/>
          <w:szCs w:val="30"/>
        </w:rPr>
        <w:tab/>
      </w:r>
      <w:r w:rsidRPr="00DE6296">
        <w:rPr>
          <w:sz w:val="28"/>
          <w:szCs w:val="30"/>
        </w:rPr>
        <w:tab/>
        <w:t xml:space="preserve">        </w:t>
      </w:r>
      <w:r w:rsidR="003F10EF" w:rsidRPr="00DE6296">
        <w:rPr>
          <w:sz w:val="28"/>
          <w:szCs w:val="30"/>
        </w:rPr>
        <w:t xml:space="preserve">  </w:t>
      </w:r>
      <w:r w:rsidR="00DE6296">
        <w:rPr>
          <w:sz w:val="28"/>
          <w:szCs w:val="30"/>
        </w:rPr>
        <w:t xml:space="preserve">              </w:t>
      </w:r>
      <w:r w:rsidR="003F10EF" w:rsidRPr="00DE6296">
        <w:rPr>
          <w:sz w:val="28"/>
          <w:szCs w:val="30"/>
        </w:rPr>
        <w:t xml:space="preserve"> </w:t>
      </w:r>
      <w:r w:rsidR="00DE6296">
        <w:rPr>
          <w:sz w:val="28"/>
          <w:szCs w:val="30"/>
        </w:rPr>
        <w:t xml:space="preserve">                  </w:t>
      </w:r>
      <w:r w:rsidR="003F10EF" w:rsidRPr="00DE6296">
        <w:rPr>
          <w:sz w:val="28"/>
          <w:szCs w:val="30"/>
        </w:rPr>
        <w:t xml:space="preserve"> </w:t>
      </w:r>
      <w:r w:rsidR="00D72D17" w:rsidRPr="00DE6296">
        <w:rPr>
          <w:sz w:val="28"/>
          <w:szCs w:val="30"/>
        </w:rPr>
        <w:t>Bid for Service</w:t>
      </w:r>
      <w:r w:rsidRPr="00DE6296">
        <w:rPr>
          <w:sz w:val="28"/>
          <w:szCs w:val="30"/>
        </w:rPr>
        <w:t xml:space="preserve"> </w:t>
      </w:r>
      <w:r w:rsidR="00D72D17" w:rsidRPr="00DE6296">
        <w:rPr>
          <w:sz w:val="28"/>
          <w:szCs w:val="30"/>
        </w:rPr>
        <w:t xml:space="preserve">Vendor Contract Awards                  </w:t>
      </w:r>
    </w:p>
    <w:p w14:paraId="7887C020" w14:textId="77777777" w:rsidR="0002152F" w:rsidRPr="00DE6296" w:rsidRDefault="00F87874" w:rsidP="00326036">
      <w:pPr>
        <w:ind w:left="720" w:firstLine="720"/>
        <w:rPr>
          <w:sz w:val="28"/>
          <w:szCs w:val="30"/>
        </w:rPr>
      </w:pPr>
      <w:r w:rsidRPr="00DE6296">
        <w:rPr>
          <w:sz w:val="28"/>
          <w:szCs w:val="30"/>
        </w:rPr>
        <w:t>Date:</w:t>
      </w:r>
      <w:r w:rsidRPr="00DE6296">
        <w:rPr>
          <w:sz w:val="28"/>
          <w:szCs w:val="30"/>
        </w:rPr>
        <w:tab/>
      </w:r>
      <w:r w:rsidR="007F212E">
        <w:rPr>
          <w:sz w:val="28"/>
          <w:szCs w:val="30"/>
        </w:rPr>
        <w:tab/>
        <w:t>5-23-25</w:t>
      </w:r>
      <w:r w:rsidR="00BC0CC5" w:rsidRPr="00DE6296">
        <w:rPr>
          <w:sz w:val="28"/>
          <w:szCs w:val="30"/>
        </w:rPr>
        <w:tab/>
      </w:r>
    </w:p>
    <w:p w14:paraId="0AE29665" w14:textId="77777777" w:rsidR="00F87874" w:rsidRPr="00BC0CC5" w:rsidRDefault="00F87874" w:rsidP="00DE6296">
      <w:pPr>
        <w:spacing w:line="360" w:lineRule="auto"/>
      </w:pPr>
      <w:r w:rsidRPr="00BC0CC5">
        <w:t xml:space="preserve">The Pulaski County Board of Education released a bid for services needed in the </w:t>
      </w:r>
      <w:r w:rsidR="00BE11CD">
        <w:t>2025-26</w:t>
      </w:r>
      <w:r w:rsidR="00D72D17" w:rsidRPr="00BC0CC5">
        <w:t xml:space="preserve"> school year</w:t>
      </w:r>
      <w:r w:rsidRPr="00BC0CC5">
        <w:t xml:space="preserve">.  </w:t>
      </w:r>
    </w:p>
    <w:p w14:paraId="31B06374" w14:textId="77777777" w:rsidR="00B86C95" w:rsidRPr="00BC0CC5" w:rsidRDefault="00F87874" w:rsidP="00DE6296">
      <w:pPr>
        <w:spacing w:line="360" w:lineRule="auto"/>
      </w:pPr>
      <w:r w:rsidRPr="00BC0CC5">
        <w:t xml:space="preserve">It is the desire of PCBOE to secure the most qualified contractors for services </w:t>
      </w:r>
      <w:r w:rsidR="00B86C95" w:rsidRPr="00BC0CC5">
        <w:t xml:space="preserve">most often </w:t>
      </w:r>
      <w:r w:rsidRPr="00BC0CC5">
        <w:t xml:space="preserve">needed in our school system.  </w:t>
      </w:r>
      <w:r w:rsidR="00C7136C">
        <w:t>Vendors responded for each area of service</w:t>
      </w:r>
      <w:r w:rsidR="00B86C95" w:rsidRPr="00BC0CC5">
        <w:t xml:space="preserve">.  </w:t>
      </w:r>
      <w:r w:rsidRPr="00BC0CC5">
        <w:t xml:space="preserve"> </w:t>
      </w:r>
      <w:r w:rsidR="00D72D17" w:rsidRPr="00BC0CC5">
        <w:t>All vendors responding:</w:t>
      </w:r>
    </w:p>
    <w:p w14:paraId="56E42CE9" w14:textId="77777777" w:rsidR="00DE6296" w:rsidRDefault="00B86C95" w:rsidP="00DE6296">
      <w:pPr>
        <w:pStyle w:val="ListParagraph"/>
        <w:numPr>
          <w:ilvl w:val="0"/>
          <w:numId w:val="1"/>
        </w:numPr>
        <w:spacing w:line="360" w:lineRule="auto"/>
      </w:pPr>
      <w:r w:rsidRPr="00BC0CC5">
        <w:t>agreed to the terms of the contract for services</w:t>
      </w:r>
      <w:r w:rsidR="00DE6296">
        <w:t xml:space="preserve">     </w:t>
      </w:r>
    </w:p>
    <w:p w14:paraId="0A9BC356" w14:textId="77777777" w:rsidR="00123F91" w:rsidRDefault="00B86C95" w:rsidP="00DE6296">
      <w:pPr>
        <w:pStyle w:val="ListParagraph"/>
        <w:numPr>
          <w:ilvl w:val="0"/>
          <w:numId w:val="1"/>
        </w:numPr>
        <w:spacing w:line="360" w:lineRule="auto"/>
      </w:pPr>
      <w:r w:rsidRPr="00BC0CC5">
        <w:t>met all other requirements</w:t>
      </w:r>
    </w:p>
    <w:p w14:paraId="14A161CF" w14:textId="77777777" w:rsidR="00B86C95" w:rsidRPr="00BC0CC5" w:rsidRDefault="00123F91" w:rsidP="00DE6296">
      <w:pPr>
        <w:pStyle w:val="ListParagraph"/>
        <w:numPr>
          <w:ilvl w:val="0"/>
          <w:numId w:val="1"/>
        </w:numPr>
        <w:spacing w:line="360" w:lineRule="auto"/>
      </w:pPr>
      <w:r>
        <w:t>understand that this award in no way guarantees any business for their company, simply adds their company to a list of local vendors who we may contact to meet the needs of our local service needs</w:t>
      </w:r>
      <w:r w:rsidR="00F87874" w:rsidRPr="00BC0CC5">
        <w:t xml:space="preserve"> </w:t>
      </w:r>
    </w:p>
    <w:p w14:paraId="0E31F215" w14:textId="5CC9999E" w:rsidR="00F87874" w:rsidRPr="00BC0CC5" w:rsidRDefault="00747A2C" w:rsidP="00DE6296">
      <w:pPr>
        <w:spacing w:line="360" w:lineRule="auto"/>
      </w:pPr>
      <w:r>
        <w:rPr>
          <w:noProof/>
        </w:rPr>
        <w:pict w14:anchorId="3D172E72">
          <v:shapetype id="_x0000_t202" coordsize="21600,21600" o:spt="202" path="m,l,21600r21600,l21600,xe">
            <v:stroke joinstyle="miter"/>
            <v:path gradientshapeok="t" o:connecttype="rect"/>
          </v:shapetype>
          <v:shape id="_x0000_s1028" type="#_x0000_t202" style="position:absolute;margin-left:205.5pt;margin-top:27.35pt;width:301.5pt;height:283.5pt;z-index:251658240" filled="f">
            <v:textbox>
              <w:txbxContent>
                <w:p w14:paraId="400799DB" w14:textId="77777777" w:rsidR="00747A2C" w:rsidRPr="00747A2C" w:rsidRDefault="00747A2C" w:rsidP="00747A2C">
                  <w:pPr>
                    <w:spacing w:after="0" w:line="360" w:lineRule="auto"/>
                    <w:rPr>
                      <w:color w:val="000000" w:themeColor="text1"/>
                    </w:rPr>
                  </w:pPr>
                  <w:r w:rsidRPr="00747A2C">
                    <w:rPr>
                      <w:color w:val="000000" w:themeColor="text1"/>
                    </w:rPr>
                    <w:t>Magic Monograms</w:t>
                  </w:r>
                </w:p>
                <w:p w14:paraId="7EA63AA0" w14:textId="77777777" w:rsidR="00747A2C" w:rsidRPr="00747A2C" w:rsidRDefault="00747A2C" w:rsidP="00747A2C">
                  <w:pPr>
                    <w:spacing w:after="0" w:line="360" w:lineRule="auto"/>
                    <w:rPr>
                      <w:color w:val="000000" w:themeColor="text1"/>
                    </w:rPr>
                  </w:pPr>
                  <w:r w:rsidRPr="00747A2C">
                    <w:rPr>
                      <w:color w:val="000000" w:themeColor="text1"/>
                    </w:rPr>
                    <w:t>Master’s Supply</w:t>
                  </w:r>
                </w:p>
                <w:p w14:paraId="4A2404AF" w14:textId="77777777" w:rsidR="00747A2C" w:rsidRPr="00747A2C" w:rsidRDefault="00747A2C" w:rsidP="00747A2C">
                  <w:pPr>
                    <w:spacing w:after="0" w:line="360" w:lineRule="auto"/>
                    <w:rPr>
                      <w:color w:val="000000" w:themeColor="text1"/>
                    </w:rPr>
                  </w:pPr>
                  <w:r w:rsidRPr="00747A2C">
                    <w:rPr>
                      <w:color w:val="000000" w:themeColor="text1"/>
                    </w:rPr>
                    <w:t>M&amp;W Printing</w:t>
                  </w:r>
                </w:p>
                <w:p w14:paraId="62D49174" w14:textId="77777777" w:rsidR="00747A2C" w:rsidRPr="00747A2C" w:rsidRDefault="00747A2C" w:rsidP="00747A2C">
                  <w:pPr>
                    <w:spacing w:after="0" w:line="360" w:lineRule="auto"/>
                    <w:rPr>
                      <w:color w:val="000000" w:themeColor="text1"/>
                    </w:rPr>
                  </w:pPr>
                  <w:r w:rsidRPr="00747A2C">
                    <w:rPr>
                      <w:color w:val="000000" w:themeColor="text1"/>
                    </w:rPr>
                    <w:t>Paul’s Discount</w:t>
                  </w:r>
                </w:p>
                <w:p w14:paraId="0FDCEDDA" w14:textId="77777777" w:rsidR="00747A2C" w:rsidRPr="00747A2C" w:rsidRDefault="00747A2C" w:rsidP="00747A2C">
                  <w:pPr>
                    <w:spacing w:after="0" w:line="360" w:lineRule="auto"/>
                    <w:rPr>
                      <w:color w:val="000000" w:themeColor="text1"/>
                    </w:rPr>
                  </w:pPr>
                  <w:proofErr w:type="spellStart"/>
                  <w:r w:rsidRPr="00747A2C">
                    <w:rPr>
                      <w:color w:val="000000" w:themeColor="text1"/>
                    </w:rPr>
                    <w:t>Playtopia</w:t>
                  </w:r>
                  <w:proofErr w:type="spellEnd"/>
                </w:p>
                <w:p w14:paraId="299D8E73" w14:textId="77777777" w:rsidR="00747A2C" w:rsidRPr="00747A2C" w:rsidRDefault="00747A2C" w:rsidP="00747A2C">
                  <w:pPr>
                    <w:spacing w:after="0" w:line="360" w:lineRule="auto"/>
                    <w:rPr>
                      <w:color w:val="000000" w:themeColor="text1"/>
                    </w:rPr>
                  </w:pPr>
                  <w:r w:rsidRPr="00747A2C">
                    <w:rPr>
                      <w:color w:val="000000" w:themeColor="text1"/>
                    </w:rPr>
                    <w:t>Promise Land Barns</w:t>
                  </w:r>
                </w:p>
                <w:p w14:paraId="1C6EABD8" w14:textId="54886EBA" w:rsidR="00747A2C" w:rsidRPr="00747A2C" w:rsidRDefault="00747A2C" w:rsidP="00747A2C">
                  <w:pPr>
                    <w:spacing w:line="360" w:lineRule="auto"/>
                    <w:rPr>
                      <w:color w:val="000000" w:themeColor="text1"/>
                    </w:rPr>
                  </w:pPr>
                  <w:r w:rsidRPr="00747A2C">
                    <w:rPr>
                      <w:color w:val="000000" w:themeColor="text1"/>
                    </w:rPr>
                    <w:t xml:space="preserve">Somerset Ace Hardware                                  </w:t>
                  </w:r>
                  <w:r>
                    <w:rPr>
                      <w:color w:val="000000" w:themeColor="text1"/>
                    </w:rPr>
                    <w:t xml:space="preserve">                     </w:t>
                  </w:r>
                  <w:r w:rsidRPr="00747A2C">
                    <w:rPr>
                      <w:color w:val="000000" w:themeColor="text1"/>
                    </w:rPr>
                    <w:t xml:space="preserve">     Southside Electric and Lighting                                         </w:t>
                  </w:r>
                  <w:r>
                    <w:rPr>
                      <w:color w:val="000000" w:themeColor="text1"/>
                    </w:rPr>
                    <w:t xml:space="preserve">                        </w:t>
                  </w:r>
                  <w:r w:rsidRPr="00747A2C">
                    <w:rPr>
                      <w:color w:val="000000" w:themeColor="text1"/>
                    </w:rPr>
                    <w:t xml:space="preserve">    Sign by Sign Graphics                                                  </w:t>
                  </w:r>
                  <w:r>
                    <w:rPr>
                      <w:color w:val="000000" w:themeColor="text1"/>
                    </w:rPr>
                    <w:t xml:space="preserve">                           </w:t>
                  </w:r>
                  <w:r w:rsidRPr="00747A2C">
                    <w:rPr>
                      <w:color w:val="000000" w:themeColor="text1"/>
                    </w:rPr>
                    <w:t xml:space="preserve"> South Midway Supply                                          </w:t>
                  </w:r>
                  <w:r>
                    <w:rPr>
                      <w:color w:val="000000" w:themeColor="text1"/>
                    </w:rPr>
                    <w:t xml:space="preserve">                                   </w:t>
                  </w:r>
                  <w:r w:rsidRPr="00747A2C">
                    <w:rPr>
                      <w:color w:val="000000" w:themeColor="text1"/>
                    </w:rPr>
                    <w:t xml:space="preserve">     Sport’s Den                                                                             </w:t>
                  </w:r>
                  <w:r>
                    <w:rPr>
                      <w:color w:val="000000" w:themeColor="text1"/>
                    </w:rPr>
                    <w:t xml:space="preserve">                      </w:t>
                  </w:r>
                  <w:r w:rsidRPr="00747A2C">
                    <w:rPr>
                      <w:color w:val="000000" w:themeColor="text1"/>
                    </w:rPr>
                    <w:t xml:space="preserve"> Straight Environmental                                                </w:t>
                  </w:r>
                  <w:r>
                    <w:rPr>
                      <w:color w:val="000000" w:themeColor="text1"/>
                    </w:rPr>
                    <w:t xml:space="preserve">                             </w:t>
                  </w:r>
                  <w:r w:rsidRPr="00747A2C">
                    <w:rPr>
                      <w:color w:val="000000" w:themeColor="text1"/>
                    </w:rPr>
                    <w:t xml:space="preserve">    Team Air Distributors</w:t>
                  </w:r>
                </w:p>
                <w:p w14:paraId="5CC33DAE" w14:textId="77777777" w:rsidR="00747A2C" w:rsidRPr="00747A2C" w:rsidRDefault="00747A2C" w:rsidP="00747A2C">
                  <w:pPr>
                    <w:rPr>
                      <w:color w:val="000000" w:themeColor="text1"/>
                    </w:rPr>
                  </w:pPr>
                </w:p>
                <w:p w14:paraId="3D5DA268" w14:textId="77777777" w:rsidR="00747A2C" w:rsidRDefault="00747A2C"/>
              </w:txbxContent>
            </v:textbox>
          </v:shape>
        </w:pict>
      </w:r>
      <w:r w:rsidR="00B86C95" w:rsidRPr="00BC0CC5">
        <w:t>It is our recommendation to approv</w:t>
      </w:r>
      <w:r w:rsidR="00C7136C">
        <w:t>e</w:t>
      </w:r>
      <w:r w:rsidR="00123F91">
        <w:t xml:space="preserve"> all responding vendors</w:t>
      </w:r>
      <w:r w:rsidR="00C7136C">
        <w:t xml:space="preserve"> as our </w:t>
      </w:r>
      <w:r w:rsidR="00BE11CD">
        <w:t>2025-26</w:t>
      </w:r>
      <w:r w:rsidR="00B86C95" w:rsidRPr="00BC0CC5">
        <w:t xml:space="preserve"> Service </w:t>
      </w:r>
      <w:r w:rsidR="00D72D17" w:rsidRPr="00BC0CC5">
        <w:t xml:space="preserve">Contract </w:t>
      </w:r>
      <w:r w:rsidR="00B86C95" w:rsidRPr="00BC0CC5">
        <w:t>Vendors.</w:t>
      </w:r>
      <w:r w:rsidR="00F87874" w:rsidRPr="00BC0CC5">
        <w:t xml:space="preserve"> </w:t>
      </w:r>
    </w:p>
    <w:p w14:paraId="2D20C5BB" w14:textId="2CB3EBB6" w:rsidR="00326036" w:rsidRDefault="007F212E" w:rsidP="00DE6296">
      <w:pPr>
        <w:spacing w:after="0" w:line="360" w:lineRule="auto"/>
      </w:pPr>
      <w:r>
        <w:t>Air- Flo</w:t>
      </w:r>
    </w:p>
    <w:p w14:paraId="5D4E4FF4" w14:textId="7F6EA480" w:rsidR="007F212E" w:rsidRDefault="007F212E" w:rsidP="00DE6296">
      <w:pPr>
        <w:spacing w:after="0" w:line="360" w:lineRule="auto"/>
      </w:pPr>
      <w:r>
        <w:t>Area Plumbing</w:t>
      </w:r>
    </w:p>
    <w:p w14:paraId="205E2640" w14:textId="77777777" w:rsidR="007F212E" w:rsidRDefault="007F212E" w:rsidP="00DE6296">
      <w:pPr>
        <w:spacing w:after="0" w:line="360" w:lineRule="auto"/>
      </w:pPr>
      <w:r>
        <w:t xml:space="preserve">Bennett’s Carpet </w:t>
      </w:r>
    </w:p>
    <w:p w14:paraId="56EE1A39" w14:textId="77777777" w:rsidR="007F212E" w:rsidRDefault="007F212E" w:rsidP="00DE6296">
      <w:pPr>
        <w:spacing w:after="0" w:line="360" w:lineRule="auto"/>
      </w:pPr>
      <w:r>
        <w:t>Bingham Tire</w:t>
      </w:r>
    </w:p>
    <w:p w14:paraId="0770E6A9" w14:textId="77777777" w:rsidR="007F212E" w:rsidRDefault="007F212E" w:rsidP="00DE6296">
      <w:pPr>
        <w:spacing w:after="0" w:line="360" w:lineRule="auto"/>
      </w:pPr>
      <w:r>
        <w:t>Cape Electric</w:t>
      </w:r>
    </w:p>
    <w:p w14:paraId="114D8EBB" w14:textId="77777777" w:rsidR="007F212E" w:rsidRDefault="007F212E" w:rsidP="00DE6296">
      <w:pPr>
        <w:spacing w:after="0" w:line="360" w:lineRule="auto"/>
      </w:pPr>
      <w:r>
        <w:t>Commercial Printing</w:t>
      </w:r>
    </w:p>
    <w:p w14:paraId="67694B49" w14:textId="77777777" w:rsidR="007F212E" w:rsidRDefault="007F212E" w:rsidP="00DE6296">
      <w:pPr>
        <w:spacing w:after="0" w:line="360" w:lineRule="auto"/>
      </w:pPr>
      <w:proofErr w:type="spellStart"/>
      <w:r>
        <w:t>Doormaster</w:t>
      </w:r>
      <w:proofErr w:type="spellEnd"/>
      <w:r>
        <w:t xml:space="preserve"> Corporation</w:t>
      </w:r>
    </w:p>
    <w:p w14:paraId="4D7A27EE" w14:textId="77777777" w:rsidR="007F212E" w:rsidRDefault="007F212E" w:rsidP="00DE6296">
      <w:pPr>
        <w:spacing w:after="0" w:line="360" w:lineRule="auto"/>
      </w:pPr>
      <w:r>
        <w:t>Duct Pros</w:t>
      </w:r>
    </w:p>
    <w:p w14:paraId="625AAB54" w14:textId="77777777" w:rsidR="007F212E" w:rsidRDefault="007F212E" w:rsidP="00DE6296">
      <w:pPr>
        <w:spacing w:after="0" w:line="360" w:lineRule="auto"/>
      </w:pPr>
      <w:r>
        <w:t>Fisher Lawn Care</w:t>
      </w:r>
    </w:p>
    <w:p w14:paraId="4B6B9580" w14:textId="77777777" w:rsidR="007F212E" w:rsidRDefault="007F212E" w:rsidP="00DE6296">
      <w:pPr>
        <w:spacing w:after="0" w:line="360" w:lineRule="auto"/>
      </w:pPr>
      <w:r>
        <w:t>Flasher Sign</w:t>
      </w:r>
    </w:p>
    <w:p w14:paraId="79531D1F" w14:textId="77777777" w:rsidR="007F212E" w:rsidRDefault="007F212E" w:rsidP="00DE6296">
      <w:pPr>
        <w:spacing w:after="0" w:line="360" w:lineRule="auto"/>
      </w:pPr>
      <w:r>
        <w:t>Frank Schmidt Painting</w:t>
      </w:r>
    </w:p>
    <w:p w14:paraId="0491355D" w14:textId="77777777" w:rsidR="007F212E" w:rsidRDefault="007F212E" w:rsidP="00DE6296">
      <w:pPr>
        <w:spacing w:after="0" w:line="360" w:lineRule="auto"/>
      </w:pPr>
      <w:r>
        <w:t>IMI South</w:t>
      </w:r>
    </w:p>
    <w:p w14:paraId="51B8D114" w14:textId="77777777" w:rsidR="007F212E" w:rsidRDefault="007F212E" w:rsidP="00DE6296">
      <w:pPr>
        <w:spacing w:after="0" w:line="360" w:lineRule="auto"/>
      </w:pPr>
      <w:r>
        <w:t>JATS</w:t>
      </w:r>
    </w:p>
    <w:p w14:paraId="3A39D11F" w14:textId="77777777" w:rsidR="00BE11CD" w:rsidRDefault="00BE11CD" w:rsidP="00326036">
      <w:pPr>
        <w:spacing w:after="0" w:line="240" w:lineRule="auto"/>
      </w:pPr>
    </w:p>
    <w:p w14:paraId="57185878" w14:textId="77777777" w:rsidR="00BE11CD" w:rsidRDefault="00BE11CD" w:rsidP="00326036">
      <w:pPr>
        <w:spacing w:after="0" w:line="240" w:lineRule="auto"/>
      </w:pPr>
    </w:p>
    <w:p w14:paraId="5C06D500" w14:textId="77777777" w:rsidR="00DE6296" w:rsidRDefault="00DE6296" w:rsidP="00326036">
      <w:pPr>
        <w:spacing w:after="0" w:line="240" w:lineRule="auto"/>
      </w:pPr>
    </w:p>
    <w:p w14:paraId="0D263FF0" w14:textId="77777777" w:rsidR="00DE6296" w:rsidRDefault="00DE6296" w:rsidP="00DE6296">
      <w:pPr>
        <w:spacing w:after="0"/>
      </w:pPr>
      <w:r>
        <w:t xml:space="preserve">We appreciate the vendors and Board Members for allowing us this opportunity to continue doing business with the companies in our town.  If you have any questions, please feel free to contact Shelley Todd at </w:t>
      </w:r>
    </w:p>
    <w:p w14:paraId="0F6F92FD" w14:textId="77777777" w:rsidR="003F10EF" w:rsidRDefault="00747A2C" w:rsidP="00DE6296">
      <w:hyperlink r:id="rId5" w:history="1">
        <w:r w:rsidR="00BC0CC5" w:rsidRPr="00D42306">
          <w:rPr>
            <w:rStyle w:val="Hyperlink"/>
          </w:rPr>
          <w:t>Shelley.todd@pulaski.kyschools.us</w:t>
        </w:r>
      </w:hyperlink>
      <w:r w:rsidR="003F10EF" w:rsidRPr="00BC0CC5">
        <w:t>.</w:t>
      </w:r>
    </w:p>
    <w:p w14:paraId="46669B3F" w14:textId="77777777" w:rsidR="00BC0CC5" w:rsidRDefault="00BC0CC5"/>
    <w:bookmarkEnd w:id="0"/>
    <w:p w14:paraId="695EA796" w14:textId="77777777" w:rsidR="00D04F18" w:rsidRDefault="00D04F18">
      <w:pPr>
        <w:rPr>
          <w:sz w:val="36"/>
          <w:szCs w:val="24"/>
        </w:rPr>
      </w:pPr>
    </w:p>
    <w:p w14:paraId="6F500E50" w14:textId="77777777" w:rsidR="00317005" w:rsidRPr="00D04F18" w:rsidRDefault="00317005">
      <w:pPr>
        <w:rPr>
          <w:sz w:val="36"/>
          <w:szCs w:val="24"/>
        </w:rPr>
      </w:pPr>
    </w:p>
    <w:sectPr w:rsidR="00317005" w:rsidRPr="00D04F18" w:rsidSect="0002152F">
      <w:pgSz w:w="12240" w:h="15840"/>
      <w:pgMar w:top="432"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536BF"/>
    <w:multiLevelType w:val="hybridMultilevel"/>
    <w:tmpl w:val="07886A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80955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87874"/>
    <w:rsid w:val="0002152F"/>
    <w:rsid w:val="00123F91"/>
    <w:rsid w:val="0025008A"/>
    <w:rsid w:val="002B1E1C"/>
    <w:rsid w:val="00317005"/>
    <w:rsid w:val="00326036"/>
    <w:rsid w:val="003A0B80"/>
    <w:rsid w:val="003C7853"/>
    <w:rsid w:val="003F10EF"/>
    <w:rsid w:val="005B5852"/>
    <w:rsid w:val="00691258"/>
    <w:rsid w:val="006B10B0"/>
    <w:rsid w:val="00747A2C"/>
    <w:rsid w:val="00757C3E"/>
    <w:rsid w:val="007F212E"/>
    <w:rsid w:val="00804222"/>
    <w:rsid w:val="00971961"/>
    <w:rsid w:val="009B72BD"/>
    <w:rsid w:val="00B20E33"/>
    <w:rsid w:val="00B237F8"/>
    <w:rsid w:val="00B86C95"/>
    <w:rsid w:val="00BC0CC5"/>
    <w:rsid w:val="00BE11CD"/>
    <w:rsid w:val="00C7136C"/>
    <w:rsid w:val="00D04F18"/>
    <w:rsid w:val="00D72D17"/>
    <w:rsid w:val="00DC5EB5"/>
    <w:rsid w:val="00DE6296"/>
    <w:rsid w:val="00E61EB6"/>
    <w:rsid w:val="00F87874"/>
    <w:rsid w:val="00FF5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colormenu v:ext="edit" fillcolor="none"/>
    </o:shapedefaults>
    <o:shapelayout v:ext="edit">
      <o:idmap v:ext="edit" data="1"/>
    </o:shapelayout>
  </w:shapeDefaults>
  <w:decimalSymbol w:val="."/>
  <w:listSeparator w:val=","/>
  <w14:docId w14:val="61789B7A"/>
  <w15:docId w15:val="{E0FE6640-1E96-4097-A103-3A9D04AAB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C95"/>
    <w:pPr>
      <w:ind w:left="720"/>
      <w:contextualSpacing/>
    </w:pPr>
  </w:style>
  <w:style w:type="character" w:styleId="Hyperlink">
    <w:name w:val="Hyperlink"/>
    <w:basedOn w:val="DefaultParagraphFont"/>
    <w:uiPriority w:val="99"/>
    <w:unhideWhenUsed/>
    <w:rsid w:val="003F10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elley.todd@pulaski.kyschools.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603</TotalTime>
  <Pages>2</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Shelley</dc:creator>
  <cp:lastModifiedBy>Todd, Shelley</cp:lastModifiedBy>
  <cp:revision>18</cp:revision>
  <cp:lastPrinted>2023-11-29T14:47:00Z</cp:lastPrinted>
  <dcterms:created xsi:type="dcterms:W3CDTF">2011-03-30T14:40:00Z</dcterms:created>
  <dcterms:modified xsi:type="dcterms:W3CDTF">2025-09-15T18:59:00Z</dcterms:modified>
</cp:coreProperties>
</file>