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45369E0"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093AA2">
        <w:rPr>
          <w:rFonts w:ascii="Arial" w:hAnsi="Arial" w:cs="Arial"/>
          <w:b/>
          <w:sz w:val="36"/>
          <w:szCs w:val="36"/>
        </w:rPr>
        <w:t>36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55B77FC"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093AA2">
        <w:rPr>
          <w:rFonts w:ascii="Arial" w:hAnsi="Arial" w:cs="Arial"/>
        </w:rPr>
        <w:t>12</w:t>
      </w:r>
      <w:r w:rsidR="00870CE9">
        <w:rPr>
          <w:rFonts w:ascii="Arial" w:hAnsi="Arial" w:cs="Arial"/>
        </w:rPr>
        <w:t>th</w:t>
      </w:r>
      <w:r w:rsidRPr="0069266D">
        <w:rPr>
          <w:rFonts w:ascii="Arial" w:hAnsi="Arial" w:cs="Arial"/>
        </w:rPr>
        <w:t xml:space="preserve"> day of </w:t>
      </w:r>
      <w:r w:rsidR="00093AA2">
        <w:rPr>
          <w:rFonts w:ascii="Arial" w:hAnsi="Arial" w:cs="Arial"/>
        </w:rPr>
        <w:t>August</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 xml:space="preserve">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38190AC2" w:rsidR="00A215B2" w:rsidRDefault="00093AA2"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Pr>
          <w:rFonts w:ascii="Arial" w:hAnsi="Arial" w:cs="Arial"/>
        </w:rPr>
        <w:t>August 12</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174A37">
        <w:rPr>
          <w:rFonts w:ascii="Arial" w:hAnsi="Arial" w:cs="Arial"/>
        </w:rPr>
        <w:t>1</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687E64">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Chairman</w:t>
      </w:r>
      <w:r w:rsidR="00F40E34">
        <w:rPr>
          <w:rFonts w:ascii="Arial" w:hAnsi="Arial" w:cs="Arial"/>
        </w:rPr>
        <w:t>;</w:t>
      </w:r>
      <w:r>
        <w:rPr>
          <w:rFonts w:ascii="Arial" w:hAnsi="Arial" w:cs="Arial"/>
        </w:rPr>
        <w:t xml:space="preserve">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Pr>
          <w:rFonts w:ascii="Arial" w:hAnsi="Arial" w:cs="Arial"/>
        </w:rPr>
        <w:t xml:space="preserve">Samantha J. Richardson, Member; </w:t>
      </w:r>
      <w:r w:rsidR="00BB1E81">
        <w:rPr>
          <w:rFonts w:ascii="Arial" w:hAnsi="Arial" w:cs="Arial"/>
        </w:rPr>
        <w:t xml:space="preserve">John W. Tuttle IV, Member;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p>
    <w:p w14:paraId="4172FB95" w14:textId="77777777" w:rsidR="00A215B2" w:rsidRDefault="00A215B2" w:rsidP="00AA6585">
      <w:pPr>
        <w:jc w:val="both"/>
        <w:rPr>
          <w:rFonts w:ascii="Arial" w:hAnsi="Arial" w:cs="Arial"/>
        </w:rPr>
      </w:pPr>
    </w:p>
    <w:p w14:paraId="2FD6D191" w14:textId="10A96565" w:rsidR="00F40E34" w:rsidRDefault="00F40E34" w:rsidP="00A215B2">
      <w:pPr>
        <w:pStyle w:val="ListParagraph"/>
        <w:numPr>
          <w:ilvl w:val="0"/>
          <w:numId w:val="16"/>
        </w:numPr>
        <w:jc w:val="both"/>
        <w:rPr>
          <w:rFonts w:ascii="Arial" w:hAnsi="Arial" w:cs="Arial"/>
          <w:b/>
          <w:bCs/>
          <w:u w:val="single"/>
        </w:rPr>
      </w:pPr>
      <w:r>
        <w:rPr>
          <w:rFonts w:ascii="Arial" w:hAnsi="Arial" w:cs="Arial"/>
          <w:b/>
          <w:bCs/>
          <w:u w:val="single"/>
        </w:rPr>
        <w:t>Oath of Office – Statutory and Constitutional Oath of Office for Newly Appointed Board Member</w:t>
      </w:r>
    </w:p>
    <w:p w14:paraId="5A98DD7B" w14:textId="77777777" w:rsidR="00F40E34" w:rsidRDefault="00F40E34" w:rsidP="00F40E34">
      <w:pPr>
        <w:pStyle w:val="ListParagraph"/>
        <w:ind w:left="360"/>
        <w:jc w:val="both"/>
        <w:rPr>
          <w:rFonts w:ascii="Arial" w:hAnsi="Arial" w:cs="Arial"/>
          <w:b/>
          <w:bCs/>
          <w:u w:val="single"/>
        </w:rPr>
      </w:pPr>
    </w:p>
    <w:p w14:paraId="177C57AA" w14:textId="67A81B2D" w:rsidR="00F40E34" w:rsidRDefault="00F40E34" w:rsidP="00B36123">
      <w:pPr>
        <w:jc w:val="both"/>
        <w:rPr>
          <w:rFonts w:ascii="Arial" w:hAnsi="Arial" w:cs="Arial"/>
        </w:rPr>
      </w:pPr>
      <w:r>
        <w:rPr>
          <w:rFonts w:ascii="Arial" w:hAnsi="Arial" w:cs="Arial"/>
        </w:rPr>
        <w:t>Statutory and Constitutional Oaths of Office was administered by Winter Huff, Attorneys Services for Kentucky, PLLC for newly appointed board member Samantha J. Richardson.  Ms. Richardson replaces the board seat previously held by Jacob W. Grabeel II.</w:t>
      </w:r>
    </w:p>
    <w:p w14:paraId="7E18C952" w14:textId="77777777" w:rsidR="00F40E34" w:rsidRPr="00F40E34" w:rsidRDefault="00F40E34" w:rsidP="00B36123">
      <w:pPr>
        <w:jc w:val="both"/>
        <w:rPr>
          <w:rFonts w:ascii="Arial" w:hAnsi="Arial" w:cs="Arial"/>
        </w:rPr>
      </w:pPr>
    </w:p>
    <w:p w14:paraId="647A233C" w14:textId="621A71CF"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F40E34">
        <w:rPr>
          <w:rFonts w:ascii="Arial" w:hAnsi="Arial" w:cs="Arial"/>
          <w:b/>
          <w:bCs/>
          <w:u w:val="single"/>
        </w:rPr>
        <w:t>August 12</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19BFD0A5" w:rsidR="003B56BC" w:rsidRPr="00EA2F1F" w:rsidRDefault="003B56BC" w:rsidP="003B56BC">
      <w:pPr>
        <w:jc w:val="both"/>
        <w:rPr>
          <w:rFonts w:ascii="Arial" w:hAnsi="Arial" w:cs="Arial"/>
          <w:b/>
          <w:u w:val="single"/>
        </w:rPr>
      </w:pPr>
      <w:r>
        <w:rPr>
          <w:rFonts w:ascii="Arial" w:hAnsi="Arial" w:cs="Arial"/>
          <w:b/>
        </w:rPr>
        <w:t>0</w:t>
      </w:r>
      <w:r w:rsidR="00F40E34">
        <w:rPr>
          <w:rFonts w:ascii="Arial" w:hAnsi="Arial" w:cs="Arial"/>
          <w:b/>
        </w:rPr>
        <w:t>8</w:t>
      </w:r>
      <w:r>
        <w:rPr>
          <w:rFonts w:ascii="Arial" w:hAnsi="Arial" w:cs="Arial"/>
          <w:b/>
        </w:rPr>
        <w:t>-25-0</w:t>
      </w:r>
      <w:r w:rsidR="00805C2F">
        <w:rPr>
          <w:rFonts w:ascii="Arial" w:hAnsi="Arial" w:cs="Arial"/>
          <w:b/>
        </w:rPr>
        <w:t>1</w:t>
      </w:r>
      <w:r>
        <w:rPr>
          <w:rFonts w:ascii="Arial" w:hAnsi="Arial" w:cs="Arial"/>
          <w:b/>
        </w:rPr>
        <w:tab/>
      </w:r>
      <w:r>
        <w:rPr>
          <w:rFonts w:ascii="Arial" w:hAnsi="Arial" w:cs="Arial"/>
        </w:rPr>
        <w:t xml:space="preserve">Superintendent Lively recommended the board </w:t>
      </w:r>
      <w:r w:rsidR="00805C2F">
        <w:rPr>
          <w:rFonts w:ascii="Arial" w:hAnsi="Arial" w:cs="Arial"/>
        </w:rPr>
        <w:t xml:space="preserve">approve </w:t>
      </w:r>
      <w:r>
        <w:rPr>
          <w:rFonts w:ascii="Arial" w:hAnsi="Arial" w:cs="Arial"/>
        </w:rPr>
        <w:t xml:space="preserve">the </w:t>
      </w:r>
      <w:r w:rsidR="00F40E34">
        <w:rPr>
          <w:rFonts w:ascii="Arial" w:hAnsi="Arial" w:cs="Arial"/>
        </w:rPr>
        <w:t>August 12</w:t>
      </w:r>
      <w:r>
        <w:rPr>
          <w:rFonts w:ascii="Arial" w:hAnsi="Arial" w:cs="Arial"/>
        </w:rPr>
        <w:t>, 2025, Regular Monthly Board Meeting Agenda</w:t>
      </w:r>
      <w:r w:rsidR="00805C2F">
        <w:rPr>
          <w:rFonts w:ascii="Arial" w:hAnsi="Arial" w:cs="Arial"/>
        </w:rPr>
        <w:t xml:space="preserve">. </w:t>
      </w:r>
      <w:r w:rsidR="00F40E34">
        <w:rPr>
          <w:rFonts w:ascii="Arial" w:hAnsi="Arial" w:cs="Arial"/>
        </w:rPr>
        <w:t xml:space="preserve">John W. Tuttle IV </w:t>
      </w:r>
      <w:r>
        <w:rPr>
          <w:rFonts w:ascii="Arial" w:hAnsi="Arial" w:cs="Arial"/>
        </w:rPr>
        <w:t xml:space="preserve">made a motion to accept the Superintendent’s recommendation. </w:t>
      </w:r>
      <w:r w:rsidR="004E1ADD">
        <w:rPr>
          <w:rFonts w:ascii="Arial" w:hAnsi="Arial" w:cs="Arial"/>
        </w:rPr>
        <w:t xml:space="preserve">Dr. Elaine A. Wilson </w:t>
      </w:r>
      <w:r>
        <w:rPr>
          <w:rFonts w:ascii="Arial" w:hAnsi="Arial" w:cs="Arial"/>
        </w:rPr>
        <w:t>seconded the motion.  The motion carried.</w:t>
      </w:r>
    </w:p>
    <w:p w14:paraId="291BC015" w14:textId="0D1BA05F"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4E1ADD">
        <w:rPr>
          <w:rFonts w:ascii="Arial" w:hAnsi="Arial" w:cs="Arial"/>
          <w:b/>
        </w:rPr>
        <w:t>5</w:t>
      </w:r>
      <w:r w:rsidRPr="001B230F">
        <w:rPr>
          <w:rFonts w:ascii="Arial" w:hAnsi="Arial" w:cs="Arial"/>
          <w:b/>
        </w:rPr>
        <w:tab/>
        <w:t>Votes Against:</w:t>
      </w:r>
      <w:r w:rsidRPr="001B230F">
        <w:rPr>
          <w:rFonts w:ascii="Arial" w:hAnsi="Arial" w:cs="Arial"/>
          <w:b/>
        </w:rPr>
        <w:tab/>
        <w:t>0</w:t>
      </w:r>
    </w:p>
    <w:p w14:paraId="7D76DC23" w14:textId="0AF5B2AA" w:rsidR="004929F3" w:rsidRPr="004E1ADD" w:rsidRDefault="004929F3" w:rsidP="004E1ADD">
      <w:pPr>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62010404" w14:textId="19C6C1E0" w:rsidR="004E1ADD" w:rsidRDefault="004E1ADD" w:rsidP="00F20387">
      <w:pPr>
        <w:pStyle w:val="ListParagraph"/>
        <w:numPr>
          <w:ilvl w:val="0"/>
          <w:numId w:val="6"/>
        </w:numPr>
        <w:ind w:left="360"/>
        <w:rPr>
          <w:rFonts w:ascii="Arial" w:hAnsi="Arial" w:cs="Arial"/>
          <w:b/>
          <w:u w:val="single"/>
        </w:rPr>
      </w:pPr>
      <w:r>
        <w:rPr>
          <w:rFonts w:ascii="Arial" w:hAnsi="Arial" w:cs="Arial"/>
          <w:b/>
          <w:u w:val="single"/>
        </w:rPr>
        <w:t>Technology Report including the Annual Data Breach Update</w:t>
      </w:r>
    </w:p>
    <w:p w14:paraId="5D8E0ABC" w14:textId="64FC10FC" w:rsidR="004E1ADD" w:rsidRPr="004E1ADD" w:rsidRDefault="004E1ADD" w:rsidP="004E1ADD">
      <w:pPr>
        <w:pStyle w:val="NormalWeb"/>
        <w:spacing w:before="0" w:beforeAutospacing="0" w:after="0" w:afterAutospacing="0"/>
        <w:ind w:left="360"/>
        <w:jc w:val="both"/>
        <w:rPr>
          <w:rFonts w:ascii="Arial" w:hAnsi="Arial" w:cs="Arial"/>
          <w:color w:val="000000"/>
        </w:rPr>
      </w:pPr>
      <w:r w:rsidRPr="004E1ADD">
        <w:rPr>
          <w:rFonts w:ascii="Arial" w:hAnsi="Arial" w:cs="Arial"/>
          <w:color w:val="000000"/>
        </w:rPr>
        <w:t>Mike Reynolds, Technology Director for Somerset Independent</w:t>
      </w:r>
      <w:r>
        <w:rPr>
          <w:rFonts w:ascii="Arial" w:hAnsi="Arial" w:cs="Arial"/>
          <w:color w:val="000000"/>
        </w:rPr>
        <w:t xml:space="preserve"> </w:t>
      </w:r>
      <w:r w:rsidRPr="004E1ADD">
        <w:rPr>
          <w:rFonts w:ascii="Arial" w:hAnsi="Arial" w:cs="Arial"/>
          <w:color w:val="000000"/>
        </w:rPr>
        <w:t>Schools, will present to the board a technology update for the school district including</w:t>
      </w:r>
      <w:r>
        <w:rPr>
          <w:rFonts w:ascii="Arial" w:hAnsi="Arial" w:cs="Arial"/>
          <w:color w:val="000000"/>
        </w:rPr>
        <w:t xml:space="preserve"> </w:t>
      </w:r>
      <w:r w:rsidRPr="004E1ADD">
        <w:rPr>
          <w:rFonts w:ascii="Arial" w:hAnsi="Arial" w:cs="Arial"/>
          <w:color w:val="000000"/>
        </w:rPr>
        <w:t xml:space="preserve">the required </w:t>
      </w:r>
      <w:r w:rsidR="00985786">
        <w:rPr>
          <w:rFonts w:ascii="Arial" w:hAnsi="Arial" w:cs="Arial"/>
          <w:color w:val="000000"/>
        </w:rPr>
        <w:t>d</w:t>
      </w:r>
      <w:r w:rsidRPr="004E1ADD">
        <w:rPr>
          <w:rFonts w:ascii="Arial" w:hAnsi="Arial" w:cs="Arial"/>
          <w:color w:val="000000"/>
        </w:rPr>
        <w:t xml:space="preserve">ata </w:t>
      </w:r>
      <w:r w:rsidR="00985786">
        <w:rPr>
          <w:rFonts w:ascii="Arial" w:hAnsi="Arial" w:cs="Arial"/>
          <w:color w:val="000000"/>
        </w:rPr>
        <w:t>b</w:t>
      </w:r>
      <w:r w:rsidRPr="004E1ADD">
        <w:rPr>
          <w:rFonts w:ascii="Arial" w:hAnsi="Arial" w:cs="Arial"/>
          <w:color w:val="000000"/>
        </w:rPr>
        <w:t>reach update.</w:t>
      </w:r>
    </w:p>
    <w:p w14:paraId="74C11A72" w14:textId="77777777" w:rsidR="004E1ADD" w:rsidRDefault="004E1ADD" w:rsidP="004E1ADD">
      <w:pPr>
        <w:pStyle w:val="ListParagraph"/>
        <w:ind w:left="360"/>
        <w:rPr>
          <w:rFonts w:ascii="Arial" w:hAnsi="Arial" w:cs="Arial"/>
          <w:b/>
          <w:u w:val="single"/>
        </w:rPr>
      </w:pPr>
    </w:p>
    <w:p w14:paraId="38F67D58" w14:textId="7D5362E6" w:rsidR="003D512E" w:rsidRPr="00F20387" w:rsidRDefault="004F51AA" w:rsidP="00F20387">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4E1ADD">
        <w:rPr>
          <w:rFonts w:ascii="Arial" w:hAnsi="Arial" w:cs="Arial"/>
          <w:b/>
          <w:u w:val="single"/>
        </w:rPr>
        <w:t>May</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624501">
        <w:rPr>
          <w:rFonts w:ascii="Arial" w:hAnsi="Arial" w:cs="Arial"/>
          <w:b/>
          <w:u w:val="single"/>
        </w:rPr>
        <w:t>June 2025 School Allocation Funds, June 2025 Activity Funds, July 2025 School Allocation Funds, July 2025 Activity Funds</w:t>
      </w:r>
    </w:p>
    <w:p w14:paraId="748FF742" w14:textId="0973AC36" w:rsidR="000127F0" w:rsidRPr="00BD5E4D" w:rsidRDefault="00F70ADC" w:rsidP="00167A51">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624501">
        <w:rPr>
          <w:rFonts w:ascii="Arial" w:hAnsi="Arial" w:cs="Arial"/>
        </w:rPr>
        <w:t>May</w:t>
      </w:r>
      <w:r w:rsidR="00AE3D5C">
        <w:rPr>
          <w:rFonts w:ascii="Arial" w:hAnsi="Arial" w:cs="Arial"/>
        </w:rPr>
        <w:t xml:space="preserve"> 2025</w:t>
      </w:r>
      <w:r w:rsidR="000127F0" w:rsidRPr="00BD5E4D">
        <w:rPr>
          <w:rFonts w:ascii="Arial" w:hAnsi="Arial" w:cs="Arial"/>
        </w:rPr>
        <w:t xml:space="preserve"> meeting</w:t>
      </w:r>
      <w:r w:rsidR="00624501">
        <w:rPr>
          <w:rFonts w:ascii="Arial" w:hAnsi="Arial" w:cs="Arial"/>
        </w:rPr>
        <w:t>s, June 2025 Allocation and Activity Funds Reports, and July 2025 Allocation and Activity Funds Reports</w:t>
      </w:r>
      <w:r w:rsidR="000127F0" w:rsidRPr="00BD5E4D">
        <w:rPr>
          <w:rFonts w:ascii="Arial" w:hAnsi="Arial" w:cs="Arial"/>
        </w:rPr>
        <w:t>.</w:t>
      </w:r>
    </w:p>
    <w:p w14:paraId="73F38ABE" w14:textId="05DEB572" w:rsidR="004601A6" w:rsidRPr="00ED6DCA" w:rsidRDefault="004601A6" w:rsidP="00284A07">
      <w:pPr>
        <w:pStyle w:val="BodyText"/>
        <w:rPr>
          <w:rFonts w:cs="Arial"/>
          <w:b/>
          <w:szCs w:val="24"/>
        </w:rPr>
      </w:pPr>
    </w:p>
    <w:p w14:paraId="7DA0FF3E" w14:textId="44833F1F"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624501">
        <w:rPr>
          <w:rFonts w:ascii="Arial" w:eastAsia="Malgun Gothic Semilight" w:hAnsi="Arial" w:cs="Arial"/>
          <w:b/>
          <w:u w:val="single"/>
        </w:rPr>
        <w:t>May</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F20387">
        <w:rPr>
          <w:rFonts w:ascii="Arial" w:eastAsia="Malgun Gothic Semilight" w:hAnsi="Arial" w:cs="Arial"/>
          <w:b/>
          <w:u w:val="single"/>
        </w:rPr>
        <w:t>Ju</w:t>
      </w:r>
      <w:r w:rsidR="00624501">
        <w:rPr>
          <w:rFonts w:ascii="Arial" w:eastAsia="Malgun Gothic Semilight" w:hAnsi="Arial" w:cs="Arial"/>
          <w:b/>
          <w:u w:val="single"/>
        </w:rPr>
        <w:t>ly</w:t>
      </w:r>
      <w:r w:rsidR="008322F3">
        <w:rPr>
          <w:rFonts w:ascii="Arial" w:eastAsia="Malgun Gothic Semilight" w:hAnsi="Arial" w:cs="Arial"/>
          <w:b/>
          <w:u w:val="single"/>
        </w:rPr>
        <w:t xml:space="preserve"> </w:t>
      </w:r>
      <w:r w:rsidRPr="00C63C90">
        <w:rPr>
          <w:rFonts w:ascii="Arial" w:eastAsia="Malgun Gothic Semilight" w:hAnsi="Arial" w:cs="Arial"/>
          <w:b/>
          <w:u w:val="single"/>
        </w:rPr>
        <w:t>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F20387">
        <w:rPr>
          <w:rFonts w:ascii="Arial" w:eastAsia="Malgun Gothic Semilight" w:hAnsi="Arial" w:cs="Arial"/>
          <w:b/>
          <w:u w:val="single"/>
        </w:rPr>
        <w:t>Ju</w:t>
      </w:r>
      <w:r w:rsidR="00624501">
        <w:rPr>
          <w:rFonts w:ascii="Arial" w:eastAsia="Malgun Gothic Semilight" w:hAnsi="Arial" w:cs="Arial"/>
          <w:b/>
          <w:u w:val="single"/>
        </w:rPr>
        <w:t>ly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298EF200"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624501">
        <w:rPr>
          <w:rFonts w:ascii="Arial" w:hAnsi="Arial" w:cs="Arial"/>
        </w:rPr>
        <w:t>May</w:t>
      </w:r>
      <w:r w:rsidR="00F813E8">
        <w:rPr>
          <w:rFonts w:ascii="Arial" w:hAnsi="Arial" w:cs="Arial"/>
        </w:rPr>
        <w:t xml:space="preserve"> 2025</w:t>
      </w:r>
      <w:r w:rsidRPr="00165AD6">
        <w:rPr>
          <w:rFonts w:ascii="Arial" w:hAnsi="Arial" w:cs="Arial"/>
        </w:rPr>
        <w:t xml:space="preserve"> meeting</w:t>
      </w:r>
    </w:p>
    <w:p w14:paraId="0D95BCB6" w14:textId="1C2BDE36"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F20387">
        <w:rPr>
          <w:rFonts w:ascii="Arial" w:hAnsi="Arial" w:cs="Arial"/>
        </w:rPr>
        <w:t>Ju</w:t>
      </w:r>
      <w:r w:rsidR="00624501">
        <w:rPr>
          <w:rFonts w:ascii="Arial" w:hAnsi="Arial" w:cs="Arial"/>
        </w:rPr>
        <w:t>ly</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0407F246"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624501">
        <w:rPr>
          <w:rFonts w:ascii="Arial" w:eastAsia="Malgun Gothic Semilight" w:hAnsi="Arial" w:cs="Arial"/>
          <w:b/>
          <w:u w:val="single"/>
        </w:rPr>
        <w:t>May</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F20387">
        <w:rPr>
          <w:rFonts w:ascii="Arial" w:eastAsia="Malgun Gothic Semilight" w:hAnsi="Arial" w:cs="Arial"/>
          <w:b/>
          <w:u w:val="single"/>
        </w:rPr>
        <w:t>Ju</w:t>
      </w:r>
      <w:r w:rsidR="00624501">
        <w:rPr>
          <w:rFonts w:ascii="Arial" w:eastAsia="Malgun Gothic Semilight" w:hAnsi="Arial" w:cs="Arial"/>
          <w:b/>
          <w:u w:val="single"/>
        </w:rPr>
        <w:t>ly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F20387">
        <w:rPr>
          <w:rFonts w:ascii="Arial" w:eastAsia="Malgun Gothic Semilight" w:hAnsi="Arial" w:cs="Arial"/>
          <w:b/>
          <w:u w:val="single"/>
        </w:rPr>
        <w:t>Ju</w:t>
      </w:r>
      <w:r w:rsidR="00624501">
        <w:rPr>
          <w:rFonts w:ascii="Arial" w:eastAsia="Malgun Gothic Semilight" w:hAnsi="Arial" w:cs="Arial"/>
          <w:b/>
          <w:u w:val="single"/>
        </w:rPr>
        <w:t>ly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6249D5C5" w:rsidR="00227F75" w:rsidRDefault="00F70ADC" w:rsidP="00227F75">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624501">
        <w:rPr>
          <w:rFonts w:ascii="Arial" w:hAnsi="Arial" w:cs="Arial"/>
        </w:rPr>
        <w:t>May</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w:t>
      </w:r>
      <w:r w:rsidR="00227F75">
        <w:rPr>
          <w:rFonts w:ascii="Arial" w:hAnsi="Arial" w:cs="Arial"/>
        </w:rPr>
        <w:t>Ju</w:t>
      </w:r>
      <w:r w:rsidR="00624501">
        <w:rPr>
          <w:rFonts w:ascii="Arial" w:hAnsi="Arial" w:cs="Arial"/>
        </w:rPr>
        <w:t>ly</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7025D2A1" w14:textId="77777777" w:rsidR="00227F75" w:rsidRDefault="00227F75" w:rsidP="00227F75">
      <w:pPr>
        <w:jc w:val="both"/>
        <w:rPr>
          <w:rFonts w:ascii="Arial" w:hAnsi="Arial" w:cs="Arial"/>
        </w:rPr>
      </w:pPr>
    </w:p>
    <w:p w14:paraId="54E1E80E" w14:textId="6A9ADB28" w:rsidR="00227F75" w:rsidRDefault="00227F75" w:rsidP="00227F75">
      <w:pPr>
        <w:pStyle w:val="ListParagraph"/>
        <w:jc w:val="both"/>
        <w:rPr>
          <w:rFonts w:ascii="Arial" w:hAnsi="Arial" w:cs="Arial"/>
        </w:rPr>
      </w:pPr>
    </w:p>
    <w:p w14:paraId="27ACD444" w14:textId="77777777" w:rsidR="00227F75" w:rsidRPr="00227F75" w:rsidRDefault="00227F75" w:rsidP="00227F75">
      <w:pPr>
        <w:pStyle w:val="ListParagraph"/>
        <w:jc w:val="both"/>
        <w:rPr>
          <w:rFonts w:ascii="Arial" w:hAnsi="Arial" w:cs="Arial"/>
        </w:rPr>
      </w:pPr>
    </w:p>
    <w:p w14:paraId="450E8D3B" w14:textId="5E46B973" w:rsidR="00227F75" w:rsidRDefault="00227F75" w:rsidP="00227F75">
      <w:pPr>
        <w:spacing w:after="160" w:line="259" w:lineRule="auto"/>
        <w:rPr>
          <w:rFonts w:ascii="Arial" w:hAnsi="Arial" w:cs="Arial"/>
        </w:rPr>
      </w:pPr>
      <w:r w:rsidRPr="00F20387">
        <w:rPr>
          <w:rFonts w:ascii="Arial" w:eastAsia="Malgun Gothic Semilight" w:hAnsi="Arial" w:cs="Arial"/>
          <w:b/>
          <w:sz w:val="36"/>
          <w:szCs w:val="36"/>
        </w:rPr>
        <w:lastRenderedPageBreak/>
        <w:t>27</w:t>
      </w:r>
      <w:r w:rsidR="00093AA2">
        <w:rPr>
          <w:rFonts w:ascii="Arial" w:eastAsia="Malgun Gothic Semilight" w:hAnsi="Arial" w:cs="Arial"/>
          <w:b/>
          <w:sz w:val="36"/>
          <w:szCs w:val="36"/>
        </w:rPr>
        <w:t>37</w:t>
      </w:r>
    </w:p>
    <w:p w14:paraId="1A038F48" w14:textId="1EAD2DA6" w:rsidR="000D4855" w:rsidRDefault="000D4855"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Thank You card from Debbie Browning</w:t>
      </w:r>
    </w:p>
    <w:p w14:paraId="0142FBEB" w14:textId="77777777" w:rsidR="000D4855" w:rsidRDefault="000D4855" w:rsidP="000D4855">
      <w:pPr>
        <w:pStyle w:val="ListParagraph"/>
        <w:spacing w:after="160" w:line="259" w:lineRule="auto"/>
        <w:ind w:left="360"/>
        <w:rPr>
          <w:rFonts w:ascii="Arial" w:eastAsia="Malgun Gothic Semilight" w:hAnsi="Arial" w:cs="Arial"/>
          <w:b/>
          <w:u w:val="single"/>
        </w:rPr>
      </w:pPr>
    </w:p>
    <w:p w14:paraId="29FA4A6F" w14:textId="3D4020F8" w:rsidR="00BE7465" w:rsidRDefault="00BE7465"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 xml:space="preserve">Thank You </w:t>
      </w:r>
      <w:r w:rsidR="00985786">
        <w:rPr>
          <w:rFonts w:ascii="Arial" w:eastAsia="Malgun Gothic Semilight" w:hAnsi="Arial" w:cs="Arial"/>
          <w:b/>
          <w:u w:val="single"/>
        </w:rPr>
        <w:t>letter from Heather Foister</w:t>
      </w:r>
    </w:p>
    <w:p w14:paraId="646427CA" w14:textId="77777777" w:rsidR="00BE7465" w:rsidRDefault="00BE7465" w:rsidP="00BE7465">
      <w:pPr>
        <w:pStyle w:val="ListParagraph"/>
        <w:spacing w:after="160" w:line="259" w:lineRule="auto"/>
        <w:ind w:left="360"/>
        <w:rPr>
          <w:rFonts w:ascii="Arial" w:eastAsia="Malgun Gothic Semilight" w:hAnsi="Arial" w:cs="Arial"/>
          <w:b/>
          <w:u w:val="single"/>
        </w:rPr>
      </w:pPr>
    </w:p>
    <w:p w14:paraId="1D6D9C58" w14:textId="7F3E3879"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3E7A7BD5"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5E068249" w14:textId="5259CA1E" w:rsidR="00F91D10" w:rsidRPr="00F91D10" w:rsidRDefault="00F91D10" w:rsidP="00F91D10">
      <w:pPr>
        <w:pStyle w:val="NormalWeb"/>
        <w:spacing w:before="0" w:beforeAutospacing="0" w:after="0" w:afterAutospacing="0"/>
        <w:rPr>
          <w:rFonts w:ascii="Arial" w:hAnsi="Arial" w:cs="Arial"/>
          <w:color w:val="000000"/>
        </w:rPr>
      </w:pPr>
      <w:proofErr w:type="spellStart"/>
      <w:r w:rsidRPr="00F91D10">
        <w:rPr>
          <w:rFonts w:ascii="Arial" w:hAnsi="Arial" w:cs="Arial"/>
          <w:color w:val="000000"/>
        </w:rPr>
        <w:t>Arynda</w:t>
      </w:r>
      <w:proofErr w:type="spellEnd"/>
      <w:r w:rsidRPr="00F91D10">
        <w:rPr>
          <w:rFonts w:ascii="Arial" w:hAnsi="Arial" w:cs="Arial"/>
          <w:color w:val="000000"/>
        </w:rPr>
        <w:t xml:space="preserve"> Nichols</w:t>
      </w:r>
      <w:r>
        <w:rPr>
          <w:rFonts w:ascii="Arial" w:hAnsi="Arial" w:cs="Arial"/>
          <w:color w:val="000000"/>
        </w:rPr>
        <w:tab/>
      </w:r>
      <w:r>
        <w:rPr>
          <w:rFonts w:ascii="Arial" w:hAnsi="Arial" w:cs="Arial"/>
          <w:color w:val="000000"/>
        </w:rPr>
        <w:tab/>
      </w:r>
      <w:r w:rsidRPr="00F91D10">
        <w:rPr>
          <w:rFonts w:ascii="Arial" w:hAnsi="Arial" w:cs="Arial"/>
          <w:color w:val="000000"/>
        </w:rPr>
        <w:t>SHS ELA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7/8/2025</w:t>
      </w:r>
    </w:p>
    <w:p w14:paraId="3AC113A5" w14:textId="2A0CF4FE"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 xml:space="preserve">Gabriela Fox </w:t>
      </w:r>
      <w:r>
        <w:rPr>
          <w:rFonts w:ascii="Arial" w:hAnsi="Arial" w:cs="Arial"/>
          <w:color w:val="000000"/>
        </w:rPr>
        <w:tab/>
      </w:r>
      <w:r>
        <w:rPr>
          <w:rFonts w:ascii="Arial" w:hAnsi="Arial" w:cs="Arial"/>
          <w:color w:val="000000"/>
        </w:rPr>
        <w:tab/>
      </w:r>
      <w:r w:rsidRPr="00F91D10">
        <w:rPr>
          <w:rFonts w:ascii="Arial" w:hAnsi="Arial" w:cs="Arial"/>
          <w:color w:val="000000"/>
        </w:rPr>
        <w:t>HES MSD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8/1/2025</w:t>
      </w:r>
    </w:p>
    <w:p w14:paraId="1C1B74B7" w14:textId="7BE894F5"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Katlyn Bowman</w:t>
      </w:r>
      <w:r>
        <w:rPr>
          <w:rFonts w:ascii="Arial" w:hAnsi="Arial" w:cs="Arial"/>
          <w:color w:val="000000"/>
        </w:rPr>
        <w:tab/>
      </w:r>
      <w:r>
        <w:rPr>
          <w:rFonts w:ascii="Arial" w:hAnsi="Arial" w:cs="Arial"/>
          <w:color w:val="000000"/>
        </w:rPr>
        <w:tab/>
      </w:r>
      <w:r w:rsidRPr="00F91D10">
        <w:rPr>
          <w:rFonts w:ascii="Arial" w:hAnsi="Arial" w:cs="Arial"/>
          <w:color w:val="000000"/>
        </w:rPr>
        <w:t>HES Cook/Baker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8/1/2025</w:t>
      </w:r>
    </w:p>
    <w:p w14:paraId="645946CD" w14:textId="01A6578F"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 xml:space="preserve">Alyson Shepherd </w:t>
      </w:r>
      <w:r>
        <w:rPr>
          <w:rFonts w:ascii="Arial" w:hAnsi="Arial" w:cs="Arial"/>
          <w:color w:val="000000"/>
        </w:rPr>
        <w:tab/>
      </w:r>
      <w:r>
        <w:rPr>
          <w:rFonts w:ascii="Arial" w:hAnsi="Arial" w:cs="Arial"/>
          <w:color w:val="000000"/>
        </w:rPr>
        <w:tab/>
      </w:r>
      <w:r w:rsidRPr="00F91D10">
        <w:rPr>
          <w:rFonts w:ascii="Arial" w:hAnsi="Arial" w:cs="Arial"/>
          <w:color w:val="000000"/>
        </w:rPr>
        <w:t>District ESL Teacher (transfer)</w:t>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8/5/2025</w:t>
      </w:r>
    </w:p>
    <w:p w14:paraId="4FFE1AC3" w14:textId="556C43F4"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Amy Whitaker-Soehnlein</w:t>
      </w:r>
      <w:r>
        <w:rPr>
          <w:rFonts w:ascii="Arial" w:hAnsi="Arial" w:cs="Arial"/>
          <w:color w:val="000000"/>
        </w:rPr>
        <w:tab/>
      </w:r>
      <w:r w:rsidRPr="00F91D10">
        <w:rPr>
          <w:rFonts w:ascii="Arial" w:hAnsi="Arial" w:cs="Arial"/>
          <w:color w:val="000000"/>
        </w:rPr>
        <w:t>Substitute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8/1/2025</w:t>
      </w:r>
    </w:p>
    <w:p w14:paraId="62558115" w14:textId="1EA74B64"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Chloe Moore</w:t>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Substitute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8/6/2025</w:t>
      </w:r>
    </w:p>
    <w:p w14:paraId="63F3F23B" w14:textId="77777777" w:rsidR="00F91D10" w:rsidRDefault="00F91D10" w:rsidP="00F91D10">
      <w:pPr>
        <w:pStyle w:val="NormalWeb"/>
        <w:spacing w:before="0" w:beforeAutospacing="0" w:after="0" w:afterAutospacing="0"/>
        <w:rPr>
          <w:color w:val="000000"/>
          <w:sz w:val="27"/>
          <w:szCs w:val="27"/>
        </w:rPr>
      </w:pPr>
    </w:p>
    <w:p w14:paraId="20A0B666" w14:textId="77777777" w:rsidR="00F91D10" w:rsidRPr="006507F4" w:rsidRDefault="00F91D10" w:rsidP="00F91D10">
      <w:pPr>
        <w:pStyle w:val="ListParagraph"/>
        <w:numPr>
          <w:ilvl w:val="0"/>
          <w:numId w:val="5"/>
        </w:numPr>
        <w:rPr>
          <w:rFonts w:ascii="Arial" w:hAnsi="Arial" w:cs="Arial"/>
          <w:b/>
        </w:rPr>
      </w:pPr>
      <w:r w:rsidRPr="006507F4">
        <w:rPr>
          <w:rFonts w:ascii="Arial" w:hAnsi="Arial" w:cs="Arial"/>
          <w:b/>
          <w:u w:val="single"/>
        </w:rPr>
        <w:t>Resignations/Retirements/Dismissals</w:t>
      </w:r>
    </w:p>
    <w:p w14:paraId="50822F49" w14:textId="77777777" w:rsidR="00F91D10" w:rsidRDefault="00F91D10" w:rsidP="00F91D10">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2D5CE142" w14:textId="77777777" w:rsidR="00F91D10" w:rsidRPr="00B207D2" w:rsidRDefault="00F91D10" w:rsidP="00F91D10"/>
    <w:p w14:paraId="5F3A5D5E" w14:textId="77777777" w:rsidR="00F91D10" w:rsidRDefault="00F91D10" w:rsidP="00F91D10">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DD358AD" w14:textId="26CB633F"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Linda Blair</w:t>
      </w:r>
      <w:r>
        <w:rPr>
          <w:rFonts w:ascii="Arial" w:hAnsi="Arial" w:cs="Arial"/>
          <w:color w:val="000000"/>
        </w:rPr>
        <w:tab/>
      </w:r>
      <w:r>
        <w:rPr>
          <w:rFonts w:ascii="Arial" w:hAnsi="Arial" w:cs="Arial"/>
          <w:color w:val="000000"/>
        </w:rPr>
        <w:tab/>
      </w:r>
      <w:r w:rsidRPr="00F91D10">
        <w:rPr>
          <w:rFonts w:ascii="Arial" w:hAnsi="Arial" w:cs="Arial"/>
          <w:color w:val="000000"/>
        </w:rPr>
        <w:t>7/31/2025</w:t>
      </w:r>
      <w:r>
        <w:rPr>
          <w:rFonts w:ascii="Arial" w:hAnsi="Arial" w:cs="Arial"/>
          <w:color w:val="000000"/>
        </w:rPr>
        <w:tab/>
      </w:r>
      <w:r>
        <w:rPr>
          <w:rFonts w:ascii="Arial" w:hAnsi="Arial" w:cs="Arial"/>
          <w:color w:val="000000"/>
        </w:rPr>
        <w:tab/>
      </w:r>
      <w:r w:rsidRPr="00F91D10">
        <w:rPr>
          <w:rFonts w:ascii="Arial" w:hAnsi="Arial" w:cs="Arial"/>
          <w:color w:val="000000"/>
        </w:rPr>
        <w:t>MSD Teacher (HES)</w:t>
      </w:r>
      <w:r>
        <w:rPr>
          <w:rFonts w:ascii="Arial" w:hAnsi="Arial" w:cs="Arial"/>
          <w:color w:val="000000"/>
        </w:rPr>
        <w:tab/>
      </w:r>
      <w:r>
        <w:rPr>
          <w:rFonts w:ascii="Arial" w:hAnsi="Arial" w:cs="Arial"/>
          <w:color w:val="000000"/>
        </w:rPr>
        <w:tab/>
      </w:r>
      <w:r w:rsidRPr="00F91D10">
        <w:rPr>
          <w:rFonts w:ascii="Arial" w:hAnsi="Arial" w:cs="Arial"/>
          <w:color w:val="000000"/>
        </w:rPr>
        <w:t>Resign</w:t>
      </w:r>
      <w:r w:rsidR="002027BC">
        <w:rPr>
          <w:rFonts w:ascii="Arial" w:hAnsi="Arial" w:cs="Arial"/>
          <w:color w:val="000000"/>
        </w:rPr>
        <w:t>ation</w:t>
      </w:r>
    </w:p>
    <w:p w14:paraId="3FFDC07C" w14:textId="57B1E93A"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Rachel Embry</w:t>
      </w:r>
      <w:r>
        <w:rPr>
          <w:rFonts w:ascii="Arial" w:hAnsi="Arial" w:cs="Arial"/>
          <w:color w:val="000000"/>
        </w:rPr>
        <w:tab/>
      </w:r>
      <w:r w:rsidRPr="00F91D10">
        <w:rPr>
          <w:rFonts w:ascii="Arial" w:hAnsi="Arial" w:cs="Arial"/>
          <w:color w:val="000000"/>
        </w:rPr>
        <w:t>7/31/2025</w:t>
      </w:r>
      <w:r>
        <w:rPr>
          <w:rFonts w:ascii="Arial" w:hAnsi="Arial" w:cs="Arial"/>
          <w:color w:val="000000"/>
        </w:rPr>
        <w:tab/>
      </w:r>
      <w:r>
        <w:rPr>
          <w:rFonts w:ascii="Arial" w:hAnsi="Arial" w:cs="Arial"/>
          <w:color w:val="000000"/>
        </w:rPr>
        <w:tab/>
      </w:r>
      <w:r w:rsidRPr="00F91D10">
        <w:rPr>
          <w:rFonts w:ascii="Arial" w:hAnsi="Arial" w:cs="Arial"/>
          <w:color w:val="000000"/>
        </w:rPr>
        <w:t>ESL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Resign</w:t>
      </w:r>
      <w:r w:rsidR="002027BC">
        <w:rPr>
          <w:rFonts w:ascii="Arial" w:hAnsi="Arial" w:cs="Arial"/>
          <w:color w:val="000000"/>
        </w:rPr>
        <w:t>ation</w:t>
      </w:r>
    </w:p>
    <w:p w14:paraId="04CE3482" w14:textId="1CA7456A"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Jared Sizemore</w:t>
      </w:r>
      <w:r>
        <w:rPr>
          <w:rFonts w:ascii="Arial" w:hAnsi="Arial" w:cs="Arial"/>
          <w:color w:val="000000"/>
        </w:rPr>
        <w:tab/>
      </w:r>
      <w:r w:rsidRPr="00F91D10">
        <w:rPr>
          <w:rFonts w:ascii="Arial" w:hAnsi="Arial" w:cs="Arial"/>
          <w:color w:val="000000"/>
        </w:rPr>
        <w:t>7/31/2025</w:t>
      </w:r>
      <w:r>
        <w:rPr>
          <w:rFonts w:ascii="Arial" w:hAnsi="Arial" w:cs="Arial"/>
          <w:color w:val="000000"/>
        </w:rPr>
        <w:tab/>
      </w:r>
      <w:r>
        <w:rPr>
          <w:rFonts w:ascii="Arial" w:hAnsi="Arial" w:cs="Arial"/>
          <w:color w:val="000000"/>
        </w:rPr>
        <w:tab/>
      </w:r>
      <w:r w:rsidRPr="00F91D10">
        <w:rPr>
          <w:rFonts w:ascii="Arial" w:hAnsi="Arial" w:cs="Arial"/>
          <w:color w:val="000000"/>
        </w:rPr>
        <w:t>LBD Teacher (SHS)</w:t>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Resign</w:t>
      </w:r>
      <w:r w:rsidR="002027BC">
        <w:rPr>
          <w:rFonts w:ascii="Arial" w:hAnsi="Arial" w:cs="Arial"/>
          <w:color w:val="000000"/>
        </w:rPr>
        <w:t>ation</w:t>
      </w:r>
    </w:p>
    <w:p w14:paraId="75C1226F" w14:textId="56EC4CB6"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Melissa Spaw</w:t>
      </w:r>
      <w:r>
        <w:rPr>
          <w:rFonts w:ascii="Arial" w:hAnsi="Arial" w:cs="Arial"/>
          <w:color w:val="000000"/>
        </w:rPr>
        <w:tab/>
      </w:r>
      <w:r w:rsidRPr="00F91D10">
        <w:rPr>
          <w:rFonts w:ascii="Arial" w:hAnsi="Arial" w:cs="Arial"/>
          <w:color w:val="000000"/>
        </w:rPr>
        <w:t>7/31/2025</w:t>
      </w:r>
      <w:r>
        <w:rPr>
          <w:rFonts w:ascii="Arial" w:hAnsi="Arial" w:cs="Arial"/>
          <w:color w:val="000000"/>
        </w:rPr>
        <w:tab/>
      </w:r>
      <w:r>
        <w:rPr>
          <w:rFonts w:ascii="Arial" w:hAnsi="Arial" w:cs="Arial"/>
          <w:color w:val="000000"/>
        </w:rPr>
        <w:tab/>
      </w:r>
      <w:r w:rsidRPr="00F91D10">
        <w:rPr>
          <w:rFonts w:ascii="Arial" w:hAnsi="Arial" w:cs="Arial"/>
          <w:color w:val="000000"/>
        </w:rPr>
        <w:t>Inst. Asst. I (MMS)</w:t>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Resign</w:t>
      </w:r>
      <w:r w:rsidR="002027BC">
        <w:rPr>
          <w:rFonts w:ascii="Arial" w:hAnsi="Arial" w:cs="Arial"/>
          <w:color w:val="000000"/>
        </w:rPr>
        <w:t>ation</w:t>
      </w:r>
    </w:p>
    <w:p w14:paraId="0D52F9E8" w14:textId="6EA5B3AC"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Ricky Dalton</w:t>
      </w:r>
      <w:r>
        <w:rPr>
          <w:rFonts w:ascii="Arial" w:hAnsi="Arial" w:cs="Arial"/>
          <w:color w:val="000000"/>
        </w:rPr>
        <w:tab/>
      </w:r>
      <w:r>
        <w:rPr>
          <w:rFonts w:ascii="Arial" w:hAnsi="Arial" w:cs="Arial"/>
          <w:color w:val="000000"/>
        </w:rPr>
        <w:tab/>
      </w:r>
      <w:r w:rsidRPr="00F91D10">
        <w:rPr>
          <w:rFonts w:ascii="Arial" w:hAnsi="Arial" w:cs="Arial"/>
          <w:color w:val="000000"/>
        </w:rPr>
        <w:t>7/31/2025</w:t>
      </w:r>
      <w:r>
        <w:rPr>
          <w:rFonts w:ascii="Arial" w:hAnsi="Arial" w:cs="Arial"/>
          <w:color w:val="000000"/>
        </w:rPr>
        <w:tab/>
      </w:r>
      <w:r>
        <w:rPr>
          <w:rFonts w:ascii="Arial" w:hAnsi="Arial" w:cs="Arial"/>
          <w:color w:val="000000"/>
        </w:rPr>
        <w:tab/>
      </w:r>
      <w:r w:rsidRPr="00F91D10">
        <w:rPr>
          <w:rFonts w:ascii="Arial" w:hAnsi="Arial" w:cs="Arial"/>
          <w:color w:val="000000"/>
        </w:rPr>
        <w:t>Bus Driver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F91D10">
        <w:rPr>
          <w:rFonts w:ascii="Arial" w:hAnsi="Arial" w:cs="Arial"/>
          <w:color w:val="000000"/>
        </w:rPr>
        <w:t>Resign</w:t>
      </w:r>
      <w:r w:rsidR="002027BC">
        <w:rPr>
          <w:rFonts w:ascii="Arial" w:hAnsi="Arial" w:cs="Arial"/>
          <w:color w:val="000000"/>
        </w:rPr>
        <w:t>ation</w:t>
      </w:r>
    </w:p>
    <w:p w14:paraId="036CA071" w14:textId="77777777" w:rsidR="00F91D10" w:rsidRPr="00F91D10" w:rsidRDefault="00F91D10" w:rsidP="00F91D10">
      <w:pPr>
        <w:pStyle w:val="ListParagraph"/>
        <w:ind w:left="360"/>
        <w:rPr>
          <w:rFonts w:ascii="Arial" w:hAnsi="Arial" w:cs="Arial"/>
          <w:bCs/>
        </w:rPr>
      </w:pPr>
    </w:p>
    <w:p w14:paraId="14320A50" w14:textId="22CBE714"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77777777"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50778D37"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03EB6841" w14:textId="77777777" w:rsidR="00F91D10" w:rsidRPr="00727E0B" w:rsidRDefault="00F91D10" w:rsidP="00F91D10">
      <w:pPr>
        <w:pStyle w:val="NormalWeb"/>
        <w:spacing w:before="0" w:beforeAutospacing="0" w:after="0" w:afterAutospacing="0"/>
        <w:rPr>
          <w:rFonts w:ascii="Arial" w:hAnsi="Arial" w:cs="Arial"/>
          <w:b/>
          <w:bCs/>
          <w:color w:val="000000"/>
          <w:u w:val="single"/>
        </w:rPr>
      </w:pPr>
      <w:r w:rsidRPr="00727E0B">
        <w:rPr>
          <w:rFonts w:ascii="Arial" w:hAnsi="Arial" w:cs="Arial"/>
          <w:b/>
          <w:bCs/>
          <w:color w:val="000000"/>
          <w:u w:val="single"/>
        </w:rPr>
        <w:t>July 2025</w:t>
      </w:r>
    </w:p>
    <w:p w14:paraId="790B277A"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Brian Blankenship – Carnegie Academy Director</w:t>
      </w:r>
    </w:p>
    <w:p w14:paraId="3BF6776B"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Kevin Burkett – Athletic Director</w:t>
      </w:r>
    </w:p>
    <w:p w14:paraId="795026B3"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Clay Clevenger – Head Football Coach, Facilities Inspection Technician, Alternative Education Coordinator</w:t>
      </w:r>
    </w:p>
    <w:p w14:paraId="12E99146"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Brian Coleman – Solar Car Team Sponsor</w:t>
      </w:r>
    </w:p>
    <w:p w14:paraId="2576E1CE"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Ron Dixon – After Hours Maintenance</w:t>
      </w:r>
    </w:p>
    <w:p w14:paraId="5CC1583A"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Jacob Grabeel – District Wide Public Relations</w:t>
      </w:r>
    </w:p>
    <w:p w14:paraId="00629259"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Becki Hays – Special Education Medicaid Billing (students)</w:t>
      </w:r>
    </w:p>
    <w:p w14:paraId="60951BAC"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Tracy McCrystal – Treasurer, Special Education Medicaid Billing (employees)</w:t>
      </w:r>
    </w:p>
    <w:p w14:paraId="5353904B"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Greta Mounce – District Health Coordinator</w:t>
      </w:r>
    </w:p>
    <w:p w14:paraId="47D36A4F"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Jennifer Pierce – Secretary to the Board Assistant</w:t>
      </w:r>
    </w:p>
    <w:p w14:paraId="14A2231B" w14:textId="77777777" w:rsidR="00F91D10" w:rsidRPr="00F91D10" w:rsidRDefault="00F91D10" w:rsidP="00F91D10">
      <w:pPr>
        <w:pStyle w:val="NormalWeb"/>
        <w:spacing w:before="0" w:beforeAutospacing="0" w:after="0" w:afterAutospacing="0"/>
        <w:rPr>
          <w:rFonts w:ascii="Arial" w:hAnsi="Arial" w:cs="Arial"/>
          <w:color w:val="000000"/>
        </w:rPr>
      </w:pPr>
      <w:r w:rsidRPr="00F91D10">
        <w:rPr>
          <w:rFonts w:ascii="Arial" w:hAnsi="Arial" w:cs="Arial"/>
          <w:color w:val="000000"/>
        </w:rPr>
        <w:t>Mike Reynolds – Web Master</w:t>
      </w:r>
    </w:p>
    <w:p w14:paraId="447E9352" w14:textId="599CBCA8" w:rsidR="00F91D10" w:rsidRPr="008825F2" w:rsidRDefault="006565DA" w:rsidP="008825F2">
      <w:pPr>
        <w:ind w:left="720" w:firstLine="720"/>
        <w:jc w:val="right"/>
        <w:rPr>
          <w:rFonts w:ascii="Arial" w:hAnsi="Arial" w:cs="Arial"/>
          <w:b/>
          <w:sz w:val="36"/>
          <w:szCs w:val="36"/>
        </w:rPr>
      </w:pPr>
      <w:r w:rsidRPr="00055C22">
        <w:rPr>
          <w:rFonts w:ascii="Arial" w:hAnsi="Arial" w:cs="Arial"/>
          <w:b/>
          <w:sz w:val="36"/>
          <w:szCs w:val="36"/>
        </w:rPr>
        <w:lastRenderedPageBreak/>
        <w:t>273</w:t>
      </w:r>
      <w:r>
        <w:rPr>
          <w:rFonts w:ascii="Arial" w:hAnsi="Arial" w:cs="Arial"/>
          <w:b/>
          <w:sz w:val="36"/>
          <w:szCs w:val="36"/>
        </w:rPr>
        <w:t>8</w:t>
      </w:r>
    </w:p>
    <w:p w14:paraId="1F3A911F" w14:textId="51D21FC5" w:rsidR="00F91D10" w:rsidRDefault="0033701F" w:rsidP="00F91D10">
      <w:pPr>
        <w:pStyle w:val="NormalWeb"/>
        <w:numPr>
          <w:ilvl w:val="0"/>
          <w:numId w:val="5"/>
        </w:numPr>
        <w:spacing w:before="0" w:beforeAutospacing="0" w:after="0" w:afterAutospacing="0"/>
        <w:rPr>
          <w:rFonts w:ascii="Arial" w:hAnsi="Arial" w:cs="Arial"/>
          <w:b/>
          <w:bCs/>
          <w:color w:val="000000"/>
          <w:u w:val="single"/>
        </w:rPr>
      </w:pPr>
      <w:r>
        <w:rPr>
          <w:rFonts w:ascii="Arial" w:hAnsi="Arial" w:cs="Arial"/>
          <w:b/>
          <w:bCs/>
          <w:color w:val="000000"/>
          <w:u w:val="single"/>
        </w:rPr>
        <w:t>FY26 Substitute Teachers</w:t>
      </w:r>
    </w:p>
    <w:p w14:paraId="47609473" w14:textId="77777777" w:rsidR="0033701F" w:rsidRDefault="0033701F" w:rsidP="0033701F">
      <w:pPr>
        <w:pStyle w:val="NormalWeb"/>
        <w:spacing w:before="0" w:beforeAutospacing="0" w:after="0" w:afterAutospacing="0"/>
        <w:ind w:left="360"/>
        <w:rPr>
          <w:rFonts w:ascii="Arial" w:hAnsi="Arial" w:cs="Arial"/>
          <w:b/>
          <w:bCs/>
          <w:color w:val="000000"/>
          <w:u w:val="single"/>
        </w:rPr>
      </w:pPr>
    </w:p>
    <w:p w14:paraId="547532CB" w14:textId="77777777" w:rsidR="0033701F" w:rsidRDefault="0033701F" w:rsidP="0033701F">
      <w:pPr>
        <w:pStyle w:val="NormalWeb"/>
        <w:spacing w:before="0" w:beforeAutospacing="0" w:after="0" w:afterAutospacing="0"/>
        <w:rPr>
          <w:rFonts w:ascii="Arial" w:hAnsi="Arial" w:cs="Arial"/>
          <w:color w:val="000000"/>
        </w:rPr>
        <w:sectPr w:rsidR="0033701F" w:rsidSect="00F91D10">
          <w:type w:val="continuous"/>
          <w:pgSz w:w="12240" w:h="15840"/>
          <w:pgMar w:top="720" w:right="720" w:bottom="720" w:left="720" w:header="720" w:footer="720" w:gutter="0"/>
          <w:cols w:space="720"/>
          <w:docGrid w:linePitch="360"/>
        </w:sectPr>
      </w:pPr>
    </w:p>
    <w:p w14:paraId="6D96B708"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Diana Baker</w:t>
      </w:r>
    </w:p>
    <w:p w14:paraId="49F8A98A"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Jennifer Beasley</w:t>
      </w:r>
    </w:p>
    <w:p w14:paraId="638CE1E1"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Mark Beasley</w:t>
      </w:r>
    </w:p>
    <w:p w14:paraId="2EC27145"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Freda Bishop</w:t>
      </w:r>
    </w:p>
    <w:p w14:paraId="7480398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Patricia Boyd</w:t>
      </w:r>
    </w:p>
    <w:p w14:paraId="762D0673"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Cloyd Bumgardner</w:t>
      </w:r>
    </w:p>
    <w:p w14:paraId="385D725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Elizabeth Bruner</w:t>
      </w:r>
    </w:p>
    <w:p w14:paraId="73F98571"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Patrick Butcher</w:t>
      </w:r>
    </w:p>
    <w:p w14:paraId="46814593"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Jadona Cain</w:t>
      </w:r>
    </w:p>
    <w:p w14:paraId="6856E640"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Sharon Calahan</w:t>
      </w:r>
    </w:p>
    <w:p w14:paraId="68CC1AE3"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Max Carter</w:t>
      </w:r>
    </w:p>
    <w:p w14:paraId="7930570B"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Emily Ann Campbell-Ferrell</w:t>
      </w:r>
    </w:p>
    <w:p w14:paraId="4E88465E"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Robyn Cheuvront</w:t>
      </w:r>
    </w:p>
    <w:p w14:paraId="5D006A4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Katie Coggin</w:t>
      </w:r>
    </w:p>
    <w:p w14:paraId="73F9EF5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Janet Cravens</w:t>
      </w:r>
    </w:p>
    <w:p w14:paraId="5660F79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B. Michael Dobbs</w:t>
      </w:r>
    </w:p>
    <w:p w14:paraId="61071ADE"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Susan Doss</w:t>
      </w:r>
    </w:p>
    <w:p w14:paraId="689EADA2"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Scott Dunn</w:t>
      </w:r>
    </w:p>
    <w:p w14:paraId="2A780AC7"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Tina Excellent</w:t>
      </w:r>
    </w:p>
    <w:p w14:paraId="5A422F7C"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Inna Hammond</w:t>
      </w:r>
    </w:p>
    <w:p w14:paraId="382494EB"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Linda Henderlight</w:t>
      </w:r>
    </w:p>
    <w:p w14:paraId="6E71D249"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Jamey Hogue</w:t>
      </w:r>
    </w:p>
    <w:p w14:paraId="1F9D2F5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Layken Holtzclaw</w:t>
      </w:r>
    </w:p>
    <w:p w14:paraId="6C2DB09C" w14:textId="77777777" w:rsidR="0033701F" w:rsidRPr="0033701F" w:rsidRDefault="0033701F" w:rsidP="0033701F">
      <w:pPr>
        <w:pStyle w:val="NormalWeb"/>
        <w:spacing w:before="0" w:beforeAutospacing="0" w:after="0" w:afterAutospacing="0"/>
        <w:rPr>
          <w:rFonts w:ascii="Arial" w:hAnsi="Arial" w:cs="Arial"/>
          <w:color w:val="000000"/>
        </w:rPr>
      </w:pPr>
      <w:proofErr w:type="spellStart"/>
      <w:r w:rsidRPr="0033701F">
        <w:rPr>
          <w:rFonts w:ascii="Arial" w:hAnsi="Arial" w:cs="Arial"/>
          <w:color w:val="000000"/>
        </w:rPr>
        <w:t>Santyna</w:t>
      </w:r>
      <w:proofErr w:type="spellEnd"/>
      <w:r w:rsidRPr="0033701F">
        <w:rPr>
          <w:rFonts w:ascii="Arial" w:hAnsi="Arial" w:cs="Arial"/>
          <w:color w:val="000000"/>
        </w:rPr>
        <w:t xml:space="preserve"> Johnstone-Arnold</w:t>
      </w:r>
    </w:p>
    <w:p w14:paraId="2FDD3D9E"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Vicky Jones</w:t>
      </w:r>
    </w:p>
    <w:p w14:paraId="5591B46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Richard Lovitt</w:t>
      </w:r>
    </w:p>
    <w:p w14:paraId="51C3DE97"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Sandra Lynn</w:t>
      </w:r>
    </w:p>
    <w:p w14:paraId="623F1FA5"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Karen Marshall</w:t>
      </w:r>
    </w:p>
    <w:p w14:paraId="2AADE02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Celina Martinez</w:t>
      </w:r>
    </w:p>
    <w:p w14:paraId="6B7CD829"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Cami McClung</w:t>
      </w:r>
    </w:p>
    <w:p w14:paraId="2F7D8C3D"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Molly Mounce</w:t>
      </w:r>
    </w:p>
    <w:p w14:paraId="7E79D700"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Brittany Murphy</w:t>
      </w:r>
    </w:p>
    <w:p w14:paraId="233A08D9"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Shannon Neely</w:t>
      </w:r>
    </w:p>
    <w:p w14:paraId="04722B67"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William Perkins</w:t>
      </w:r>
    </w:p>
    <w:p w14:paraId="2AF7B53C"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Stephen Parker</w:t>
      </w:r>
    </w:p>
    <w:p w14:paraId="7BF075B7"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Renee Powell</w:t>
      </w:r>
    </w:p>
    <w:p w14:paraId="52E0F327"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Allison Poynter</w:t>
      </w:r>
    </w:p>
    <w:p w14:paraId="1ADCFAC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Tessa Reid</w:t>
      </w:r>
    </w:p>
    <w:p w14:paraId="2A8E904C"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Tracy Rogers</w:t>
      </w:r>
    </w:p>
    <w:p w14:paraId="3A4276D2"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Susan Ross</w:t>
      </w:r>
    </w:p>
    <w:p w14:paraId="22D52D82"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Madison Ruble</w:t>
      </w:r>
    </w:p>
    <w:p w14:paraId="673F982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Mary Ann Ryan</w:t>
      </w:r>
    </w:p>
    <w:p w14:paraId="0DBE399D"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Mary Silvers</w:t>
      </w:r>
    </w:p>
    <w:p w14:paraId="55B4FD2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John Singleton</w:t>
      </w:r>
    </w:p>
    <w:p w14:paraId="1B606EBA"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Ricky Stewart</w:t>
      </w:r>
    </w:p>
    <w:p w14:paraId="5D8499D4"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Amanda Thompson</w:t>
      </w:r>
    </w:p>
    <w:p w14:paraId="430E4610"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Jill Vaught</w:t>
      </w:r>
    </w:p>
    <w:p w14:paraId="15A2AACF"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Cody Vinsant</w:t>
      </w:r>
    </w:p>
    <w:p w14:paraId="1C7F7642"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Timothy Whitely</w:t>
      </w:r>
    </w:p>
    <w:p w14:paraId="60E87826"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Dawna Leigh Wilson-Spears</w:t>
      </w:r>
    </w:p>
    <w:p w14:paraId="51563028"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Gina Wilson</w:t>
      </w:r>
    </w:p>
    <w:p w14:paraId="72824D03"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Annette Withers</w:t>
      </w:r>
    </w:p>
    <w:p w14:paraId="0BD16E2B"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Jon Woods</w:t>
      </w:r>
    </w:p>
    <w:p w14:paraId="7C7C27AE" w14:textId="77777777"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rPr>
        <w:t>Laura Wright</w:t>
      </w:r>
    </w:p>
    <w:p w14:paraId="2F2A84CB" w14:textId="77777777" w:rsidR="0033701F" w:rsidRDefault="0033701F" w:rsidP="0033701F">
      <w:pPr>
        <w:pStyle w:val="NormalWeb"/>
        <w:spacing w:before="0" w:beforeAutospacing="0" w:after="0" w:afterAutospacing="0"/>
        <w:ind w:left="360"/>
        <w:rPr>
          <w:rFonts w:ascii="Arial" w:hAnsi="Arial" w:cs="Arial"/>
          <w:b/>
          <w:bCs/>
          <w:color w:val="000000"/>
          <w:u w:val="single"/>
        </w:rPr>
        <w:sectPr w:rsidR="0033701F" w:rsidSect="0033701F">
          <w:type w:val="continuous"/>
          <w:pgSz w:w="12240" w:h="15840"/>
          <w:pgMar w:top="720" w:right="720" w:bottom="720" w:left="720" w:header="720" w:footer="720" w:gutter="0"/>
          <w:cols w:num="3" w:space="720"/>
          <w:docGrid w:linePitch="360"/>
        </w:sectPr>
      </w:pPr>
    </w:p>
    <w:p w14:paraId="0A313410"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46E67DE4" w14:textId="2B860EAB" w:rsidR="00F91D10" w:rsidRDefault="00F91D10" w:rsidP="00F91D10">
      <w:pPr>
        <w:pStyle w:val="NormalWeb"/>
        <w:numPr>
          <w:ilvl w:val="0"/>
          <w:numId w:val="5"/>
        </w:numPr>
        <w:spacing w:before="0" w:beforeAutospacing="0" w:after="0" w:afterAutospacing="0"/>
        <w:rPr>
          <w:rFonts w:ascii="Arial" w:hAnsi="Arial" w:cs="Arial"/>
          <w:b/>
          <w:bCs/>
          <w:color w:val="000000"/>
          <w:u w:val="single"/>
        </w:rPr>
      </w:pPr>
      <w:r w:rsidRPr="00AF4C0F">
        <w:rPr>
          <w:rFonts w:ascii="Arial" w:hAnsi="Arial" w:cs="Arial"/>
          <w:b/>
          <w:bCs/>
          <w:color w:val="000000"/>
          <w:u w:val="single"/>
        </w:rPr>
        <w:t>FY2</w:t>
      </w:r>
      <w:r w:rsidR="0033701F">
        <w:rPr>
          <w:rFonts w:ascii="Arial" w:hAnsi="Arial" w:cs="Arial"/>
          <w:b/>
          <w:bCs/>
          <w:color w:val="000000"/>
          <w:u w:val="single"/>
        </w:rPr>
        <w:t>6</w:t>
      </w:r>
      <w:r w:rsidRPr="00AF4C0F">
        <w:rPr>
          <w:rFonts w:ascii="Arial" w:hAnsi="Arial" w:cs="Arial"/>
          <w:b/>
          <w:bCs/>
          <w:color w:val="000000"/>
          <w:u w:val="single"/>
        </w:rPr>
        <w:t xml:space="preserve"> </w:t>
      </w:r>
      <w:r w:rsidR="0033701F">
        <w:rPr>
          <w:rFonts w:ascii="Arial" w:hAnsi="Arial" w:cs="Arial"/>
          <w:b/>
          <w:bCs/>
          <w:color w:val="000000"/>
          <w:u w:val="single"/>
        </w:rPr>
        <w:t>Non-Teaching Substitutes</w:t>
      </w:r>
    </w:p>
    <w:p w14:paraId="779C92BF" w14:textId="77777777" w:rsidR="00F91D10" w:rsidRDefault="00F91D10" w:rsidP="00F91D10">
      <w:pPr>
        <w:pStyle w:val="NormalWeb"/>
        <w:spacing w:before="0" w:beforeAutospacing="0" w:after="0" w:afterAutospacing="0"/>
        <w:rPr>
          <w:rFonts w:ascii="Arial" w:hAnsi="Arial" w:cs="Arial"/>
          <w:color w:val="000000"/>
        </w:rPr>
      </w:pPr>
    </w:p>
    <w:p w14:paraId="6E7F4841" w14:textId="7690B0C2"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u w:val="single"/>
        </w:rPr>
        <w:t>Bus Drivers</w:t>
      </w:r>
      <w:r w:rsidRPr="0033701F">
        <w:rPr>
          <w:rFonts w:ascii="Arial" w:hAnsi="Arial" w:cs="Arial"/>
          <w:color w:val="000000"/>
        </w:rPr>
        <w:t>:</w:t>
      </w:r>
      <w:r>
        <w:rPr>
          <w:rFonts w:ascii="Arial" w:hAnsi="Arial" w:cs="Arial"/>
          <w:color w:val="000000"/>
        </w:rPr>
        <w:tab/>
      </w:r>
      <w:r w:rsidRPr="0033701F">
        <w:rPr>
          <w:rFonts w:ascii="Arial" w:hAnsi="Arial" w:cs="Arial"/>
          <w:color w:val="000000"/>
        </w:rPr>
        <w:t>John Barnes</w:t>
      </w:r>
      <w:r>
        <w:rPr>
          <w:rFonts w:ascii="Arial" w:hAnsi="Arial" w:cs="Arial"/>
          <w:color w:val="000000"/>
        </w:rPr>
        <w:t xml:space="preserve">, </w:t>
      </w:r>
      <w:r w:rsidRPr="0033701F">
        <w:rPr>
          <w:rFonts w:ascii="Arial" w:hAnsi="Arial" w:cs="Arial"/>
          <w:color w:val="000000"/>
        </w:rPr>
        <w:t>Ricky Dalton</w:t>
      </w:r>
      <w:r>
        <w:rPr>
          <w:rFonts w:ascii="Arial" w:hAnsi="Arial" w:cs="Arial"/>
          <w:color w:val="000000"/>
        </w:rPr>
        <w:t xml:space="preserve">, </w:t>
      </w:r>
      <w:r w:rsidRPr="0033701F">
        <w:rPr>
          <w:rFonts w:ascii="Arial" w:hAnsi="Arial" w:cs="Arial"/>
          <w:color w:val="000000"/>
        </w:rPr>
        <w:t>Billy E. Fisher</w:t>
      </w:r>
      <w:r>
        <w:rPr>
          <w:rFonts w:ascii="Arial" w:hAnsi="Arial" w:cs="Arial"/>
          <w:color w:val="000000"/>
        </w:rPr>
        <w:t xml:space="preserve">, </w:t>
      </w:r>
      <w:r w:rsidRPr="0033701F">
        <w:rPr>
          <w:rFonts w:ascii="Arial" w:hAnsi="Arial" w:cs="Arial"/>
          <w:color w:val="000000"/>
        </w:rPr>
        <w:t>Patrick Hunley</w:t>
      </w:r>
      <w:r>
        <w:rPr>
          <w:rFonts w:ascii="Arial" w:hAnsi="Arial" w:cs="Arial"/>
          <w:color w:val="000000"/>
        </w:rPr>
        <w:t xml:space="preserve">, </w:t>
      </w:r>
      <w:r w:rsidRPr="0033701F">
        <w:rPr>
          <w:rFonts w:ascii="Arial" w:hAnsi="Arial" w:cs="Arial"/>
          <w:color w:val="000000"/>
        </w:rPr>
        <w:t>Clayton Smith</w:t>
      </w:r>
      <w:r>
        <w:rPr>
          <w:rFonts w:ascii="Arial" w:hAnsi="Arial" w:cs="Arial"/>
          <w:color w:val="000000"/>
        </w:rPr>
        <w:t xml:space="preserve">, </w:t>
      </w:r>
      <w:r w:rsidRPr="0033701F">
        <w:rPr>
          <w:rFonts w:ascii="Arial" w:hAnsi="Arial" w:cs="Arial"/>
          <w:color w:val="000000"/>
        </w:rPr>
        <w:t>Jeff Taylor</w:t>
      </w:r>
    </w:p>
    <w:p w14:paraId="2403EA03" w14:textId="5E7AF9CE"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u w:val="single"/>
        </w:rPr>
        <w:t>Cook/Baker</w:t>
      </w:r>
      <w:r w:rsidRPr="0033701F">
        <w:rPr>
          <w:rFonts w:ascii="Arial" w:hAnsi="Arial" w:cs="Arial"/>
          <w:color w:val="000000"/>
        </w:rPr>
        <w:t>:</w:t>
      </w:r>
      <w:r>
        <w:rPr>
          <w:rFonts w:ascii="Arial" w:hAnsi="Arial" w:cs="Arial"/>
          <w:color w:val="000000"/>
        </w:rPr>
        <w:tab/>
      </w:r>
      <w:r w:rsidRPr="0033701F">
        <w:rPr>
          <w:rFonts w:ascii="Arial" w:hAnsi="Arial" w:cs="Arial"/>
          <w:color w:val="000000"/>
        </w:rPr>
        <w:t>none</w:t>
      </w:r>
    </w:p>
    <w:p w14:paraId="4A157231" w14:textId="71A757DC" w:rsidR="0033701F" w:rsidRPr="0033701F" w:rsidRDefault="0033701F" w:rsidP="006565DA">
      <w:pPr>
        <w:pStyle w:val="NormalWeb"/>
        <w:spacing w:before="0" w:beforeAutospacing="0" w:after="0" w:afterAutospacing="0"/>
        <w:rPr>
          <w:rFonts w:ascii="Arial" w:hAnsi="Arial" w:cs="Arial"/>
          <w:color w:val="000000"/>
        </w:rPr>
      </w:pPr>
      <w:r w:rsidRPr="0033701F">
        <w:rPr>
          <w:rFonts w:ascii="Arial" w:hAnsi="Arial" w:cs="Arial"/>
          <w:color w:val="000000"/>
          <w:u w:val="single"/>
        </w:rPr>
        <w:t>Custodian</w:t>
      </w:r>
      <w:r w:rsidRPr="0033701F">
        <w:rPr>
          <w:rFonts w:ascii="Arial" w:hAnsi="Arial" w:cs="Arial"/>
          <w:color w:val="000000"/>
        </w:rPr>
        <w:t>:</w:t>
      </w:r>
      <w:r w:rsidR="006565DA">
        <w:rPr>
          <w:rFonts w:ascii="Arial" w:hAnsi="Arial" w:cs="Arial"/>
          <w:color w:val="000000"/>
        </w:rPr>
        <w:t xml:space="preserve">  </w:t>
      </w:r>
      <w:r w:rsidRPr="0033701F">
        <w:rPr>
          <w:rFonts w:ascii="Arial" w:hAnsi="Arial" w:cs="Arial"/>
          <w:color w:val="000000"/>
        </w:rPr>
        <w:t>Phyllis Cowan</w:t>
      </w:r>
      <w:r w:rsidR="006565DA">
        <w:rPr>
          <w:rFonts w:ascii="Arial" w:hAnsi="Arial" w:cs="Arial"/>
          <w:color w:val="000000"/>
        </w:rPr>
        <w:t xml:space="preserve">, </w:t>
      </w:r>
      <w:r w:rsidRPr="0033701F">
        <w:rPr>
          <w:rFonts w:ascii="Arial" w:hAnsi="Arial" w:cs="Arial"/>
          <w:color w:val="000000"/>
        </w:rPr>
        <w:t>Paul Loveless</w:t>
      </w:r>
      <w:r w:rsidR="006565DA">
        <w:rPr>
          <w:rFonts w:ascii="Arial" w:hAnsi="Arial" w:cs="Arial"/>
          <w:color w:val="000000"/>
        </w:rPr>
        <w:t xml:space="preserve">, </w:t>
      </w:r>
      <w:r w:rsidRPr="0033701F">
        <w:rPr>
          <w:rFonts w:ascii="Arial" w:hAnsi="Arial" w:cs="Arial"/>
          <w:color w:val="000000"/>
        </w:rPr>
        <w:t>Alice Perkins</w:t>
      </w:r>
      <w:r w:rsidR="006565DA">
        <w:rPr>
          <w:rFonts w:ascii="Arial" w:hAnsi="Arial" w:cs="Arial"/>
          <w:color w:val="000000"/>
        </w:rPr>
        <w:t xml:space="preserve">, </w:t>
      </w:r>
      <w:r w:rsidRPr="0033701F">
        <w:rPr>
          <w:rFonts w:ascii="Arial" w:hAnsi="Arial" w:cs="Arial"/>
          <w:color w:val="000000"/>
        </w:rPr>
        <w:t>Jon Woods</w:t>
      </w:r>
    </w:p>
    <w:p w14:paraId="33CAADA0" w14:textId="7E0ADD1B" w:rsidR="0033701F" w:rsidRPr="0033701F" w:rsidRDefault="0033701F" w:rsidP="0033701F">
      <w:pPr>
        <w:pStyle w:val="NormalWeb"/>
        <w:spacing w:before="0" w:beforeAutospacing="0" w:after="0" w:afterAutospacing="0"/>
        <w:rPr>
          <w:rFonts w:ascii="Arial" w:hAnsi="Arial" w:cs="Arial"/>
          <w:color w:val="000000"/>
        </w:rPr>
      </w:pPr>
      <w:r w:rsidRPr="0033701F">
        <w:rPr>
          <w:rFonts w:ascii="Arial" w:hAnsi="Arial" w:cs="Arial"/>
          <w:color w:val="000000"/>
          <w:u w:val="single"/>
        </w:rPr>
        <w:t>Inst. Asst</w:t>
      </w:r>
      <w:r w:rsidRPr="0033701F">
        <w:rPr>
          <w:rFonts w:ascii="Arial" w:hAnsi="Arial" w:cs="Arial"/>
          <w:color w:val="000000"/>
        </w:rPr>
        <w:t xml:space="preserve">.: </w:t>
      </w:r>
      <w:r w:rsidR="006565DA">
        <w:rPr>
          <w:rFonts w:ascii="Arial" w:hAnsi="Arial" w:cs="Arial"/>
          <w:color w:val="000000"/>
        </w:rPr>
        <w:t xml:space="preserve"> </w:t>
      </w:r>
      <w:r w:rsidRPr="0033701F">
        <w:rPr>
          <w:rFonts w:ascii="Arial" w:hAnsi="Arial" w:cs="Arial"/>
          <w:color w:val="000000"/>
        </w:rPr>
        <w:t>Pamela Jones</w:t>
      </w:r>
    </w:p>
    <w:p w14:paraId="69490197" w14:textId="710AC9B2" w:rsidR="0033701F" w:rsidRPr="0033701F" w:rsidRDefault="0033701F" w:rsidP="006565DA">
      <w:pPr>
        <w:pStyle w:val="NormalWeb"/>
        <w:spacing w:before="0" w:beforeAutospacing="0" w:after="0" w:afterAutospacing="0"/>
        <w:rPr>
          <w:rFonts w:ascii="Arial" w:hAnsi="Arial" w:cs="Arial"/>
          <w:color w:val="000000"/>
        </w:rPr>
      </w:pPr>
      <w:r w:rsidRPr="0033701F">
        <w:rPr>
          <w:rFonts w:ascii="Arial" w:hAnsi="Arial" w:cs="Arial"/>
          <w:color w:val="000000"/>
          <w:u w:val="single"/>
        </w:rPr>
        <w:t>SACC Program Assts</w:t>
      </w:r>
      <w:r w:rsidRPr="0033701F">
        <w:rPr>
          <w:rFonts w:ascii="Arial" w:hAnsi="Arial" w:cs="Arial"/>
          <w:color w:val="000000"/>
        </w:rPr>
        <w:t>.:</w:t>
      </w:r>
      <w:r w:rsidR="006565DA">
        <w:rPr>
          <w:rFonts w:ascii="Arial" w:hAnsi="Arial" w:cs="Arial"/>
          <w:color w:val="000000"/>
        </w:rPr>
        <w:t xml:space="preserve"> </w:t>
      </w:r>
      <w:r w:rsidRPr="0033701F">
        <w:rPr>
          <w:rFonts w:ascii="Arial" w:hAnsi="Arial" w:cs="Arial"/>
          <w:color w:val="000000"/>
        </w:rPr>
        <w:t>Patricia Canon</w:t>
      </w:r>
      <w:r w:rsidR="006565DA">
        <w:rPr>
          <w:rFonts w:ascii="Arial" w:hAnsi="Arial" w:cs="Arial"/>
          <w:color w:val="000000"/>
        </w:rPr>
        <w:t xml:space="preserve">, </w:t>
      </w:r>
      <w:r w:rsidRPr="0033701F">
        <w:rPr>
          <w:rFonts w:ascii="Arial" w:hAnsi="Arial" w:cs="Arial"/>
          <w:color w:val="000000"/>
        </w:rPr>
        <w:t>Teyton Chandler</w:t>
      </w:r>
      <w:r w:rsidR="006565DA">
        <w:rPr>
          <w:rFonts w:ascii="Arial" w:hAnsi="Arial" w:cs="Arial"/>
          <w:color w:val="000000"/>
        </w:rPr>
        <w:t xml:space="preserve">, </w:t>
      </w:r>
      <w:r w:rsidRPr="0033701F">
        <w:rPr>
          <w:rFonts w:ascii="Arial" w:hAnsi="Arial" w:cs="Arial"/>
          <w:color w:val="000000"/>
        </w:rPr>
        <w:t>Leah Downey</w:t>
      </w:r>
      <w:r w:rsidR="006565DA">
        <w:rPr>
          <w:rFonts w:ascii="Arial" w:hAnsi="Arial" w:cs="Arial"/>
          <w:color w:val="000000"/>
        </w:rPr>
        <w:t xml:space="preserve">, </w:t>
      </w:r>
      <w:r w:rsidRPr="0033701F">
        <w:rPr>
          <w:rFonts w:ascii="Arial" w:hAnsi="Arial" w:cs="Arial"/>
          <w:color w:val="000000"/>
        </w:rPr>
        <w:t>Vicky Jones</w:t>
      </w:r>
      <w:r w:rsidR="006565DA">
        <w:rPr>
          <w:rFonts w:ascii="Arial" w:hAnsi="Arial" w:cs="Arial"/>
          <w:color w:val="000000"/>
        </w:rPr>
        <w:t xml:space="preserve">, </w:t>
      </w:r>
      <w:r w:rsidRPr="0033701F">
        <w:rPr>
          <w:rFonts w:ascii="Arial" w:hAnsi="Arial" w:cs="Arial"/>
          <w:color w:val="000000"/>
        </w:rPr>
        <w:t>Barbara Wilson</w:t>
      </w:r>
    </w:p>
    <w:p w14:paraId="68437ACA" w14:textId="77777777" w:rsidR="00F91D10" w:rsidRDefault="00F91D10" w:rsidP="00F91D10">
      <w:pPr>
        <w:pStyle w:val="NormalWeb"/>
        <w:spacing w:before="0" w:beforeAutospacing="0" w:after="0" w:afterAutospacing="0"/>
        <w:rPr>
          <w:color w:val="000000"/>
          <w:sz w:val="27"/>
          <w:szCs w:val="27"/>
        </w:rPr>
        <w:sectPr w:rsidR="00F91D10" w:rsidSect="00BC4A46">
          <w:type w:val="continuous"/>
          <w:pgSz w:w="12240" w:h="15840"/>
          <w:pgMar w:top="720" w:right="720" w:bottom="720" w:left="720" w:header="720" w:footer="720" w:gutter="0"/>
          <w:cols w:space="720"/>
          <w:docGrid w:linePitch="360"/>
        </w:sectPr>
      </w:pPr>
    </w:p>
    <w:p w14:paraId="2D4D6553" w14:textId="44EC501D" w:rsidR="000770D2" w:rsidRDefault="000770D2" w:rsidP="00645156">
      <w:pPr>
        <w:pStyle w:val="NormalWeb"/>
        <w:spacing w:before="0" w:beforeAutospacing="0" w:after="0" w:afterAutospacing="0"/>
        <w:ind w:left="72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11D70624" w14:textId="75271C89" w:rsidR="00317C3E" w:rsidRPr="003D0281" w:rsidRDefault="008825F2" w:rsidP="00805084">
      <w:pPr>
        <w:pStyle w:val="NormalWeb"/>
        <w:spacing w:before="0" w:beforeAutospacing="0" w:after="0" w:afterAutospacing="0"/>
        <w:jc w:val="center"/>
        <w:rPr>
          <w:rFonts w:ascii="Arial" w:hAnsi="Arial" w:cs="Arial"/>
          <w:b/>
        </w:rPr>
      </w:pPr>
      <w:r>
        <w:rPr>
          <w:rFonts w:ascii="Arial" w:hAnsi="Arial" w:cs="Arial"/>
          <w:b/>
        </w:rPr>
        <w:t>I</w:t>
      </w:r>
      <w:r w:rsidR="00013939">
        <w:rPr>
          <w:rFonts w:ascii="Arial" w:hAnsi="Arial" w:cs="Arial"/>
          <w:b/>
        </w:rPr>
        <w:t xml:space="preserve">V. </w:t>
      </w:r>
      <w:r w:rsidR="00317C3E" w:rsidRPr="003D0281">
        <w:rPr>
          <w:rFonts w:ascii="Arial" w:hAnsi="Arial" w:cs="Arial"/>
          <w:b/>
        </w:rPr>
        <w:t>Treasurer’s Report</w:t>
      </w:r>
    </w:p>
    <w:p w14:paraId="5370E3D0" w14:textId="3C45A5D8"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7A14C3">
        <w:rPr>
          <w:rFonts w:ascii="Arial" w:eastAsia="Malgun Gothic Semilight" w:hAnsi="Arial" w:cs="Arial"/>
          <w:b/>
          <w:u w:val="single"/>
        </w:rPr>
        <w:t>Ju</w:t>
      </w:r>
      <w:r w:rsidR="001C46ED">
        <w:rPr>
          <w:rFonts w:ascii="Arial" w:eastAsia="Malgun Gothic Semilight" w:hAnsi="Arial" w:cs="Arial"/>
          <w:b/>
          <w:u w:val="single"/>
        </w:rPr>
        <w:t>ly</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7A14C3">
        <w:rPr>
          <w:rFonts w:ascii="Arial" w:eastAsia="Malgun Gothic Semilight" w:hAnsi="Arial" w:cs="Arial"/>
          <w:b/>
          <w:u w:val="single"/>
        </w:rPr>
        <w:t>Ju</w:t>
      </w:r>
      <w:r w:rsidR="001C46ED">
        <w:rPr>
          <w:rFonts w:ascii="Arial" w:eastAsia="Malgun Gothic Semilight" w:hAnsi="Arial" w:cs="Arial"/>
          <w:b/>
          <w:u w:val="single"/>
        </w:rPr>
        <w:t>ly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629828F0" w:rsidR="00317C3E" w:rsidRDefault="00562E3B" w:rsidP="004C4669">
      <w:pPr>
        <w:spacing w:line="360" w:lineRule="auto"/>
        <w:rPr>
          <w:rFonts w:ascii="Arial" w:hAnsi="Arial" w:cs="Arial"/>
          <w:szCs w:val="24"/>
        </w:rPr>
      </w:pPr>
      <w:r>
        <w:rPr>
          <w:rFonts w:ascii="Arial" w:hAnsi="Arial" w:cs="Arial"/>
          <w:b/>
          <w:szCs w:val="24"/>
        </w:rPr>
        <w:t>0</w:t>
      </w:r>
      <w:r w:rsidR="00FD7B9E">
        <w:rPr>
          <w:rFonts w:ascii="Arial" w:hAnsi="Arial" w:cs="Arial"/>
          <w:b/>
          <w:szCs w:val="24"/>
        </w:rPr>
        <w:t>8</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7A14C3">
        <w:rPr>
          <w:rFonts w:ascii="Arial" w:hAnsi="Arial" w:cs="Arial"/>
          <w:szCs w:val="24"/>
        </w:rPr>
        <w:t>Ju</w:t>
      </w:r>
      <w:r w:rsidR="00FD7B9E">
        <w:rPr>
          <w:rFonts w:ascii="Arial" w:hAnsi="Arial" w:cs="Arial"/>
          <w:szCs w:val="24"/>
        </w:rPr>
        <w:t>ly</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317C3E" w:rsidRPr="000273BA">
        <w:rPr>
          <w:rFonts w:ascii="Arial" w:hAnsi="Arial" w:cs="Arial"/>
          <w:szCs w:val="24"/>
        </w:rPr>
        <w:tab/>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F2575C">
        <w:rPr>
          <w:rFonts w:ascii="Arial" w:hAnsi="Arial" w:cs="Arial"/>
          <w:szCs w:val="24"/>
        </w:rPr>
        <w:t>4</w:t>
      </w:r>
      <w:r w:rsidR="00FD7B9E">
        <w:rPr>
          <w:rFonts w:ascii="Arial" w:hAnsi="Arial" w:cs="Arial"/>
          <w:szCs w:val="24"/>
        </w:rPr>
        <w:t>0</w:t>
      </w:r>
      <w:r w:rsidR="00541D94">
        <w:rPr>
          <w:rFonts w:ascii="Arial" w:hAnsi="Arial" w:cs="Arial"/>
          <w:szCs w:val="24"/>
        </w:rPr>
        <w:t>,</w:t>
      </w:r>
      <w:r w:rsidR="007A14C3">
        <w:rPr>
          <w:rFonts w:ascii="Arial" w:hAnsi="Arial" w:cs="Arial"/>
          <w:szCs w:val="24"/>
        </w:rPr>
        <w:t>4</w:t>
      </w:r>
      <w:r w:rsidR="00FD7B9E">
        <w:rPr>
          <w:rFonts w:ascii="Arial" w:hAnsi="Arial" w:cs="Arial"/>
          <w:szCs w:val="24"/>
        </w:rPr>
        <w:t>30</w:t>
      </w:r>
      <w:r w:rsidR="00352BF9">
        <w:rPr>
          <w:rFonts w:ascii="Arial" w:hAnsi="Arial" w:cs="Arial"/>
          <w:szCs w:val="24"/>
        </w:rPr>
        <w:t>,</w:t>
      </w:r>
      <w:r w:rsidR="00FD7B9E">
        <w:rPr>
          <w:rFonts w:ascii="Arial" w:hAnsi="Arial" w:cs="Arial"/>
          <w:szCs w:val="24"/>
        </w:rPr>
        <w:t>733</w:t>
      </w:r>
      <w:r w:rsidR="00352BF9">
        <w:rPr>
          <w:rFonts w:ascii="Arial" w:hAnsi="Arial" w:cs="Arial"/>
          <w:szCs w:val="24"/>
        </w:rPr>
        <w:t>.</w:t>
      </w:r>
      <w:r w:rsidR="00FD7B9E">
        <w:rPr>
          <w:rFonts w:ascii="Arial" w:hAnsi="Arial" w:cs="Arial"/>
          <w:szCs w:val="24"/>
        </w:rPr>
        <w:t>60</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7</w:t>
      </w:r>
      <w:r w:rsidR="00F3634E">
        <w:rPr>
          <w:rFonts w:ascii="Arial" w:hAnsi="Arial" w:cs="Arial"/>
          <w:szCs w:val="24"/>
        </w:rPr>
        <w:t>,</w:t>
      </w:r>
      <w:r w:rsidR="007A14C3">
        <w:rPr>
          <w:rFonts w:ascii="Arial" w:hAnsi="Arial" w:cs="Arial"/>
          <w:szCs w:val="24"/>
        </w:rPr>
        <w:t>4</w:t>
      </w:r>
      <w:r w:rsidR="00FD7B9E">
        <w:rPr>
          <w:rFonts w:ascii="Arial" w:hAnsi="Arial" w:cs="Arial"/>
          <w:szCs w:val="24"/>
        </w:rPr>
        <w:t>04</w:t>
      </w:r>
      <w:r w:rsidR="00F3634E">
        <w:rPr>
          <w:rFonts w:ascii="Arial" w:hAnsi="Arial" w:cs="Arial"/>
          <w:szCs w:val="24"/>
        </w:rPr>
        <w:t>,</w:t>
      </w:r>
      <w:r w:rsidR="007A14C3">
        <w:rPr>
          <w:rFonts w:ascii="Arial" w:hAnsi="Arial" w:cs="Arial"/>
          <w:szCs w:val="24"/>
        </w:rPr>
        <w:t>0</w:t>
      </w:r>
      <w:r w:rsidR="00FD7B9E">
        <w:rPr>
          <w:rFonts w:ascii="Arial" w:hAnsi="Arial" w:cs="Arial"/>
          <w:szCs w:val="24"/>
        </w:rPr>
        <w:t>43</w:t>
      </w:r>
      <w:r w:rsidR="00F3634E">
        <w:rPr>
          <w:rFonts w:ascii="Arial" w:hAnsi="Arial" w:cs="Arial"/>
          <w:szCs w:val="24"/>
        </w:rPr>
        <w:t>.</w:t>
      </w:r>
      <w:r w:rsidR="00FD7B9E">
        <w:rPr>
          <w:rFonts w:ascii="Arial" w:hAnsi="Arial" w:cs="Arial"/>
          <w:szCs w:val="24"/>
        </w:rPr>
        <w:t>61</w:t>
      </w:r>
    </w:p>
    <w:p w14:paraId="5F5A934F" w14:textId="36F14E9F"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7A14C3">
        <w:rPr>
          <w:rFonts w:ascii="Arial" w:hAnsi="Arial" w:cs="Arial"/>
          <w:szCs w:val="24"/>
          <w:u w:val="single"/>
        </w:rPr>
        <w:t>1</w:t>
      </w:r>
      <w:r w:rsidR="00FD7B9E">
        <w:rPr>
          <w:rFonts w:ascii="Arial" w:hAnsi="Arial" w:cs="Arial"/>
          <w:szCs w:val="24"/>
          <w:u w:val="single"/>
        </w:rPr>
        <w:t>56</w:t>
      </w:r>
      <w:r w:rsidR="00F3634E">
        <w:rPr>
          <w:rFonts w:ascii="Arial" w:hAnsi="Arial" w:cs="Arial"/>
          <w:szCs w:val="24"/>
          <w:u w:val="single"/>
        </w:rPr>
        <w:t>,</w:t>
      </w:r>
      <w:r w:rsidR="00FD7B9E">
        <w:rPr>
          <w:rFonts w:ascii="Arial" w:hAnsi="Arial" w:cs="Arial"/>
          <w:szCs w:val="24"/>
          <w:u w:val="single"/>
        </w:rPr>
        <w:t>117</w:t>
      </w:r>
      <w:r w:rsidR="00F3634E">
        <w:rPr>
          <w:rFonts w:ascii="Arial" w:hAnsi="Arial" w:cs="Arial"/>
          <w:szCs w:val="24"/>
          <w:u w:val="single"/>
        </w:rPr>
        <w:t>.</w:t>
      </w:r>
      <w:r w:rsidR="007A14C3">
        <w:rPr>
          <w:rFonts w:ascii="Arial" w:hAnsi="Arial" w:cs="Arial"/>
          <w:szCs w:val="24"/>
          <w:u w:val="single"/>
        </w:rPr>
        <w:t>9</w:t>
      </w:r>
      <w:r w:rsidR="00FD7B9E">
        <w:rPr>
          <w:rFonts w:ascii="Arial" w:hAnsi="Arial" w:cs="Arial"/>
          <w:szCs w:val="24"/>
          <w:u w:val="single"/>
        </w:rPr>
        <w:t>4</w:t>
      </w:r>
    </w:p>
    <w:p w14:paraId="73A89301" w14:textId="1ED4E632"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7</w:t>
      </w:r>
      <w:r w:rsidR="00F3634E">
        <w:rPr>
          <w:rFonts w:ascii="Arial" w:hAnsi="Arial" w:cs="Arial"/>
        </w:rPr>
        <w:t>,</w:t>
      </w:r>
      <w:r w:rsidR="00FD7B9E">
        <w:rPr>
          <w:rFonts w:ascii="Arial" w:hAnsi="Arial" w:cs="Arial"/>
        </w:rPr>
        <w:t>5</w:t>
      </w:r>
      <w:r w:rsidR="00F2575C">
        <w:rPr>
          <w:rFonts w:ascii="Arial" w:hAnsi="Arial" w:cs="Arial"/>
        </w:rPr>
        <w:t>6</w:t>
      </w:r>
      <w:r w:rsidR="00FD7B9E">
        <w:rPr>
          <w:rFonts w:ascii="Arial" w:hAnsi="Arial" w:cs="Arial"/>
        </w:rPr>
        <w:t>0</w:t>
      </w:r>
      <w:r w:rsidR="00F3634E">
        <w:rPr>
          <w:rFonts w:ascii="Arial" w:hAnsi="Arial" w:cs="Arial"/>
        </w:rPr>
        <w:t>,</w:t>
      </w:r>
      <w:r w:rsidR="007A14C3">
        <w:rPr>
          <w:rFonts w:ascii="Arial" w:hAnsi="Arial" w:cs="Arial"/>
        </w:rPr>
        <w:t>1</w:t>
      </w:r>
      <w:r w:rsidR="00FD7B9E">
        <w:rPr>
          <w:rFonts w:ascii="Arial" w:hAnsi="Arial" w:cs="Arial"/>
        </w:rPr>
        <w:t>61</w:t>
      </w:r>
      <w:r w:rsidR="00F3634E">
        <w:rPr>
          <w:rFonts w:ascii="Arial" w:hAnsi="Arial" w:cs="Arial"/>
        </w:rPr>
        <w:t>.</w:t>
      </w:r>
      <w:r w:rsidR="00FD7B9E">
        <w:rPr>
          <w:rFonts w:ascii="Arial" w:hAnsi="Arial" w:cs="Arial"/>
        </w:rPr>
        <w:t>55</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1BC3255D"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F2575C">
        <w:rPr>
          <w:rFonts w:ascii="Arial" w:hAnsi="Arial" w:cs="Arial"/>
        </w:rPr>
        <w:t>1,</w:t>
      </w:r>
      <w:r w:rsidR="00DB1620">
        <w:rPr>
          <w:rFonts w:ascii="Arial" w:hAnsi="Arial" w:cs="Arial"/>
        </w:rPr>
        <w:t>376</w:t>
      </w:r>
      <w:r w:rsidR="003B58EC">
        <w:rPr>
          <w:rFonts w:ascii="Arial" w:hAnsi="Arial" w:cs="Arial"/>
        </w:rPr>
        <w:t>,</w:t>
      </w:r>
      <w:r w:rsidR="00DB1620">
        <w:rPr>
          <w:rFonts w:ascii="Arial" w:hAnsi="Arial" w:cs="Arial"/>
        </w:rPr>
        <w:t>753</w:t>
      </w:r>
      <w:r w:rsidR="003B58EC">
        <w:rPr>
          <w:rFonts w:ascii="Arial" w:hAnsi="Arial" w:cs="Arial"/>
        </w:rPr>
        <w:t>.</w:t>
      </w:r>
      <w:r w:rsidR="00DB1620">
        <w:rPr>
          <w:rFonts w:ascii="Arial" w:hAnsi="Arial" w:cs="Arial"/>
        </w:rPr>
        <w:t>75</w:t>
      </w:r>
    </w:p>
    <w:p w14:paraId="254C8F94" w14:textId="3C3265AF"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DB1620">
        <w:rPr>
          <w:rFonts w:ascii="Arial" w:hAnsi="Arial" w:cs="Arial"/>
          <w:u w:val="single"/>
        </w:rPr>
        <w:t xml:space="preserve">   258</w:t>
      </w:r>
      <w:r w:rsidR="003B58EC">
        <w:rPr>
          <w:rFonts w:ascii="Arial" w:hAnsi="Arial" w:cs="Arial"/>
          <w:u w:val="single"/>
        </w:rPr>
        <w:t>,</w:t>
      </w:r>
      <w:r w:rsidR="00DB1620">
        <w:rPr>
          <w:rFonts w:ascii="Arial" w:hAnsi="Arial" w:cs="Arial"/>
          <w:u w:val="single"/>
        </w:rPr>
        <w:t>5</w:t>
      </w:r>
      <w:r w:rsidR="007A14C3">
        <w:rPr>
          <w:rFonts w:ascii="Arial" w:hAnsi="Arial" w:cs="Arial"/>
          <w:u w:val="single"/>
        </w:rPr>
        <w:t>5</w:t>
      </w:r>
      <w:r w:rsidR="00DB1620">
        <w:rPr>
          <w:rFonts w:ascii="Arial" w:hAnsi="Arial" w:cs="Arial"/>
          <w:u w:val="single"/>
        </w:rPr>
        <w:t>5</w:t>
      </w:r>
      <w:r w:rsidR="003B58EC">
        <w:rPr>
          <w:rFonts w:ascii="Arial" w:hAnsi="Arial" w:cs="Arial"/>
          <w:u w:val="single"/>
        </w:rPr>
        <w:t>.</w:t>
      </w:r>
      <w:r w:rsidR="00DB1620">
        <w:rPr>
          <w:rFonts w:ascii="Arial" w:hAnsi="Arial" w:cs="Arial"/>
          <w:u w:val="single"/>
        </w:rPr>
        <w:t>36</w:t>
      </w:r>
    </w:p>
    <w:p w14:paraId="052CD7FE" w14:textId="7D5A4836"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DB1620">
        <w:rPr>
          <w:rFonts w:ascii="Arial" w:hAnsi="Arial" w:cs="Arial"/>
        </w:rPr>
        <w:t>1</w:t>
      </w:r>
      <w:r w:rsidR="003B58EC">
        <w:rPr>
          <w:rFonts w:ascii="Arial" w:hAnsi="Arial" w:cs="Arial"/>
        </w:rPr>
        <w:t>,</w:t>
      </w:r>
      <w:r w:rsidR="00DB1620">
        <w:rPr>
          <w:rFonts w:ascii="Arial" w:hAnsi="Arial" w:cs="Arial"/>
        </w:rPr>
        <w:t>635</w:t>
      </w:r>
      <w:r w:rsidR="003B58EC">
        <w:rPr>
          <w:rFonts w:ascii="Arial" w:hAnsi="Arial" w:cs="Arial"/>
        </w:rPr>
        <w:t>,</w:t>
      </w:r>
      <w:r w:rsidR="00DB1620">
        <w:rPr>
          <w:rFonts w:ascii="Arial" w:hAnsi="Arial" w:cs="Arial"/>
        </w:rPr>
        <w:t>309</w:t>
      </w:r>
      <w:r w:rsidR="003B58EC">
        <w:rPr>
          <w:rFonts w:ascii="Arial" w:hAnsi="Arial" w:cs="Arial"/>
        </w:rPr>
        <w:t>.</w:t>
      </w:r>
      <w:r w:rsidR="00DB1620">
        <w:rPr>
          <w:rFonts w:ascii="Arial" w:hAnsi="Arial" w:cs="Arial"/>
        </w:rPr>
        <w:t>11</w:t>
      </w:r>
    </w:p>
    <w:p w14:paraId="2466D9BB" w14:textId="63376ADE"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7A14C3">
        <w:rPr>
          <w:rFonts w:ascii="Arial" w:hAnsi="Arial" w:cs="Arial"/>
        </w:rPr>
        <w:t>Ju</w:t>
      </w:r>
      <w:r w:rsidR="00DB1620">
        <w:rPr>
          <w:rFonts w:ascii="Arial" w:hAnsi="Arial" w:cs="Arial"/>
        </w:rPr>
        <w:t>ly</w:t>
      </w:r>
      <w:r w:rsidR="009E1622">
        <w:rPr>
          <w:rFonts w:ascii="Arial" w:hAnsi="Arial" w:cs="Arial"/>
        </w:rPr>
        <w:t xml:space="preserve"> 3</w:t>
      </w:r>
      <w:r w:rsidR="00DB1620">
        <w:rPr>
          <w:rFonts w:ascii="Arial" w:hAnsi="Arial" w:cs="Arial"/>
        </w:rPr>
        <w:t>1</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7A14C3">
        <w:rPr>
          <w:rFonts w:ascii="Arial" w:hAnsi="Arial" w:cs="Arial"/>
        </w:rPr>
        <w:t>4</w:t>
      </w:r>
      <w:r w:rsidR="00DB1620">
        <w:rPr>
          <w:rFonts w:ascii="Arial" w:hAnsi="Arial" w:cs="Arial"/>
        </w:rPr>
        <w:t>6</w:t>
      </w:r>
      <w:r>
        <w:rPr>
          <w:rFonts w:ascii="Arial" w:hAnsi="Arial" w:cs="Arial"/>
        </w:rPr>
        <w:t>,</w:t>
      </w:r>
      <w:r w:rsidR="007A14C3">
        <w:rPr>
          <w:rFonts w:ascii="Arial" w:hAnsi="Arial" w:cs="Arial"/>
        </w:rPr>
        <w:t>3</w:t>
      </w:r>
      <w:r w:rsidR="00DB1620">
        <w:rPr>
          <w:rFonts w:ascii="Arial" w:hAnsi="Arial" w:cs="Arial"/>
        </w:rPr>
        <w:t>55</w:t>
      </w:r>
      <w:r w:rsidR="003B58EC">
        <w:rPr>
          <w:rFonts w:ascii="Arial" w:hAnsi="Arial" w:cs="Arial"/>
        </w:rPr>
        <w:t>,</w:t>
      </w:r>
      <w:r w:rsidR="00DB1620">
        <w:rPr>
          <w:rFonts w:ascii="Arial" w:hAnsi="Arial" w:cs="Arial"/>
        </w:rPr>
        <w:t>586</w:t>
      </w:r>
      <w:r w:rsidR="003B58EC">
        <w:rPr>
          <w:rFonts w:ascii="Arial" w:hAnsi="Arial" w:cs="Arial"/>
        </w:rPr>
        <w:t>.</w:t>
      </w:r>
      <w:r w:rsidR="007A14C3">
        <w:rPr>
          <w:rFonts w:ascii="Arial" w:hAnsi="Arial" w:cs="Arial"/>
        </w:rPr>
        <w:t>0</w:t>
      </w:r>
      <w:r w:rsidR="00DB1620">
        <w:rPr>
          <w:rFonts w:ascii="Arial" w:hAnsi="Arial" w:cs="Arial"/>
        </w:rPr>
        <w:t>4</w:t>
      </w:r>
    </w:p>
    <w:p w14:paraId="18BBA617" w14:textId="36FD1DB4" w:rsidR="00317C3E" w:rsidRDefault="00317C3E" w:rsidP="00167A51">
      <w:pPr>
        <w:ind w:left="2160" w:hanging="2160"/>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167A51">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723A078E" w:rsidR="00317C3E" w:rsidRDefault="00317C3E" w:rsidP="00167A51">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7A14C3">
        <w:rPr>
          <w:rFonts w:ascii="Arial" w:hAnsi="Arial" w:cs="Arial"/>
          <w:bCs/>
          <w:szCs w:val="24"/>
        </w:rPr>
        <w:t>Ju</w:t>
      </w:r>
      <w:r w:rsidR="00FD7B9E">
        <w:rPr>
          <w:rFonts w:ascii="Arial" w:hAnsi="Arial" w:cs="Arial"/>
          <w:bCs/>
          <w:szCs w:val="24"/>
        </w:rPr>
        <w:t>ly</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FD7B9E">
        <w:rPr>
          <w:rFonts w:ascii="Arial" w:hAnsi="Arial" w:cs="Arial"/>
          <w:bCs/>
          <w:szCs w:val="24"/>
        </w:rPr>
        <w:t>Dr. Elaine A. Wilson</w:t>
      </w:r>
      <w:r w:rsidR="002D2B43">
        <w:rPr>
          <w:rFonts w:ascii="Arial" w:hAnsi="Arial" w:cs="Arial"/>
          <w:bCs/>
          <w:szCs w:val="24"/>
        </w:rPr>
        <w:t xml:space="preserve"> </w:t>
      </w:r>
      <w:bookmarkEnd w:id="5"/>
      <w:r w:rsidRPr="009D0027">
        <w:rPr>
          <w:rFonts w:ascii="Arial" w:hAnsi="Arial" w:cs="Arial"/>
          <w:bCs/>
          <w:szCs w:val="24"/>
        </w:rPr>
        <w:t>made a motion</w:t>
      </w:r>
    </w:p>
    <w:p w14:paraId="0E818244" w14:textId="49DACEBA" w:rsidR="00CB3789" w:rsidRDefault="00317C3E" w:rsidP="00167A51">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6" w:name="_Hlk198104596"/>
      <w:r w:rsidR="00E57DDF">
        <w:rPr>
          <w:rFonts w:ascii="Arial" w:hAnsi="Arial" w:cs="Arial"/>
          <w:bCs/>
          <w:szCs w:val="24"/>
        </w:rPr>
        <w:t>Paula J. Wheeler</w:t>
      </w:r>
      <w:r w:rsidR="002D2B43">
        <w:rPr>
          <w:rFonts w:ascii="Arial" w:hAnsi="Arial" w:cs="Arial"/>
          <w:bCs/>
          <w:szCs w:val="24"/>
        </w:rPr>
        <w:t xml:space="preserve"> </w:t>
      </w:r>
      <w:bookmarkEnd w:id="6"/>
      <w:r w:rsidRPr="009D0027">
        <w:rPr>
          <w:rFonts w:ascii="Arial" w:hAnsi="Arial" w:cs="Arial"/>
          <w:bCs/>
          <w:szCs w:val="24"/>
        </w:rPr>
        <w:t xml:space="preserve">seconded the </w:t>
      </w:r>
      <w:r w:rsidR="00CB3789" w:rsidRPr="009D0027">
        <w:rPr>
          <w:rFonts w:ascii="Arial" w:hAnsi="Arial" w:cs="Arial"/>
          <w:bCs/>
          <w:szCs w:val="24"/>
        </w:rPr>
        <w:t xml:space="preserve">motion. </w:t>
      </w:r>
    </w:p>
    <w:p w14:paraId="2DF00177" w14:textId="77777777" w:rsidR="007112F4" w:rsidRDefault="007112F4" w:rsidP="00167A51">
      <w:pPr>
        <w:ind w:left="2160" w:hanging="2160"/>
        <w:rPr>
          <w:rFonts w:ascii="Arial" w:hAnsi="Arial" w:cs="Arial"/>
          <w:b/>
          <w:sz w:val="36"/>
          <w:szCs w:val="36"/>
        </w:rPr>
      </w:pPr>
    </w:p>
    <w:p w14:paraId="769B05B4" w14:textId="49E69507" w:rsidR="008825F2" w:rsidRPr="008825F2" w:rsidRDefault="008825F2" w:rsidP="00167A51">
      <w:pPr>
        <w:ind w:left="2160" w:hanging="2160"/>
        <w:rPr>
          <w:rFonts w:ascii="Arial" w:hAnsi="Arial" w:cs="Arial"/>
          <w:b/>
          <w:sz w:val="36"/>
          <w:szCs w:val="36"/>
        </w:rPr>
      </w:pPr>
      <w:r w:rsidRPr="008825F2">
        <w:rPr>
          <w:rFonts w:ascii="Arial" w:hAnsi="Arial" w:cs="Arial"/>
          <w:b/>
          <w:sz w:val="36"/>
          <w:szCs w:val="36"/>
        </w:rPr>
        <w:lastRenderedPageBreak/>
        <w:t>2739</w:t>
      </w:r>
    </w:p>
    <w:p w14:paraId="4FEC89E5" w14:textId="6CFE65F9" w:rsidR="00317C3E" w:rsidRPr="009D0027" w:rsidRDefault="00CB3789" w:rsidP="00167A51">
      <w:pPr>
        <w:ind w:left="2160" w:hanging="2160"/>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4B5C72B8"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FD7B9E">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39315870" w:rsidR="00317C3E" w:rsidRDefault="00317C3E" w:rsidP="007A14C3">
      <w:pPr>
        <w:jc w:val="both"/>
        <w:rPr>
          <w:rFonts w:ascii="Arial" w:hAnsi="Arial" w:cs="Arial"/>
          <w:b/>
          <w:szCs w:val="24"/>
        </w:rPr>
      </w:pPr>
    </w:p>
    <w:p w14:paraId="75BF8E16" w14:textId="5B8CBB1D"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3"/>
      <w:bookmarkEnd w:id="4"/>
      <w:r w:rsidRPr="00435040">
        <w:rPr>
          <w:rFonts w:ascii="Arial" w:eastAsia="Malgun Gothic Semilight" w:hAnsi="Arial" w:cs="Arial"/>
          <w:b/>
          <w:u w:val="single"/>
        </w:rPr>
        <w:t>Current Bills (</w:t>
      </w:r>
      <w:r w:rsidR="00055C22">
        <w:rPr>
          <w:rFonts w:ascii="Arial" w:eastAsia="Malgun Gothic Semilight" w:hAnsi="Arial" w:cs="Arial"/>
          <w:b/>
          <w:u w:val="single"/>
        </w:rPr>
        <w:t>Ju</w:t>
      </w:r>
      <w:r w:rsidR="008825F2">
        <w:rPr>
          <w:rFonts w:ascii="Arial" w:eastAsia="Malgun Gothic Semilight" w:hAnsi="Arial" w:cs="Arial"/>
          <w:b/>
          <w:u w:val="single"/>
        </w:rPr>
        <w:t>ly</w:t>
      </w:r>
      <w:r w:rsidRPr="00435040">
        <w:rPr>
          <w:rFonts w:ascii="Arial" w:eastAsia="Malgun Gothic Semilight" w:hAnsi="Arial" w:cs="Arial"/>
          <w:b/>
          <w:u w:val="single"/>
        </w:rPr>
        <w:t>) and (</w:t>
      </w:r>
      <w:r w:rsidR="008825F2">
        <w:rPr>
          <w:rFonts w:ascii="Arial" w:eastAsia="Malgun Gothic Semilight" w:hAnsi="Arial" w:cs="Arial"/>
          <w:b/>
          <w:u w:val="single"/>
        </w:rPr>
        <w:t>August</w:t>
      </w:r>
      <w:r w:rsidRPr="00435040">
        <w:rPr>
          <w:rFonts w:ascii="Arial" w:eastAsia="Malgun Gothic Semilight" w:hAnsi="Arial" w:cs="Arial"/>
          <w:b/>
          <w:u w:val="single"/>
        </w:rPr>
        <w:t>)</w:t>
      </w:r>
    </w:p>
    <w:p w14:paraId="50BAD77B" w14:textId="56F81214"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8825F2">
        <w:rPr>
          <w:rFonts w:ascii="Arial" w:eastAsia="Malgun Gothic Semilight" w:hAnsi="Arial" w:cs="Arial"/>
          <w:b/>
          <w:szCs w:val="24"/>
        </w:rPr>
        <w:t>8</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055C22">
        <w:rPr>
          <w:rFonts w:ascii="Arial" w:hAnsi="Arial" w:cs="Arial"/>
          <w:szCs w:val="24"/>
        </w:rPr>
        <w:t>Ju</w:t>
      </w:r>
      <w:r w:rsidR="00E3380C">
        <w:rPr>
          <w:rFonts w:ascii="Arial" w:hAnsi="Arial" w:cs="Arial"/>
          <w:szCs w:val="24"/>
        </w:rPr>
        <w:t>ly</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E3380C">
        <w:rPr>
          <w:rFonts w:ascii="Arial" w:hAnsi="Arial" w:cs="Arial"/>
          <w:szCs w:val="24"/>
        </w:rPr>
        <w:t>August</w:t>
      </w:r>
      <w:r w:rsidR="00317C3E">
        <w:rPr>
          <w:rFonts w:ascii="Arial" w:hAnsi="Arial" w:cs="Arial"/>
          <w:szCs w:val="24"/>
        </w:rPr>
        <w:t xml:space="preserve"> 202</w:t>
      </w:r>
      <w:r>
        <w:rPr>
          <w:rFonts w:ascii="Arial" w:hAnsi="Arial" w:cs="Arial"/>
          <w:szCs w:val="24"/>
        </w:rPr>
        <w:t>5</w:t>
      </w:r>
      <w:r w:rsidR="00317C3E" w:rsidRPr="005F5D87">
        <w:rPr>
          <w:rFonts w:ascii="Arial" w:hAnsi="Arial" w:cs="Arial"/>
          <w:szCs w:val="24"/>
        </w:rPr>
        <w:t xml:space="preserve"> in the amount of $</w:t>
      </w:r>
      <w:r w:rsidR="00E3380C">
        <w:rPr>
          <w:rFonts w:ascii="Arial" w:hAnsi="Arial" w:cs="Arial"/>
          <w:szCs w:val="24"/>
        </w:rPr>
        <w:t>1,</w:t>
      </w:r>
      <w:r w:rsidR="00055C22">
        <w:rPr>
          <w:rFonts w:ascii="Arial" w:hAnsi="Arial" w:cs="Arial"/>
          <w:szCs w:val="24"/>
        </w:rPr>
        <w:t>9</w:t>
      </w:r>
      <w:r w:rsidR="00E3380C">
        <w:rPr>
          <w:rFonts w:ascii="Arial" w:hAnsi="Arial" w:cs="Arial"/>
          <w:szCs w:val="24"/>
        </w:rPr>
        <w:t>87</w:t>
      </w:r>
      <w:r w:rsidR="00907298">
        <w:rPr>
          <w:rFonts w:ascii="Arial" w:hAnsi="Arial" w:cs="Arial"/>
          <w:szCs w:val="24"/>
        </w:rPr>
        <w:t>,</w:t>
      </w:r>
      <w:r w:rsidR="00E3380C">
        <w:rPr>
          <w:rFonts w:ascii="Arial" w:hAnsi="Arial" w:cs="Arial"/>
          <w:szCs w:val="24"/>
        </w:rPr>
        <w:t>1</w:t>
      </w:r>
      <w:r w:rsidR="00055C22">
        <w:rPr>
          <w:rFonts w:ascii="Arial" w:hAnsi="Arial" w:cs="Arial"/>
          <w:szCs w:val="24"/>
        </w:rPr>
        <w:t>8</w:t>
      </w:r>
      <w:r w:rsidR="00E3380C">
        <w:rPr>
          <w:rFonts w:ascii="Arial" w:hAnsi="Arial" w:cs="Arial"/>
          <w:szCs w:val="24"/>
        </w:rPr>
        <w:t>4</w:t>
      </w:r>
      <w:r w:rsidR="00907298">
        <w:rPr>
          <w:rFonts w:ascii="Arial" w:hAnsi="Arial" w:cs="Arial"/>
          <w:szCs w:val="24"/>
        </w:rPr>
        <w:t>.</w:t>
      </w:r>
      <w:r w:rsidR="00E3380C">
        <w:rPr>
          <w:rFonts w:ascii="Arial" w:hAnsi="Arial" w:cs="Arial"/>
          <w:szCs w:val="24"/>
        </w:rPr>
        <w:t>26</w:t>
      </w:r>
      <w:r w:rsidR="00317C3E" w:rsidRPr="005F5D87">
        <w:rPr>
          <w:rFonts w:ascii="Arial" w:hAnsi="Arial" w:cs="Arial"/>
          <w:szCs w:val="24"/>
        </w:rPr>
        <w:t>.</w:t>
      </w:r>
      <w:r w:rsidR="00317C3E">
        <w:rPr>
          <w:rFonts w:ascii="Arial" w:hAnsi="Arial" w:cs="Arial"/>
          <w:szCs w:val="24"/>
        </w:rPr>
        <w:t xml:space="preserve"> </w:t>
      </w:r>
      <w:r w:rsidR="00E3380C">
        <w:rPr>
          <w:rFonts w:ascii="Arial" w:hAnsi="Arial" w:cs="Arial"/>
          <w:szCs w:val="24"/>
        </w:rPr>
        <w:t xml:space="preserve">Dr. Elaine A. Wilson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E3380C">
        <w:rPr>
          <w:rFonts w:ascii="Arial" w:hAnsi="Arial" w:cs="Arial"/>
          <w:szCs w:val="24"/>
        </w:rPr>
        <w:t xml:space="preserve">Paula J. Wheeler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E12E83C"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E3380C">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B3C2838" w14:textId="0523AD88" w:rsidR="00055C22" w:rsidRPr="00F523E1" w:rsidRDefault="00055C22" w:rsidP="00055C22">
      <w:pPr>
        <w:ind w:left="720" w:firstLine="720"/>
        <w:jc w:val="right"/>
        <w:rPr>
          <w:rFonts w:ascii="Arial" w:hAnsi="Arial" w:cs="Arial"/>
          <w:b/>
          <w:szCs w:val="24"/>
        </w:rPr>
      </w:pPr>
    </w:p>
    <w:bookmarkEnd w:id="7"/>
    <w:p w14:paraId="5A1FE994" w14:textId="787EB04C" w:rsidR="00317C3E" w:rsidRPr="00D069D5" w:rsidRDefault="00013939" w:rsidP="00013939">
      <w:pPr>
        <w:pStyle w:val="ListParagraph"/>
        <w:spacing w:line="480" w:lineRule="auto"/>
        <w:ind w:left="3960"/>
        <w:rPr>
          <w:rFonts w:ascii="Arial" w:hAnsi="Arial" w:cs="Arial"/>
          <w:b/>
        </w:rPr>
      </w:pPr>
      <w:r>
        <w:rPr>
          <w:rFonts w:ascii="Arial" w:hAnsi="Arial" w:cs="Arial"/>
          <w:b/>
        </w:rPr>
        <w:t xml:space="preserve">V.    </w:t>
      </w:r>
      <w:r w:rsidR="00317C3E" w:rsidRPr="00D069D5">
        <w:rPr>
          <w:rFonts w:ascii="Arial" w:hAnsi="Arial" w:cs="Arial"/>
          <w:b/>
        </w:rPr>
        <w:t>Consent Items</w:t>
      </w:r>
    </w:p>
    <w:p w14:paraId="46F3D3D0" w14:textId="0B37B9C4" w:rsidR="00F04D34" w:rsidRDefault="000404C4" w:rsidP="006F69F6">
      <w:pPr>
        <w:pStyle w:val="ListParagraph"/>
        <w:numPr>
          <w:ilvl w:val="0"/>
          <w:numId w:val="3"/>
        </w:numPr>
        <w:rPr>
          <w:rFonts w:ascii="Arial" w:hAnsi="Arial" w:cs="Arial"/>
          <w:b/>
          <w:u w:val="single"/>
        </w:rPr>
      </w:pPr>
      <w:r>
        <w:rPr>
          <w:rFonts w:ascii="Arial" w:hAnsi="Arial" w:cs="Arial"/>
          <w:b/>
          <w:u w:val="single"/>
        </w:rPr>
        <w:t>Board Meeting Minutes</w:t>
      </w:r>
    </w:p>
    <w:p w14:paraId="226CBD52" w14:textId="1084E6C3" w:rsidR="003D6BBB" w:rsidRPr="003A636D" w:rsidRDefault="003D6BBB" w:rsidP="003D6BBB">
      <w:pPr>
        <w:pStyle w:val="ListParagraph"/>
        <w:numPr>
          <w:ilvl w:val="0"/>
          <w:numId w:val="47"/>
        </w:numPr>
        <w:rPr>
          <w:rFonts w:ascii="Arial" w:hAnsi="Arial" w:cs="Arial"/>
          <w:b/>
          <w:u w:val="single"/>
        </w:rPr>
      </w:pPr>
      <w:r>
        <w:rPr>
          <w:rFonts w:ascii="Arial" w:hAnsi="Arial" w:cs="Arial"/>
          <w:bCs/>
        </w:rPr>
        <w:t>Regular Monthly Board Meeting</w:t>
      </w:r>
      <w:r w:rsidR="003A636D">
        <w:rPr>
          <w:rFonts w:ascii="Arial" w:hAnsi="Arial" w:cs="Arial"/>
          <w:bCs/>
        </w:rPr>
        <w:t>, July 8, 2025</w:t>
      </w:r>
    </w:p>
    <w:p w14:paraId="63FAD627" w14:textId="5A6698CA" w:rsidR="003A636D" w:rsidRPr="006F69F6" w:rsidRDefault="003A636D" w:rsidP="003D6BBB">
      <w:pPr>
        <w:pStyle w:val="ListParagraph"/>
        <w:numPr>
          <w:ilvl w:val="0"/>
          <w:numId w:val="47"/>
        </w:numPr>
        <w:rPr>
          <w:rFonts w:ascii="Arial" w:hAnsi="Arial" w:cs="Arial"/>
          <w:b/>
          <w:u w:val="single"/>
        </w:rPr>
      </w:pPr>
      <w:r>
        <w:rPr>
          <w:rFonts w:ascii="Arial" w:hAnsi="Arial" w:cs="Arial"/>
          <w:bCs/>
        </w:rPr>
        <w:t>Special Called Board Meeting, July 14, 2025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29E612B5" w14:textId="3E8A54F4" w:rsidR="003A636D" w:rsidRPr="005E13DA" w:rsidRDefault="003A636D" w:rsidP="00317C3E">
      <w:pPr>
        <w:pStyle w:val="ListParagraph"/>
        <w:numPr>
          <w:ilvl w:val="0"/>
          <w:numId w:val="12"/>
        </w:numPr>
        <w:spacing w:before="100" w:beforeAutospacing="1" w:after="100" w:afterAutospacing="1"/>
        <w:jc w:val="both"/>
        <w:rPr>
          <w:rFonts w:ascii="Arial" w:hAnsi="Arial" w:cs="Arial"/>
          <w:b/>
          <w:color w:val="000000"/>
          <w:u w:val="single"/>
        </w:rPr>
      </w:pPr>
      <w:r w:rsidRPr="003A636D">
        <w:rPr>
          <w:rFonts w:ascii="Arial" w:hAnsi="Arial" w:cs="Arial"/>
          <w:color w:val="000000"/>
        </w:rPr>
        <w:t>The board is asked to approve an overnight school related student trip request from the Somerset High School volleyball team to travel to Owensboro, Kentucky. The team will play in the All</w:t>
      </w:r>
      <w:r w:rsidR="007E1D73">
        <w:rPr>
          <w:rFonts w:ascii="Arial" w:hAnsi="Arial" w:cs="Arial"/>
          <w:color w:val="000000"/>
        </w:rPr>
        <w:t>-</w:t>
      </w:r>
      <w:r w:rsidRPr="003A636D">
        <w:rPr>
          <w:rFonts w:ascii="Arial" w:hAnsi="Arial" w:cs="Arial"/>
          <w:color w:val="000000"/>
        </w:rPr>
        <w:t>A State Tournament September 12 - 13, 2025. School transportation will be required.</w:t>
      </w:r>
    </w:p>
    <w:p w14:paraId="0A41EA6A" w14:textId="77777777" w:rsidR="005E13DA" w:rsidRPr="003A636D" w:rsidRDefault="005E13DA" w:rsidP="005E13DA">
      <w:pPr>
        <w:pStyle w:val="ListParagraph"/>
        <w:spacing w:before="100" w:beforeAutospacing="1" w:after="100" w:afterAutospacing="1"/>
        <w:jc w:val="both"/>
        <w:rPr>
          <w:rFonts w:ascii="Arial" w:hAnsi="Arial" w:cs="Arial"/>
          <w:b/>
          <w:color w:val="000000"/>
          <w:u w:val="single"/>
        </w:rPr>
      </w:pPr>
    </w:p>
    <w:p w14:paraId="1E2F99BB" w14:textId="1DCA90DE" w:rsidR="003A636D" w:rsidRDefault="005E13DA" w:rsidP="005E13DA">
      <w:pPr>
        <w:pStyle w:val="ListParagraph"/>
        <w:numPr>
          <w:ilvl w:val="0"/>
          <w:numId w:val="3"/>
        </w:numPr>
        <w:spacing w:before="100" w:beforeAutospacing="1" w:after="100" w:afterAutospacing="1"/>
        <w:jc w:val="both"/>
        <w:rPr>
          <w:rFonts w:ascii="Arial" w:hAnsi="Arial" w:cs="Arial"/>
          <w:b/>
          <w:color w:val="000000"/>
          <w:u w:val="single"/>
        </w:rPr>
      </w:pPr>
      <w:r>
        <w:rPr>
          <w:rFonts w:ascii="Arial" w:hAnsi="Arial" w:cs="Arial"/>
          <w:b/>
          <w:color w:val="000000"/>
          <w:u w:val="single"/>
        </w:rPr>
        <w:t>Application and Agreement for Use of District Property:</w:t>
      </w:r>
    </w:p>
    <w:p w14:paraId="30FDA21F" w14:textId="52699DEC" w:rsidR="005E13DA" w:rsidRPr="005E13DA" w:rsidRDefault="005E13DA" w:rsidP="005E13DA">
      <w:pPr>
        <w:pStyle w:val="ListParagraph"/>
        <w:numPr>
          <w:ilvl w:val="0"/>
          <w:numId w:val="50"/>
        </w:numPr>
        <w:spacing w:before="100" w:beforeAutospacing="1" w:after="100" w:afterAutospacing="1"/>
        <w:jc w:val="both"/>
        <w:rPr>
          <w:rFonts w:ascii="Arial" w:hAnsi="Arial" w:cs="Arial"/>
          <w:b/>
          <w:color w:val="000000"/>
          <w:u w:val="single"/>
        </w:rPr>
      </w:pPr>
      <w:r w:rsidRPr="005E13DA">
        <w:rPr>
          <w:rFonts w:ascii="Arial" w:hAnsi="Arial" w:cs="Arial"/>
          <w:color w:val="000000"/>
        </w:rPr>
        <w:t>The board is asked to approve an application and agreement from the Somerset Police Department. The police department would like to host a retirement dinner in the Somerset High School cafeteria on August 19, 2025, from 5:00 pm until 9:00 pm.</w:t>
      </w:r>
    </w:p>
    <w:p w14:paraId="52BE2ECA" w14:textId="544FC76E" w:rsidR="005E13DA" w:rsidRPr="005E13DA" w:rsidRDefault="005E13DA" w:rsidP="00BD180A">
      <w:pPr>
        <w:pStyle w:val="NormalWeb"/>
        <w:numPr>
          <w:ilvl w:val="0"/>
          <w:numId w:val="50"/>
        </w:numPr>
        <w:spacing w:before="0" w:beforeAutospacing="0" w:after="0" w:afterAutospacing="0"/>
        <w:rPr>
          <w:rFonts w:ascii="Arial" w:hAnsi="Arial" w:cs="Arial"/>
          <w:color w:val="000000"/>
        </w:rPr>
      </w:pPr>
      <w:r w:rsidRPr="005E13DA">
        <w:rPr>
          <w:rFonts w:ascii="Arial" w:hAnsi="Arial" w:cs="Arial"/>
          <w:color w:val="000000"/>
        </w:rPr>
        <w:t>The board is asked to approve an application and agreement for use of district property from Lake Cumberland Children’s Theater. The group requests the use of the auditorium for rehearsals on 8/18/2025, 8/24/2025, 8/25/2025, 9/7/2025, 9/8/2025, 9/14/2025, 9/15/2025, 9/21/2025, 9/22/2025, 9/28/2025, 9/29/2025, 10/19/2025, 10/20/2025, 10/26/2025, 10/27/2025, 11/2/2025, 11/3/2025, 11/9/2025, 11/10/2025, and 11/16/2025. Requested times for the dates are Sundays 2:30 pm –</w:t>
      </w:r>
      <w:r>
        <w:rPr>
          <w:rFonts w:ascii="Arial" w:hAnsi="Arial" w:cs="Arial"/>
          <w:color w:val="000000"/>
        </w:rPr>
        <w:t xml:space="preserve"> </w:t>
      </w:r>
      <w:r w:rsidRPr="005E13DA">
        <w:rPr>
          <w:rFonts w:ascii="Arial" w:hAnsi="Arial" w:cs="Arial"/>
          <w:color w:val="000000"/>
        </w:rPr>
        <w:t>4:30 pm and Mondays 5:30 pm – 7:30 pm.</w:t>
      </w:r>
    </w:p>
    <w:p w14:paraId="0BC541D8" w14:textId="77777777" w:rsidR="005E13DA" w:rsidRDefault="005E13DA" w:rsidP="00317C3E">
      <w:pPr>
        <w:jc w:val="both"/>
        <w:rPr>
          <w:rFonts w:ascii="Arial" w:hAnsi="Arial" w:cs="Arial"/>
          <w:b/>
          <w:szCs w:val="24"/>
        </w:rPr>
      </w:pPr>
    </w:p>
    <w:p w14:paraId="7D59A239" w14:textId="68FEA322" w:rsidR="00317C3E" w:rsidRPr="00544F8E" w:rsidRDefault="00315A85" w:rsidP="00317C3E">
      <w:pPr>
        <w:jc w:val="both"/>
        <w:rPr>
          <w:rFonts w:ascii="Arial" w:hAnsi="Arial" w:cs="Arial"/>
          <w:szCs w:val="24"/>
        </w:rPr>
      </w:pPr>
      <w:r>
        <w:rPr>
          <w:rFonts w:ascii="Arial" w:hAnsi="Arial" w:cs="Arial"/>
          <w:b/>
          <w:szCs w:val="24"/>
        </w:rPr>
        <w:t>0</w:t>
      </w:r>
      <w:r w:rsidR="003A636D">
        <w:rPr>
          <w:rFonts w:ascii="Arial" w:hAnsi="Arial" w:cs="Arial"/>
          <w:b/>
          <w:szCs w:val="24"/>
        </w:rPr>
        <w:t>8</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3A636D">
        <w:rPr>
          <w:rFonts w:ascii="Arial" w:hAnsi="Arial" w:cs="Arial"/>
          <w:szCs w:val="24"/>
        </w:rPr>
        <w:t>man</w:t>
      </w:r>
      <w:r w:rsidR="00317C3E" w:rsidRPr="00544F8E">
        <w:rPr>
          <w:rFonts w:ascii="Arial" w:hAnsi="Arial" w:cs="Arial"/>
          <w:szCs w:val="24"/>
        </w:rPr>
        <w:t xml:space="preserve"> </w:t>
      </w:r>
      <w:r w:rsidR="003A636D">
        <w:rPr>
          <w:rFonts w:ascii="Arial" w:hAnsi="Arial" w:cs="Arial"/>
          <w:szCs w:val="24"/>
        </w:rPr>
        <w:t xml:space="preserve">Scott P. </w:t>
      </w:r>
      <w:proofErr w:type="spellStart"/>
      <w:r w:rsidR="003A636D">
        <w:rPr>
          <w:rFonts w:ascii="Arial" w:hAnsi="Arial" w:cs="Arial"/>
          <w:szCs w:val="24"/>
        </w:rPr>
        <w:t>Gulock</w:t>
      </w:r>
      <w:proofErr w:type="spellEnd"/>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A636D">
        <w:rPr>
          <w:rFonts w:ascii="Arial" w:hAnsi="Arial" w:cs="Arial"/>
          <w:szCs w:val="24"/>
        </w:rPr>
        <w:t>Paula J. Wheeler</w:t>
      </w:r>
      <w:r w:rsidR="003A636D">
        <w:rPr>
          <w:rFonts w:ascii="Arial" w:hAnsi="Arial" w:cs="Arial"/>
          <w:bCs/>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3A636D">
        <w:rPr>
          <w:rFonts w:ascii="Arial" w:hAnsi="Arial" w:cs="Arial"/>
          <w:szCs w:val="24"/>
        </w:rPr>
        <w:t xml:space="preserve">Samantha J. Richardson </w:t>
      </w:r>
      <w:r w:rsidR="00317C3E" w:rsidRPr="00544F8E">
        <w:rPr>
          <w:rFonts w:ascii="Arial" w:hAnsi="Arial" w:cs="Arial"/>
          <w:szCs w:val="24"/>
        </w:rPr>
        <w:t>seconded the motion. The motion carried.</w:t>
      </w:r>
    </w:p>
    <w:p w14:paraId="72B16FD9" w14:textId="6AF7525B"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A636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DE95130" w:rsidR="008450E8" w:rsidRPr="00013939" w:rsidRDefault="00013939" w:rsidP="00013939">
      <w:pPr>
        <w:ind w:left="360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6102B337" w:rsidR="00CE1D25" w:rsidRDefault="00F93D46" w:rsidP="00784C0D">
      <w:pPr>
        <w:pStyle w:val="ListParagraph"/>
        <w:numPr>
          <w:ilvl w:val="0"/>
          <w:numId w:val="4"/>
        </w:numPr>
        <w:rPr>
          <w:rFonts w:ascii="Arial" w:hAnsi="Arial" w:cs="Arial"/>
          <w:b/>
          <w:u w:val="single"/>
        </w:rPr>
      </w:pPr>
      <w:r>
        <w:rPr>
          <w:rFonts w:ascii="Arial" w:hAnsi="Arial" w:cs="Arial"/>
          <w:b/>
          <w:u w:val="single"/>
        </w:rPr>
        <w:t>2025 – 2026 Hopkins Elementary School Parent/Teacher Organization (PTO) Fundraisers</w:t>
      </w:r>
    </w:p>
    <w:p w14:paraId="713539B1" w14:textId="77777777" w:rsidR="000B5C5C" w:rsidRDefault="000B5C5C" w:rsidP="000B5C5C">
      <w:pPr>
        <w:pStyle w:val="ListParagraph"/>
        <w:ind w:left="360"/>
        <w:rPr>
          <w:rFonts w:ascii="Arial" w:hAnsi="Arial" w:cs="Arial"/>
          <w:b/>
          <w:u w:val="single"/>
        </w:rPr>
      </w:pPr>
    </w:p>
    <w:p w14:paraId="1F362CA8" w14:textId="77777777" w:rsidR="00362E7E" w:rsidRDefault="00315A85" w:rsidP="00F93D46">
      <w:pPr>
        <w:pStyle w:val="NormalWeb"/>
        <w:spacing w:before="0" w:beforeAutospacing="0" w:after="0" w:afterAutospacing="0"/>
        <w:jc w:val="both"/>
        <w:rPr>
          <w:rFonts w:ascii="Arial" w:hAnsi="Arial" w:cs="Arial"/>
        </w:rPr>
      </w:pPr>
      <w:r w:rsidRPr="006B2017">
        <w:rPr>
          <w:rFonts w:ascii="Arial" w:hAnsi="Arial" w:cs="Arial"/>
          <w:b/>
        </w:rPr>
        <w:t>0</w:t>
      </w:r>
      <w:r w:rsidR="00F93D46">
        <w:rPr>
          <w:rFonts w:ascii="Arial" w:hAnsi="Arial" w:cs="Arial"/>
          <w:b/>
        </w:rPr>
        <w:t>8</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F93D46" w:rsidRPr="00F93D46">
        <w:rPr>
          <w:rFonts w:ascii="Arial" w:hAnsi="Arial" w:cs="Arial"/>
          <w:color w:val="000000"/>
        </w:rPr>
        <w:t>The board is asked to approve the 2025 – 2026 fundraisers</w:t>
      </w:r>
      <w:r w:rsidR="00F93D46">
        <w:rPr>
          <w:rFonts w:ascii="Arial" w:hAnsi="Arial" w:cs="Arial"/>
          <w:color w:val="000000"/>
        </w:rPr>
        <w:t xml:space="preserve"> </w:t>
      </w:r>
      <w:r w:rsidR="00F93D46" w:rsidRPr="00F93D46">
        <w:rPr>
          <w:rFonts w:ascii="Arial" w:hAnsi="Arial" w:cs="Arial"/>
          <w:color w:val="000000"/>
        </w:rPr>
        <w:t>sponsored by Hopkins Elementary School’s Parent/Teacher Organization (PTO).</w:t>
      </w:r>
      <w:r w:rsidR="00F93D46">
        <w:rPr>
          <w:rFonts w:ascii="Arial" w:hAnsi="Arial" w:cs="Arial"/>
          <w:color w:val="000000"/>
        </w:rPr>
        <w:t xml:space="preserve"> </w:t>
      </w:r>
      <w:r w:rsidR="00F93D46" w:rsidRPr="00F93D46">
        <w:rPr>
          <w:rFonts w:ascii="Arial" w:hAnsi="Arial" w:cs="Arial"/>
          <w:color w:val="000000"/>
        </w:rPr>
        <w:t>Fundraisers include selling Spirit Cards and school spirit items. There will be additional</w:t>
      </w:r>
      <w:r w:rsidR="00F93D46">
        <w:rPr>
          <w:rFonts w:ascii="Arial" w:hAnsi="Arial" w:cs="Arial"/>
          <w:color w:val="000000"/>
        </w:rPr>
        <w:t xml:space="preserve"> </w:t>
      </w:r>
      <w:r w:rsidR="00F93D46" w:rsidRPr="00F93D46">
        <w:rPr>
          <w:rFonts w:ascii="Arial" w:hAnsi="Arial" w:cs="Arial"/>
          <w:color w:val="000000"/>
        </w:rPr>
        <w:t>funds from items sold in the Treat Room on Fridays. PTO will sponsor a Fall Festival,</w:t>
      </w:r>
      <w:r w:rsidR="00F93D46">
        <w:rPr>
          <w:rFonts w:ascii="Arial" w:hAnsi="Arial" w:cs="Arial"/>
          <w:color w:val="000000"/>
        </w:rPr>
        <w:t xml:space="preserve"> </w:t>
      </w:r>
      <w:r w:rsidR="00F93D46" w:rsidRPr="00F93D46">
        <w:rPr>
          <w:rFonts w:ascii="Arial" w:hAnsi="Arial" w:cs="Arial"/>
          <w:color w:val="000000"/>
        </w:rPr>
        <w:t>Golf Scramble, 5K Run and Santa’s Workshop. Further proceeds will be brought in</w:t>
      </w:r>
      <w:r w:rsidR="00F93D46">
        <w:rPr>
          <w:rFonts w:ascii="Arial" w:hAnsi="Arial" w:cs="Arial"/>
          <w:color w:val="000000"/>
        </w:rPr>
        <w:t xml:space="preserve"> </w:t>
      </w:r>
      <w:r w:rsidR="00F93D46" w:rsidRPr="00F93D46">
        <w:rPr>
          <w:rFonts w:ascii="Arial" w:hAnsi="Arial" w:cs="Arial"/>
          <w:color w:val="000000"/>
        </w:rPr>
        <w:t>from restaurant partnerships who sponsor a Hopkins</w:t>
      </w:r>
      <w:r w:rsidR="00500940">
        <w:rPr>
          <w:rFonts w:ascii="Arial" w:hAnsi="Arial" w:cs="Arial"/>
          <w:color w:val="000000"/>
        </w:rPr>
        <w:t>’</w:t>
      </w:r>
      <w:r w:rsidR="00F93D46" w:rsidRPr="00F93D46">
        <w:rPr>
          <w:rFonts w:ascii="Arial" w:hAnsi="Arial" w:cs="Arial"/>
          <w:color w:val="000000"/>
        </w:rPr>
        <w:t xml:space="preserve"> night. Funds generated from</w:t>
      </w:r>
      <w:r w:rsidR="00F93D46">
        <w:rPr>
          <w:rFonts w:ascii="Arial" w:hAnsi="Arial" w:cs="Arial"/>
          <w:color w:val="000000"/>
        </w:rPr>
        <w:t xml:space="preserve"> </w:t>
      </w:r>
      <w:r w:rsidR="00F93D46" w:rsidRPr="00F93D46">
        <w:rPr>
          <w:rFonts w:ascii="Arial" w:hAnsi="Arial" w:cs="Arial"/>
          <w:color w:val="000000"/>
        </w:rPr>
        <w:t>these fundraising activities will be spent on the students.</w:t>
      </w:r>
      <w:r w:rsidR="00F93D46">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 xml:space="preserve">approve </w:t>
      </w:r>
      <w:r w:rsidR="00F93D46">
        <w:rPr>
          <w:rFonts w:ascii="Arial" w:hAnsi="Arial" w:cs="Arial"/>
          <w:color w:val="000000"/>
        </w:rPr>
        <w:t>the 2025 – 2026 Hopkins Elementary School’s PTO fundraisers</w:t>
      </w:r>
      <w:r w:rsidR="005357C3">
        <w:rPr>
          <w:rFonts w:ascii="Arial" w:hAnsi="Arial" w:cs="Arial"/>
          <w:color w:val="000000"/>
        </w:rPr>
        <w:t xml:space="preserve">. </w:t>
      </w:r>
      <w:r w:rsidR="00F93D46">
        <w:rPr>
          <w:rFonts w:ascii="Arial" w:hAnsi="Arial" w:cs="Arial"/>
          <w:color w:val="000000"/>
        </w:rPr>
        <w:t>Dr. Elaine A. Wilson</w:t>
      </w:r>
      <w:r w:rsidR="00027F4F" w:rsidRPr="006B2017">
        <w:rPr>
          <w:rFonts w:ascii="Arial" w:hAnsi="Arial" w:cs="Arial"/>
        </w:rPr>
        <w:t xml:space="preserve"> </w:t>
      </w:r>
      <w:r w:rsidR="000B5C5C" w:rsidRPr="006B2017">
        <w:rPr>
          <w:rFonts w:ascii="Arial" w:eastAsia="Arial" w:hAnsi="Arial" w:cs="Arial"/>
        </w:rPr>
        <w:t>ma</w:t>
      </w:r>
      <w:r w:rsidR="000B5C5C" w:rsidRPr="006B2017">
        <w:rPr>
          <w:rFonts w:ascii="Arial" w:hAnsi="Arial" w:cs="Arial"/>
        </w:rPr>
        <w:t xml:space="preserve">de a </w:t>
      </w:r>
    </w:p>
    <w:p w14:paraId="6C692A69" w14:textId="77777777" w:rsidR="00362E7E" w:rsidRDefault="00362E7E" w:rsidP="00F93D46">
      <w:pPr>
        <w:pStyle w:val="NormalWeb"/>
        <w:spacing w:before="0" w:beforeAutospacing="0" w:after="0" w:afterAutospacing="0"/>
        <w:jc w:val="both"/>
        <w:rPr>
          <w:rFonts w:ascii="Arial" w:hAnsi="Arial" w:cs="Arial"/>
        </w:rPr>
      </w:pPr>
    </w:p>
    <w:p w14:paraId="61398FCF" w14:textId="77777777" w:rsidR="00362E7E" w:rsidRPr="00874859" w:rsidRDefault="00362E7E" w:rsidP="00362E7E">
      <w:pPr>
        <w:pStyle w:val="NormalWeb"/>
        <w:spacing w:before="0" w:beforeAutospacing="0" w:after="0" w:afterAutospacing="0"/>
        <w:jc w:val="right"/>
        <w:rPr>
          <w:rFonts w:ascii="Arial" w:hAnsi="Arial" w:cs="Arial"/>
          <w:b/>
          <w:bCs/>
          <w:color w:val="000000"/>
          <w:sz w:val="36"/>
          <w:szCs w:val="36"/>
        </w:rPr>
      </w:pPr>
      <w:r w:rsidRPr="00874859">
        <w:rPr>
          <w:rFonts w:ascii="Arial" w:hAnsi="Arial" w:cs="Arial"/>
          <w:b/>
          <w:bCs/>
          <w:color w:val="000000"/>
          <w:sz w:val="36"/>
          <w:szCs w:val="36"/>
        </w:rPr>
        <w:lastRenderedPageBreak/>
        <w:t>27</w:t>
      </w:r>
      <w:r>
        <w:rPr>
          <w:rFonts w:ascii="Arial" w:hAnsi="Arial" w:cs="Arial"/>
          <w:b/>
          <w:bCs/>
          <w:color w:val="000000"/>
          <w:sz w:val="36"/>
          <w:szCs w:val="36"/>
        </w:rPr>
        <w:t>40</w:t>
      </w:r>
    </w:p>
    <w:p w14:paraId="4B7BF13F" w14:textId="198CFCDA" w:rsidR="000B5C5C" w:rsidRPr="006B2017" w:rsidRDefault="000B5C5C" w:rsidP="00F93D46">
      <w:pPr>
        <w:pStyle w:val="NormalWeb"/>
        <w:spacing w:before="0" w:beforeAutospacing="0" w:after="0" w:afterAutospacing="0"/>
        <w:jc w:val="both"/>
        <w:rPr>
          <w:rFonts w:ascii="Arial" w:hAnsi="Arial" w:cs="Arial"/>
        </w:rPr>
      </w:pPr>
      <w:r w:rsidRPr="006B2017">
        <w:rPr>
          <w:rFonts w:ascii="Arial" w:hAnsi="Arial" w:cs="Arial"/>
        </w:rPr>
        <w:t>motion to accept the recommendation of Superintendent Lively.</w:t>
      </w:r>
      <w:r w:rsidR="005357C3" w:rsidRPr="005357C3">
        <w:rPr>
          <w:rFonts w:ascii="Arial" w:hAnsi="Arial" w:cs="Arial"/>
        </w:rPr>
        <w:t xml:space="preserve"> </w:t>
      </w:r>
      <w:r w:rsidR="00027F4F">
        <w:rPr>
          <w:rFonts w:ascii="Arial" w:hAnsi="Arial" w:cs="Arial"/>
        </w:rPr>
        <w:t xml:space="preserve">John W. Tuttle IV </w:t>
      </w:r>
      <w:r w:rsidRPr="006B2017">
        <w:rPr>
          <w:rFonts w:ascii="Arial" w:hAnsi="Arial" w:cs="Arial"/>
        </w:rPr>
        <w:t xml:space="preserve">seconded the motion. The motion carried.  </w:t>
      </w:r>
    </w:p>
    <w:p w14:paraId="503E483F" w14:textId="578525BE"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F93D46">
        <w:rPr>
          <w:rFonts w:ascii="Arial" w:hAnsi="Arial" w:cs="Arial"/>
          <w:b/>
          <w:szCs w:val="24"/>
        </w:rPr>
        <w:t>5</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5A23BC13" w:rsidR="00F0629F" w:rsidRDefault="00102BC1" w:rsidP="00784C0D">
      <w:pPr>
        <w:pStyle w:val="ListParagraph"/>
        <w:numPr>
          <w:ilvl w:val="0"/>
          <w:numId w:val="4"/>
        </w:numPr>
        <w:rPr>
          <w:rFonts w:ascii="Arial" w:hAnsi="Arial" w:cs="Arial"/>
          <w:b/>
          <w:u w:val="single"/>
        </w:rPr>
      </w:pPr>
      <w:r>
        <w:rPr>
          <w:rFonts w:ascii="Arial" w:hAnsi="Arial" w:cs="Arial"/>
          <w:b/>
          <w:u w:val="single"/>
        </w:rPr>
        <w:t>2025 – 2026 Meece Middle School Parent/Teacher Association (PTA) Fundraisers</w:t>
      </w:r>
    </w:p>
    <w:p w14:paraId="625902BE" w14:textId="77777777" w:rsidR="004A0C65" w:rsidRDefault="004A0C65" w:rsidP="004A0C65">
      <w:pPr>
        <w:pStyle w:val="ListParagraph"/>
        <w:ind w:left="360"/>
        <w:rPr>
          <w:rFonts w:ascii="Arial" w:hAnsi="Arial" w:cs="Arial"/>
          <w:b/>
          <w:u w:val="single"/>
        </w:rPr>
      </w:pPr>
    </w:p>
    <w:p w14:paraId="2E60A8C2" w14:textId="43DAE2E8" w:rsidR="004A0C65" w:rsidRPr="00AE5BEC" w:rsidRDefault="00EC740F" w:rsidP="00102BC1">
      <w:pPr>
        <w:pStyle w:val="NormalWeb"/>
        <w:spacing w:before="0" w:beforeAutospacing="0" w:after="0" w:afterAutospacing="0"/>
        <w:jc w:val="both"/>
        <w:rPr>
          <w:rFonts w:ascii="Arial" w:hAnsi="Arial" w:cs="Arial"/>
        </w:rPr>
      </w:pPr>
      <w:r>
        <w:rPr>
          <w:rFonts w:ascii="Arial" w:hAnsi="Arial" w:cs="Arial"/>
          <w:b/>
        </w:rPr>
        <w:t>0</w:t>
      </w:r>
      <w:r w:rsidR="00102BC1">
        <w:rPr>
          <w:rFonts w:ascii="Arial" w:hAnsi="Arial" w:cs="Arial"/>
          <w:b/>
        </w:rPr>
        <w:t>8</w:t>
      </w:r>
      <w:r w:rsidR="000B5C5C" w:rsidRPr="001D7EEC">
        <w:rPr>
          <w:rFonts w:ascii="Arial" w:hAnsi="Arial" w:cs="Arial"/>
          <w:b/>
        </w:rPr>
        <w:t>-2</w:t>
      </w:r>
      <w:r>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102BC1" w:rsidRPr="00102BC1">
        <w:rPr>
          <w:rFonts w:ascii="Arial" w:hAnsi="Arial" w:cs="Arial"/>
          <w:color w:val="000000"/>
        </w:rPr>
        <w:t>The board is asked to approve the 2025 – 2026 fundraisers</w:t>
      </w:r>
      <w:r w:rsidR="00102BC1">
        <w:rPr>
          <w:rFonts w:ascii="Arial" w:hAnsi="Arial" w:cs="Arial"/>
          <w:color w:val="000000"/>
        </w:rPr>
        <w:t xml:space="preserve"> </w:t>
      </w:r>
      <w:r w:rsidR="00102BC1" w:rsidRPr="00102BC1">
        <w:rPr>
          <w:rFonts w:ascii="Arial" w:hAnsi="Arial" w:cs="Arial"/>
          <w:color w:val="000000"/>
        </w:rPr>
        <w:t>sponsored by Meece Middle School’s Parent/Teacher Association (PTA). Fundraising</w:t>
      </w:r>
      <w:r w:rsidR="00102BC1">
        <w:rPr>
          <w:rFonts w:ascii="Arial" w:hAnsi="Arial" w:cs="Arial"/>
          <w:color w:val="000000"/>
        </w:rPr>
        <w:t xml:space="preserve"> </w:t>
      </w:r>
      <w:r w:rsidR="00102BC1" w:rsidRPr="00102BC1">
        <w:rPr>
          <w:rFonts w:ascii="Arial" w:hAnsi="Arial" w:cs="Arial"/>
          <w:color w:val="000000"/>
        </w:rPr>
        <w:t>activities will include sales of mini-melts, candy bars, and spirit items. In addition,</w:t>
      </w:r>
      <w:r w:rsidR="00102BC1">
        <w:rPr>
          <w:rFonts w:ascii="Arial" w:hAnsi="Arial" w:cs="Arial"/>
          <w:color w:val="000000"/>
        </w:rPr>
        <w:t xml:space="preserve"> </w:t>
      </w:r>
      <w:r w:rsidR="00102BC1" w:rsidRPr="00102BC1">
        <w:rPr>
          <w:rFonts w:ascii="Arial" w:hAnsi="Arial" w:cs="Arial"/>
          <w:color w:val="000000"/>
        </w:rPr>
        <w:t>proceeds from school dances, corporate donations, and restaurant partnerships who</w:t>
      </w:r>
      <w:r w:rsidR="00102BC1">
        <w:rPr>
          <w:rFonts w:ascii="Arial" w:hAnsi="Arial" w:cs="Arial"/>
          <w:color w:val="000000"/>
        </w:rPr>
        <w:t xml:space="preserve"> </w:t>
      </w:r>
      <w:r w:rsidR="00102BC1" w:rsidRPr="00102BC1">
        <w:rPr>
          <w:rFonts w:ascii="Arial" w:hAnsi="Arial" w:cs="Arial"/>
          <w:color w:val="000000"/>
        </w:rPr>
        <w:t>sponsor Meece Middle nights throughout the school year are included. Funds</w:t>
      </w:r>
      <w:r w:rsidR="00102BC1">
        <w:rPr>
          <w:rFonts w:ascii="Arial" w:hAnsi="Arial" w:cs="Arial"/>
          <w:color w:val="000000"/>
        </w:rPr>
        <w:t xml:space="preserve"> </w:t>
      </w:r>
      <w:r w:rsidR="00102BC1" w:rsidRPr="00102BC1">
        <w:rPr>
          <w:rFonts w:ascii="Arial" w:hAnsi="Arial" w:cs="Arial"/>
          <w:color w:val="000000"/>
        </w:rPr>
        <w:t>generated from these fundraising activities will be spent on the students.</w:t>
      </w:r>
      <w:r w:rsidR="00102BC1">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the board </w:t>
      </w:r>
      <w:r w:rsidR="00B95545" w:rsidRPr="00B95545">
        <w:rPr>
          <w:rFonts w:ascii="Arial" w:hAnsi="Arial" w:cs="Arial"/>
          <w:color w:val="000000"/>
        </w:rPr>
        <w:t xml:space="preserve">approve </w:t>
      </w:r>
      <w:r w:rsidR="00102BC1">
        <w:rPr>
          <w:rFonts w:ascii="Arial" w:hAnsi="Arial" w:cs="Arial"/>
          <w:color w:val="000000"/>
        </w:rPr>
        <w:t>the 2025 – 2026 Meece Middle School’s PTA fundraisers.</w:t>
      </w:r>
      <w:r w:rsidR="00B20C46">
        <w:rPr>
          <w:rFonts w:ascii="Arial" w:hAnsi="Arial" w:cs="Arial"/>
        </w:rPr>
        <w:t xml:space="preserve"> </w:t>
      </w:r>
      <w:bookmarkStart w:id="8" w:name="_Hlk198114281"/>
      <w:r w:rsidR="00102BC1">
        <w:rPr>
          <w:rFonts w:ascii="Arial" w:hAnsi="Arial" w:cs="Arial"/>
        </w:rPr>
        <w:t>Dr. Elaine A. Wilson</w:t>
      </w:r>
      <w:r w:rsidR="00B20C46" w:rsidRPr="00AE5BEC">
        <w:rPr>
          <w:rFonts w:ascii="Arial" w:hAnsi="Arial" w:cs="Arial"/>
        </w:rPr>
        <w:t xml:space="preserve"> </w:t>
      </w:r>
      <w:bookmarkEnd w:id="8"/>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8C1EF3">
        <w:rPr>
          <w:rFonts w:ascii="Arial" w:hAnsi="Arial" w:cs="Arial"/>
        </w:rPr>
        <w:t>Paula J. Wheeler</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095C5C63"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102BC1">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4CEA4164" w:rsidR="009C47E8" w:rsidRDefault="00167A51" w:rsidP="004800BA">
      <w:pPr>
        <w:pStyle w:val="ListParagraph"/>
        <w:numPr>
          <w:ilvl w:val="0"/>
          <w:numId w:val="4"/>
        </w:numPr>
        <w:rPr>
          <w:rFonts w:ascii="Arial" w:hAnsi="Arial" w:cs="Arial"/>
          <w:b/>
          <w:u w:val="single"/>
        </w:rPr>
      </w:pPr>
      <w:r>
        <w:rPr>
          <w:rFonts w:ascii="Arial" w:hAnsi="Arial" w:cs="Arial"/>
          <w:b/>
          <w:u w:val="single"/>
        </w:rPr>
        <w:t>Create Classified Instructional Assistant II Position</w:t>
      </w:r>
    </w:p>
    <w:p w14:paraId="7E748B0F" w14:textId="77777777" w:rsidR="00F10FC9" w:rsidRDefault="00F10FC9" w:rsidP="00F10FC9">
      <w:pPr>
        <w:pStyle w:val="ListParagraph"/>
        <w:ind w:left="360"/>
        <w:rPr>
          <w:rFonts w:ascii="Arial" w:hAnsi="Arial" w:cs="Arial"/>
          <w:b/>
          <w:u w:val="single"/>
        </w:rPr>
      </w:pPr>
    </w:p>
    <w:p w14:paraId="745D89D6" w14:textId="280381C8" w:rsidR="00F10FC9" w:rsidRPr="00662D61" w:rsidRDefault="00F10FC9" w:rsidP="00167A51">
      <w:pPr>
        <w:pStyle w:val="NormalWeb"/>
        <w:spacing w:before="0" w:beforeAutospacing="0" w:after="0" w:afterAutospacing="0"/>
        <w:jc w:val="both"/>
        <w:rPr>
          <w:rFonts w:ascii="Arial" w:hAnsi="Arial" w:cs="Arial"/>
          <w:color w:val="000000"/>
        </w:rPr>
      </w:pPr>
      <w:r>
        <w:rPr>
          <w:rFonts w:ascii="Arial" w:hAnsi="Arial" w:cs="Arial"/>
          <w:b/>
        </w:rPr>
        <w:t>0</w:t>
      </w:r>
      <w:r w:rsidR="00167A51">
        <w:rPr>
          <w:rFonts w:ascii="Arial" w:hAnsi="Arial" w:cs="Arial"/>
          <w:b/>
        </w:rPr>
        <w:t>8</w:t>
      </w:r>
      <w:r w:rsidRPr="001D7EEC">
        <w:rPr>
          <w:rFonts w:ascii="Arial" w:hAnsi="Arial" w:cs="Arial"/>
          <w:b/>
        </w:rPr>
        <w:t>-2</w:t>
      </w:r>
      <w:r>
        <w:rPr>
          <w:rFonts w:ascii="Arial" w:hAnsi="Arial" w:cs="Arial"/>
          <w:b/>
        </w:rPr>
        <w:t>5</w:t>
      </w:r>
      <w:r w:rsidRPr="001D7EEC">
        <w:rPr>
          <w:rFonts w:ascii="Arial" w:hAnsi="Arial" w:cs="Arial"/>
          <w:b/>
        </w:rPr>
        <w:t>-</w:t>
      </w:r>
      <w:r w:rsidR="00A05683" w:rsidRPr="008C1EF3">
        <w:rPr>
          <w:rFonts w:ascii="Arial" w:hAnsi="Arial" w:cs="Arial"/>
          <w:b/>
        </w:rPr>
        <w:t>0</w:t>
      </w:r>
      <w:r w:rsidR="009D7855" w:rsidRPr="008C1EF3">
        <w:rPr>
          <w:rFonts w:ascii="Arial" w:hAnsi="Arial" w:cs="Arial"/>
          <w:b/>
        </w:rPr>
        <w:t>7</w:t>
      </w:r>
      <w:r w:rsidR="00A05683" w:rsidRPr="008C1EF3">
        <w:rPr>
          <w:rFonts w:ascii="Arial" w:hAnsi="Arial" w:cs="Arial"/>
        </w:rPr>
        <w:t xml:space="preserve">     </w:t>
      </w:r>
      <w:r w:rsidR="00167A51" w:rsidRPr="00167A51">
        <w:rPr>
          <w:rFonts w:ascii="Arial" w:hAnsi="Arial" w:cs="Arial"/>
          <w:color w:val="000000"/>
        </w:rPr>
        <w:t xml:space="preserve">The board is asked to create a classified Instructional Assistant II position for the </w:t>
      </w:r>
      <w:proofErr w:type="gramStart"/>
      <w:r w:rsidR="00167A51" w:rsidRPr="00167A51">
        <w:rPr>
          <w:rFonts w:ascii="Arial" w:hAnsi="Arial" w:cs="Arial"/>
          <w:color w:val="000000"/>
        </w:rPr>
        <w:t>District</w:t>
      </w:r>
      <w:proofErr w:type="gramEnd"/>
      <w:r w:rsidR="00167A51" w:rsidRPr="00167A51">
        <w:rPr>
          <w:rFonts w:ascii="Arial" w:hAnsi="Arial" w:cs="Arial"/>
          <w:color w:val="000000"/>
        </w:rPr>
        <w:t>. There is a need for additional personnel to support students with severe disabilities whose IEPs require intensive services across multiple educational settings.</w:t>
      </w:r>
      <w:r w:rsidR="00167A51">
        <w:rPr>
          <w:rFonts w:ascii="Arial" w:hAnsi="Arial" w:cs="Arial"/>
          <w:color w:val="000000"/>
        </w:rPr>
        <w:t xml:space="preserve"> </w:t>
      </w:r>
      <w:r w:rsidR="00662D61">
        <w:rPr>
          <w:rFonts w:ascii="Arial" w:hAnsi="Arial" w:cs="Arial"/>
          <w:color w:val="000000"/>
        </w:rPr>
        <w:t xml:space="preserve"> </w:t>
      </w: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167A51">
        <w:rPr>
          <w:rFonts w:ascii="Arial" w:hAnsi="Arial" w:cs="Arial"/>
          <w:color w:val="000000"/>
        </w:rPr>
        <w:t>create an additional Instructional Assistant II position for the 2025 – 2026 school year</w:t>
      </w:r>
      <w:r w:rsidR="00662D61" w:rsidRPr="00662D61">
        <w:rPr>
          <w:rFonts w:ascii="Arial" w:hAnsi="Arial" w:cs="Arial"/>
          <w:color w:val="000000"/>
        </w:rPr>
        <w:t>.</w:t>
      </w:r>
      <w:r w:rsidR="00662D61">
        <w:rPr>
          <w:color w:val="000000"/>
          <w:sz w:val="27"/>
          <w:szCs w:val="27"/>
        </w:rPr>
        <w:t xml:space="preserve"> </w:t>
      </w:r>
      <w:r w:rsidR="003F393E">
        <w:rPr>
          <w:color w:val="000000"/>
          <w:sz w:val="27"/>
          <w:szCs w:val="27"/>
        </w:rPr>
        <w:t xml:space="preserve"> </w:t>
      </w:r>
      <w:r w:rsidR="00167A51">
        <w:rPr>
          <w:rFonts w:ascii="Arial" w:hAnsi="Arial" w:cs="Arial"/>
        </w:rPr>
        <w:t>John W. Tuttle IV</w:t>
      </w:r>
      <w:r w:rsidR="00167A51" w:rsidRPr="00B12C68">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167A51">
        <w:rPr>
          <w:rFonts w:ascii="Arial" w:hAnsi="Arial" w:cs="Arial"/>
          <w:bCs/>
        </w:rPr>
        <w:t xml:space="preserve">Samantha J. Richardson </w:t>
      </w:r>
      <w:r w:rsidRPr="00B12C68">
        <w:rPr>
          <w:rFonts w:ascii="Arial" w:hAnsi="Arial" w:cs="Arial"/>
        </w:rPr>
        <w:t>seconded the motion. The motion carried.</w:t>
      </w:r>
    </w:p>
    <w:p w14:paraId="437DC7A9" w14:textId="14E5CC2A"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167A51">
        <w:rPr>
          <w:rFonts w:ascii="Arial" w:hAnsi="Arial" w:cs="Arial"/>
          <w:b/>
        </w:rPr>
        <w:t>5</w:t>
      </w:r>
      <w:r w:rsidRPr="00B12C68">
        <w:rPr>
          <w:rFonts w:ascii="Arial" w:hAnsi="Arial" w:cs="Arial"/>
          <w:b/>
        </w:rPr>
        <w:tab/>
        <w:t>Votes Against:</w:t>
      </w:r>
      <w:r w:rsidRPr="00B12C68">
        <w:rPr>
          <w:rFonts w:ascii="Arial" w:hAnsi="Arial" w:cs="Arial"/>
          <w:b/>
        </w:rPr>
        <w:tab/>
        <w:t>0</w:t>
      </w:r>
    </w:p>
    <w:p w14:paraId="1B0F7758" w14:textId="1408C487" w:rsidR="00881213" w:rsidRPr="007E1D73" w:rsidRDefault="00881213" w:rsidP="00881213">
      <w:pPr>
        <w:rPr>
          <w:rFonts w:ascii="Arial" w:hAnsi="Arial" w:cs="Arial"/>
          <w:b/>
          <w:szCs w:val="24"/>
        </w:rPr>
      </w:pPr>
    </w:p>
    <w:p w14:paraId="207D3F59" w14:textId="3B06EC9E" w:rsidR="00B67303" w:rsidRPr="00167A51" w:rsidRDefault="00167A51" w:rsidP="00167A51">
      <w:pPr>
        <w:pStyle w:val="NormalWeb"/>
        <w:numPr>
          <w:ilvl w:val="0"/>
          <w:numId w:val="4"/>
        </w:numPr>
        <w:spacing w:before="0" w:beforeAutospacing="0" w:after="0" w:afterAutospacing="0"/>
        <w:jc w:val="both"/>
        <w:rPr>
          <w:rFonts w:ascii="Arial" w:hAnsi="Arial" w:cs="Arial"/>
          <w:b/>
          <w:u w:val="single"/>
        </w:rPr>
      </w:pPr>
      <w:r w:rsidRPr="00167A51">
        <w:rPr>
          <w:rFonts w:ascii="Arial" w:hAnsi="Arial" w:cs="Arial"/>
          <w:b/>
          <w:u w:val="single"/>
        </w:rPr>
        <w:t xml:space="preserve">Milk Prices for </w:t>
      </w:r>
      <w:r w:rsidR="005346A3" w:rsidRPr="00167A51">
        <w:rPr>
          <w:rFonts w:ascii="Arial" w:hAnsi="Arial" w:cs="Arial"/>
          <w:b/>
          <w:u w:val="single"/>
        </w:rPr>
        <w:t>202</w:t>
      </w:r>
      <w:r w:rsidR="000773BD" w:rsidRPr="00167A51">
        <w:rPr>
          <w:rFonts w:ascii="Arial" w:hAnsi="Arial" w:cs="Arial"/>
          <w:b/>
          <w:u w:val="single"/>
        </w:rPr>
        <w:t>5</w:t>
      </w:r>
      <w:r w:rsidRPr="00167A51">
        <w:rPr>
          <w:rFonts w:ascii="Arial" w:hAnsi="Arial" w:cs="Arial"/>
          <w:b/>
          <w:u w:val="single"/>
        </w:rPr>
        <w:t xml:space="preserve"> – 2026 School Year</w:t>
      </w:r>
    </w:p>
    <w:p w14:paraId="10621A95" w14:textId="77777777" w:rsidR="00F10FC9" w:rsidRPr="00167A51" w:rsidRDefault="00F10FC9" w:rsidP="00167A51">
      <w:pPr>
        <w:jc w:val="both"/>
        <w:rPr>
          <w:rFonts w:ascii="Arial" w:hAnsi="Arial" w:cs="Arial"/>
          <w:b/>
          <w:szCs w:val="24"/>
          <w:u w:val="single"/>
        </w:rPr>
      </w:pPr>
    </w:p>
    <w:p w14:paraId="4BDB3B8E" w14:textId="0BBF3F79" w:rsidR="00B67303" w:rsidRPr="00167A51" w:rsidRDefault="00B67303" w:rsidP="00167A51">
      <w:pPr>
        <w:pStyle w:val="NormalWeb"/>
        <w:spacing w:before="0" w:beforeAutospacing="0" w:after="0" w:afterAutospacing="0"/>
        <w:jc w:val="both"/>
        <w:rPr>
          <w:rFonts w:ascii="Arial" w:hAnsi="Arial" w:cs="Arial"/>
          <w:color w:val="000000"/>
        </w:rPr>
      </w:pPr>
      <w:r w:rsidRPr="00167A51">
        <w:rPr>
          <w:rFonts w:ascii="Arial" w:hAnsi="Arial" w:cs="Arial"/>
          <w:b/>
        </w:rPr>
        <w:t>0</w:t>
      </w:r>
      <w:r w:rsidR="00B35D80">
        <w:rPr>
          <w:rFonts w:ascii="Arial" w:hAnsi="Arial" w:cs="Arial"/>
          <w:b/>
        </w:rPr>
        <w:t>8</w:t>
      </w:r>
      <w:r w:rsidRPr="00167A51">
        <w:rPr>
          <w:rFonts w:ascii="Arial" w:hAnsi="Arial" w:cs="Arial"/>
          <w:b/>
        </w:rPr>
        <w:t>-25-</w:t>
      </w:r>
      <w:r w:rsidR="005346A3" w:rsidRPr="00167A51">
        <w:rPr>
          <w:rFonts w:ascii="Arial" w:hAnsi="Arial" w:cs="Arial"/>
          <w:b/>
        </w:rPr>
        <w:t>0</w:t>
      </w:r>
      <w:r w:rsidR="00881213" w:rsidRPr="00167A51">
        <w:rPr>
          <w:rFonts w:ascii="Arial" w:hAnsi="Arial" w:cs="Arial"/>
          <w:b/>
        </w:rPr>
        <w:t>8</w:t>
      </w:r>
      <w:r w:rsidRPr="00167A51">
        <w:rPr>
          <w:rFonts w:ascii="Arial" w:hAnsi="Arial" w:cs="Arial"/>
          <w:b/>
        </w:rPr>
        <w:tab/>
      </w:r>
      <w:r w:rsidR="00167A51" w:rsidRPr="00167A51">
        <w:rPr>
          <w:rFonts w:ascii="Arial" w:hAnsi="Arial" w:cs="Arial"/>
          <w:color w:val="000000"/>
        </w:rPr>
        <w:t xml:space="preserve">The board is asked to approve milk prices for the 2025 – 2026 school year. Kentucky Educational Development Corporation (KEDC) handles the dairy bids each year. Prairie Farms was awarded the contract for 2025 - 2026. Their milk prices increased this year. In order to cover cost of milk, the </w:t>
      </w:r>
      <w:proofErr w:type="gramStart"/>
      <w:r w:rsidR="00167A51" w:rsidRPr="00167A51">
        <w:rPr>
          <w:rFonts w:ascii="Arial" w:hAnsi="Arial" w:cs="Arial"/>
          <w:color w:val="000000"/>
        </w:rPr>
        <w:t>District</w:t>
      </w:r>
      <w:proofErr w:type="gramEnd"/>
      <w:r w:rsidR="00167A51" w:rsidRPr="00167A51">
        <w:rPr>
          <w:rFonts w:ascii="Arial" w:hAnsi="Arial" w:cs="Arial"/>
          <w:color w:val="000000"/>
        </w:rPr>
        <w:t xml:space="preserve"> will need to increase the price of milk and juice by 5 cents ($.05).</w:t>
      </w:r>
      <w:r w:rsidR="00881213" w:rsidRPr="00167A51">
        <w:rPr>
          <w:rFonts w:ascii="Arial" w:hAnsi="Arial" w:cs="Arial"/>
          <w:color w:val="000000"/>
        </w:rPr>
        <w:t xml:space="preserve"> </w:t>
      </w:r>
      <w:r w:rsidR="00167A51" w:rsidRPr="00167A51">
        <w:rPr>
          <w:rFonts w:ascii="Arial" w:hAnsi="Arial" w:cs="Arial"/>
          <w:color w:val="000000"/>
        </w:rPr>
        <w:t xml:space="preserve"> </w:t>
      </w:r>
      <w:r w:rsidRPr="00167A51">
        <w:rPr>
          <w:rFonts w:ascii="Arial" w:hAnsi="Arial" w:cs="Arial"/>
          <w:color w:val="000000"/>
        </w:rPr>
        <w:t xml:space="preserve">Superintendent Lively recommended </w:t>
      </w:r>
      <w:r w:rsidR="00167A51" w:rsidRPr="00167A51">
        <w:rPr>
          <w:rFonts w:ascii="Arial" w:hAnsi="Arial" w:cs="Arial"/>
          <w:color w:val="000000"/>
        </w:rPr>
        <w:t>the board approve the milk prices for the 2025 – 2026 school year.  Dr. Elaine A. Wilson</w:t>
      </w:r>
      <w:r w:rsidR="00881213" w:rsidRPr="00167A51">
        <w:rPr>
          <w:rFonts w:ascii="Arial" w:hAnsi="Arial" w:cs="Arial"/>
          <w:color w:val="000000"/>
        </w:rPr>
        <w:t xml:space="preserve"> </w:t>
      </w:r>
      <w:r w:rsidRPr="00167A51">
        <w:rPr>
          <w:rFonts w:ascii="Arial" w:hAnsi="Arial" w:cs="Arial"/>
          <w:color w:val="000000"/>
        </w:rPr>
        <w:t xml:space="preserve">made a </w:t>
      </w:r>
      <w:r w:rsidR="00781D65" w:rsidRPr="00167A51">
        <w:rPr>
          <w:rFonts w:ascii="Arial" w:hAnsi="Arial" w:cs="Arial"/>
          <w:color w:val="000000"/>
        </w:rPr>
        <w:t>m</w:t>
      </w:r>
      <w:r w:rsidRPr="00167A51">
        <w:rPr>
          <w:rFonts w:ascii="Arial" w:hAnsi="Arial" w:cs="Arial"/>
          <w:color w:val="000000"/>
        </w:rPr>
        <w:t xml:space="preserve">otion to accept the recommendation of Superintendent Lively. </w:t>
      </w:r>
      <w:r w:rsidR="00167A51" w:rsidRPr="00167A51">
        <w:rPr>
          <w:rFonts w:ascii="Arial" w:hAnsi="Arial" w:cs="Arial"/>
          <w:color w:val="000000"/>
        </w:rPr>
        <w:t>Samantha J. Richardson</w:t>
      </w:r>
      <w:r w:rsidR="00881213" w:rsidRPr="00167A51">
        <w:rPr>
          <w:rFonts w:ascii="Arial" w:hAnsi="Arial" w:cs="Arial"/>
          <w:color w:val="000000"/>
        </w:rPr>
        <w:t xml:space="preserve"> </w:t>
      </w:r>
      <w:r w:rsidR="00C90F9A" w:rsidRPr="00167A51">
        <w:rPr>
          <w:rFonts w:ascii="Arial" w:hAnsi="Arial" w:cs="Arial"/>
          <w:color w:val="000000"/>
        </w:rPr>
        <w:t>seconded the motion.  The motion carried.</w:t>
      </w:r>
    </w:p>
    <w:p w14:paraId="666FF918" w14:textId="36537283" w:rsidR="00C90F9A" w:rsidRPr="00167A51" w:rsidRDefault="00C90F9A" w:rsidP="00167A51">
      <w:pPr>
        <w:pStyle w:val="NormalWeb"/>
        <w:spacing w:before="0" w:beforeAutospacing="0" w:after="0" w:afterAutospacing="0"/>
        <w:ind w:firstLine="720"/>
        <w:jc w:val="both"/>
        <w:rPr>
          <w:rFonts w:ascii="Arial" w:hAnsi="Arial" w:cs="Arial"/>
          <w:b/>
        </w:rPr>
      </w:pPr>
      <w:r w:rsidRPr="00167A51">
        <w:rPr>
          <w:rFonts w:ascii="Arial" w:hAnsi="Arial" w:cs="Arial"/>
          <w:b/>
        </w:rPr>
        <w:t xml:space="preserve">The following votes were recorded:  </w:t>
      </w:r>
      <w:r w:rsidRPr="00167A51">
        <w:rPr>
          <w:rFonts w:ascii="Arial" w:hAnsi="Arial" w:cs="Arial"/>
          <w:b/>
        </w:rPr>
        <w:tab/>
        <w:t>Votes For:</w:t>
      </w:r>
      <w:r w:rsidRPr="00167A51">
        <w:rPr>
          <w:rFonts w:ascii="Arial" w:hAnsi="Arial" w:cs="Arial"/>
          <w:b/>
        </w:rPr>
        <w:tab/>
      </w:r>
      <w:r w:rsidR="00167A51" w:rsidRPr="00167A51">
        <w:rPr>
          <w:rFonts w:ascii="Arial" w:hAnsi="Arial" w:cs="Arial"/>
          <w:b/>
        </w:rPr>
        <w:t>5</w:t>
      </w:r>
      <w:r w:rsidRPr="00167A51">
        <w:rPr>
          <w:rFonts w:ascii="Arial" w:hAnsi="Arial" w:cs="Arial"/>
          <w:b/>
        </w:rPr>
        <w:tab/>
        <w:t>Votes Against:</w:t>
      </w:r>
      <w:r w:rsidRPr="00167A51">
        <w:rPr>
          <w:rFonts w:ascii="Arial" w:hAnsi="Arial" w:cs="Arial"/>
          <w:b/>
        </w:rPr>
        <w:tab/>
        <w:t>0</w:t>
      </w:r>
    </w:p>
    <w:p w14:paraId="43454DE9" w14:textId="77777777" w:rsidR="00C90F9A" w:rsidRPr="00167A51" w:rsidRDefault="00C90F9A" w:rsidP="00167A51">
      <w:pPr>
        <w:pStyle w:val="NormalWeb"/>
        <w:spacing w:before="0" w:beforeAutospacing="0" w:after="0" w:afterAutospacing="0"/>
        <w:jc w:val="both"/>
        <w:rPr>
          <w:rFonts w:ascii="Arial" w:hAnsi="Arial" w:cs="Arial"/>
          <w:b/>
        </w:rPr>
      </w:pPr>
    </w:p>
    <w:p w14:paraId="01A30669" w14:textId="1AF2E04A" w:rsidR="00C90F9A" w:rsidRDefault="008D39E9"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Meece Middle School Extracurricular Gate Workers</w:t>
      </w:r>
    </w:p>
    <w:p w14:paraId="0E3217C4" w14:textId="28D914CC" w:rsidR="008D39E9" w:rsidRPr="003B74A7" w:rsidRDefault="00C90F9A" w:rsidP="003B74A7">
      <w:pPr>
        <w:pStyle w:val="NormalWeb"/>
        <w:spacing w:after="0" w:afterAutospacing="0"/>
        <w:jc w:val="both"/>
        <w:rPr>
          <w:rFonts w:ascii="Arial" w:hAnsi="Arial" w:cs="Arial"/>
          <w:color w:val="000000"/>
        </w:rPr>
      </w:pPr>
      <w:r w:rsidRPr="00C90F9A">
        <w:rPr>
          <w:rFonts w:ascii="Arial" w:hAnsi="Arial" w:cs="Arial"/>
          <w:b/>
        </w:rPr>
        <w:t>0</w:t>
      </w:r>
      <w:r w:rsidR="008D39E9">
        <w:rPr>
          <w:rFonts w:ascii="Arial" w:hAnsi="Arial" w:cs="Arial"/>
          <w:b/>
        </w:rPr>
        <w:t>8</w:t>
      </w:r>
      <w:r w:rsidRPr="00C90F9A">
        <w:rPr>
          <w:rFonts w:ascii="Arial" w:hAnsi="Arial" w:cs="Arial"/>
          <w:b/>
        </w:rPr>
        <w:t>-25-</w:t>
      </w:r>
      <w:r w:rsidR="00BD5492">
        <w:rPr>
          <w:rFonts w:ascii="Arial" w:hAnsi="Arial" w:cs="Arial"/>
          <w:b/>
        </w:rPr>
        <w:t>0</w:t>
      </w:r>
      <w:r w:rsidR="009B0D3E">
        <w:rPr>
          <w:rFonts w:ascii="Arial" w:hAnsi="Arial" w:cs="Arial"/>
          <w:b/>
        </w:rPr>
        <w:t>9</w:t>
      </w:r>
      <w:r>
        <w:rPr>
          <w:rFonts w:ascii="Arial" w:hAnsi="Arial" w:cs="Arial"/>
          <w:b/>
        </w:rPr>
        <w:tab/>
      </w:r>
      <w:r w:rsidR="008D39E9" w:rsidRPr="003B74A7">
        <w:rPr>
          <w:rFonts w:ascii="Arial" w:hAnsi="Arial" w:cs="Arial"/>
          <w:color w:val="000000"/>
        </w:rPr>
        <w:t>The board is asked to approve Meece Middle School extracurricular gate workers. Certified and/or classified employees will be compensated for serving as gate workers/ticket takers at ball games during the 2025</w:t>
      </w:r>
      <w:r w:rsidR="001C46ED">
        <w:rPr>
          <w:rFonts w:ascii="Arial" w:hAnsi="Arial" w:cs="Arial"/>
          <w:color w:val="000000"/>
        </w:rPr>
        <w:t xml:space="preserve"> </w:t>
      </w:r>
      <w:r w:rsidR="008D39E9" w:rsidRPr="003B74A7">
        <w:rPr>
          <w:rFonts w:ascii="Arial" w:hAnsi="Arial" w:cs="Arial"/>
          <w:color w:val="000000"/>
        </w:rPr>
        <w:t>-</w:t>
      </w:r>
      <w:r w:rsidR="001C46ED">
        <w:rPr>
          <w:rFonts w:ascii="Arial" w:hAnsi="Arial" w:cs="Arial"/>
          <w:color w:val="000000"/>
        </w:rPr>
        <w:t xml:space="preserve"> </w:t>
      </w:r>
      <w:r w:rsidR="008D39E9" w:rsidRPr="003B74A7">
        <w:rPr>
          <w:rFonts w:ascii="Arial" w:hAnsi="Arial" w:cs="Arial"/>
          <w:color w:val="000000"/>
        </w:rPr>
        <w:t>2026 sports season.</w:t>
      </w:r>
      <w:r w:rsidR="003B74A7">
        <w:rPr>
          <w:rFonts w:ascii="Arial" w:hAnsi="Arial" w:cs="Arial"/>
          <w:color w:val="000000"/>
        </w:rPr>
        <w:t xml:space="preserve"> </w:t>
      </w:r>
      <w:r w:rsidR="008D39E9" w:rsidRPr="003B74A7">
        <w:rPr>
          <w:rFonts w:ascii="Arial" w:hAnsi="Arial" w:cs="Arial"/>
          <w:color w:val="000000"/>
        </w:rPr>
        <w:t>The proposed compensation rates are as follows:</w:t>
      </w:r>
    </w:p>
    <w:p w14:paraId="32C66058" w14:textId="77777777" w:rsidR="008D39E9" w:rsidRPr="003B74A7" w:rsidRDefault="008D39E9" w:rsidP="003B74A7">
      <w:pPr>
        <w:pStyle w:val="NormalWeb"/>
        <w:spacing w:before="0" w:beforeAutospacing="0" w:after="0" w:afterAutospacing="0"/>
        <w:ind w:left="720"/>
        <w:jc w:val="both"/>
        <w:rPr>
          <w:rFonts w:ascii="Arial" w:hAnsi="Arial" w:cs="Arial"/>
          <w:color w:val="000000"/>
        </w:rPr>
      </w:pPr>
      <w:r w:rsidRPr="003B74A7">
        <w:rPr>
          <w:rFonts w:ascii="Arial" w:hAnsi="Arial" w:cs="Arial"/>
          <w:color w:val="000000"/>
        </w:rPr>
        <w:t>· 1 game worked: $25 (with fringes) per employee</w:t>
      </w:r>
    </w:p>
    <w:p w14:paraId="7F6AD4E6" w14:textId="77777777" w:rsidR="008D39E9" w:rsidRPr="003B74A7" w:rsidRDefault="008D39E9" w:rsidP="003B74A7">
      <w:pPr>
        <w:pStyle w:val="NormalWeb"/>
        <w:spacing w:before="0" w:beforeAutospacing="0" w:after="0" w:afterAutospacing="0"/>
        <w:ind w:left="720"/>
        <w:jc w:val="both"/>
        <w:rPr>
          <w:rFonts w:ascii="Arial" w:hAnsi="Arial" w:cs="Arial"/>
          <w:color w:val="000000"/>
        </w:rPr>
      </w:pPr>
      <w:r w:rsidRPr="003B74A7">
        <w:rPr>
          <w:rFonts w:ascii="Arial" w:hAnsi="Arial" w:cs="Arial"/>
          <w:color w:val="000000"/>
        </w:rPr>
        <w:t>· 2 games worked: $40 (with fringes) per employee</w:t>
      </w:r>
    </w:p>
    <w:p w14:paraId="40767FF4" w14:textId="77777777" w:rsidR="008D39E9" w:rsidRPr="003B74A7" w:rsidRDefault="008D39E9" w:rsidP="003B74A7">
      <w:pPr>
        <w:pStyle w:val="NormalWeb"/>
        <w:spacing w:before="0" w:beforeAutospacing="0" w:after="0" w:afterAutospacing="0"/>
        <w:ind w:left="720"/>
        <w:jc w:val="both"/>
        <w:rPr>
          <w:rFonts w:ascii="Arial" w:hAnsi="Arial" w:cs="Arial"/>
          <w:color w:val="000000"/>
        </w:rPr>
      </w:pPr>
      <w:r w:rsidRPr="003B74A7">
        <w:rPr>
          <w:rFonts w:ascii="Arial" w:hAnsi="Arial" w:cs="Arial"/>
          <w:color w:val="000000"/>
        </w:rPr>
        <w:t>· 3 games worked: $55 (with fringes) per employee</w:t>
      </w:r>
    </w:p>
    <w:p w14:paraId="48684CF3" w14:textId="7F6EEA77" w:rsidR="00C90F9A" w:rsidRPr="003B74A7" w:rsidRDefault="004D7BFF" w:rsidP="003B74A7">
      <w:pPr>
        <w:pStyle w:val="NormalWeb"/>
        <w:spacing w:before="0" w:beforeAutospacing="0" w:after="0" w:afterAutospacing="0"/>
        <w:jc w:val="both"/>
        <w:rPr>
          <w:rFonts w:ascii="Arial" w:hAnsi="Arial" w:cs="Arial"/>
          <w:b/>
        </w:rPr>
      </w:pPr>
      <w:r w:rsidRPr="003B74A7">
        <w:rPr>
          <w:rFonts w:ascii="Arial" w:hAnsi="Arial" w:cs="Arial"/>
          <w:color w:val="000000"/>
        </w:rPr>
        <w:t xml:space="preserve">Superintendent Lively recommended </w:t>
      </w:r>
      <w:r w:rsidR="008D39E9" w:rsidRPr="003B74A7">
        <w:rPr>
          <w:rFonts w:ascii="Arial" w:hAnsi="Arial" w:cs="Arial"/>
          <w:color w:val="000000"/>
        </w:rPr>
        <w:t>the board approve compensating the Meece Middle School extracurricular gate workers</w:t>
      </w:r>
      <w:r w:rsidR="00C948A1" w:rsidRPr="003B74A7">
        <w:rPr>
          <w:rFonts w:ascii="Arial" w:hAnsi="Arial" w:cs="Arial"/>
          <w:color w:val="000000"/>
        </w:rPr>
        <w:t xml:space="preserve">. </w:t>
      </w:r>
      <w:r w:rsidR="008D39E9" w:rsidRPr="003B74A7">
        <w:rPr>
          <w:rFonts w:ascii="Arial" w:hAnsi="Arial" w:cs="Arial"/>
          <w:color w:val="000000"/>
        </w:rPr>
        <w:t xml:space="preserve">Paula J. Wheeler </w:t>
      </w:r>
      <w:r w:rsidRPr="003B74A7">
        <w:rPr>
          <w:rFonts w:ascii="Arial" w:hAnsi="Arial" w:cs="Arial"/>
          <w:color w:val="000000"/>
        </w:rPr>
        <w:t xml:space="preserve">made a motion to accept the recommendation of Superintendent Lively.  </w:t>
      </w:r>
      <w:r w:rsidR="008D39E9" w:rsidRPr="003B74A7">
        <w:rPr>
          <w:rFonts w:ascii="Arial" w:hAnsi="Arial" w:cs="Arial"/>
          <w:color w:val="000000"/>
        </w:rPr>
        <w:t xml:space="preserve">John W. Tuttle IV </w:t>
      </w:r>
      <w:r w:rsidRPr="003B74A7">
        <w:rPr>
          <w:rFonts w:ascii="Arial" w:hAnsi="Arial" w:cs="Arial"/>
          <w:color w:val="000000"/>
        </w:rPr>
        <w:t>seconded the motion.  The motion carried.</w:t>
      </w:r>
    </w:p>
    <w:p w14:paraId="5F9B2D49" w14:textId="0EBB3B2D"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8D39E9">
        <w:rPr>
          <w:rFonts w:ascii="Arial" w:hAnsi="Arial" w:cs="Arial"/>
          <w:b/>
        </w:rPr>
        <w:t>5</w:t>
      </w:r>
      <w:r w:rsidRPr="00B12C68">
        <w:rPr>
          <w:rFonts w:ascii="Arial" w:hAnsi="Arial" w:cs="Arial"/>
          <w:b/>
        </w:rPr>
        <w:tab/>
        <w:t>Votes Against:</w:t>
      </w:r>
      <w:r w:rsidRPr="00B12C68">
        <w:rPr>
          <w:rFonts w:ascii="Arial" w:hAnsi="Arial" w:cs="Arial"/>
          <w:b/>
        </w:rPr>
        <w:tab/>
        <w:t>0</w:t>
      </w:r>
    </w:p>
    <w:p w14:paraId="5FC4E220" w14:textId="77777777" w:rsidR="002003B5" w:rsidRDefault="002003B5" w:rsidP="004D7BFF">
      <w:pPr>
        <w:pStyle w:val="NormalWeb"/>
        <w:spacing w:before="0" w:beforeAutospacing="0" w:after="0" w:afterAutospacing="0"/>
        <w:ind w:firstLine="720"/>
        <w:jc w:val="both"/>
        <w:rPr>
          <w:rFonts w:ascii="Arial" w:hAnsi="Arial" w:cs="Arial"/>
          <w:b/>
        </w:rPr>
      </w:pPr>
    </w:p>
    <w:p w14:paraId="4A17ED28" w14:textId="77777777" w:rsidR="002003B5" w:rsidRDefault="002003B5" w:rsidP="002003B5">
      <w:pPr>
        <w:pStyle w:val="NormalWeb"/>
        <w:spacing w:before="0" w:beforeAutospacing="0" w:after="0" w:afterAutospacing="0"/>
        <w:rPr>
          <w:rFonts w:ascii="Arial" w:hAnsi="Arial" w:cs="Arial"/>
          <w:b/>
        </w:rPr>
      </w:pPr>
      <w:r w:rsidRPr="00E362B9">
        <w:rPr>
          <w:rFonts w:ascii="Arial" w:hAnsi="Arial" w:cs="Arial"/>
          <w:b/>
          <w:sz w:val="36"/>
          <w:szCs w:val="36"/>
        </w:rPr>
        <w:lastRenderedPageBreak/>
        <w:t>27</w:t>
      </w:r>
      <w:r>
        <w:rPr>
          <w:rFonts w:ascii="Arial" w:hAnsi="Arial" w:cs="Arial"/>
          <w:b/>
          <w:sz w:val="36"/>
          <w:szCs w:val="36"/>
        </w:rPr>
        <w:t>41</w:t>
      </w:r>
    </w:p>
    <w:p w14:paraId="5F2532DE" w14:textId="4EC26A64" w:rsidR="004D7BFF" w:rsidRPr="002003B5" w:rsidRDefault="00DC335D" w:rsidP="002003B5">
      <w:pPr>
        <w:pStyle w:val="NormalWeb"/>
        <w:numPr>
          <w:ilvl w:val="0"/>
          <w:numId w:val="4"/>
        </w:numPr>
        <w:spacing w:before="0" w:beforeAutospacing="0" w:after="0" w:afterAutospacing="0"/>
        <w:jc w:val="both"/>
        <w:rPr>
          <w:rFonts w:ascii="Arial" w:hAnsi="Arial" w:cs="Arial"/>
          <w:b/>
        </w:rPr>
      </w:pPr>
      <w:r w:rsidRPr="002003B5">
        <w:rPr>
          <w:rFonts w:ascii="Arial" w:hAnsi="Arial" w:cs="Arial"/>
          <w:b/>
          <w:u w:val="single"/>
        </w:rPr>
        <w:t>Amend FY</w:t>
      </w:r>
      <w:r w:rsidR="007905A8" w:rsidRPr="002003B5">
        <w:rPr>
          <w:rFonts w:ascii="Arial" w:hAnsi="Arial" w:cs="Arial"/>
          <w:b/>
          <w:u w:val="single"/>
        </w:rPr>
        <w:t xml:space="preserve">26 </w:t>
      </w:r>
      <w:r w:rsidR="002003B5" w:rsidRPr="002003B5">
        <w:rPr>
          <w:rFonts w:ascii="Arial" w:hAnsi="Arial" w:cs="Arial"/>
          <w:b/>
          <w:u w:val="single"/>
        </w:rPr>
        <w:t>Extra Service Pay Schools – Coaches Salary Schedule</w:t>
      </w:r>
    </w:p>
    <w:p w14:paraId="6D8F98A0" w14:textId="77777777" w:rsidR="0011627E" w:rsidRPr="002003B5" w:rsidRDefault="0011627E" w:rsidP="002003B5">
      <w:pPr>
        <w:pStyle w:val="NormalWeb"/>
        <w:spacing w:before="0" w:beforeAutospacing="0" w:after="0" w:afterAutospacing="0"/>
        <w:ind w:left="360"/>
        <w:jc w:val="both"/>
        <w:rPr>
          <w:rFonts w:ascii="Arial" w:hAnsi="Arial" w:cs="Arial"/>
          <w:b/>
        </w:rPr>
      </w:pPr>
    </w:p>
    <w:p w14:paraId="29AD425B" w14:textId="0884E635" w:rsidR="004D7BFF" w:rsidRPr="002003B5" w:rsidRDefault="004D7BFF" w:rsidP="002003B5">
      <w:pPr>
        <w:pStyle w:val="NormalWeb"/>
        <w:spacing w:before="0" w:beforeAutospacing="0" w:after="0" w:afterAutospacing="0"/>
        <w:jc w:val="both"/>
        <w:rPr>
          <w:rFonts w:ascii="Arial" w:hAnsi="Arial" w:cs="Arial"/>
          <w:color w:val="000000"/>
        </w:rPr>
      </w:pPr>
      <w:r w:rsidRPr="002003B5">
        <w:rPr>
          <w:rFonts w:ascii="Arial" w:hAnsi="Arial" w:cs="Arial"/>
          <w:b/>
        </w:rPr>
        <w:t>0</w:t>
      </w:r>
      <w:r w:rsidR="002003B5" w:rsidRPr="002003B5">
        <w:rPr>
          <w:rFonts w:ascii="Arial" w:hAnsi="Arial" w:cs="Arial"/>
          <w:b/>
        </w:rPr>
        <w:t>8</w:t>
      </w:r>
      <w:r w:rsidRPr="002003B5">
        <w:rPr>
          <w:rFonts w:ascii="Arial" w:hAnsi="Arial" w:cs="Arial"/>
          <w:b/>
        </w:rPr>
        <w:t>-25-1</w:t>
      </w:r>
      <w:r w:rsidR="009B0D3E" w:rsidRPr="002003B5">
        <w:rPr>
          <w:rFonts w:ascii="Arial" w:hAnsi="Arial" w:cs="Arial"/>
          <w:b/>
        </w:rPr>
        <w:t>0</w:t>
      </w:r>
      <w:r w:rsidRPr="002003B5">
        <w:rPr>
          <w:rFonts w:ascii="Arial" w:hAnsi="Arial" w:cs="Arial"/>
          <w:b/>
        </w:rPr>
        <w:tab/>
      </w:r>
      <w:r w:rsidR="002003B5" w:rsidRPr="002003B5">
        <w:rPr>
          <w:rFonts w:ascii="Arial" w:hAnsi="Arial" w:cs="Arial"/>
          <w:color w:val="000000"/>
        </w:rPr>
        <w:t>The board is asked to amend the FY26 Extra Service Pay Schools - Coaches Salary Schedule. The change combines the SHS Girls Soccer Asst. I and Asst. II positions into one (1) SHS Girls Soccer Assistant Coach Position with a stipend starting at $1,000.00 per year.</w:t>
      </w:r>
      <w:r w:rsidR="009B0D3E" w:rsidRPr="002003B5">
        <w:rPr>
          <w:rFonts w:ascii="Arial" w:hAnsi="Arial" w:cs="Arial"/>
          <w:color w:val="000000"/>
        </w:rPr>
        <w:t xml:space="preserve"> </w:t>
      </w:r>
      <w:r w:rsidR="00C86E6C" w:rsidRPr="002003B5">
        <w:rPr>
          <w:rFonts w:ascii="Arial" w:hAnsi="Arial" w:cs="Arial"/>
          <w:color w:val="000000"/>
        </w:rPr>
        <w:t xml:space="preserve">Superintendent Lively recommended </w:t>
      </w:r>
      <w:r w:rsidR="002003B5" w:rsidRPr="002003B5">
        <w:rPr>
          <w:rFonts w:ascii="Arial" w:hAnsi="Arial" w:cs="Arial"/>
          <w:color w:val="000000"/>
        </w:rPr>
        <w:t>the board amend FY26 Extra Service Pay Schools - Coaches Salary Schedule</w:t>
      </w:r>
      <w:r w:rsidR="00C86E6C" w:rsidRPr="002003B5">
        <w:rPr>
          <w:rFonts w:ascii="Arial" w:hAnsi="Arial" w:cs="Arial"/>
          <w:color w:val="000000"/>
        </w:rPr>
        <w:t xml:space="preserve">.  </w:t>
      </w:r>
      <w:r w:rsidR="002003B5" w:rsidRPr="002003B5">
        <w:rPr>
          <w:rFonts w:ascii="Arial" w:hAnsi="Arial" w:cs="Arial"/>
          <w:color w:val="000000"/>
        </w:rPr>
        <w:t xml:space="preserve">John W. Tuttle IV </w:t>
      </w:r>
      <w:r w:rsidR="00A76472" w:rsidRPr="002003B5">
        <w:rPr>
          <w:rFonts w:ascii="Arial" w:hAnsi="Arial" w:cs="Arial"/>
          <w:color w:val="000000"/>
        </w:rPr>
        <w:t xml:space="preserve">made a motion to accept the recommendation of </w:t>
      </w:r>
      <w:r w:rsidR="00C86E6C" w:rsidRPr="002003B5">
        <w:rPr>
          <w:rFonts w:ascii="Arial" w:hAnsi="Arial" w:cs="Arial"/>
          <w:color w:val="000000"/>
        </w:rPr>
        <w:t>Superintendent Lively</w:t>
      </w:r>
      <w:r w:rsidR="00A76472" w:rsidRPr="002003B5">
        <w:rPr>
          <w:rFonts w:ascii="Arial" w:hAnsi="Arial" w:cs="Arial"/>
          <w:color w:val="000000"/>
        </w:rPr>
        <w:t xml:space="preserve">.  </w:t>
      </w:r>
      <w:r w:rsidR="002003B5" w:rsidRPr="002003B5">
        <w:rPr>
          <w:rFonts w:ascii="Arial" w:hAnsi="Arial" w:cs="Arial"/>
          <w:color w:val="000000"/>
        </w:rPr>
        <w:t xml:space="preserve">Samantha J. Richardson </w:t>
      </w:r>
      <w:r w:rsidR="00A76472" w:rsidRPr="002003B5">
        <w:rPr>
          <w:rFonts w:ascii="Arial" w:hAnsi="Arial" w:cs="Arial"/>
          <w:color w:val="000000"/>
        </w:rPr>
        <w:t>seconded the motion.  The motion carried.</w:t>
      </w:r>
    </w:p>
    <w:p w14:paraId="35FDDAE7" w14:textId="6889143A" w:rsidR="00A76472" w:rsidRPr="002003B5" w:rsidRDefault="00A76472" w:rsidP="002003B5">
      <w:pPr>
        <w:pStyle w:val="NormalWeb"/>
        <w:spacing w:before="0" w:beforeAutospacing="0" w:after="0" w:afterAutospacing="0"/>
        <w:ind w:firstLine="720"/>
        <w:jc w:val="both"/>
        <w:rPr>
          <w:rFonts w:ascii="Arial" w:hAnsi="Arial" w:cs="Arial"/>
          <w:b/>
        </w:rPr>
      </w:pPr>
      <w:r w:rsidRPr="002003B5">
        <w:rPr>
          <w:rFonts w:ascii="Arial" w:hAnsi="Arial" w:cs="Arial"/>
          <w:b/>
        </w:rPr>
        <w:t xml:space="preserve">The following votes were recorded:  </w:t>
      </w:r>
      <w:r w:rsidRPr="002003B5">
        <w:rPr>
          <w:rFonts w:ascii="Arial" w:hAnsi="Arial" w:cs="Arial"/>
          <w:b/>
        </w:rPr>
        <w:tab/>
        <w:t>Votes For:</w:t>
      </w:r>
      <w:r w:rsidRPr="002003B5">
        <w:rPr>
          <w:rFonts w:ascii="Arial" w:hAnsi="Arial" w:cs="Arial"/>
          <w:b/>
        </w:rPr>
        <w:tab/>
      </w:r>
      <w:r w:rsidR="002003B5" w:rsidRPr="002003B5">
        <w:rPr>
          <w:rFonts w:ascii="Arial" w:hAnsi="Arial" w:cs="Arial"/>
          <w:b/>
        </w:rPr>
        <w:t>5</w:t>
      </w:r>
      <w:r w:rsidRPr="002003B5">
        <w:rPr>
          <w:rFonts w:ascii="Arial" w:hAnsi="Arial" w:cs="Arial"/>
          <w:b/>
        </w:rPr>
        <w:tab/>
        <w:t>Votes Against:</w:t>
      </w:r>
      <w:r w:rsidRPr="002003B5">
        <w:rPr>
          <w:rFonts w:ascii="Arial" w:hAnsi="Arial" w:cs="Arial"/>
          <w:b/>
        </w:rPr>
        <w:tab/>
        <w:t>0</w:t>
      </w:r>
    </w:p>
    <w:p w14:paraId="0DC7B418" w14:textId="77777777" w:rsidR="00A76472" w:rsidRPr="002003B5" w:rsidRDefault="00A76472" w:rsidP="002003B5">
      <w:pPr>
        <w:pStyle w:val="NormalWeb"/>
        <w:spacing w:before="0" w:beforeAutospacing="0" w:after="0" w:afterAutospacing="0"/>
        <w:jc w:val="both"/>
        <w:rPr>
          <w:rFonts w:ascii="Arial" w:hAnsi="Arial" w:cs="Arial"/>
          <w:bCs/>
        </w:rPr>
      </w:pPr>
    </w:p>
    <w:p w14:paraId="11851998" w14:textId="543A583B" w:rsidR="00C90F9A" w:rsidRDefault="005A6F3D" w:rsidP="00A76472">
      <w:pPr>
        <w:pStyle w:val="NormalWeb"/>
        <w:numPr>
          <w:ilvl w:val="0"/>
          <w:numId w:val="4"/>
        </w:numPr>
        <w:spacing w:before="0" w:beforeAutospacing="0" w:after="0" w:afterAutospacing="0"/>
        <w:jc w:val="both"/>
        <w:rPr>
          <w:rFonts w:ascii="Arial" w:hAnsi="Arial" w:cs="Arial"/>
          <w:b/>
          <w:bCs/>
          <w:color w:val="000000"/>
          <w:u w:val="single"/>
        </w:rPr>
      </w:pPr>
      <w:bookmarkStart w:id="9" w:name="_Hlk206073594"/>
      <w:r>
        <w:rPr>
          <w:rFonts w:ascii="Arial" w:hAnsi="Arial" w:cs="Arial"/>
          <w:b/>
          <w:bCs/>
          <w:color w:val="000000"/>
          <w:u w:val="single"/>
        </w:rPr>
        <w:t>Amend FY26 Classified Salary Schedule</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59C0256F" w:rsidR="00A76472" w:rsidRPr="005C0358" w:rsidRDefault="00A76472" w:rsidP="00A76472">
      <w:pPr>
        <w:pStyle w:val="NormalWeb"/>
        <w:spacing w:before="0" w:beforeAutospacing="0" w:after="0" w:afterAutospacing="0"/>
        <w:jc w:val="both"/>
        <w:rPr>
          <w:rFonts w:ascii="Arial" w:hAnsi="Arial" w:cs="Arial"/>
          <w:color w:val="000000"/>
        </w:rPr>
      </w:pPr>
      <w:r w:rsidRPr="005C0358">
        <w:rPr>
          <w:rFonts w:ascii="Arial" w:hAnsi="Arial" w:cs="Arial"/>
          <w:b/>
          <w:bCs/>
          <w:color w:val="000000"/>
        </w:rPr>
        <w:t>0</w:t>
      </w:r>
      <w:r w:rsidR="005A6F3D" w:rsidRPr="005C0358">
        <w:rPr>
          <w:rFonts w:ascii="Arial" w:hAnsi="Arial" w:cs="Arial"/>
          <w:b/>
          <w:bCs/>
          <w:color w:val="000000"/>
        </w:rPr>
        <w:t>8</w:t>
      </w:r>
      <w:r w:rsidRPr="005C0358">
        <w:rPr>
          <w:rFonts w:ascii="Arial" w:hAnsi="Arial" w:cs="Arial"/>
          <w:b/>
          <w:bCs/>
          <w:color w:val="000000"/>
        </w:rPr>
        <w:t>-25-1</w:t>
      </w:r>
      <w:r w:rsidR="00E527E8" w:rsidRPr="005C0358">
        <w:rPr>
          <w:rFonts w:ascii="Arial" w:hAnsi="Arial" w:cs="Arial"/>
          <w:b/>
          <w:bCs/>
          <w:color w:val="000000"/>
        </w:rPr>
        <w:t>1</w:t>
      </w:r>
      <w:r w:rsidRPr="005C0358">
        <w:rPr>
          <w:rFonts w:ascii="Arial" w:hAnsi="Arial" w:cs="Arial"/>
          <w:b/>
          <w:bCs/>
          <w:color w:val="000000"/>
        </w:rPr>
        <w:tab/>
      </w:r>
      <w:r w:rsidR="005A6F3D" w:rsidRPr="005C0358">
        <w:rPr>
          <w:rFonts w:ascii="Arial" w:hAnsi="Arial" w:cs="Arial"/>
          <w:color w:val="000000"/>
        </w:rPr>
        <w:t>The board is asked to amend the FY26 Classified Salary Schedule. The amending is to correct a typographical error on the line for 7293 Speech Language Pathology Assistant 23+ years of experience to an hourly rate of $43.84 in compliance with KRS 334A.030.</w:t>
      </w:r>
      <w:r w:rsidR="00C86E6C" w:rsidRPr="005C0358">
        <w:rPr>
          <w:rFonts w:ascii="Arial" w:hAnsi="Arial" w:cs="Arial"/>
          <w:color w:val="000000"/>
        </w:rPr>
        <w:t xml:space="preserve"> </w:t>
      </w:r>
      <w:r w:rsidR="005C0358" w:rsidRPr="005C0358">
        <w:rPr>
          <w:rFonts w:ascii="Arial" w:hAnsi="Arial" w:cs="Arial"/>
          <w:color w:val="000000"/>
        </w:rPr>
        <w:t xml:space="preserve"> </w:t>
      </w:r>
      <w:r w:rsidRPr="005C0358">
        <w:rPr>
          <w:rFonts w:ascii="Arial" w:hAnsi="Arial" w:cs="Arial"/>
          <w:color w:val="000000"/>
        </w:rPr>
        <w:t xml:space="preserve">Superintendent Lively recommended </w:t>
      </w:r>
      <w:r w:rsidR="005C0358" w:rsidRPr="005C0358">
        <w:rPr>
          <w:rFonts w:ascii="Arial" w:hAnsi="Arial" w:cs="Arial"/>
          <w:color w:val="000000"/>
        </w:rPr>
        <w:t>the board amend FY26 Classified Salary Schedule</w:t>
      </w:r>
      <w:r w:rsidR="00C86E6C" w:rsidRPr="005C0358">
        <w:rPr>
          <w:rFonts w:ascii="Arial" w:hAnsi="Arial" w:cs="Arial"/>
          <w:color w:val="000000"/>
        </w:rPr>
        <w:t xml:space="preserve">. </w:t>
      </w:r>
      <w:r w:rsidR="005C0358" w:rsidRPr="005C0358">
        <w:rPr>
          <w:rFonts w:ascii="Arial" w:hAnsi="Arial" w:cs="Arial"/>
          <w:color w:val="000000"/>
        </w:rPr>
        <w:t xml:space="preserve">Dr. Elaine A. Wilson </w:t>
      </w:r>
      <w:r w:rsidRPr="005C0358">
        <w:rPr>
          <w:rFonts w:ascii="Arial" w:hAnsi="Arial" w:cs="Arial"/>
          <w:color w:val="000000"/>
        </w:rPr>
        <w:t xml:space="preserve">made a motion to accept the recommendation of Superintendent Lively.  </w:t>
      </w:r>
      <w:r w:rsidR="00E527E8" w:rsidRPr="005C0358">
        <w:rPr>
          <w:rFonts w:ascii="Arial" w:hAnsi="Arial" w:cs="Arial"/>
          <w:color w:val="000000"/>
        </w:rPr>
        <w:t xml:space="preserve">Paula J. Wheeler </w:t>
      </w:r>
      <w:r w:rsidRPr="005C0358">
        <w:rPr>
          <w:rFonts w:ascii="Arial" w:hAnsi="Arial" w:cs="Arial"/>
          <w:color w:val="000000"/>
        </w:rPr>
        <w:t>seconded the motion.  The motion carried.</w:t>
      </w:r>
    </w:p>
    <w:p w14:paraId="48741B35" w14:textId="7C9BE381" w:rsidR="00A76472" w:rsidRPr="005C0358" w:rsidRDefault="00A76472" w:rsidP="00A76472">
      <w:pPr>
        <w:pStyle w:val="NormalWeb"/>
        <w:spacing w:before="0" w:beforeAutospacing="0" w:after="0" w:afterAutospacing="0"/>
        <w:ind w:firstLine="720"/>
        <w:jc w:val="both"/>
        <w:rPr>
          <w:rFonts w:ascii="Arial" w:hAnsi="Arial" w:cs="Arial"/>
          <w:b/>
        </w:rPr>
      </w:pPr>
      <w:r w:rsidRPr="005C0358">
        <w:rPr>
          <w:rFonts w:ascii="Arial" w:hAnsi="Arial" w:cs="Arial"/>
          <w:b/>
        </w:rPr>
        <w:t xml:space="preserve">The following votes were recorded:  </w:t>
      </w:r>
      <w:r w:rsidRPr="005C0358">
        <w:rPr>
          <w:rFonts w:ascii="Arial" w:hAnsi="Arial" w:cs="Arial"/>
          <w:b/>
        </w:rPr>
        <w:tab/>
        <w:t>Votes For:</w:t>
      </w:r>
      <w:r w:rsidRPr="005C0358">
        <w:rPr>
          <w:rFonts w:ascii="Arial" w:hAnsi="Arial" w:cs="Arial"/>
          <w:b/>
        </w:rPr>
        <w:tab/>
      </w:r>
      <w:r w:rsidR="005C0358">
        <w:rPr>
          <w:rFonts w:ascii="Arial" w:hAnsi="Arial" w:cs="Arial"/>
          <w:b/>
        </w:rPr>
        <w:t>5</w:t>
      </w:r>
      <w:r w:rsidRPr="005C0358">
        <w:rPr>
          <w:rFonts w:ascii="Arial" w:hAnsi="Arial" w:cs="Arial"/>
          <w:b/>
        </w:rPr>
        <w:tab/>
        <w:t>Votes Against:</w:t>
      </w:r>
      <w:r w:rsidRPr="005C0358">
        <w:rPr>
          <w:rFonts w:ascii="Arial" w:hAnsi="Arial" w:cs="Arial"/>
          <w:b/>
        </w:rPr>
        <w:tab/>
        <w:t>0</w:t>
      </w:r>
    </w:p>
    <w:bookmarkEnd w:id="9"/>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7AD759AB" w14:textId="0528F81B" w:rsidR="005B1B89" w:rsidRDefault="005B1B89" w:rsidP="005B1B89">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Approve Procedure 08.135 AP.2</w:t>
      </w:r>
    </w:p>
    <w:p w14:paraId="12693501" w14:textId="77777777" w:rsidR="002A1A82" w:rsidRDefault="002A1A82" w:rsidP="002A1A82">
      <w:pPr>
        <w:pStyle w:val="NormalWeb"/>
        <w:spacing w:before="0" w:beforeAutospacing="0" w:after="0" w:afterAutospacing="0"/>
        <w:ind w:left="360"/>
        <w:jc w:val="both"/>
        <w:rPr>
          <w:rFonts w:ascii="Arial" w:hAnsi="Arial" w:cs="Arial"/>
          <w:b/>
          <w:bCs/>
          <w:color w:val="000000"/>
          <w:u w:val="single"/>
        </w:rPr>
      </w:pPr>
    </w:p>
    <w:p w14:paraId="0A048A67" w14:textId="6FF021C7" w:rsidR="005B1B89" w:rsidRPr="005C0358" w:rsidRDefault="005B1B89" w:rsidP="002A1A82">
      <w:pPr>
        <w:pStyle w:val="NormalWeb"/>
        <w:spacing w:before="0" w:beforeAutospacing="0" w:after="0" w:afterAutospacing="0"/>
        <w:jc w:val="both"/>
        <w:rPr>
          <w:rFonts w:ascii="Arial" w:hAnsi="Arial" w:cs="Arial"/>
          <w:color w:val="000000"/>
        </w:rPr>
      </w:pPr>
      <w:r w:rsidRPr="005C0358">
        <w:rPr>
          <w:rFonts w:ascii="Arial" w:hAnsi="Arial" w:cs="Arial"/>
          <w:b/>
          <w:bCs/>
          <w:color w:val="000000"/>
        </w:rPr>
        <w:t>08-25-1</w:t>
      </w:r>
      <w:r>
        <w:rPr>
          <w:rFonts w:ascii="Arial" w:hAnsi="Arial" w:cs="Arial"/>
          <w:b/>
          <w:bCs/>
          <w:color w:val="000000"/>
        </w:rPr>
        <w:t>2</w:t>
      </w:r>
      <w:r w:rsidRPr="005C0358">
        <w:rPr>
          <w:rFonts w:ascii="Arial" w:hAnsi="Arial" w:cs="Arial"/>
          <w:b/>
          <w:bCs/>
          <w:color w:val="000000"/>
        </w:rPr>
        <w:tab/>
      </w:r>
      <w:r w:rsidRPr="005B1B89">
        <w:rPr>
          <w:rFonts w:ascii="Arial" w:hAnsi="Arial" w:cs="Arial"/>
          <w:color w:val="000000"/>
        </w:rPr>
        <w:t>The board is asked to approve procedure 08.135 AP.2. The procedure follows Policy 09.122 (Exceptions to Presence at School – Section 6). The procedure addresses KRS 158.200 and include</w:t>
      </w:r>
      <w:r w:rsidR="00897A8E">
        <w:rPr>
          <w:rFonts w:ascii="Arial" w:hAnsi="Arial" w:cs="Arial"/>
          <w:color w:val="000000"/>
        </w:rPr>
        <w:t>s</w:t>
      </w:r>
      <w:r w:rsidRPr="005B1B89">
        <w:rPr>
          <w:rFonts w:ascii="Arial" w:hAnsi="Arial" w:cs="Arial"/>
          <w:color w:val="000000"/>
        </w:rPr>
        <w:t xml:space="preserve"> all parts of KRS 158.210 to 158.260.</w:t>
      </w:r>
      <w:r w:rsidR="002A1A82">
        <w:rPr>
          <w:rFonts w:ascii="Arial" w:hAnsi="Arial" w:cs="Arial"/>
          <w:color w:val="000000"/>
        </w:rPr>
        <w:t xml:space="preserve"> (</w:t>
      </w:r>
      <w:r w:rsidRPr="005B1B89">
        <w:rPr>
          <w:rFonts w:ascii="Arial" w:hAnsi="Arial" w:cs="Arial"/>
          <w:i/>
          <w:iCs/>
          <w:color w:val="000000"/>
        </w:rPr>
        <w:t xml:space="preserve">158.200 Moral </w:t>
      </w:r>
      <w:r>
        <w:rPr>
          <w:rFonts w:ascii="Arial" w:hAnsi="Arial" w:cs="Arial"/>
          <w:i/>
          <w:iCs/>
          <w:color w:val="000000"/>
        </w:rPr>
        <w:t>I</w:t>
      </w:r>
      <w:r w:rsidRPr="005B1B89">
        <w:rPr>
          <w:rFonts w:ascii="Arial" w:hAnsi="Arial" w:cs="Arial"/>
          <w:i/>
          <w:iCs/>
          <w:color w:val="000000"/>
        </w:rPr>
        <w:t>nstruction</w:t>
      </w:r>
      <w:r>
        <w:rPr>
          <w:rFonts w:ascii="Arial" w:hAnsi="Arial" w:cs="Arial"/>
          <w:i/>
          <w:iCs/>
          <w:color w:val="000000"/>
        </w:rPr>
        <w:t>:</w:t>
      </w:r>
      <w:r w:rsidRPr="005B1B89">
        <w:rPr>
          <w:rFonts w:ascii="Arial" w:hAnsi="Arial" w:cs="Arial"/>
          <w:i/>
          <w:iCs/>
          <w:color w:val="000000"/>
        </w:rPr>
        <w:t xml:space="preserve"> The boards of education of independent and county school districts may provide for moral instruction of pupils in their jurisdiction, in the manner provided in KRS 158.210 to 158.260.</w:t>
      </w:r>
      <w:r w:rsidR="002A1A82">
        <w:rPr>
          <w:rFonts w:ascii="Arial" w:hAnsi="Arial" w:cs="Arial"/>
          <w:i/>
          <w:iCs/>
          <w:color w:val="000000"/>
        </w:rPr>
        <w:t xml:space="preserve">)  </w:t>
      </w:r>
      <w:r w:rsidRPr="005C0358">
        <w:rPr>
          <w:rFonts w:ascii="Arial" w:hAnsi="Arial" w:cs="Arial"/>
          <w:color w:val="000000"/>
        </w:rPr>
        <w:t xml:space="preserve">Superintendent Lively recommended the board </w:t>
      </w:r>
      <w:r>
        <w:rPr>
          <w:rFonts w:ascii="Arial" w:hAnsi="Arial" w:cs="Arial"/>
          <w:color w:val="000000"/>
        </w:rPr>
        <w:t>approve procedure 08.135 AP.2</w:t>
      </w:r>
      <w:r w:rsidRPr="005C0358">
        <w:rPr>
          <w:rFonts w:ascii="Arial" w:hAnsi="Arial" w:cs="Arial"/>
          <w:color w:val="000000"/>
        </w:rPr>
        <w:t>. Dr. Elaine A. Wilson made a motion to accept the recommendation of Superintendent Lively.  Paula J. Wheeler seconded the motion.  The motion carried.</w:t>
      </w:r>
    </w:p>
    <w:p w14:paraId="6B3E5440" w14:textId="77777777" w:rsidR="005B1B89" w:rsidRPr="005C0358" w:rsidRDefault="005B1B89" w:rsidP="005B1B89">
      <w:pPr>
        <w:pStyle w:val="NormalWeb"/>
        <w:spacing w:before="0" w:beforeAutospacing="0" w:after="0" w:afterAutospacing="0"/>
        <w:ind w:firstLine="720"/>
        <w:jc w:val="both"/>
        <w:rPr>
          <w:rFonts w:ascii="Arial" w:hAnsi="Arial" w:cs="Arial"/>
          <w:b/>
        </w:rPr>
      </w:pPr>
      <w:r w:rsidRPr="005C0358">
        <w:rPr>
          <w:rFonts w:ascii="Arial" w:hAnsi="Arial" w:cs="Arial"/>
          <w:b/>
        </w:rPr>
        <w:t xml:space="preserve">The following votes were recorded:  </w:t>
      </w:r>
      <w:r w:rsidRPr="005C0358">
        <w:rPr>
          <w:rFonts w:ascii="Arial" w:hAnsi="Arial" w:cs="Arial"/>
          <w:b/>
        </w:rPr>
        <w:tab/>
        <w:t>Votes For:</w:t>
      </w:r>
      <w:r w:rsidRPr="005C0358">
        <w:rPr>
          <w:rFonts w:ascii="Arial" w:hAnsi="Arial" w:cs="Arial"/>
          <w:b/>
        </w:rPr>
        <w:tab/>
      </w:r>
      <w:r>
        <w:rPr>
          <w:rFonts w:ascii="Arial" w:hAnsi="Arial" w:cs="Arial"/>
          <w:b/>
        </w:rPr>
        <w:t>5</w:t>
      </w:r>
      <w:r w:rsidRPr="005C0358">
        <w:rPr>
          <w:rFonts w:ascii="Arial" w:hAnsi="Arial" w:cs="Arial"/>
          <w:b/>
        </w:rPr>
        <w:tab/>
        <w:t>Votes Against:</w:t>
      </w:r>
      <w:r w:rsidRPr="005C0358">
        <w:rPr>
          <w:rFonts w:ascii="Arial" w:hAnsi="Arial" w:cs="Arial"/>
          <w:b/>
        </w:rPr>
        <w:tab/>
        <w:t>0</w:t>
      </w:r>
    </w:p>
    <w:p w14:paraId="0ECFB941" w14:textId="77777777" w:rsidR="005B1B89" w:rsidRPr="005B1B89" w:rsidRDefault="005B1B89" w:rsidP="005B1B89">
      <w:pPr>
        <w:pStyle w:val="NormalWeb"/>
        <w:spacing w:before="0" w:beforeAutospacing="0" w:after="0" w:afterAutospacing="0"/>
        <w:ind w:left="360"/>
        <w:jc w:val="both"/>
        <w:rPr>
          <w:rFonts w:ascii="Arial" w:hAnsi="Arial" w:cs="Arial"/>
          <w:color w:val="000000"/>
        </w:rPr>
      </w:pPr>
    </w:p>
    <w:p w14:paraId="27107C5C" w14:textId="49EC719F" w:rsidR="00C62A90" w:rsidRPr="00AB0EFD" w:rsidRDefault="00AD48A2"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Contracts, Memorandum of Agreement/Understanding, Agreements:</w:t>
      </w:r>
    </w:p>
    <w:p w14:paraId="5DA7CC16" w14:textId="77777777" w:rsidR="00AB0EFD" w:rsidRDefault="00AB0EFD" w:rsidP="00AB0EFD">
      <w:pPr>
        <w:pStyle w:val="NormalWeb"/>
        <w:spacing w:before="0" w:beforeAutospacing="0" w:after="0" w:afterAutospacing="0"/>
        <w:ind w:left="360"/>
        <w:jc w:val="both"/>
        <w:rPr>
          <w:rFonts w:ascii="Arial" w:hAnsi="Arial" w:cs="Arial"/>
          <w:b/>
          <w:bCs/>
          <w:color w:val="000000"/>
          <w:u w:val="single"/>
        </w:rPr>
      </w:pPr>
    </w:p>
    <w:p w14:paraId="7724F48B" w14:textId="4F78AB29" w:rsidR="00AB0EFD" w:rsidRDefault="00E527E8" w:rsidP="00AB0EFD">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S</w:t>
      </w:r>
      <w:r w:rsidR="00C44C0B">
        <w:rPr>
          <w:rFonts w:ascii="Arial" w:hAnsi="Arial" w:cs="Arial"/>
          <w:b/>
          <w:bCs/>
          <w:color w:val="000000"/>
          <w:u w:val="single"/>
        </w:rPr>
        <w:t>tep CG, LLC Erate Project Contract (Network Connectivity and Wi-Fi Equipment)</w:t>
      </w:r>
    </w:p>
    <w:p w14:paraId="6347B810" w14:textId="77777777" w:rsidR="0011627E" w:rsidRPr="00AB0EFD" w:rsidRDefault="0011627E" w:rsidP="0011627E">
      <w:pPr>
        <w:pStyle w:val="NormalWeb"/>
        <w:spacing w:before="0" w:beforeAutospacing="0" w:after="0" w:afterAutospacing="0"/>
        <w:ind w:left="1080"/>
        <w:jc w:val="both"/>
        <w:rPr>
          <w:rFonts w:ascii="Arial" w:hAnsi="Arial" w:cs="Arial"/>
          <w:b/>
          <w:bCs/>
          <w:color w:val="000000"/>
          <w:u w:val="single"/>
        </w:rPr>
      </w:pPr>
    </w:p>
    <w:p w14:paraId="3D37D6B1" w14:textId="74AC597B" w:rsidR="00B019D6" w:rsidRPr="00C44C0B" w:rsidRDefault="00C62A90" w:rsidP="00C44C0B">
      <w:pPr>
        <w:pStyle w:val="NormalWeb"/>
        <w:spacing w:before="0" w:beforeAutospacing="0" w:after="0" w:afterAutospacing="0"/>
        <w:jc w:val="both"/>
        <w:rPr>
          <w:rFonts w:ascii="Arial" w:hAnsi="Arial" w:cs="Arial"/>
          <w:color w:val="000000"/>
        </w:rPr>
      </w:pPr>
      <w:r w:rsidRPr="00C44C0B">
        <w:rPr>
          <w:rFonts w:ascii="Arial" w:hAnsi="Arial" w:cs="Arial"/>
          <w:b/>
          <w:bCs/>
          <w:color w:val="000000"/>
        </w:rPr>
        <w:t>0</w:t>
      </w:r>
      <w:r w:rsidR="005B1B89" w:rsidRPr="00C44C0B">
        <w:rPr>
          <w:rFonts w:ascii="Arial" w:hAnsi="Arial" w:cs="Arial"/>
          <w:b/>
          <w:bCs/>
          <w:color w:val="000000"/>
        </w:rPr>
        <w:t>8</w:t>
      </w:r>
      <w:r w:rsidRPr="00C44C0B">
        <w:rPr>
          <w:rFonts w:ascii="Arial" w:hAnsi="Arial" w:cs="Arial"/>
          <w:b/>
          <w:bCs/>
          <w:color w:val="000000"/>
        </w:rPr>
        <w:t>-25-1</w:t>
      </w:r>
      <w:r w:rsidR="005B1B89" w:rsidRPr="00C44C0B">
        <w:rPr>
          <w:rFonts w:ascii="Arial" w:hAnsi="Arial" w:cs="Arial"/>
          <w:b/>
          <w:bCs/>
          <w:color w:val="000000"/>
        </w:rPr>
        <w:t>3</w:t>
      </w:r>
      <w:r w:rsidRPr="00C44C0B">
        <w:rPr>
          <w:rFonts w:ascii="Arial" w:hAnsi="Arial" w:cs="Arial"/>
          <w:b/>
          <w:bCs/>
          <w:color w:val="000000"/>
        </w:rPr>
        <w:tab/>
      </w:r>
      <w:r w:rsidR="00C44C0B" w:rsidRPr="00C44C0B">
        <w:rPr>
          <w:rFonts w:ascii="Arial" w:hAnsi="Arial" w:cs="Arial"/>
          <w:color w:val="000000"/>
        </w:rPr>
        <w:t xml:space="preserve">The board is asked to approve a contract with Step CG, LLC for an Erate project involving network connectivity and wi-fi equipment. Universal Services Administrative Company (USAC) will cover eighty-five percent ($49,027.56) of the total cost of $57,679.48. The balance for the </w:t>
      </w:r>
      <w:proofErr w:type="gramStart"/>
      <w:r w:rsidR="00C44C0B">
        <w:rPr>
          <w:rFonts w:ascii="Arial" w:hAnsi="Arial" w:cs="Arial"/>
          <w:color w:val="000000"/>
        </w:rPr>
        <w:t>D</w:t>
      </w:r>
      <w:r w:rsidR="00C44C0B" w:rsidRPr="00C44C0B">
        <w:rPr>
          <w:rFonts w:ascii="Arial" w:hAnsi="Arial" w:cs="Arial"/>
          <w:color w:val="000000"/>
        </w:rPr>
        <w:t>istrict</w:t>
      </w:r>
      <w:proofErr w:type="gramEnd"/>
      <w:r w:rsidR="00C44C0B" w:rsidRPr="00C44C0B">
        <w:rPr>
          <w:rFonts w:ascii="Arial" w:hAnsi="Arial" w:cs="Arial"/>
          <w:color w:val="000000"/>
        </w:rPr>
        <w:t xml:space="preserve"> is $8,651.92</w:t>
      </w:r>
      <w:r w:rsidR="00C44C0B" w:rsidRPr="00C44C0B">
        <w:rPr>
          <w:rFonts w:ascii="Arial" w:hAnsi="Arial" w:cs="Arial"/>
          <w:color w:val="000000"/>
        </w:rPr>
        <w:t>.</w:t>
      </w:r>
      <w:r w:rsidR="00B019D6" w:rsidRPr="00C44C0B">
        <w:rPr>
          <w:rFonts w:ascii="Arial" w:hAnsi="Arial" w:cs="Arial"/>
          <w:color w:val="000000"/>
        </w:rPr>
        <w:t xml:space="preserve"> </w:t>
      </w:r>
      <w:r w:rsidR="00C44C0B" w:rsidRPr="00C44C0B">
        <w:rPr>
          <w:rFonts w:ascii="Arial" w:hAnsi="Arial" w:cs="Arial"/>
          <w:color w:val="000000"/>
        </w:rPr>
        <w:t xml:space="preserve"> </w:t>
      </w:r>
      <w:r w:rsidR="00B019D6" w:rsidRPr="00C44C0B">
        <w:rPr>
          <w:rFonts w:ascii="Arial" w:hAnsi="Arial" w:cs="Arial"/>
          <w:color w:val="000000"/>
        </w:rPr>
        <w:t>S</w:t>
      </w:r>
      <w:r w:rsidRPr="00C44C0B">
        <w:rPr>
          <w:rFonts w:ascii="Arial" w:hAnsi="Arial" w:cs="Arial"/>
          <w:color w:val="000000"/>
        </w:rPr>
        <w:t xml:space="preserve">uperintendent Lively recommended </w:t>
      </w:r>
      <w:r w:rsidR="00C44C0B" w:rsidRPr="00C44C0B">
        <w:rPr>
          <w:rFonts w:ascii="Arial" w:hAnsi="Arial" w:cs="Arial"/>
          <w:color w:val="000000"/>
        </w:rPr>
        <w:t>the board approve the contract from Step CG, LLC for network connectivity and wi-fi equipment</w:t>
      </w:r>
      <w:r w:rsidR="00B019D6" w:rsidRPr="00C44C0B">
        <w:rPr>
          <w:rFonts w:ascii="Arial" w:hAnsi="Arial" w:cs="Arial"/>
          <w:color w:val="000000"/>
        </w:rPr>
        <w:t xml:space="preserve">. </w:t>
      </w:r>
      <w:r w:rsidR="00E527E8" w:rsidRPr="00C44C0B">
        <w:rPr>
          <w:rFonts w:ascii="Arial" w:hAnsi="Arial" w:cs="Arial"/>
          <w:color w:val="000000"/>
        </w:rPr>
        <w:t xml:space="preserve">Paula J. Wheeler </w:t>
      </w:r>
      <w:r w:rsidRPr="00C44C0B">
        <w:rPr>
          <w:rFonts w:ascii="Arial" w:hAnsi="Arial" w:cs="Arial"/>
          <w:color w:val="000000"/>
        </w:rPr>
        <w:t xml:space="preserve">made a motion to accept the recommendation of Superintendent Lively.  </w:t>
      </w:r>
      <w:r w:rsidR="00E527E8" w:rsidRPr="00C44C0B">
        <w:rPr>
          <w:rFonts w:ascii="Arial" w:hAnsi="Arial" w:cs="Arial"/>
          <w:color w:val="000000"/>
        </w:rPr>
        <w:t xml:space="preserve">John W. Tuttle IV </w:t>
      </w:r>
      <w:r w:rsidRPr="00C44C0B">
        <w:rPr>
          <w:rFonts w:ascii="Arial" w:hAnsi="Arial" w:cs="Arial"/>
          <w:color w:val="000000"/>
        </w:rPr>
        <w:t>seconded the motion.  The motion carried.</w:t>
      </w:r>
    </w:p>
    <w:p w14:paraId="197D14F3" w14:textId="73E10DD4" w:rsidR="00C62A90" w:rsidRPr="00C44C0B" w:rsidRDefault="00C62A90" w:rsidP="00C44C0B">
      <w:pPr>
        <w:pStyle w:val="NormalWeb"/>
        <w:spacing w:before="0" w:beforeAutospacing="0" w:after="0" w:afterAutospacing="0"/>
        <w:ind w:firstLine="720"/>
        <w:jc w:val="both"/>
        <w:rPr>
          <w:rFonts w:ascii="Arial" w:hAnsi="Arial" w:cs="Arial"/>
          <w:b/>
        </w:rPr>
      </w:pPr>
      <w:bookmarkStart w:id="10" w:name="_Hlk195788990"/>
      <w:r w:rsidRPr="00C44C0B">
        <w:rPr>
          <w:rFonts w:ascii="Arial" w:hAnsi="Arial" w:cs="Arial"/>
          <w:b/>
        </w:rPr>
        <w:t xml:space="preserve">The following votes were recorded:  </w:t>
      </w:r>
      <w:r w:rsidRPr="00C44C0B">
        <w:rPr>
          <w:rFonts w:ascii="Arial" w:hAnsi="Arial" w:cs="Arial"/>
          <w:b/>
        </w:rPr>
        <w:tab/>
        <w:t>Votes For:</w:t>
      </w:r>
      <w:r w:rsidRPr="00C44C0B">
        <w:rPr>
          <w:rFonts w:ascii="Arial" w:hAnsi="Arial" w:cs="Arial"/>
          <w:b/>
        </w:rPr>
        <w:tab/>
      </w:r>
      <w:r w:rsidR="00C44C0B" w:rsidRPr="00C44C0B">
        <w:rPr>
          <w:rFonts w:ascii="Arial" w:hAnsi="Arial" w:cs="Arial"/>
          <w:b/>
        </w:rPr>
        <w:t>5</w:t>
      </w:r>
      <w:r w:rsidRPr="00C44C0B">
        <w:rPr>
          <w:rFonts w:ascii="Arial" w:hAnsi="Arial" w:cs="Arial"/>
          <w:b/>
        </w:rPr>
        <w:tab/>
        <w:t>Votes Against:</w:t>
      </w:r>
      <w:r w:rsidRPr="00C44C0B">
        <w:rPr>
          <w:rFonts w:ascii="Arial" w:hAnsi="Arial" w:cs="Arial"/>
          <w:b/>
        </w:rPr>
        <w:tab/>
        <w:t>0</w:t>
      </w:r>
    </w:p>
    <w:bookmarkEnd w:id="10"/>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4D37CF08" w14:textId="79CD734D" w:rsidR="00BC3FA9" w:rsidRDefault="00E83883" w:rsidP="00BC3FA9">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S</w:t>
      </w:r>
      <w:r w:rsidR="007E1D73">
        <w:rPr>
          <w:rFonts w:ascii="Arial" w:hAnsi="Arial" w:cs="Arial"/>
          <w:b/>
          <w:bCs/>
          <w:color w:val="000000"/>
          <w:u w:val="single"/>
        </w:rPr>
        <w:t>tep CG, LLC Erate Project Contract (Network Equipment Licensing)</w:t>
      </w:r>
    </w:p>
    <w:p w14:paraId="4DCCBFD2" w14:textId="77777777" w:rsidR="00BC3FA9" w:rsidRDefault="00BC3FA9" w:rsidP="00BC3FA9">
      <w:pPr>
        <w:pStyle w:val="NormalWeb"/>
        <w:spacing w:before="0" w:beforeAutospacing="0" w:after="0" w:afterAutospacing="0"/>
        <w:ind w:left="1080"/>
        <w:jc w:val="both"/>
        <w:rPr>
          <w:rFonts w:ascii="Arial" w:hAnsi="Arial" w:cs="Arial"/>
          <w:b/>
          <w:bCs/>
          <w:color w:val="000000"/>
          <w:u w:val="single"/>
        </w:rPr>
      </w:pPr>
    </w:p>
    <w:p w14:paraId="2B4C9C39" w14:textId="77777777" w:rsidR="007E1D73" w:rsidRDefault="008E645F" w:rsidP="007E1D73">
      <w:pPr>
        <w:pStyle w:val="NormalWeb"/>
        <w:spacing w:before="0" w:beforeAutospacing="0" w:after="0" w:afterAutospacing="0"/>
        <w:jc w:val="both"/>
        <w:rPr>
          <w:rFonts w:ascii="Arial" w:hAnsi="Arial" w:cs="Arial"/>
          <w:color w:val="000000"/>
        </w:rPr>
      </w:pPr>
      <w:r w:rsidRPr="007E1D73">
        <w:rPr>
          <w:rFonts w:ascii="Arial" w:hAnsi="Arial" w:cs="Arial"/>
          <w:b/>
          <w:bCs/>
          <w:color w:val="000000"/>
        </w:rPr>
        <w:t>0</w:t>
      </w:r>
      <w:r w:rsidR="007E1D73" w:rsidRPr="007E1D73">
        <w:rPr>
          <w:rFonts w:ascii="Arial" w:hAnsi="Arial" w:cs="Arial"/>
          <w:b/>
          <w:bCs/>
          <w:color w:val="000000"/>
        </w:rPr>
        <w:t>8</w:t>
      </w:r>
      <w:r w:rsidRPr="007E1D73">
        <w:rPr>
          <w:rFonts w:ascii="Arial" w:hAnsi="Arial" w:cs="Arial"/>
          <w:b/>
          <w:bCs/>
          <w:color w:val="000000"/>
        </w:rPr>
        <w:t>-25-1</w:t>
      </w:r>
      <w:r w:rsidR="007E1D73" w:rsidRPr="007E1D73">
        <w:rPr>
          <w:rFonts w:ascii="Arial" w:hAnsi="Arial" w:cs="Arial"/>
          <w:b/>
          <w:bCs/>
          <w:color w:val="000000"/>
        </w:rPr>
        <w:t>4</w:t>
      </w:r>
      <w:r w:rsidRPr="007E1D73">
        <w:rPr>
          <w:rFonts w:ascii="Arial" w:hAnsi="Arial" w:cs="Arial"/>
          <w:b/>
          <w:bCs/>
          <w:color w:val="000000"/>
        </w:rPr>
        <w:tab/>
      </w:r>
      <w:r w:rsidR="007E1D73" w:rsidRPr="007E1D73">
        <w:rPr>
          <w:rFonts w:ascii="Arial" w:hAnsi="Arial" w:cs="Arial"/>
          <w:color w:val="000000"/>
        </w:rPr>
        <w:t>The board is asked to approve a contract with Step CG, LLC for an Erate project involving network equipment licensing. Universal Services Administrative Company (USAC) will cover eighty-five percent ($10,676.00) of the total cost of $12,560.00. The balance for the district is $1,884.00</w:t>
      </w:r>
      <w:r w:rsidR="007E1D73" w:rsidRPr="007E1D73">
        <w:rPr>
          <w:rFonts w:ascii="Arial" w:hAnsi="Arial" w:cs="Arial"/>
          <w:color w:val="000000"/>
        </w:rPr>
        <w:t xml:space="preserve">.  </w:t>
      </w:r>
      <w:r w:rsidRPr="007E1D73">
        <w:rPr>
          <w:rFonts w:ascii="Arial" w:hAnsi="Arial" w:cs="Arial"/>
          <w:color w:val="000000"/>
        </w:rPr>
        <w:t xml:space="preserve">Superintendent Lively recommended </w:t>
      </w:r>
      <w:r w:rsidR="00BC3FA9" w:rsidRPr="007E1D73">
        <w:rPr>
          <w:rFonts w:ascii="Arial" w:hAnsi="Arial" w:cs="Arial"/>
          <w:color w:val="000000"/>
        </w:rPr>
        <w:t xml:space="preserve">the board </w:t>
      </w:r>
      <w:r w:rsidR="007E1D73" w:rsidRPr="007E1D73">
        <w:rPr>
          <w:rFonts w:ascii="Arial" w:hAnsi="Arial" w:cs="Arial"/>
          <w:color w:val="000000"/>
        </w:rPr>
        <w:t xml:space="preserve">approve the contract from Step CG, LLC for network </w:t>
      </w:r>
    </w:p>
    <w:p w14:paraId="117ED79F" w14:textId="77777777" w:rsidR="007E1D73" w:rsidRDefault="007E1D73" w:rsidP="007E1D73">
      <w:pPr>
        <w:pStyle w:val="NormalWeb"/>
        <w:spacing w:before="0" w:beforeAutospacing="0" w:after="0" w:afterAutospacing="0"/>
        <w:jc w:val="both"/>
        <w:rPr>
          <w:rFonts w:ascii="Arial" w:hAnsi="Arial" w:cs="Arial"/>
          <w:color w:val="000000"/>
        </w:rPr>
      </w:pPr>
    </w:p>
    <w:p w14:paraId="2D2CD60B" w14:textId="1DDA67F8" w:rsidR="007E1D73" w:rsidRPr="007E1D73" w:rsidRDefault="007E1D73" w:rsidP="007E1D73">
      <w:pPr>
        <w:pStyle w:val="NormalWeb"/>
        <w:spacing w:before="0" w:beforeAutospacing="0" w:after="0" w:afterAutospacing="0"/>
        <w:jc w:val="right"/>
        <w:rPr>
          <w:rFonts w:ascii="Arial" w:hAnsi="Arial" w:cs="Arial"/>
          <w:b/>
          <w:bCs/>
          <w:color w:val="000000"/>
          <w:sz w:val="36"/>
          <w:szCs w:val="36"/>
        </w:rPr>
      </w:pPr>
      <w:r w:rsidRPr="007E1D73">
        <w:rPr>
          <w:rFonts w:ascii="Arial" w:hAnsi="Arial" w:cs="Arial"/>
          <w:b/>
          <w:bCs/>
          <w:color w:val="000000"/>
          <w:sz w:val="36"/>
          <w:szCs w:val="36"/>
        </w:rPr>
        <w:lastRenderedPageBreak/>
        <w:t>2742</w:t>
      </w:r>
    </w:p>
    <w:p w14:paraId="341EEC02" w14:textId="4A229EA4" w:rsidR="008E645F" w:rsidRPr="007E1D73" w:rsidRDefault="007E1D73" w:rsidP="007E1D73">
      <w:pPr>
        <w:pStyle w:val="NormalWeb"/>
        <w:spacing w:before="0" w:beforeAutospacing="0" w:after="0" w:afterAutospacing="0"/>
        <w:jc w:val="both"/>
        <w:rPr>
          <w:rFonts w:ascii="Arial" w:hAnsi="Arial" w:cs="Arial"/>
          <w:color w:val="000000"/>
        </w:rPr>
      </w:pPr>
      <w:r w:rsidRPr="007E1D73">
        <w:rPr>
          <w:rFonts w:ascii="Arial" w:hAnsi="Arial" w:cs="Arial"/>
          <w:color w:val="000000"/>
        </w:rPr>
        <w:t>equipment licensing</w:t>
      </w:r>
      <w:r w:rsidR="008E645F" w:rsidRPr="007E1D73">
        <w:rPr>
          <w:rFonts w:ascii="Arial" w:hAnsi="Arial" w:cs="Arial"/>
          <w:color w:val="000000"/>
        </w:rPr>
        <w:t xml:space="preserve">.  </w:t>
      </w:r>
      <w:r w:rsidR="00E83883" w:rsidRPr="007E1D73">
        <w:rPr>
          <w:rFonts w:ascii="Arial" w:hAnsi="Arial" w:cs="Arial"/>
          <w:color w:val="000000"/>
        </w:rPr>
        <w:t>John W. Tuttle IV</w:t>
      </w:r>
      <w:r w:rsidR="00FA2693" w:rsidRPr="007E1D73">
        <w:rPr>
          <w:rFonts w:ascii="Arial" w:hAnsi="Arial" w:cs="Arial"/>
          <w:color w:val="000000"/>
        </w:rPr>
        <w:t xml:space="preserve"> </w:t>
      </w:r>
      <w:r w:rsidR="008E645F" w:rsidRPr="007E1D73">
        <w:rPr>
          <w:rFonts w:ascii="Arial" w:hAnsi="Arial" w:cs="Arial"/>
          <w:color w:val="000000"/>
        </w:rPr>
        <w:t xml:space="preserve">made a motion to accept the recommendation of Superintendent Lively.  </w:t>
      </w:r>
      <w:r w:rsidRPr="007E1D73">
        <w:rPr>
          <w:rFonts w:ascii="Arial" w:hAnsi="Arial" w:cs="Arial"/>
          <w:color w:val="000000"/>
        </w:rPr>
        <w:t>Samantha J. Richardson</w:t>
      </w:r>
      <w:r w:rsidR="00FA2693" w:rsidRPr="007E1D73">
        <w:rPr>
          <w:rFonts w:ascii="Arial" w:hAnsi="Arial" w:cs="Arial"/>
          <w:color w:val="000000"/>
        </w:rPr>
        <w:t xml:space="preserve"> </w:t>
      </w:r>
      <w:r w:rsidR="008E645F" w:rsidRPr="007E1D73">
        <w:rPr>
          <w:rFonts w:ascii="Arial" w:hAnsi="Arial" w:cs="Arial"/>
          <w:color w:val="000000"/>
        </w:rPr>
        <w:t>seconded the motion.  The motion carried.</w:t>
      </w:r>
    </w:p>
    <w:p w14:paraId="7995476D" w14:textId="53CFBA6E" w:rsidR="008E645F" w:rsidRPr="007E1D73" w:rsidRDefault="008E645F" w:rsidP="007E1D73">
      <w:pPr>
        <w:pStyle w:val="NormalWeb"/>
        <w:spacing w:before="0" w:beforeAutospacing="0" w:after="0" w:afterAutospacing="0"/>
        <w:ind w:firstLine="720"/>
        <w:jc w:val="both"/>
        <w:rPr>
          <w:rFonts w:ascii="Arial" w:hAnsi="Arial" w:cs="Arial"/>
          <w:b/>
        </w:rPr>
      </w:pPr>
      <w:r w:rsidRPr="007E1D73">
        <w:rPr>
          <w:rFonts w:ascii="Arial" w:hAnsi="Arial" w:cs="Arial"/>
          <w:b/>
        </w:rPr>
        <w:t xml:space="preserve">The following votes were recorded:  </w:t>
      </w:r>
      <w:r w:rsidRPr="007E1D73">
        <w:rPr>
          <w:rFonts w:ascii="Arial" w:hAnsi="Arial" w:cs="Arial"/>
          <w:b/>
        </w:rPr>
        <w:tab/>
        <w:t>Votes For:</w:t>
      </w:r>
      <w:r w:rsidRPr="007E1D73">
        <w:rPr>
          <w:rFonts w:ascii="Arial" w:hAnsi="Arial" w:cs="Arial"/>
          <w:b/>
        </w:rPr>
        <w:tab/>
      </w:r>
      <w:r w:rsidR="007E1D73" w:rsidRPr="007E1D73">
        <w:rPr>
          <w:rFonts w:ascii="Arial" w:hAnsi="Arial" w:cs="Arial"/>
          <w:b/>
        </w:rPr>
        <w:t>5</w:t>
      </w:r>
      <w:r w:rsidRPr="007E1D73">
        <w:rPr>
          <w:rFonts w:ascii="Arial" w:hAnsi="Arial" w:cs="Arial"/>
          <w:b/>
        </w:rPr>
        <w:tab/>
        <w:t>Votes Against:</w:t>
      </w:r>
      <w:r w:rsidRPr="007E1D73">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34ACF24D" w:rsidR="008E645F" w:rsidRPr="002C6F81" w:rsidRDefault="007E1D73" w:rsidP="002C6F81">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Lake Cumberland Head Start Grantee Program (Head Start) Memorandum of Agreement for Full U</w:t>
      </w:r>
      <w:r w:rsidR="00A61F56">
        <w:rPr>
          <w:rFonts w:ascii="Arial" w:hAnsi="Arial" w:cs="Arial"/>
          <w:b/>
          <w:u w:val="single"/>
        </w:rPr>
        <w:t>tilization</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1B2C4F11" w14:textId="2F096CF4" w:rsidR="008E645F" w:rsidRPr="00A61F56" w:rsidRDefault="008E645F" w:rsidP="00A61F56">
      <w:pPr>
        <w:pStyle w:val="NormalWeb"/>
        <w:spacing w:before="0" w:beforeAutospacing="0" w:after="0" w:afterAutospacing="0"/>
        <w:jc w:val="both"/>
        <w:rPr>
          <w:rFonts w:ascii="Arial" w:hAnsi="Arial" w:cs="Arial"/>
          <w:b/>
        </w:rPr>
      </w:pPr>
      <w:r w:rsidRPr="00A61F56">
        <w:rPr>
          <w:rFonts w:ascii="Arial" w:hAnsi="Arial" w:cs="Arial"/>
          <w:b/>
        </w:rPr>
        <w:t>0</w:t>
      </w:r>
      <w:r w:rsidR="007E1D73" w:rsidRPr="00A61F56">
        <w:rPr>
          <w:rFonts w:ascii="Arial" w:hAnsi="Arial" w:cs="Arial"/>
          <w:b/>
        </w:rPr>
        <w:t>8</w:t>
      </w:r>
      <w:r w:rsidRPr="00A61F56">
        <w:rPr>
          <w:rFonts w:ascii="Arial" w:hAnsi="Arial" w:cs="Arial"/>
          <w:b/>
        </w:rPr>
        <w:t>-25-1</w:t>
      </w:r>
      <w:r w:rsidR="007E1D73" w:rsidRPr="00A61F56">
        <w:rPr>
          <w:rFonts w:ascii="Arial" w:hAnsi="Arial" w:cs="Arial"/>
          <w:b/>
        </w:rPr>
        <w:t>5</w:t>
      </w:r>
      <w:r w:rsidRPr="00A61F56">
        <w:rPr>
          <w:rFonts w:ascii="Arial" w:hAnsi="Arial" w:cs="Arial"/>
          <w:b/>
        </w:rPr>
        <w:tab/>
      </w:r>
      <w:r w:rsidR="00A61F56" w:rsidRPr="00A61F56">
        <w:rPr>
          <w:rFonts w:ascii="Arial" w:hAnsi="Arial" w:cs="Arial"/>
          <w:color w:val="000000"/>
        </w:rPr>
        <w:t>The board is asked to approve the Memorandum of Agreement between Lake Cumberland Head Start Grantee Program (Head Start) and the Somerset Independent School District for Full Utilization of Head Start for the 2025 – 2026 school year. The purpose of the agreement is 1) to avoid duplication of programs and services, 2) to avoid supplanting of federal funds, and 3) to maximize the use of Head Start funds to serve as many four-year-old children as possible</w:t>
      </w:r>
      <w:r w:rsidR="00A61F56" w:rsidRPr="00A61F56">
        <w:rPr>
          <w:rFonts w:ascii="Arial" w:hAnsi="Arial" w:cs="Arial"/>
          <w:color w:val="000000"/>
        </w:rPr>
        <w:t xml:space="preserve">.  </w:t>
      </w:r>
      <w:r w:rsidRPr="00A61F56">
        <w:rPr>
          <w:rFonts w:ascii="Arial" w:hAnsi="Arial" w:cs="Arial"/>
          <w:color w:val="000000"/>
        </w:rPr>
        <w:t>Superintendent Lively</w:t>
      </w:r>
      <w:r w:rsidR="00DA1421" w:rsidRPr="00A61F56">
        <w:rPr>
          <w:rFonts w:ascii="Arial" w:hAnsi="Arial" w:cs="Arial"/>
          <w:color w:val="000000"/>
        </w:rPr>
        <w:t xml:space="preserve"> recommended the board </w:t>
      </w:r>
      <w:r w:rsidR="00A61F56" w:rsidRPr="00A61F56">
        <w:rPr>
          <w:rFonts w:ascii="Arial" w:hAnsi="Arial" w:cs="Arial"/>
          <w:color w:val="000000"/>
        </w:rPr>
        <w:t>approve the 2025 – 2026 Memorandum of Agreement with Lake Cumberland Head Start Grantee Program</w:t>
      </w:r>
      <w:r w:rsidR="002C6F81" w:rsidRPr="00A61F56">
        <w:rPr>
          <w:rFonts w:ascii="Arial" w:hAnsi="Arial" w:cs="Arial"/>
          <w:color w:val="000000"/>
        </w:rPr>
        <w:t xml:space="preserve">. </w:t>
      </w:r>
      <w:r w:rsidR="00A61F56" w:rsidRPr="00A61F56">
        <w:rPr>
          <w:rFonts w:ascii="Arial" w:hAnsi="Arial" w:cs="Arial"/>
          <w:color w:val="000000"/>
        </w:rPr>
        <w:t xml:space="preserve">Dr. Elaine A. Wilson </w:t>
      </w:r>
      <w:r w:rsidR="00DA1421" w:rsidRPr="00A61F56">
        <w:rPr>
          <w:rFonts w:ascii="Arial" w:hAnsi="Arial" w:cs="Arial"/>
          <w:color w:val="000000"/>
        </w:rPr>
        <w:t xml:space="preserve">made a motion to accept the recommendation of Superintendent Lively.  </w:t>
      </w:r>
      <w:r w:rsidR="00A61F56" w:rsidRPr="00A61F56">
        <w:rPr>
          <w:rFonts w:ascii="Arial" w:hAnsi="Arial" w:cs="Arial"/>
          <w:color w:val="000000"/>
        </w:rPr>
        <w:t>Paula J. Wheeler</w:t>
      </w:r>
      <w:r w:rsidR="00A61F56" w:rsidRPr="00A61F56">
        <w:rPr>
          <w:rFonts w:ascii="Arial" w:hAnsi="Arial" w:cs="Arial"/>
          <w:color w:val="000000"/>
        </w:rPr>
        <w:t xml:space="preserve"> </w:t>
      </w:r>
      <w:r w:rsidR="00DA1421" w:rsidRPr="00A61F56">
        <w:rPr>
          <w:rFonts w:ascii="Arial" w:hAnsi="Arial" w:cs="Arial"/>
          <w:color w:val="000000"/>
        </w:rPr>
        <w:t>seconded the motion.  The motion carried.</w:t>
      </w:r>
    </w:p>
    <w:p w14:paraId="6CBD5B41" w14:textId="46D9E669" w:rsidR="00DA1421" w:rsidRPr="00A61F56" w:rsidRDefault="00DA1421" w:rsidP="00A61F56">
      <w:pPr>
        <w:pStyle w:val="NormalWeb"/>
        <w:spacing w:before="0" w:beforeAutospacing="0" w:after="0" w:afterAutospacing="0"/>
        <w:ind w:firstLine="720"/>
        <w:jc w:val="both"/>
        <w:rPr>
          <w:rFonts w:ascii="Arial" w:hAnsi="Arial" w:cs="Arial"/>
          <w:b/>
        </w:rPr>
      </w:pPr>
      <w:r w:rsidRPr="00A61F56">
        <w:rPr>
          <w:rFonts w:ascii="Arial" w:hAnsi="Arial" w:cs="Arial"/>
          <w:b/>
        </w:rPr>
        <w:t xml:space="preserve">The following votes were recorded:  </w:t>
      </w:r>
      <w:r w:rsidRPr="00A61F56">
        <w:rPr>
          <w:rFonts w:ascii="Arial" w:hAnsi="Arial" w:cs="Arial"/>
          <w:b/>
        </w:rPr>
        <w:tab/>
        <w:t>Votes For:</w:t>
      </w:r>
      <w:r w:rsidRPr="00A61F56">
        <w:rPr>
          <w:rFonts w:ascii="Arial" w:hAnsi="Arial" w:cs="Arial"/>
          <w:b/>
        </w:rPr>
        <w:tab/>
      </w:r>
      <w:r w:rsidR="00A61F56" w:rsidRPr="00A61F56">
        <w:rPr>
          <w:rFonts w:ascii="Arial" w:hAnsi="Arial" w:cs="Arial"/>
          <w:b/>
        </w:rPr>
        <w:t>5</w:t>
      </w:r>
      <w:r w:rsidRPr="00A61F56">
        <w:rPr>
          <w:rFonts w:ascii="Arial" w:hAnsi="Arial" w:cs="Arial"/>
          <w:b/>
        </w:rPr>
        <w:tab/>
        <w:t>Votes Against:</w:t>
      </w:r>
      <w:r w:rsidRPr="00A61F56">
        <w:rPr>
          <w:rFonts w:ascii="Arial" w:hAnsi="Arial" w:cs="Arial"/>
          <w:b/>
        </w:rPr>
        <w:tab/>
        <w:t>0</w:t>
      </w:r>
    </w:p>
    <w:p w14:paraId="4718FF3F" w14:textId="77777777" w:rsidR="00FC03E7" w:rsidRPr="00E83883" w:rsidRDefault="00FC03E7" w:rsidP="00FC03E7">
      <w:pPr>
        <w:pStyle w:val="NormalWeb"/>
        <w:spacing w:before="0" w:beforeAutospacing="0" w:after="0" w:afterAutospacing="0"/>
        <w:jc w:val="both"/>
        <w:rPr>
          <w:rFonts w:ascii="Arial" w:hAnsi="Arial" w:cs="Arial"/>
          <w:b/>
        </w:rPr>
      </w:pPr>
    </w:p>
    <w:p w14:paraId="0443B6F1" w14:textId="1C3CAB52" w:rsidR="00FC03E7" w:rsidRPr="002C6F81" w:rsidRDefault="00A61F56"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Lake Cumberland Community Action Agency, Inc. Head Start Programs Memorandum of Agreement</w:t>
      </w:r>
    </w:p>
    <w:p w14:paraId="34CDF40C" w14:textId="77777777" w:rsidR="00FC03E7" w:rsidRDefault="00FC03E7" w:rsidP="00FC03E7">
      <w:pPr>
        <w:pStyle w:val="NormalWeb"/>
        <w:spacing w:before="0" w:beforeAutospacing="0" w:after="0" w:afterAutospacing="0"/>
        <w:jc w:val="both"/>
        <w:rPr>
          <w:rFonts w:ascii="Arial" w:hAnsi="Arial" w:cs="Arial"/>
          <w:b/>
          <w:u w:val="single"/>
        </w:rPr>
      </w:pPr>
    </w:p>
    <w:p w14:paraId="5C18488C" w14:textId="65338A9C" w:rsidR="00FC03E7" w:rsidRPr="00A61F56" w:rsidRDefault="00FC03E7" w:rsidP="00A61F56">
      <w:pPr>
        <w:pStyle w:val="NormalWeb"/>
        <w:spacing w:before="0" w:beforeAutospacing="0" w:after="0" w:afterAutospacing="0"/>
        <w:jc w:val="both"/>
        <w:rPr>
          <w:rFonts w:ascii="Arial" w:hAnsi="Arial" w:cs="Arial"/>
          <w:b/>
        </w:rPr>
      </w:pPr>
      <w:r w:rsidRPr="00A61F56">
        <w:rPr>
          <w:rFonts w:ascii="Arial" w:hAnsi="Arial" w:cs="Arial"/>
          <w:b/>
        </w:rPr>
        <w:t>0</w:t>
      </w:r>
      <w:r w:rsidR="00A61F56" w:rsidRPr="00A61F56">
        <w:rPr>
          <w:rFonts w:ascii="Arial" w:hAnsi="Arial" w:cs="Arial"/>
          <w:b/>
        </w:rPr>
        <w:t>8</w:t>
      </w:r>
      <w:r w:rsidRPr="00A61F56">
        <w:rPr>
          <w:rFonts w:ascii="Arial" w:hAnsi="Arial" w:cs="Arial"/>
          <w:b/>
        </w:rPr>
        <w:t>-25-1</w:t>
      </w:r>
      <w:r w:rsidR="00A61F56" w:rsidRPr="00A61F56">
        <w:rPr>
          <w:rFonts w:ascii="Arial" w:hAnsi="Arial" w:cs="Arial"/>
          <w:b/>
        </w:rPr>
        <w:t>6</w:t>
      </w:r>
      <w:r w:rsidRPr="00A61F56">
        <w:rPr>
          <w:rFonts w:ascii="Arial" w:hAnsi="Arial" w:cs="Arial"/>
          <w:b/>
        </w:rPr>
        <w:tab/>
      </w:r>
      <w:r w:rsidR="00A61F56" w:rsidRPr="00A61F56">
        <w:rPr>
          <w:rFonts w:ascii="Arial" w:hAnsi="Arial" w:cs="Arial"/>
          <w:color w:val="000000"/>
        </w:rPr>
        <w:t>The board is asked to approve the Memorandum of Agreement for special education services between Lake Cumberland Community Action Agency, Inc. Head Start Programs and Somerset Independent School District for the 2025 – 2026 school year. The purpose of this agreement is to promote collaboration between the two parties in their shared responsibilities for providing disability services to enrolled three- (3) and four- (4) year olds.</w:t>
      </w:r>
      <w:r w:rsidR="00A61F56" w:rsidRPr="00A61F56">
        <w:rPr>
          <w:rStyle w:val="normaltextrun"/>
          <w:rFonts w:ascii="Arial" w:hAnsi="Arial" w:cs="Arial"/>
          <w:color w:val="000000"/>
          <w:shd w:val="clear" w:color="auto" w:fill="FFFFFF"/>
        </w:rPr>
        <w:t xml:space="preserve">  </w:t>
      </w:r>
      <w:r w:rsidRPr="00A61F56">
        <w:rPr>
          <w:rFonts w:ascii="Arial" w:hAnsi="Arial" w:cs="Arial"/>
          <w:color w:val="000000"/>
        </w:rPr>
        <w:t xml:space="preserve">Superintendent Lively recommended </w:t>
      </w:r>
      <w:r w:rsidR="00A61F56" w:rsidRPr="00A61F56">
        <w:rPr>
          <w:rFonts w:ascii="Arial" w:hAnsi="Arial" w:cs="Arial"/>
          <w:color w:val="000000"/>
        </w:rPr>
        <w:t>the board approve the 2025 – 2026 Memorandum of Agreement with Lake Cumberland Community Action Agency, Inc. Head Start Programs</w:t>
      </w:r>
      <w:r w:rsidRPr="00A61F56">
        <w:rPr>
          <w:rFonts w:ascii="Arial" w:hAnsi="Arial" w:cs="Arial"/>
          <w:color w:val="000000"/>
        </w:rPr>
        <w:t xml:space="preserve">. </w:t>
      </w:r>
      <w:r w:rsidR="00A61F56" w:rsidRPr="00A61F56">
        <w:rPr>
          <w:rFonts w:ascii="Arial" w:hAnsi="Arial" w:cs="Arial"/>
          <w:color w:val="000000"/>
        </w:rPr>
        <w:t>Dr. Elaine A. Wilson</w:t>
      </w:r>
      <w:r w:rsidRPr="00A61F56">
        <w:rPr>
          <w:rFonts w:ascii="Arial" w:hAnsi="Arial" w:cs="Arial"/>
          <w:color w:val="000000"/>
        </w:rPr>
        <w:t xml:space="preserve"> made a motion to accept the recommendation of Superintendent Lively.  </w:t>
      </w:r>
      <w:r w:rsidR="00CA281E" w:rsidRPr="00A61F56">
        <w:rPr>
          <w:rFonts w:ascii="Arial" w:hAnsi="Arial" w:cs="Arial"/>
          <w:color w:val="000000"/>
        </w:rPr>
        <w:t xml:space="preserve">John W. Tuttle IV </w:t>
      </w:r>
      <w:r w:rsidRPr="00A61F56">
        <w:rPr>
          <w:rFonts w:ascii="Arial" w:hAnsi="Arial" w:cs="Arial"/>
          <w:color w:val="000000"/>
        </w:rPr>
        <w:t>seconded the motion.  The motion carried.</w:t>
      </w:r>
    </w:p>
    <w:p w14:paraId="2AA41B0C" w14:textId="51C5CDAC" w:rsidR="00FC03E7" w:rsidRPr="00A61F56" w:rsidRDefault="00FC03E7" w:rsidP="00A61F56">
      <w:pPr>
        <w:pStyle w:val="NormalWeb"/>
        <w:spacing w:before="0" w:beforeAutospacing="0" w:after="0" w:afterAutospacing="0"/>
        <w:ind w:firstLine="720"/>
        <w:jc w:val="both"/>
        <w:rPr>
          <w:rFonts w:ascii="Arial" w:hAnsi="Arial" w:cs="Arial"/>
          <w:b/>
        </w:rPr>
      </w:pPr>
      <w:r w:rsidRPr="00A61F56">
        <w:rPr>
          <w:rFonts w:ascii="Arial" w:hAnsi="Arial" w:cs="Arial"/>
          <w:b/>
        </w:rPr>
        <w:t xml:space="preserve">The following votes were recorded:  </w:t>
      </w:r>
      <w:r w:rsidRPr="00A61F56">
        <w:rPr>
          <w:rFonts w:ascii="Arial" w:hAnsi="Arial" w:cs="Arial"/>
          <w:b/>
        </w:rPr>
        <w:tab/>
        <w:t>Votes For:</w:t>
      </w:r>
      <w:r w:rsidRPr="00A61F56">
        <w:rPr>
          <w:rFonts w:ascii="Arial" w:hAnsi="Arial" w:cs="Arial"/>
          <w:b/>
        </w:rPr>
        <w:tab/>
      </w:r>
      <w:r w:rsidR="00A61F56" w:rsidRPr="00A61F56">
        <w:rPr>
          <w:rFonts w:ascii="Arial" w:hAnsi="Arial" w:cs="Arial"/>
          <w:b/>
        </w:rPr>
        <w:t>5</w:t>
      </w:r>
      <w:r w:rsidRPr="00A61F56">
        <w:rPr>
          <w:rFonts w:ascii="Arial" w:hAnsi="Arial" w:cs="Arial"/>
          <w:b/>
        </w:rPr>
        <w:tab/>
        <w:t>Votes Against:</w:t>
      </w:r>
      <w:r w:rsidRPr="00A61F56">
        <w:rPr>
          <w:rFonts w:ascii="Arial" w:hAnsi="Arial" w:cs="Arial"/>
          <w:b/>
        </w:rPr>
        <w:tab/>
        <w:t>0</w:t>
      </w:r>
    </w:p>
    <w:p w14:paraId="292ED23A" w14:textId="77777777" w:rsidR="00FC03E7" w:rsidRPr="00E51422" w:rsidRDefault="00FC03E7" w:rsidP="00FC03E7">
      <w:pPr>
        <w:pStyle w:val="NormalWeb"/>
        <w:spacing w:before="0" w:beforeAutospacing="0" w:after="0" w:afterAutospacing="0"/>
        <w:jc w:val="both"/>
        <w:rPr>
          <w:rFonts w:ascii="Arial" w:hAnsi="Arial" w:cs="Arial"/>
          <w:b/>
        </w:rPr>
      </w:pPr>
    </w:p>
    <w:p w14:paraId="76E09028" w14:textId="520BB88B" w:rsidR="00FC03E7" w:rsidRPr="002C6F81" w:rsidRDefault="00E51422"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S</w:t>
      </w:r>
      <w:r w:rsidR="00A61F56">
        <w:rPr>
          <w:rFonts w:ascii="Arial" w:hAnsi="Arial" w:cs="Arial"/>
          <w:b/>
          <w:u w:val="single"/>
        </w:rPr>
        <w:t>ign Language Network of Kentucky Service Agreement</w:t>
      </w:r>
    </w:p>
    <w:p w14:paraId="200744FF" w14:textId="77777777" w:rsidR="00FC03E7" w:rsidRDefault="00FC03E7" w:rsidP="00FC03E7">
      <w:pPr>
        <w:pStyle w:val="NormalWeb"/>
        <w:spacing w:before="0" w:beforeAutospacing="0" w:after="0" w:afterAutospacing="0"/>
        <w:jc w:val="both"/>
        <w:rPr>
          <w:rFonts w:ascii="Arial" w:hAnsi="Arial" w:cs="Arial"/>
          <w:b/>
          <w:u w:val="single"/>
        </w:rPr>
      </w:pPr>
    </w:p>
    <w:p w14:paraId="51EEA4DB" w14:textId="3BB19D7C" w:rsidR="00FC03E7" w:rsidRPr="00FD2C74" w:rsidRDefault="00FC03E7" w:rsidP="00FD2C74">
      <w:pPr>
        <w:pStyle w:val="NormalWeb"/>
        <w:spacing w:before="0" w:beforeAutospacing="0" w:after="0" w:afterAutospacing="0"/>
        <w:jc w:val="both"/>
        <w:rPr>
          <w:rFonts w:ascii="Arial" w:hAnsi="Arial" w:cs="Arial"/>
          <w:b/>
        </w:rPr>
      </w:pPr>
      <w:r w:rsidRPr="00FD2C74">
        <w:rPr>
          <w:rFonts w:ascii="Arial" w:hAnsi="Arial" w:cs="Arial"/>
          <w:b/>
        </w:rPr>
        <w:t>0</w:t>
      </w:r>
      <w:r w:rsidR="00A61F56" w:rsidRPr="00FD2C74">
        <w:rPr>
          <w:rFonts w:ascii="Arial" w:hAnsi="Arial" w:cs="Arial"/>
          <w:b/>
        </w:rPr>
        <w:t>8</w:t>
      </w:r>
      <w:r w:rsidRPr="00FD2C74">
        <w:rPr>
          <w:rFonts w:ascii="Arial" w:hAnsi="Arial" w:cs="Arial"/>
          <w:b/>
        </w:rPr>
        <w:t>-25-1</w:t>
      </w:r>
      <w:r w:rsidR="00A61F56" w:rsidRPr="00FD2C74">
        <w:rPr>
          <w:rFonts w:ascii="Arial" w:hAnsi="Arial" w:cs="Arial"/>
          <w:b/>
        </w:rPr>
        <w:t>7</w:t>
      </w:r>
      <w:r w:rsidRPr="00FD2C74">
        <w:rPr>
          <w:rFonts w:ascii="Arial" w:hAnsi="Arial" w:cs="Arial"/>
          <w:b/>
        </w:rPr>
        <w:tab/>
      </w:r>
      <w:r w:rsidR="00A61F56" w:rsidRPr="00FD2C74">
        <w:rPr>
          <w:rFonts w:ascii="Arial" w:hAnsi="Arial" w:cs="Arial"/>
          <w:color w:val="000000"/>
        </w:rPr>
        <w:t xml:space="preserve">The board is asked to approve a service agreement with Sign Language Network of Kentucky. The </w:t>
      </w:r>
      <w:proofErr w:type="gramStart"/>
      <w:r w:rsidR="00A61F56" w:rsidRPr="00FD2C74">
        <w:rPr>
          <w:rFonts w:ascii="Arial" w:hAnsi="Arial" w:cs="Arial"/>
          <w:color w:val="000000"/>
        </w:rPr>
        <w:t>District</w:t>
      </w:r>
      <w:proofErr w:type="gramEnd"/>
      <w:r w:rsidR="00A61F56" w:rsidRPr="00FD2C74">
        <w:rPr>
          <w:rFonts w:ascii="Arial" w:hAnsi="Arial" w:cs="Arial"/>
          <w:color w:val="000000"/>
        </w:rPr>
        <w:t xml:space="preserve"> currently has a student whose parents are deaf. Per the Americans with Disabilities Act, public schools must provide an American Sign Language Interpreter for families to participate in school events and activities.</w:t>
      </w:r>
      <w:r w:rsidR="00897A8E">
        <w:rPr>
          <w:rFonts w:ascii="Arial" w:hAnsi="Arial" w:cs="Arial"/>
          <w:color w:val="000000"/>
        </w:rPr>
        <w:t xml:space="preserve"> </w:t>
      </w:r>
      <w:r w:rsidR="00A61F56" w:rsidRPr="00FD2C74">
        <w:rPr>
          <w:rFonts w:ascii="Arial" w:hAnsi="Arial" w:cs="Arial"/>
          <w:color w:val="000000"/>
        </w:rPr>
        <w:t>Monday – Friday (8:00 am – 5:00 pm)</w:t>
      </w:r>
      <w:r w:rsidR="00FD2C74">
        <w:rPr>
          <w:rFonts w:ascii="Arial" w:hAnsi="Arial" w:cs="Arial"/>
          <w:color w:val="000000"/>
        </w:rPr>
        <w:t xml:space="preserve">: </w:t>
      </w:r>
      <w:r w:rsidR="00A61F56" w:rsidRPr="00FD2C74">
        <w:rPr>
          <w:rFonts w:ascii="Arial" w:hAnsi="Arial" w:cs="Arial"/>
          <w:color w:val="000000"/>
        </w:rPr>
        <w:t>$120 flat fee up to two (2) hours, $60/hour after two (2) hours</w:t>
      </w:r>
      <w:r w:rsidR="00897A8E">
        <w:rPr>
          <w:rFonts w:ascii="Arial" w:hAnsi="Arial" w:cs="Arial"/>
          <w:color w:val="000000"/>
        </w:rPr>
        <w:t xml:space="preserve">. </w:t>
      </w:r>
      <w:r w:rsidR="00A61F56" w:rsidRPr="00FD2C74">
        <w:rPr>
          <w:rFonts w:ascii="Arial" w:hAnsi="Arial" w:cs="Arial"/>
          <w:color w:val="000000"/>
        </w:rPr>
        <w:t>After 5:00 pm and Weekends</w:t>
      </w:r>
      <w:r w:rsidR="00FD2C74">
        <w:rPr>
          <w:rFonts w:ascii="Arial" w:hAnsi="Arial" w:cs="Arial"/>
          <w:color w:val="000000"/>
        </w:rPr>
        <w:t xml:space="preserve">: </w:t>
      </w:r>
      <w:r w:rsidR="00A61F56" w:rsidRPr="00FD2C74">
        <w:rPr>
          <w:rFonts w:ascii="Arial" w:hAnsi="Arial" w:cs="Arial"/>
          <w:color w:val="000000"/>
        </w:rPr>
        <w:t>$130 flat fee for up to two (2) hours, $65/hour after two (2) hours</w:t>
      </w:r>
      <w:r w:rsidR="00897A8E">
        <w:rPr>
          <w:rFonts w:ascii="Arial" w:hAnsi="Arial" w:cs="Arial"/>
          <w:color w:val="000000"/>
        </w:rPr>
        <w:t xml:space="preserve">. </w:t>
      </w:r>
      <w:r w:rsidR="00A61F56" w:rsidRPr="00FD2C74">
        <w:rPr>
          <w:rFonts w:ascii="Arial" w:hAnsi="Arial" w:cs="Arial"/>
          <w:color w:val="000000"/>
        </w:rPr>
        <w:t>Travel/Portal</w:t>
      </w:r>
      <w:r w:rsidR="00FD2C74">
        <w:rPr>
          <w:rFonts w:ascii="Arial" w:hAnsi="Arial" w:cs="Arial"/>
          <w:color w:val="000000"/>
        </w:rPr>
        <w:t xml:space="preserve">: </w:t>
      </w:r>
      <w:r w:rsidR="00A61F56" w:rsidRPr="00FD2C74">
        <w:rPr>
          <w:rFonts w:ascii="Arial" w:hAnsi="Arial" w:cs="Arial"/>
          <w:color w:val="000000"/>
        </w:rPr>
        <w:t>Billed at the hourly rate which is applicable above (assessed for travel more than</w:t>
      </w:r>
      <w:r w:rsidR="00FD2C74">
        <w:rPr>
          <w:rFonts w:ascii="Arial" w:hAnsi="Arial" w:cs="Arial"/>
          <w:color w:val="000000"/>
        </w:rPr>
        <w:t xml:space="preserve"> </w:t>
      </w:r>
      <w:r w:rsidR="00A61F56" w:rsidRPr="00FD2C74">
        <w:rPr>
          <w:rFonts w:ascii="Arial" w:hAnsi="Arial" w:cs="Arial"/>
          <w:color w:val="000000"/>
        </w:rPr>
        <w:t>thirty (30) minutes.</w:t>
      </w:r>
      <w:r w:rsidR="00FD2C74">
        <w:rPr>
          <w:rFonts w:ascii="Arial" w:hAnsi="Arial" w:cs="Arial"/>
          <w:color w:val="000000"/>
        </w:rPr>
        <w:t xml:space="preserve"> </w:t>
      </w:r>
      <w:r w:rsidRPr="00FD2C74">
        <w:rPr>
          <w:rFonts w:ascii="Arial" w:hAnsi="Arial" w:cs="Arial"/>
          <w:color w:val="000000"/>
        </w:rPr>
        <w:t xml:space="preserve">Superintendent Lively recommended </w:t>
      </w:r>
      <w:r w:rsidR="00A61F56" w:rsidRPr="00FD2C74">
        <w:rPr>
          <w:rFonts w:ascii="Arial" w:hAnsi="Arial" w:cs="Arial"/>
          <w:color w:val="000000"/>
        </w:rPr>
        <w:t>the board approve the 2025 – 2026 service agreement with Sign Language Network of Kentucky</w:t>
      </w:r>
      <w:r w:rsidR="008B47AB" w:rsidRPr="00FD2C74">
        <w:rPr>
          <w:rFonts w:ascii="Arial" w:hAnsi="Arial" w:cs="Arial"/>
          <w:color w:val="000000"/>
        </w:rPr>
        <w:t>.</w:t>
      </w:r>
      <w:r w:rsidRPr="00FD2C74">
        <w:rPr>
          <w:rFonts w:ascii="Arial" w:hAnsi="Arial" w:cs="Arial"/>
          <w:color w:val="000000"/>
        </w:rPr>
        <w:t xml:space="preserve"> </w:t>
      </w:r>
      <w:r w:rsidR="00A61F56" w:rsidRPr="00FD2C74">
        <w:rPr>
          <w:rFonts w:ascii="Arial" w:hAnsi="Arial" w:cs="Arial"/>
          <w:color w:val="000000"/>
        </w:rPr>
        <w:t>Dr. Elaine A. Wilson</w:t>
      </w:r>
      <w:r w:rsidR="00E51422" w:rsidRPr="00FD2C74">
        <w:rPr>
          <w:rFonts w:ascii="Arial" w:hAnsi="Arial" w:cs="Arial"/>
          <w:color w:val="000000"/>
        </w:rPr>
        <w:t xml:space="preserve"> </w:t>
      </w:r>
      <w:r w:rsidRPr="00FD2C74">
        <w:rPr>
          <w:rFonts w:ascii="Arial" w:hAnsi="Arial" w:cs="Arial"/>
          <w:color w:val="000000"/>
        </w:rPr>
        <w:t xml:space="preserve">made a motion to accept the recommendation of Superintendent Lively.  </w:t>
      </w:r>
      <w:r w:rsidR="00E51422" w:rsidRPr="00FD2C74">
        <w:rPr>
          <w:rFonts w:ascii="Arial" w:hAnsi="Arial" w:cs="Arial"/>
          <w:color w:val="000000"/>
        </w:rPr>
        <w:t xml:space="preserve">Paula J. Wheeler </w:t>
      </w:r>
      <w:r w:rsidRPr="00FD2C74">
        <w:rPr>
          <w:rFonts w:ascii="Arial" w:hAnsi="Arial" w:cs="Arial"/>
          <w:color w:val="000000"/>
        </w:rPr>
        <w:t>seconded the motion.  The motion carried.</w:t>
      </w:r>
    </w:p>
    <w:p w14:paraId="2659F35E" w14:textId="01F5801D" w:rsidR="00E362B9" w:rsidRPr="00FD2C74" w:rsidRDefault="00FC03E7" w:rsidP="00FD2C74">
      <w:pPr>
        <w:pStyle w:val="NormalWeb"/>
        <w:spacing w:before="0" w:beforeAutospacing="0" w:after="0" w:afterAutospacing="0"/>
        <w:ind w:firstLine="720"/>
        <w:jc w:val="both"/>
        <w:rPr>
          <w:rFonts w:ascii="Arial" w:hAnsi="Arial" w:cs="Arial"/>
          <w:b/>
        </w:rPr>
      </w:pPr>
      <w:r w:rsidRPr="00FD2C74">
        <w:rPr>
          <w:rFonts w:ascii="Arial" w:hAnsi="Arial" w:cs="Arial"/>
          <w:b/>
        </w:rPr>
        <w:t xml:space="preserve">The following votes were recorded:  </w:t>
      </w:r>
      <w:r w:rsidRPr="00FD2C74">
        <w:rPr>
          <w:rFonts w:ascii="Arial" w:hAnsi="Arial" w:cs="Arial"/>
          <w:b/>
        </w:rPr>
        <w:tab/>
        <w:t>Votes For:</w:t>
      </w:r>
      <w:r w:rsidRPr="00FD2C74">
        <w:rPr>
          <w:rFonts w:ascii="Arial" w:hAnsi="Arial" w:cs="Arial"/>
          <w:b/>
        </w:rPr>
        <w:tab/>
      </w:r>
      <w:r w:rsidR="00FD2C74" w:rsidRPr="00FD2C74">
        <w:rPr>
          <w:rFonts w:ascii="Arial" w:hAnsi="Arial" w:cs="Arial"/>
          <w:b/>
        </w:rPr>
        <w:t>5</w:t>
      </w:r>
      <w:r w:rsidRPr="00FD2C74">
        <w:rPr>
          <w:rFonts w:ascii="Arial" w:hAnsi="Arial" w:cs="Arial"/>
          <w:b/>
        </w:rPr>
        <w:tab/>
        <w:t>Votes Against:</w:t>
      </w:r>
      <w:r w:rsidRPr="00FD2C74">
        <w:rPr>
          <w:rFonts w:ascii="Arial" w:hAnsi="Arial" w:cs="Arial"/>
          <w:b/>
        </w:rPr>
        <w:tab/>
        <w:t>0</w:t>
      </w:r>
    </w:p>
    <w:p w14:paraId="59ED04CE" w14:textId="77777777" w:rsidR="00B36123" w:rsidRDefault="00B36123" w:rsidP="004151AA">
      <w:pPr>
        <w:pStyle w:val="NormalWeb"/>
        <w:spacing w:before="0" w:beforeAutospacing="0" w:after="0" w:afterAutospacing="0"/>
        <w:ind w:firstLine="720"/>
        <w:jc w:val="both"/>
        <w:rPr>
          <w:rFonts w:ascii="Arial" w:hAnsi="Arial" w:cs="Arial"/>
          <w:b/>
        </w:rPr>
      </w:pPr>
    </w:p>
    <w:p w14:paraId="058F3605" w14:textId="3C26F846" w:rsidR="00B36123" w:rsidRPr="002C6F81" w:rsidRDefault="00FD2C74" w:rsidP="00B36123">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Orientation and Mobility Specialist Contract</w:t>
      </w:r>
    </w:p>
    <w:p w14:paraId="62182393" w14:textId="77777777" w:rsidR="00B36123" w:rsidRDefault="00B36123" w:rsidP="00B36123">
      <w:pPr>
        <w:pStyle w:val="NormalWeb"/>
        <w:spacing w:before="0" w:beforeAutospacing="0" w:after="0" w:afterAutospacing="0"/>
        <w:jc w:val="both"/>
        <w:rPr>
          <w:rFonts w:ascii="Arial" w:hAnsi="Arial" w:cs="Arial"/>
          <w:b/>
          <w:u w:val="single"/>
        </w:rPr>
      </w:pPr>
    </w:p>
    <w:p w14:paraId="2B35FAC8" w14:textId="77777777" w:rsidR="00FD2C74" w:rsidRDefault="00B36123" w:rsidP="00FD2C74">
      <w:pPr>
        <w:pStyle w:val="NormalWeb"/>
        <w:spacing w:before="0" w:beforeAutospacing="0" w:after="0" w:afterAutospacing="0"/>
        <w:jc w:val="both"/>
        <w:rPr>
          <w:rFonts w:ascii="Arial" w:hAnsi="Arial" w:cs="Arial"/>
          <w:color w:val="000000"/>
        </w:rPr>
      </w:pPr>
      <w:r w:rsidRPr="00FD2C74">
        <w:rPr>
          <w:rFonts w:ascii="Arial" w:hAnsi="Arial" w:cs="Arial"/>
          <w:b/>
        </w:rPr>
        <w:t>0</w:t>
      </w:r>
      <w:r w:rsidR="00FD2C74" w:rsidRPr="00FD2C74">
        <w:rPr>
          <w:rFonts w:ascii="Arial" w:hAnsi="Arial" w:cs="Arial"/>
          <w:b/>
        </w:rPr>
        <w:t>8</w:t>
      </w:r>
      <w:r w:rsidRPr="00FD2C74">
        <w:rPr>
          <w:rFonts w:ascii="Arial" w:hAnsi="Arial" w:cs="Arial"/>
          <w:b/>
        </w:rPr>
        <w:t>-25-1</w:t>
      </w:r>
      <w:r w:rsidR="00FD2C74" w:rsidRPr="00FD2C74">
        <w:rPr>
          <w:rFonts w:ascii="Arial" w:hAnsi="Arial" w:cs="Arial"/>
          <w:b/>
        </w:rPr>
        <w:t>8</w:t>
      </w:r>
      <w:r w:rsidRPr="00FD2C74">
        <w:rPr>
          <w:rFonts w:ascii="Arial" w:hAnsi="Arial" w:cs="Arial"/>
          <w:b/>
        </w:rPr>
        <w:tab/>
      </w:r>
      <w:r w:rsidR="00FD2C74" w:rsidRPr="00FD2C74">
        <w:rPr>
          <w:rFonts w:ascii="Arial" w:hAnsi="Arial" w:cs="Arial"/>
          <w:color w:val="000000"/>
        </w:rPr>
        <w:t xml:space="preserve">The Board is asked to approve the Orientation and Mobility Specialist Contract. Christiana Gage of On Track Orientation and Mobility, LLC has agreed to provide training for visually impaired students according to their IEPs for the 2025 – 2026 school year. The contract is for the rate of $120 </w:t>
      </w:r>
    </w:p>
    <w:p w14:paraId="4298ADA5" w14:textId="77777777" w:rsidR="00897A8E" w:rsidRDefault="00897A8E" w:rsidP="00FD2C74">
      <w:pPr>
        <w:pStyle w:val="NormalWeb"/>
        <w:spacing w:before="0" w:beforeAutospacing="0" w:after="0" w:afterAutospacing="0"/>
        <w:jc w:val="both"/>
        <w:rPr>
          <w:rFonts w:ascii="Arial" w:hAnsi="Arial" w:cs="Arial"/>
          <w:b/>
          <w:bCs/>
          <w:color w:val="000000"/>
          <w:sz w:val="36"/>
          <w:szCs w:val="36"/>
        </w:rPr>
      </w:pPr>
    </w:p>
    <w:p w14:paraId="215A72FC" w14:textId="27F379E9" w:rsidR="00FD2C74" w:rsidRPr="00FD2C74" w:rsidRDefault="00FD2C74" w:rsidP="00FD2C74">
      <w:pPr>
        <w:pStyle w:val="NormalWeb"/>
        <w:spacing w:before="0" w:beforeAutospacing="0" w:after="0" w:afterAutospacing="0"/>
        <w:jc w:val="both"/>
        <w:rPr>
          <w:rFonts w:ascii="Arial" w:hAnsi="Arial" w:cs="Arial"/>
          <w:b/>
          <w:bCs/>
          <w:color w:val="000000"/>
          <w:sz w:val="36"/>
          <w:szCs w:val="36"/>
        </w:rPr>
      </w:pPr>
      <w:r w:rsidRPr="00FD2C74">
        <w:rPr>
          <w:rFonts w:ascii="Arial" w:hAnsi="Arial" w:cs="Arial"/>
          <w:b/>
          <w:bCs/>
          <w:color w:val="000000"/>
          <w:sz w:val="36"/>
          <w:szCs w:val="36"/>
        </w:rPr>
        <w:lastRenderedPageBreak/>
        <w:t>2743</w:t>
      </w:r>
    </w:p>
    <w:p w14:paraId="18906D16" w14:textId="50E2A17F" w:rsidR="00B36123" w:rsidRPr="00FD2C74" w:rsidRDefault="00FD2C74" w:rsidP="00FD2C74">
      <w:pPr>
        <w:pStyle w:val="NormalWeb"/>
        <w:spacing w:before="0" w:beforeAutospacing="0" w:after="0" w:afterAutospacing="0"/>
        <w:jc w:val="both"/>
        <w:rPr>
          <w:rFonts w:ascii="Arial" w:hAnsi="Arial" w:cs="Arial"/>
          <w:b/>
        </w:rPr>
      </w:pPr>
      <w:r w:rsidRPr="00FD2C74">
        <w:rPr>
          <w:rFonts w:ascii="Arial" w:hAnsi="Arial" w:cs="Arial"/>
          <w:color w:val="000000"/>
        </w:rPr>
        <w:t>per hour for direct services, travel time, meetings, staff/parent training, and evaluation/reporting.</w:t>
      </w:r>
      <w:r w:rsidRPr="00FD2C74">
        <w:rPr>
          <w:rFonts w:ascii="Arial" w:hAnsi="Arial" w:cs="Arial"/>
          <w:color w:val="000000"/>
        </w:rPr>
        <w:t xml:space="preserve">  </w:t>
      </w:r>
      <w:r w:rsidR="00B36123" w:rsidRPr="00FD2C74">
        <w:rPr>
          <w:rFonts w:ascii="Arial" w:hAnsi="Arial" w:cs="Arial"/>
          <w:color w:val="000000"/>
        </w:rPr>
        <w:t xml:space="preserve">Superintendent Lively recommended </w:t>
      </w:r>
      <w:r w:rsidRPr="00FD2C74">
        <w:rPr>
          <w:rFonts w:ascii="Arial" w:hAnsi="Arial" w:cs="Arial"/>
          <w:color w:val="000000"/>
        </w:rPr>
        <w:t>the board approve the Orientation and Mobility Specialist Contract for the 2025 – 2026 school yea</w:t>
      </w:r>
      <w:r w:rsidRPr="00FD2C74">
        <w:rPr>
          <w:rFonts w:ascii="Arial" w:hAnsi="Arial" w:cs="Arial"/>
          <w:color w:val="000000"/>
        </w:rPr>
        <w:t>r</w:t>
      </w:r>
      <w:r w:rsidR="00B36123" w:rsidRPr="00FD2C74">
        <w:rPr>
          <w:rFonts w:ascii="Arial" w:hAnsi="Arial" w:cs="Arial"/>
          <w:color w:val="000000"/>
        </w:rPr>
        <w:t xml:space="preserve">. </w:t>
      </w:r>
      <w:r w:rsidRPr="00FD2C74">
        <w:rPr>
          <w:rFonts w:ascii="Arial" w:hAnsi="Arial" w:cs="Arial"/>
          <w:color w:val="000000"/>
        </w:rPr>
        <w:t xml:space="preserve">Paula J. Wheeler </w:t>
      </w:r>
      <w:r w:rsidR="00B36123" w:rsidRPr="00FD2C74">
        <w:rPr>
          <w:rFonts w:ascii="Arial" w:hAnsi="Arial" w:cs="Arial"/>
          <w:color w:val="000000"/>
        </w:rPr>
        <w:t xml:space="preserve">made a motion to accept the recommendation of Superintendent Lively.  </w:t>
      </w:r>
      <w:r w:rsidRPr="00FD2C74">
        <w:rPr>
          <w:rFonts w:ascii="Arial" w:hAnsi="Arial" w:cs="Arial"/>
          <w:color w:val="000000"/>
        </w:rPr>
        <w:t xml:space="preserve">John W. Tuttle IV </w:t>
      </w:r>
      <w:r w:rsidR="00B36123" w:rsidRPr="00FD2C74">
        <w:rPr>
          <w:rFonts w:ascii="Arial" w:hAnsi="Arial" w:cs="Arial"/>
          <w:color w:val="000000"/>
        </w:rPr>
        <w:t>seconded the motion.  The motion carried.</w:t>
      </w:r>
    </w:p>
    <w:p w14:paraId="77B59B89" w14:textId="22A75EC6" w:rsidR="00B36123" w:rsidRPr="00FD2C74" w:rsidRDefault="00B36123" w:rsidP="00FD2C74">
      <w:pPr>
        <w:pStyle w:val="NormalWeb"/>
        <w:spacing w:before="0" w:beforeAutospacing="0" w:after="0" w:afterAutospacing="0"/>
        <w:ind w:firstLine="720"/>
        <w:jc w:val="both"/>
        <w:rPr>
          <w:rFonts w:ascii="Arial" w:hAnsi="Arial" w:cs="Arial"/>
          <w:b/>
        </w:rPr>
      </w:pPr>
      <w:r w:rsidRPr="00FD2C74">
        <w:rPr>
          <w:rFonts w:ascii="Arial" w:hAnsi="Arial" w:cs="Arial"/>
          <w:b/>
        </w:rPr>
        <w:t xml:space="preserve">The following votes were recorded:  </w:t>
      </w:r>
      <w:r w:rsidRPr="00FD2C74">
        <w:rPr>
          <w:rFonts w:ascii="Arial" w:hAnsi="Arial" w:cs="Arial"/>
          <w:b/>
        </w:rPr>
        <w:tab/>
        <w:t>Votes For:</w:t>
      </w:r>
      <w:r w:rsidRPr="00FD2C74">
        <w:rPr>
          <w:rFonts w:ascii="Arial" w:hAnsi="Arial" w:cs="Arial"/>
          <w:b/>
        </w:rPr>
        <w:tab/>
      </w:r>
      <w:r w:rsidR="00FD2C74">
        <w:rPr>
          <w:rFonts w:ascii="Arial" w:hAnsi="Arial" w:cs="Arial"/>
          <w:b/>
        </w:rPr>
        <w:t>5</w:t>
      </w:r>
      <w:r w:rsidRPr="00FD2C74">
        <w:rPr>
          <w:rFonts w:ascii="Arial" w:hAnsi="Arial" w:cs="Arial"/>
          <w:b/>
        </w:rPr>
        <w:tab/>
        <w:t>Votes Against:</w:t>
      </w:r>
      <w:r w:rsidRPr="00FD2C74">
        <w:rPr>
          <w:rFonts w:ascii="Arial" w:hAnsi="Arial" w:cs="Arial"/>
          <w:b/>
        </w:rPr>
        <w:tab/>
        <w:t>0</w:t>
      </w:r>
    </w:p>
    <w:p w14:paraId="0D1CDFF7" w14:textId="77777777" w:rsidR="00B36123" w:rsidRDefault="00B36123" w:rsidP="00B36123">
      <w:pPr>
        <w:pStyle w:val="NormalWeb"/>
        <w:spacing w:before="0" w:beforeAutospacing="0" w:after="0" w:afterAutospacing="0"/>
        <w:jc w:val="both"/>
        <w:rPr>
          <w:rFonts w:ascii="Arial" w:hAnsi="Arial" w:cs="Arial"/>
          <w:b/>
          <w:u w:val="single"/>
        </w:rPr>
      </w:pPr>
    </w:p>
    <w:p w14:paraId="1A1593DE" w14:textId="4948B0A8" w:rsidR="00B36123" w:rsidRPr="002C6F81" w:rsidRDefault="006C55A9" w:rsidP="00B36123">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University of Kentucky Clinical Education Agreement</w:t>
      </w:r>
    </w:p>
    <w:p w14:paraId="48D6753A" w14:textId="77777777" w:rsidR="00B36123" w:rsidRDefault="00B36123" w:rsidP="00B36123">
      <w:pPr>
        <w:pStyle w:val="NormalWeb"/>
        <w:spacing w:before="0" w:beforeAutospacing="0" w:after="0" w:afterAutospacing="0"/>
        <w:jc w:val="both"/>
        <w:rPr>
          <w:rFonts w:ascii="Arial" w:hAnsi="Arial" w:cs="Arial"/>
          <w:b/>
          <w:u w:val="single"/>
        </w:rPr>
      </w:pPr>
    </w:p>
    <w:p w14:paraId="7663E2BE" w14:textId="727A42EE" w:rsidR="00B36123" w:rsidRPr="006C55A9" w:rsidRDefault="00B36123" w:rsidP="006C55A9">
      <w:pPr>
        <w:pStyle w:val="NormalWeb"/>
        <w:spacing w:before="0" w:beforeAutospacing="0" w:after="0" w:afterAutospacing="0"/>
        <w:jc w:val="both"/>
        <w:rPr>
          <w:rFonts w:ascii="Arial" w:hAnsi="Arial" w:cs="Arial"/>
          <w:b/>
        </w:rPr>
      </w:pPr>
      <w:r w:rsidRPr="006C55A9">
        <w:rPr>
          <w:rFonts w:ascii="Arial" w:hAnsi="Arial" w:cs="Arial"/>
          <w:b/>
        </w:rPr>
        <w:t>0</w:t>
      </w:r>
      <w:r w:rsidR="006C55A9" w:rsidRPr="006C55A9">
        <w:rPr>
          <w:rFonts w:ascii="Arial" w:hAnsi="Arial" w:cs="Arial"/>
          <w:b/>
        </w:rPr>
        <w:t>8</w:t>
      </w:r>
      <w:r w:rsidRPr="006C55A9">
        <w:rPr>
          <w:rFonts w:ascii="Arial" w:hAnsi="Arial" w:cs="Arial"/>
          <w:b/>
        </w:rPr>
        <w:t>-25-1</w:t>
      </w:r>
      <w:r w:rsidR="006C55A9" w:rsidRPr="006C55A9">
        <w:rPr>
          <w:rFonts w:ascii="Arial" w:hAnsi="Arial" w:cs="Arial"/>
          <w:b/>
        </w:rPr>
        <w:t>9</w:t>
      </w:r>
      <w:r w:rsidRPr="006C55A9">
        <w:rPr>
          <w:rFonts w:ascii="Arial" w:hAnsi="Arial" w:cs="Arial"/>
          <w:b/>
        </w:rPr>
        <w:tab/>
      </w:r>
      <w:r w:rsidR="006C55A9" w:rsidRPr="006C55A9">
        <w:rPr>
          <w:rFonts w:ascii="Arial" w:hAnsi="Arial" w:cs="Arial"/>
          <w:color w:val="000000"/>
        </w:rPr>
        <w:t>The board is asked to approve the University of Kentucky Clinical Education Agreement. This agreement is through the University of Kentucky Communication Sciences and Disorders Department to provide professional laboratory experiences for the 2025 – 2026 school year.</w:t>
      </w:r>
      <w:r w:rsidR="006C55A9" w:rsidRPr="006C55A9">
        <w:rPr>
          <w:rFonts w:ascii="Arial" w:hAnsi="Arial" w:cs="Arial"/>
          <w:color w:val="000000"/>
        </w:rPr>
        <w:t xml:space="preserve">  </w:t>
      </w:r>
      <w:r w:rsidRPr="006C55A9">
        <w:rPr>
          <w:rFonts w:ascii="Arial" w:hAnsi="Arial" w:cs="Arial"/>
          <w:color w:val="000000"/>
        </w:rPr>
        <w:t xml:space="preserve">Superintendent Lively recommended </w:t>
      </w:r>
      <w:r w:rsidR="006C55A9" w:rsidRPr="006C55A9">
        <w:rPr>
          <w:rFonts w:ascii="Arial" w:hAnsi="Arial" w:cs="Arial"/>
          <w:color w:val="000000"/>
        </w:rPr>
        <w:t>the board approve the University of Kentucky Clinical Education Agreement</w:t>
      </w:r>
      <w:r w:rsidRPr="006C55A9">
        <w:rPr>
          <w:rFonts w:ascii="Arial" w:hAnsi="Arial" w:cs="Arial"/>
          <w:color w:val="000000"/>
        </w:rPr>
        <w:t xml:space="preserve">. </w:t>
      </w:r>
      <w:r w:rsidR="006C55A9" w:rsidRPr="006C55A9">
        <w:rPr>
          <w:rFonts w:ascii="Arial" w:hAnsi="Arial" w:cs="Arial"/>
          <w:color w:val="000000"/>
        </w:rPr>
        <w:t>Dr. Elaine A. Wilson</w:t>
      </w:r>
      <w:r w:rsidRPr="006C55A9">
        <w:rPr>
          <w:rFonts w:ascii="Arial" w:hAnsi="Arial" w:cs="Arial"/>
          <w:color w:val="000000"/>
        </w:rPr>
        <w:t xml:space="preserve"> made a motion to accept the recommendation of Superintendent Lively.  Paula J. Wheeler seconded the motion.  The motion carried.</w:t>
      </w:r>
    </w:p>
    <w:p w14:paraId="70FE830A" w14:textId="16B3EBEC" w:rsidR="00B36123" w:rsidRPr="006C55A9" w:rsidRDefault="00B36123" w:rsidP="006C55A9">
      <w:pPr>
        <w:pStyle w:val="NormalWeb"/>
        <w:spacing w:before="0" w:beforeAutospacing="0" w:after="0" w:afterAutospacing="0"/>
        <w:ind w:firstLine="720"/>
        <w:jc w:val="both"/>
        <w:rPr>
          <w:rFonts w:ascii="Arial" w:hAnsi="Arial" w:cs="Arial"/>
          <w:b/>
        </w:rPr>
      </w:pPr>
      <w:r w:rsidRPr="006C55A9">
        <w:rPr>
          <w:rFonts w:ascii="Arial" w:hAnsi="Arial" w:cs="Arial"/>
          <w:b/>
        </w:rPr>
        <w:t xml:space="preserve">The following votes were recorded:  </w:t>
      </w:r>
      <w:r w:rsidRPr="006C55A9">
        <w:rPr>
          <w:rFonts w:ascii="Arial" w:hAnsi="Arial" w:cs="Arial"/>
          <w:b/>
        </w:rPr>
        <w:tab/>
        <w:t>Votes For:</w:t>
      </w:r>
      <w:r w:rsidRPr="006C55A9">
        <w:rPr>
          <w:rFonts w:ascii="Arial" w:hAnsi="Arial" w:cs="Arial"/>
          <w:b/>
        </w:rPr>
        <w:tab/>
      </w:r>
      <w:r w:rsidR="006C55A9" w:rsidRPr="006C55A9">
        <w:rPr>
          <w:rFonts w:ascii="Arial" w:hAnsi="Arial" w:cs="Arial"/>
          <w:b/>
        </w:rPr>
        <w:t>5</w:t>
      </w:r>
      <w:r w:rsidRPr="006C55A9">
        <w:rPr>
          <w:rFonts w:ascii="Arial" w:hAnsi="Arial" w:cs="Arial"/>
          <w:b/>
        </w:rPr>
        <w:tab/>
        <w:t>Votes Against:</w:t>
      </w:r>
      <w:r w:rsidRPr="006C55A9">
        <w:rPr>
          <w:rFonts w:ascii="Arial" w:hAnsi="Arial" w:cs="Arial"/>
          <w:b/>
        </w:rPr>
        <w:tab/>
        <w:t>0</w:t>
      </w:r>
    </w:p>
    <w:p w14:paraId="6EF605C0" w14:textId="77777777" w:rsidR="00B36123" w:rsidRPr="006C55A9" w:rsidRDefault="00B36123" w:rsidP="006C55A9">
      <w:pPr>
        <w:pStyle w:val="NormalWeb"/>
        <w:spacing w:before="0" w:beforeAutospacing="0" w:after="0" w:afterAutospacing="0"/>
        <w:jc w:val="both"/>
        <w:rPr>
          <w:rFonts w:ascii="Arial" w:hAnsi="Arial" w:cs="Arial"/>
          <w:b/>
          <w:u w:val="single"/>
        </w:rPr>
      </w:pPr>
    </w:p>
    <w:p w14:paraId="6A4566B0" w14:textId="23F5E64B" w:rsidR="00B36123" w:rsidRPr="002C6F81" w:rsidRDefault="00B36123" w:rsidP="00B36123">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2025 – 2026</w:t>
      </w:r>
      <w:r w:rsidR="006C55A9">
        <w:rPr>
          <w:rFonts w:ascii="Arial" w:hAnsi="Arial" w:cs="Arial"/>
          <w:b/>
          <w:u w:val="single"/>
        </w:rPr>
        <w:t xml:space="preserve"> Appalachian Educational Service Agency Memorandum of Agreement</w:t>
      </w:r>
    </w:p>
    <w:p w14:paraId="038168AD" w14:textId="77777777" w:rsidR="00B36123" w:rsidRDefault="00B36123" w:rsidP="00B36123">
      <w:pPr>
        <w:pStyle w:val="NormalWeb"/>
        <w:spacing w:before="0" w:beforeAutospacing="0" w:after="0" w:afterAutospacing="0"/>
        <w:jc w:val="both"/>
        <w:rPr>
          <w:rFonts w:ascii="Arial" w:hAnsi="Arial" w:cs="Arial"/>
          <w:b/>
          <w:u w:val="single"/>
        </w:rPr>
      </w:pPr>
    </w:p>
    <w:p w14:paraId="138C6920" w14:textId="50BB05DB" w:rsidR="00B36123" w:rsidRPr="00414AB7" w:rsidRDefault="00B36123" w:rsidP="00414AB7">
      <w:pPr>
        <w:pStyle w:val="NormalWeb"/>
        <w:spacing w:before="0" w:beforeAutospacing="0" w:after="0" w:afterAutospacing="0"/>
        <w:jc w:val="both"/>
        <w:rPr>
          <w:rFonts w:ascii="Arial" w:hAnsi="Arial" w:cs="Arial"/>
          <w:b/>
        </w:rPr>
      </w:pPr>
      <w:r w:rsidRPr="00414AB7">
        <w:rPr>
          <w:rFonts w:ascii="Arial" w:hAnsi="Arial" w:cs="Arial"/>
          <w:b/>
        </w:rPr>
        <w:t>0</w:t>
      </w:r>
      <w:r w:rsidR="006C55A9" w:rsidRPr="00414AB7">
        <w:rPr>
          <w:rFonts w:ascii="Arial" w:hAnsi="Arial" w:cs="Arial"/>
          <w:b/>
        </w:rPr>
        <w:t>8</w:t>
      </w:r>
      <w:r w:rsidRPr="00414AB7">
        <w:rPr>
          <w:rFonts w:ascii="Arial" w:hAnsi="Arial" w:cs="Arial"/>
          <w:b/>
        </w:rPr>
        <w:t>-25-</w:t>
      </w:r>
      <w:r w:rsidR="006C55A9" w:rsidRPr="00414AB7">
        <w:rPr>
          <w:rFonts w:ascii="Arial" w:hAnsi="Arial" w:cs="Arial"/>
          <w:b/>
        </w:rPr>
        <w:t>20</w:t>
      </w:r>
      <w:r w:rsidRPr="00414AB7">
        <w:rPr>
          <w:rFonts w:ascii="Arial" w:hAnsi="Arial" w:cs="Arial"/>
          <w:b/>
        </w:rPr>
        <w:tab/>
      </w:r>
      <w:r w:rsidR="006C55A9" w:rsidRPr="00414AB7">
        <w:rPr>
          <w:rFonts w:ascii="Arial" w:hAnsi="Arial" w:cs="Arial"/>
          <w:color w:val="000000"/>
        </w:rPr>
        <w:t>The board is requested to approve the Appalachian Educational Service Agency (AESA) Memorandum of Agreement for the 2025 – 2026 school year. The AESA is the fiscal agent for Gaining Early Awareness and Readiness for Undergraduate Programs (GEAR UP). GEAR UP implements programming for early college preparation and awareness activities for low-income student</w:t>
      </w:r>
      <w:r w:rsidR="006C55A9" w:rsidRPr="00414AB7">
        <w:rPr>
          <w:rFonts w:ascii="Arial" w:hAnsi="Arial" w:cs="Arial"/>
          <w:color w:val="000000"/>
        </w:rPr>
        <w:t xml:space="preserve">s.  </w:t>
      </w:r>
      <w:r w:rsidRPr="00414AB7">
        <w:rPr>
          <w:rFonts w:ascii="Arial" w:hAnsi="Arial" w:cs="Arial"/>
          <w:color w:val="000000"/>
        </w:rPr>
        <w:t xml:space="preserve">Superintendent Lively recommended </w:t>
      </w:r>
      <w:r w:rsidR="006C55A9" w:rsidRPr="00414AB7">
        <w:rPr>
          <w:rFonts w:ascii="Arial" w:hAnsi="Arial" w:cs="Arial"/>
          <w:color w:val="000000"/>
        </w:rPr>
        <w:t>the board approve the Appalachian Educational Service Agency Memorandum of Agreement for the 2025 - 2026 school year</w:t>
      </w:r>
      <w:r w:rsidRPr="00414AB7">
        <w:rPr>
          <w:rFonts w:ascii="Arial" w:hAnsi="Arial" w:cs="Arial"/>
          <w:color w:val="000000"/>
        </w:rPr>
        <w:t xml:space="preserve">. </w:t>
      </w:r>
      <w:r w:rsidR="00414AB7">
        <w:rPr>
          <w:rFonts w:ascii="Arial" w:hAnsi="Arial" w:cs="Arial"/>
          <w:color w:val="000000"/>
        </w:rPr>
        <w:t xml:space="preserve"> </w:t>
      </w:r>
      <w:r w:rsidRPr="00414AB7">
        <w:rPr>
          <w:rFonts w:ascii="Arial" w:hAnsi="Arial" w:cs="Arial"/>
          <w:color w:val="000000"/>
        </w:rPr>
        <w:t xml:space="preserve">John W. Tuttle IV made a motion to accept the recommendation of Superintendent Lively.  </w:t>
      </w:r>
      <w:r w:rsidR="006C55A9" w:rsidRPr="00414AB7">
        <w:rPr>
          <w:rFonts w:ascii="Arial" w:hAnsi="Arial" w:cs="Arial"/>
          <w:color w:val="000000"/>
        </w:rPr>
        <w:t>Dr. Elaine A. Wilson</w:t>
      </w:r>
      <w:r w:rsidRPr="00414AB7">
        <w:rPr>
          <w:rFonts w:ascii="Arial" w:hAnsi="Arial" w:cs="Arial"/>
          <w:color w:val="000000"/>
        </w:rPr>
        <w:t xml:space="preserve"> seconded the motion.  The motion carried.</w:t>
      </w:r>
    </w:p>
    <w:p w14:paraId="0CA9A381" w14:textId="734FA006" w:rsidR="00B36123" w:rsidRPr="00414AB7" w:rsidRDefault="00B36123" w:rsidP="00414AB7">
      <w:pPr>
        <w:pStyle w:val="NormalWeb"/>
        <w:spacing w:before="0" w:beforeAutospacing="0" w:after="0" w:afterAutospacing="0"/>
        <w:ind w:firstLine="720"/>
        <w:jc w:val="both"/>
        <w:rPr>
          <w:rFonts w:ascii="Arial" w:hAnsi="Arial" w:cs="Arial"/>
          <w:b/>
        </w:rPr>
      </w:pPr>
      <w:r w:rsidRPr="00414AB7">
        <w:rPr>
          <w:rFonts w:ascii="Arial" w:hAnsi="Arial" w:cs="Arial"/>
          <w:b/>
        </w:rPr>
        <w:t xml:space="preserve">The following votes were recorded:  </w:t>
      </w:r>
      <w:r w:rsidRPr="00414AB7">
        <w:rPr>
          <w:rFonts w:ascii="Arial" w:hAnsi="Arial" w:cs="Arial"/>
          <w:b/>
        </w:rPr>
        <w:tab/>
        <w:t>Votes For:</w:t>
      </w:r>
      <w:r w:rsidRPr="00414AB7">
        <w:rPr>
          <w:rFonts w:ascii="Arial" w:hAnsi="Arial" w:cs="Arial"/>
          <w:b/>
        </w:rPr>
        <w:tab/>
      </w:r>
      <w:r w:rsidR="00414AB7">
        <w:rPr>
          <w:rFonts w:ascii="Arial" w:hAnsi="Arial" w:cs="Arial"/>
          <w:b/>
        </w:rPr>
        <w:t>5</w:t>
      </w:r>
      <w:r w:rsidRPr="00414AB7">
        <w:rPr>
          <w:rFonts w:ascii="Arial" w:hAnsi="Arial" w:cs="Arial"/>
          <w:b/>
        </w:rPr>
        <w:tab/>
        <w:t>Votes Against:</w:t>
      </w:r>
      <w:r w:rsidRPr="00414AB7">
        <w:rPr>
          <w:rFonts w:ascii="Arial" w:hAnsi="Arial" w:cs="Arial"/>
          <w:b/>
        </w:rPr>
        <w:tab/>
        <w:t>0</w:t>
      </w:r>
    </w:p>
    <w:p w14:paraId="62F24C26" w14:textId="77777777" w:rsidR="00B36123" w:rsidRDefault="00B36123" w:rsidP="00B36123">
      <w:pPr>
        <w:pStyle w:val="NormalWeb"/>
        <w:spacing w:before="0" w:beforeAutospacing="0" w:after="0" w:afterAutospacing="0"/>
        <w:jc w:val="both"/>
        <w:rPr>
          <w:rFonts w:ascii="Arial" w:hAnsi="Arial" w:cs="Arial"/>
          <w:b/>
          <w:u w:val="single"/>
        </w:rPr>
      </w:pPr>
    </w:p>
    <w:p w14:paraId="407418AA" w14:textId="155364CA" w:rsidR="00B36123" w:rsidRPr="002C6F81" w:rsidRDefault="00B36123" w:rsidP="00B36123">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2025 – 2026</w:t>
      </w:r>
      <w:r w:rsidR="00C226FB">
        <w:rPr>
          <w:rFonts w:ascii="Arial" w:hAnsi="Arial" w:cs="Arial"/>
          <w:b/>
          <w:u w:val="single"/>
        </w:rPr>
        <w:t xml:space="preserve"> Campbellsville University Dual Credit Memorandum of Agreement</w:t>
      </w:r>
    </w:p>
    <w:p w14:paraId="40E313D7" w14:textId="77777777" w:rsidR="00B36123" w:rsidRDefault="00B36123" w:rsidP="00B36123">
      <w:pPr>
        <w:pStyle w:val="NormalWeb"/>
        <w:spacing w:before="0" w:beforeAutospacing="0" w:after="0" w:afterAutospacing="0"/>
        <w:jc w:val="both"/>
        <w:rPr>
          <w:rFonts w:ascii="Arial" w:hAnsi="Arial" w:cs="Arial"/>
          <w:b/>
          <w:u w:val="single"/>
        </w:rPr>
      </w:pPr>
    </w:p>
    <w:p w14:paraId="6E111CF9" w14:textId="43808D43" w:rsidR="00B36123" w:rsidRPr="00C226FB" w:rsidRDefault="00B36123" w:rsidP="00C226FB">
      <w:pPr>
        <w:pStyle w:val="NormalWeb"/>
        <w:spacing w:before="0" w:beforeAutospacing="0" w:after="0" w:afterAutospacing="0"/>
        <w:jc w:val="both"/>
        <w:rPr>
          <w:rFonts w:ascii="Arial" w:hAnsi="Arial" w:cs="Arial"/>
          <w:b/>
        </w:rPr>
      </w:pPr>
      <w:r w:rsidRPr="00C226FB">
        <w:rPr>
          <w:rFonts w:ascii="Arial" w:hAnsi="Arial" w:cs="Arial"/>
          <w:b/>
        </w:rPr>
        <w:t>0</w:t>
      </w:r>
      <w:r w:rsidR="00414AB7" w:rsidRPr="00C226FB">
        <w:rPr>
          <w:rFonts w:ascii="Arial" w:hAnsi="Arial" w:cs="Arial"/>
          <w:b/>
        </w:rPr>
        <w:t>8</w:t>
      </w:r>
      <w:r w:rsidRPr="00C226FB">
        <w:rPr>
          <w:rFonts w:ascii="Arial" w:hAnsi="Arial" w:cs="Arial"/>
          <w:b/>
        </w:rPr>
        <w:t>-25-</w:t>
      </w:r>
      <w:r w:rsidR="00414AB7" w:rsidRPr="00C226FB">
        <w:rPr>
          <w:rFonts w:ascii="Arial" w:hAnsi="Arial" w:cs="Arial"/>
          <w:b/>
        </w:rPr>
        <w:t>2</w:t>
      </w:r>
      <w:r w:rsidRPr="00C226FB">
        <w:rPr>
          <w:rFonts w:ascii="Arial" w:hAnsi="Arial" w:cs="Arial"/>
          <w:b/>
        </w:rPr>
        <w:t>1</w:t>
      </w:r>
      <w:r w:rsidRPr="00C226FB">
        <w:rPr>
          <w:rFonts w:ascii="Arial" w:hAnsi="Arial" w:cs="Arial"/>
          <w:b/>
        </w:rPr>
        <w:tab/>
      </w:r>
      <w:r w:rsidR="00C226FB" w:rsidRPr="00C226FB">
        <w:rPr>
          <w:rFonts w:ascii="Arial" w:hAnsi="Arial" w:cs="Arial"/>
          <w:color w:val="000000"/>
        </w:rPr>
        <w:t>The board is asked to approve the 2025 – 2026 Dual Credit</w:t>
      </w:r>
      <w:r w:rsidR="00C226FB">
        <w:rPr>
          <w:rFonts w:ascii="Arial" w:hAnsi="Arial" w:cs="Arial"/>
          <w:color w:val="000000"/>
        </w:rPr>
        <w:t xml:space="preserve"> </w:t>
      </w:r>
      <w:r w:rsidR="00C226FB" w:rsidRPr="00C226FB">
        <w:rPr>
          <w:rFonts w:ascii="Arial" w:hAnsi="Arial" w:cs="Arial"/>
          <w:color w:val="000000"/>
        </w:rPr>
        <w:t>Memorandum of Agreement from Campbellsville University. Dual Credit classes</w:t>
      </w:r>
      <w:r w:rsidR="00C226FB">
        <w:rPr>
          <w:rFonts w:ascii="Arial" w:hAnsi="Arial" w:cs="Arial"/>
          <w:color w:val="000000"/>
        </w:rPr>
        <w:t xml:space="preserve"> </w:t>
      </w:r>
      <w:r w:rsidR="00C226FB" w:rsidRPr="00C226FB">
        <w:rPr>
          <w:rFonts w:ascii="Arial" w:hAnsi="Arial" w:cs="Arial"/>
          <w:color w:val="000000"/>
        </w:rPr>
        <w:t>are offered to Somerset High School students and allows them to earn college credit</w:t>
      </w:r>
      <w:r w:rsidR="00C226FB">
        <w:rPr>
          <w:rFonts w:ascii="Arial" w:hAnsi="Arial" w:cs="Arial"/>
          <w:color w:val="000000"/>
        </w:rPr>
        <w:t xml:space="preserve"> </w:t>
      </w:r>
      <w:r w:rsidR="00C226FB" w:rsidRPr="00C226FB">
        <w:rPr>
          <w:rFonts w:ascii="Arial" w:hAnsi="Arial" w:cs="Arial"/>
          <w:color w:val="000000"/>
        </w:rPr>
        <w:t>hours while attending high school.</w:t>
      </w:r>
      <w:r w:rsidR="00C226FB">
        <w:rPr>
          <w:rFonts w:ascii="Arial" w:hAnsi="Arial" w:cs="Arial"/>
          <w:color w:val="000000"/>
        </w:rPr>
        <w:t xml:space="preserve"> </w:t>
      </w:r>
      <w:r w:rsidRPr="00C226FB">
        <w:rPr>
          <w:rFonts w:ascii="Arial" w:hAnsi="Arial" w:cs="Arial"/>
          <w:color w:val="000000"/>
        </w:rPr>
        <w:t xml:space="preserve">Superintendent Lively recommended </w:t>
      </w:r>
      <w:r w:rsidR="00C226FB" w:rsidRPr="00C226FB">
        <w:rPr>
          <w:rFonts w:ascii="Arial" w:hAnsi="Arial" w:cs="Arial"/>
          <w:color w:val="000000"/>
        </w:rPr>
        <w:t>the board approve the 2025 – 2026 Dual Credit Memorandum of Agreement from Campbellsville University</w:t>
      </w:r>
      <w:r w:rsidR="00C226FB" w:rsidRPr="00C226FB">
        <w:rPr>
          <w:rFonts w:ascii="Arial" w:hAnsi="Arial" w:cs="Arial"/>
          <w:color w:val="000000"/>
        </w:rPr>
        <w:t>.</w:t>
      </w:r>
      <w:r w:rsidRPr="00C226FB">
        <w:rPr>
          <w:rFonts w:ascii="Arial" w:hAnsi="Arial" w:cs="Arial"/>
          <w:color w:val="000000"/>
        </w:rPr>
        <w:t xml:space="preserve"> </w:t>
      </w:r>
      <w:r w:rsidR="00C226FB" w:rsidRPr="00C226FB">
        <w:rPr>
          <w:rFonts w:ascii="Arial" w:hAnsi="Arial" w:cs="Arial"/>
          <w:color w:val="000000"/>
        </w:rPr>
        <w:t xml:space="preserve">Paula J. Wheeler </w:t>
      </w:r>
      <w:r w:rsidRPr="00C226FB">
        <w:rPr>
          <w:rFonts w:ascii="Arial" w:hAnsi="Arial" w:cs="Arial"/>
          <w:color w:val="000000"/>
        </w:rPr>
        <w:t xml:space="preserve">made a motion to accept the recommendation of Superintendent Lively.  </w:t>
      </w:r>
      <w:r w:rsidR="00C226FB" w:rsidRPr="00C226FB">
        <w:rPr>
          <w:rFonts w:ascii="Arial" w:hAnsi="Arial" w:cs="Arial"/>
          <w:color w:val="000000"/>
        </w:rPr>
        <w:t xml:space="preserve">Samantha J. Richardson </w:t>
      </w:r>
      <w:r w:rsidRPr="00C226FB">
        <w:rPr>
          <w:rFonts w:ascii="Arial" w:hAnsi="Arial" w:cs="Arial"/>
          <w:color w:val="000000"/>
        </w:rPr>
        <w:t>seconded the motion.  The motion carried.</w:t>
      </w:r>
    </w:p>
    <w:p w14:paraId="219173E5" w14:textId="708F7E8C" w:rsidR="00B36123" w:rsidRPr="00C226FB" w:rsidRDefault="00B36123" w:rsidP="00C226FB">
      <w:pPr>
        <w:pStyle w:val="NormalWeb"/>
        <w:spacing w:before="0" w:beforeAutospacing="0" w:after="0" w:afterAutospacing="0"/>
        <w:ind w:firstLine="720"/>
        <w:jc w:val="both"/>
        <w:rPr>
          <w:rFonts w:ascii="Arial" w:hAnsi="Arial" w:cs="Arial"/>
          <w:b/>
        </w:rPr>
      </w:pPr>
      <w:r w:rsidRPr="00C226FB">
        <w:rPr>
          <w:rFonts w:ascii="Arial" w:hAnsi="Arial" w:cs="Arial"/>
          <w:b/>
        </w:rPr>
        <w:t xml:space="preserve">The following votes were recorded:  </w:t>
      </w:r>
      <w:r w:rsidRPr="00C226FB">
        <w:rPr>
          <w:rFonts w:ascii="Arial" w:hAnsi="Arial" w:cs="Arial"/>
          <w:b/>
        </w:rPr>
        <w:tab/>
        <w:t>Votes For:</w:t>
      </w:r>
      <w:r w:rsidRPr="00C226FB">
        <w:rPr>
          <w:rFonts w:ascii="Arial" w:hAnsi="Arial" w:cs="Arial"/>
          <w:b/>
        </w:rPr>
        <w:tab/>
      </w:r>
      <w:r w:rsidR="00C226FB">
        <w:rPr>
          <w:rFonts w:ascii="Arial" w:hAnsi="Arial" w:cs="Arial"/>
          <w:b/>
        </w:rPr>
        <w:t>5</w:t>
      </w:r>
      <w:r w:rsidRPr="00C226FB">
        <w:rPr>
          <w:rFonts w:ascii="Arial" w:hAnsi="Arial" w:cs="Arial"/>
          <w:b/>
        </w:rPr>
        <w:tab/>
        <w:t>Votes Against:</w:t>
      </w:r>
      <w:r w:rsidRPr="00C226FB">
        <w:rPr>
          <w:rFonts w:ascii="Arial" w:hAnsi="Arial" w:cs="Arial"/>
          <w:b/>
        </w:rPr>
        <w:tab/>
        <w:t>0</w:t>
      </w:r>
    </w:p>
    <w:p w14:paraId="6417E058" w14:textId="77777777" w:rsidR="00B36123" w:rsidRDefault="00B36123" w:rsidP="00C226FB">
      <w:pPr>
        <w:pStyle w:val="NormalWeb"/>
        <w:spacing w:before="0" w:beforeAutospacing="0" w:after="0" w:afterAutospacing="0"/>
        <w:jc w:val="both"/>
        <w:rPr>
          <w:rFonts w:ascii="Arial" w:hAnsi="Arial" w:cs="Arial"/>
          <w:b/>
          <w:u w:val="single"/>
        </w:rPr>
      </w:pPr>
    </w:p>
    <w:p w14:paraId="0B676EE2" w14:textId="4405BB09" w:rsidR="00B36123" w:rsidRDefault="00C226FB" w:rsidP="00C226FB">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Classified Family and Medical Leave of Absence (FMLA) Request (retroactive)</w:t>
      </w:r>
    </w:p>
    <w:p w14:paraId="0FB74999" w14:textId="77777777" w:rsidR="00B36123" w:rsidRPr="004151AA" w:rsidRDefault="00B36123" w:rsidP="00B36123">
      <w:pPr>
        <w:pStyle w:val="NormalWeb"/>
        <w:spacing w:before="0" w:beforeAutospacing="0" w:after="0" w:afterAutospacing="0"/>
        <w:jc w:val="both"/>
        <w:rPr>
          <w:rFonts w:ascii="Arial" w:hAnsi="Arial" w:cs="Arial"/>
          <w:b/>
        </w:rPr>
      </w:pPr>
    </w:p>
    <w:p w14:paraId="30CADF46" w14:textId="3B485AF3" w:rsidR="00C226FB" w:rsidRPr="00C919CB" w:rsidRDefault="00DC658E" w:rsidP="00C226FB">
      <w:pPr>
        <w:pStyle w:val="NormalWeb"/>
        <w:spacing w:before="0" w:beforeAutospacing="0" w:after="0" w:afterAutospacing="0"/>
        <w:jc w:val="both"/>
        <w:rPr>
          <w:rFonts w:ascii="Arial" w:hAnsi="Arial" w:cs="Arial"/>
          <w:b/>
        </w:rPr>
      </w:pPr>
      <w:r>
        <w:rPr>
          <w:rFonts w:ascii="Arial" w:hAnsi="Arial" w:cs="Arial"/>
          <w:b/>
          <w:noProof/>
        </w:rPr>
        <mc:AlternateContent>
          <mc:Choice Requires="wps">
            <w:drawing>
              <wp:anchor distT="0" distB="0" distL="114300" distR="114300" simplePos="0" relativeHeight="251659264" behindDoc="0" locked="0" layoutInCell="1" allowOverlap="1" wp14:anchorId="61D5DF90" wp14:editId="57562BF0">
                <wp:simplePos x="0" y="0"/>
                <wp:positionH relativeFrom="column">
                  <wp:posOffset>2981325</wp:posOffset>
                </wp:positionH>
                <wp:positionV relativeFrom="paragraph">
                  <wp:posOffset>185420</wp:posOffset>
                </wp:positionV>
                <wp:extent cx="857250" cy="171450"/>
                <wp:effectExtent l="0" t="0" r="19050" b="19050"/>
                <wp:wrapNone/>
                <wp:docPr id="1380350791" name="Rectangle 1"/>
                <wp:cNvGraphicFramePr/>
                <a:graphic xmlns:a="http://schemas.openxmlformats.org/drawingml/2006/main">
                  <a:graphicData uri="http://schemas.microsoft.com/office/word/2010/wordprocessingShape">
                    <wps:wsp>
                      <wps:cNvSpPr/>
                      <wps:spPr>
                        <a:xfrm>
                          <a:off x="0" y="0"/>
                          <a:ext cx="857250" cy="1714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4F4FF" id="Rectangle 1" o:spid="_x0000_s1026" style="position:absolute;margin-left:234.75pt;margin-top:14.6pt;width:6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" fillcolor="black [3200]" strokecolor="black [480]" strokeweight="1pt"/>
            </w:pict>
          </mc:Fallback>
        </mc:AlternateContent>
      </w:r>
      <w:r w:rsidR="00C226FB" w:rsidRPr="00C919CB">
        <w:rPr>
          <w:rFonts w:ascii="Arial" w:hAnsi="Arial" w:cs="Arial"/>
          <w:b/>
        </w:rPr>
        <w:t>08-25-2</w:t>
      </w:r>
      <w:r w:rsidR="00C226FB" w:rsidRPr="00C919CB">
        <w:rPr>
          <w:rFonts w:ascii="Arial" w:hAnsi="Arial" w:cs="Arial"/>
          <w:b/>
        </w:rPr>
        <w:t>2</w:t>
      </w:r>
      <w:r w:rsidR="00C226FB" w:rsidRPr="00C919CB">
        <w:rPr>
          <w:rFonts w:ascii="Arial" w:hAnsi="Arial" w:cs="Arial"/>
          <w:b/>
        </w:rPr>
        <w:tab/>
      </w:r>
      <w:r w:rsidR="00C226FB" w:rsidRPr="00C919CB">
        <w:rPr>
          <w:rFonts w:ascii="Arial" w:hAnsi="Arial" w:cs="Arial"/>
          <w:color w:val="000000"/>
        </w:rPr>
        <w:t xml:space="preserve">The board is asked to retroactively approve a Family and Medical Leave of Absence (FMLA) request from </w:t>
      </w:r>
      <w:r w:rsidR="00EB0A8C">
        <w:rPr>
          <w:rFonts w:ascii="Arial" w:hAnsi="Arial" w:cs="Arial"/>
          <w:color w:val="000000"/>
        </w:rPr>
        <w:t>a classified employee</w:t>
      </w:r>
      <w:r w:rsidR="00C226FB" w:rsidRPr="00C919CB">
        <w:rPr>
          <w:rFonts w:ascii="Arial" w:hAnsi="Arial" w:cs="Arial"/>
          <w:color w:val="000000"/>
        </w:rPr>
        <w:t xml:space="preserve">. </w:t>
      </w:r>
      <w:r w:rsidR="00EB0A8C">
        <w:rPr>
          <w:rFonts w:ascii="Arial" w:hAnsi="Arial" w:cs="Arial"/>
          <w:color w:val="000000"/>
        </w:rPr>
        <w:t>Mark Wright</w:t>
      </w:r>
      <w:r w:rsidR="00C226FB" w:rsidRPr="00C919CB">
        <w:rPr>
          <w:rFonts w:ascii="Arial" w:hAnsi="Arial" w:cs="Arial"/>
          <w:color w:val="000000"/>
        </w:rPr>
        <w:t xml:space="preserve"> has requested a leave of absence beginning July 21, 2025, and ending October 21, 2025, on an intermittent basis.</w:t>
      </w:r>
      <w:r w:rsidR="00C226FB" w:rsidRPr="00C919CB">
        <w:rPr>
          <w:rFonts w:ascii="Arial" w:hAnsi="Arial" w:cs="Arial"/>
          <w:color w:val="000000"/>
        </w:rPr>
        <w:t xml:space="preserve"> </w:t>
      </w:r>
      <w:r w:rsidR="00C226FB" w:rsidRPr="00C919CB">
        <w:rPr>
          <w:rFonts w:ascii="Arial" w:hAnsi="Arial" w:cs="Arial"/>
          <w:color w:val="000000"/>
        </w:rPr>
        <w:t xml:space="preserve"> Superintendent Lively recommended</w:t>
      </w:r>
      <w:r w:rsidR="00C226FB" w:rsidRPr="00C919CB">
        <w:rPr>
          <w:rFonts w:ascii="Arial" w:hAnsi="Arial" w:cs="Arial"/>
          <w:color w:val="000000"/>
        </w:rPr>
        <w:t xml:space="preserve"> the board</w:t>
      </w:r>
      <w:r w:rsidR="00C226FB" w:rsidRPr="00C919CB">
        <w:rPr>
          <w:rFonts w:ascii="Arial" w:hAnsi="Arial" w:cs="Arial"/>
          <w:color w:val="000000"/>
        </w:rPr>
        <w:t xml:space="preserve"> retroactively approve the request for a classified family and medical leave of absence (FMLA). </w:t>
      </w:r>
      <w:r w:rsidR="00C919CB" w:rsidRPr="00C919CB">
        <w:rPr>
          <w:rFonts w:ascii="Arial" w:hAnsi="Arial" w:cs="Arial"/>
          <w:color w:val="000000"/>
        </w:rPr>
        <w:t xml:space="preserve">Dr. Elaine A. Wilson </w:t>
      </w:r>
      <w:r w:rsidR="00C226FB" w:rsidRPr="00C919CB">
        <w:rPr>
          <w:rFonts w:ascii="Arial" w:hAnsi="Arial" w:cs="Arial"/>
          <w:color w:val="000000"/>
        </w:rPr>
        <w:t xml:space="preserve">made a motion to accept the recommendation of Superintendent Lively.  </w:t>
      </w:r>
      <w:r w:rsidR="00C919CB" w:rsidRPr="00C919CB">
        <w:rPr>
          <w:rFonts w:ascii="Arial" w:hAnsi="Arial" w:cs="Arial"/>
          <w:color w:val="000000"/>
        </w:rPr>
        <w:t xml:space="preserve">Paula J. Wheeler </w:t>
      </w:r>
      <w:r w:rsidR="00C226FB" w:rsidRPr="00C919CB">
        <w:rPr>
          <w:rFonts w:ascii="Arial" w:hAnsi="Arial" w:cs="Arial"/>
          <w:color w:val="000000"/>
        </w:rPr>
        <w:t>seconded the motion.  The motion carried.</w:t>
      </w:r>
    </w:p>
    <w:p w14:paraId="71E44729" w14:textId="77777777" w:rsidR="00C226FB" w:rsidRPr="00C919CB" w:rsidRDefault="00C226FB" w:rsidP="00C226FB">
      <w:pPr>
        <w:pStyle w:val="NormalWeb"/>
        <w:spacing w:before="0" w:beforeAutospacing="0" w:after="0" w:afterAutospacing="0"/>
        <w:ind w:firstLine="720"/>
        <w:jc w:val="both"/>
        <w:rPr>
          <w:rFonts w:ascii="Arial" w:hAnsi="Arial" w:cs="Arial"/>
          <w:b/>
        </w:rPr>
      </w:pPr>
      <w:r w:rsidRPr="00C919CB">
        <w:rPr>
          <w:rFonts w:ascii="Arial" w:hAnsi="Arial" w:cs="Arial"/>
          <w:b/>
        </w:rPr>
        <w:t xml:space="preserve">The following votes were recorded:  </w:t>
      </w:r>
      <w:r w:rsidRPr="00C919CB">
        <w:rPr>
          <w:rFonts w:ascii="Arial" w:hAnsi="Arial" w:cs="Arial"/>
          <w:b/>
        </w:rPr>
        <w:tab/>
        <w:t>Votes For:</w:t>
      </w:r>
      <w:r w:rsidRPr="00C919CB">
        <w:rPr>
          <w:rFonts w:ascii="Arial" w:hAnsi="Arial" w:cs="Arial"/>
          <w:b/>
        </w:rPr>
        <w:tab/>
        <w:t>5</w:t>
      </w:r>
      <w:r w:rsidRPr="00C919CB">
        <w:rPr>
          <w:rFonts w:ascii="Arial" w:hAnsi="Arial" w:cs="Arial"/>
          <w:b/>
        </w:rPr>
        <w:tab/>
        <w:t>Votes Against:</w:t>
      </w:r>
      <w:r w:rsidRPr="00C919CB">
        <w:rPr>
          <w:rFonts w:ascii="Arial" w:hAnsi="Arial" w:cs="Arial"/>
          <w:b/>
        </w:rPr>
        <w:tab/>
        <w:t>0</w:t>
      </w:r>
    </w:p>
    <w:p w14:paraId="6DE83121" w14:textId="77777777" w:rsidR="00E362B9" w:rsidRDefault="00E362B9" w:rsidP="00E362B9">
      <w:pPr>
        <w:pStyle w:val="NormalWeb"/>
        <w:spacing w:before="0" w:beforeAutospacing="0" w:after="0" w:afterAutospacing="0"/>
        <w:jc w:val="both"/>
        <w:rPr>
          <w:rFonts w:ascii="Arial" w:hAnsi="Arial" w:cs="Arial"/>
          <w:b/>
          <w:u w:val="single"/>
        </w:rPr>
      </w:pPr>
    </w:p>
    <w:p w14:paraId="59FC13DE" w14:textId="77777777" w:rsidR="006C0F28" w:rsidRDefault="006C0F28" w:rsidP="008342B8">
      <w:pPr>
        <w:pStyle w:val="NormalWeb"/>
        <w:spacing w:before="0" w:beforeAutospacing="0" w:after="0" w:afterAutospacing="0"/>
        <w:jc w:val="both"/>
        <w:rPr>
          <w:rFonts w:ascii="Arial" w:hAnsi="Arial" w:cs="Arial"/>
          <w:b/>
          <w:u w:val="single"/>
        </w:rPr>
      </w:pP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14C1D2D7" w14:textId="7C50F1FA" w:rsidR="00EB0A8C" w:rsidRPr="00EB0A8C" w:rsidRDefault="00EB0A8C" w:rsidP="00EB0A8C">
      <w:pPr>
        <w:pStyle w:val="NormalWeb"/>
        <w:spacing w:before="0" w:beforeAutospacing="0" w:after="0" w:afterAutospacing="0"/>
        <w:jc w:val="right"/>
        <w:rPr>
          <w:rFonts w:ascii="Arial" w:hAnsi="Arial" w:cs="Arial"/>
          <w:b/>
          <w:sz w:val="36"/>
          <w:szCs w:val="36"/>
        </w:rPr>
      </w:pPr>
      <w:r w:rsidRPr="00EB0A8C">
        <w:rPr>
          <w:rFonts w:ascii="Arial" w:hAnsi="Arial" w:cs="Arial"/>
          <w:b/>
          <w:sz w:val="36"/>
          <w:szCs w:val="36"/>
        </w:rPr>
        <w:lastRenderedPageBreak/>
        <w:t>2744</w:t>
      </w:r>
    </w:p>
    <w:p w14:paraId="5B08111F" w14:textId="7079016C"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244FF7D0"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EB0A8C">
        <w:rPr>
          <w:rFonts w:ascii="Arial" w:hAnsi="Arial" w:cs="Arial"/>
          <w:b/>
          <w:bCs/>
          <w:szCs w:val="24"/>
        </w:rPr>
        <w:t>8</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EB0A8C">
        <w:rPr>
          <w:rFonts w:ascii="Arial" w:hAnsi="Arial" w:cs="Arial"/>
          <w:b/>
          <w:bCs/>
          <w:szCs w:val="24"/>
        </w:rPr>
        <w:t>23</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EB0A8C">
        <w:rPr>
          <w:rFonts w:ascii="Arial" w:hAnsi="Arial" w:cs="Arial"/>
        </w:rPr>
        <w:t>man</w:t>
      </w:r>
      <w:r w:rsidR="00874701" w:rsidRPr="004330BF">
        <w:rPr>
          <w:rFonts w:ascii="Arial" w:hAnsi="Arial" w:cs="Arial"/>
        </w:rPr>
        <w:t xml:space="preserve"> </w:t>
      </w:r>
      <w:r w:rsidR="00EB0A8C">
        <w:rPr>
          <w:rFonts w:ascii="Arial" w:hAnsi="Arial" w:cs="Arial"/>
        </w:rPr>
        <w:t xml:space="preserve">Scott P. </w:t>
      </w:r>
      <w:proofErr w:type="spellStart"/>
      <w:r w:rsidR="00EB0A8C">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sidR="00E3479A">
        <w:rPr>
          <w:rFonts w:ascii="Arial" w:hAnsi="Arial" w:cs="Arial"/>
        </w:rPr>
        <w:t>August 12</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E3479A">
        <w:rPr>
          <w:rFonts w:ascii="Arial" w:hAnsi="Arial" w:cs="Arial"/>
        </w:rPr>
        <w:t>Samantha J. Richardson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sidR="00E3479A">
        <w:rPr>
          <w:rFonts w:ascii="Arial" w:hAnsi="Arial" w:cs="Arial"/>
        </w:rPr>
        <w:t>29</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56BFCF51"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E3479A">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601EA9AE" w14:textId="77777777" w:rsidR="006C0F28" w:rsidRDefault="006C0F28" w:rsidP="004B73FB">
      <w:pPr>
        <w:ind w:firstLine="720"/>
        <w:jc w:val="both"/>
        <w:rPr>
          <w:rFonts w:ascii="Arial" w:hAnsi="Arial" w:cs="Arial"/>
          <w:b/>
        </w:rPr>
      </w:pPr>
    </w:p>
    <w:p w14:paraId="754BFF72" w14:textId="77777777" w:rsidR="006C0F28" w:rsidRDefault="006C0F28" w:rsidP="004B73FB">
      <w:pPr>
        <w:ind w:firstLine="720"/>
        <w:jc w:val="both"/>
        <w:rPr>
          <w:rFonts w:ascii="Arial" w:hAnsi="Arial" w:cs="Arial"/>
          <w:b/>
        </w:rPr>
      </w:pPr>
    </w:p>
    <w:p w14:paraId="15FC9F7B"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5105FF4F" w14:textId="77777777" w:rsidR="00E3479A" w:rsidRDefault="00E3479A" w:rsidP="00C2013C">
      <w:pPr>
        <w:jc w:val="both"/>
        <w:rPr>
          <w:rFonts w:ascii="Arial" w:hAnsi="Arial" w:cs="Arial"/>
          <w:b/>
          <w:sz w:val="36"/>
        </w:rPr>
      </w:pPr>
    </w:p>
    <w:p w14:paraId="67A4F8A6" w14:textId="77777777" w:rsidR="00E3479A" w:rsidRDefault="00E3479A" w:rsidP="00C2013C">
      <w:pPr>
        <w:jc w:val="both"/>
        <w:rPr>
          <w:rFonts w:ascii="Arial" w:hAnsi="Arial" w:cs="Arial"/>
          <w:b/>
          <w:sz w:val="36"/>
        </w:rPr>
      </w:pPr>
    </w:p>
    <w:p w14:paraId="49AD7150" w14:textId="77777777" w:rsidR="00E3479A" w:rsidRDefault="00E3479A" w:rsidP="00C2013C">
      <w:pPr>
        <w:jc w:val="both"/>
        <w:rPr>
          <w:rFonts w:ascii="Arial" w:hAnsi="Arial" w:cs="Arial"/>
          <w:b/>
          <w:sz w:val="36"/>
        </w:rPr>
      </w:pPr>
    </w:p>
    <w:p w14:paraId="594E92AC" w14:textId="77777777" w:rsidR="00E3479A" w:rsidRDefault="00E3479A" w:rsidP="00C2013C">
      <w:pPr>
        <w:jc w:val="both"/>
        <w:rPr>
          <w:rFonts w:ascii="Arial" w:hAnsi="Arial" w:cs="Arial"/>
          <w:b/>
          <w:sz w:val="36"/>
        </w:rPr>
      </w:pPr>
    </w:p>
    <w:p w14:paraId="44EB6657" w14:textId="77777777" w:rsidR="00E3479A" w:rsidRDefault="00E3479A" w:rsidP="00C2013C">
      <w:pPr>
        <w:jc w:val="both"/>
        <w:rPr>
          <w:rFonts w:ascii="Arial" w:hAnsi="Arial" w:cs="Arial"/>
          <w:b/>
          <w:sz w:val="36"/>
        </w:rPr>
      </w:pPr>
    </w:p>
    <w:p w14:paraId="4972D574" w14:textId="77777777" w:rsidR="00E3479A" w:rsidRDefault="00E3479A" w:rsidP="00C2013C">
      <w:pPr>
        <w:jc w:val="both"/>
        <w:rPr>
          <w:rFonts w:ascii="Arial" w:hAnsi="Arial" w:cs="Arial"/>
          <w:b/>
          <w:sz w:val="36"/>
        </w:rPr>
      </w:pPr>
    </w:p>
    <w:p w14:paraId="4DA52E83" w14:textId="77777777" w:rsidR="00E3479A" w:rsidRDefault="00E3479A" w:rsidP="00C2013C">
      <w:pPr>
        <w:jc w:val="both"/>
        <w:rPr>
          <w:rFonts w:ascii="Arial" w:hAnsi="Arial" w:cs="Arial"/>
          <w:b/>
          <w:sz w:val="36"/>
        </w:rPr>
      </w:pPr>
    </w:p>
    <w:p w14:paraId="05A4C5B0" w14:textId="77777777" w:rsidR="00E3479A" w:rsidRDefault="00E3479A" w:rsidP="00C2013C">
      <w:pPr>
        <w:jc w:val="both"/>
        <w:rPr>
          <w:rFonts w:ascii="Arial" w:hAnsi="Arial" w:cs="Arial"/>
          <w:b/>
          <w:sz w:val="36"/>
        </w:rPr>
      </w:pPr>
    </w:p>
    <w:p w14:paraId="518EE399" w14:textId="77777777" w:rsidR="00E3479A" w:rsidRDefault="00E3479A" w:rsidP="00C2013C">
      <w:pPr>
        <w:jc w:val="both"/>
        <w:rPr>
          <w:rFonts w:ascii="Arial" w:hAnsi="Arial" w:cs="Arial"/>
          <w:b/>
          <w:sz w:val="36"/>
        </w:rPr>
      </w:pPr>
    </w:p>
    <w:p w14:paraId="290ED6B0" w14:textId="77777777" w:rsidR="00E3479A" w:rsidRDefault="00E3479A" w:rsidP="00C2013C">
      <w:pPr>
        <w:jc w:val="both"/>
        <w:rPr>
          <w:rFonts w:ascii="Arial" w:hAnsi="Arial" w:cs="Arial"/>
          <w:b/>
          <w:sz w:val="36"/>
        </w:rPr>
      </w:pPr>
    </w:p>
    <w:p w14:paraId="204E9AF9" w14:textId="77777777" w:rsidR="00E3479A" w:rsidRDefault="00E3479A" w:rsidP="00C2013C">
      <w:pPr>
        <w:jc w:val="both"/>
        <w:rPr>
          <w:rFonts w:ascii="Arial" w:hAnsi="Arial" w:cs="Arial"/>
          <w:b/>
          <w:sz w:val="36"/>
        </w:rPr>
      </w:pPr>
    </w:p>
    <w:p w14:paraId="38FF2C67" w14:textId="77777777" w:rsidR="00E3479A" w:rsidRDefault="00E3479A" w:rsidP="00C2013C">
      <w:pPr>
        <w:jc w:val="both"/>
        <w:rPr>
          <w:rFonts w:ascii="Arial" w:hAnsi="Arial" w:cs="Arial"/>
          <w:b/>
          <w:sz w:val="36"/>
        </w:rPr>
      </w:pPr>
    </w:p>
    <w:p w14:paraId="20564EA7" w14:textId="77777777" w:rsidR="00E3479A" w:rsidRDefault="00E3479A" w:rsidP="00C2013C">
      <w:pPr>
        <w:jc w:val="both"/>
        <w:rPr>
          <w:rFonts w:ascii="Arial" w:hAnsi="Arial" w:cs="Arial"/>
          <w:b/>
          <w:sz w:val="36"/>
        </w:rPr>
      </w:pPr>
    </w:p>
    <w:p w14:paraId="0B84EB5E" w14:textId="77777777" w:rsidR="006B2017" w:rsidRDefault="006B2017">
      <w:pPr>
        <w:jc w:val="both"/>
        <w:rPr>
          <w:rFonts w:ascii="Arial" w:hAnsi="Arial" w:cs="Arial"/>
          <w:b/>
          <w:sz w:val="36"/>
        </w:rPr>
      </w:pPr>
    </w:p>
    <w:p w14:paraId="6115B775" w14:textId="77777777" w:rsidR="006C0F28" w:rsidRDefault="006C0F28">
      <w:pPr>
        <w:jc w:val="both"/>
        <w:rPr>
          <w:rFonts w:ascii="Arial" w:hAnsi="Arial" w:cs="Arial"/>
          <w:b/>
          <w:sz w:val="36"/>
        </w:rPr>
      </w:pPr>
    </w:p>
    <w:p w14:paraId="44A335F3" w14:textId="77777777" w:rsidR="006C0F28" w:rsidRDefault="006C0F28">
      <w:pPr>
        <w:jc w:val="both"/>
        <w:rPr>
          <w:rFonts w:ascii="Arial" w:hAnsi="Arial" w:cs="Arial"/>
          <w:b/>
          <w:sz w:val="36"/>
        </w:rPr>
      </w:pPr>
    </w:p>
    <w:p w14:paraId="382F6EC3" w14:textId="77777777" w:rsidR="006C0F28" w:rsidRDefault="006C0F28">
      <w:pPr>
        <w:jc w:val="both"/>
        <w:rPr>
          <w:rFonts w:ascii="Arial" w:hAnsi="Arial" w:cs="Arial"/>
          <w:b/>
          <w:sz w:val="36"/>
        </w:rPr>
      </w:pPr>
    </w:p>
    <w:p w14:paraId="6B3E5080" w14:textId="4B182289" w:rsidR="006C0F28" w:rsidRDefault="00E3479A" w:rsidP="00E3479A">
      <w:pPr>
        <w:rPr>
          <w:rFonts w:ascii="Arial" w:hAnsi="Arial" w:cs="Arial"/>
          <w:b/>
          <w:sz w:val="36"/>
        </w:rPr>
      </w:pPr>
      <w:r>
        <w:rPr>
          <w:rFonts w:ascii="Arial" w:hAnsi="Arial" w:cs="Arial"/>
          <w:b/>
          <w:sz w:val="36"/>
        </w:rPr>
        <w:lastRenderedPageBreak/>
        <w:t>2745</w:t>
      </w:r>
    </w:p>
    <w:sectPr w:rsidR="006C0F2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8D2"/>
    <w:multiLevelType w:val="hybridMultilevel"/>
    <w:tmpl w:val="D626E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66BBA"/>
    <w:multiLevelType w:val="hybridMultilevel"/>
    <w:tmpl w:val="383CBC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FD7E4A"/>
    <w:multiLevelType w:val="hybridMultilevel"/>
    <w:tmpl w:val="781C62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6E6311"/>
    <w:multiLevelType w:val="hybridMultilevel"/>
    <w:tmpl w:val="B1DE121A"/>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15:restartNumberingAfterBreak="0">
    <w:nsid w:val="17972CEA"/>
    <w:multiLevelType w:val="hybridMultilevel"/>
    <w:tmpl w:val="11764CCA"/>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C4E19A2"/>
    <w:multiLevelType w:val="hybridMultilevel"/>
    <w:tmpl w:val="1C2AB8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8450C60"/>
    <w:multiLevelType w:val="hybridMultilevel"/>
    <w:tmpl w:val="BD88C4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5107A0"/>
    <w:multiLevelType w:val="hybridMultilevel"/>
    <w:tmpl w:val="6728FB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B415396"/>
    <w:multiLevelType w:val="hybridMultilevel"/>
    <w:tmpl w:val="BC9C5B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6829D6"/>
    <w:multiLevelType w:val="hybridMultilevel"/>
    <w:tmpl w:val="59AEE8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FB0A08"/>
    <w:multiLevelType w:val="hybridMultilevel"/>
    <w:tmpl w:val="6EFE7950"/>
    <w:lvl w:ilvl="0" w:tplc="521098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06E01"/>
    <w:multiLevelType w:val="hybridMultilevel"/>
    <w:tmpl w:val="C8BEB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D639C0"/>
    <w:multiLevelType w:val="hybridMultilevel"/>
    <w:tmpl w:val="82EAE96E"/>
    <w:lvl w:ilvl="0" w:tplc="D24E738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96688A"/>
    <w:multiLevelType w:val="hybridMultilevel"/>
    <w:tmpl w:val="901060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AAC4A3F"/>
    <w:multiLevelType w:val="hybridMultilevel"/>
    <w:tmpl w:val="CE1487C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45018E4"/>
    <w:multiLevelType w:val="hybridMultilevel"/>
    <w:tmpl w:val="1674B7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A61600B"/>
    <w:multiLevelType w:val="hybridMultilevel"/>
    <w:tmpl w:val="92845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C564B6"/>
    <w:multiLevelType w:val="hybridMultilevel"/>
    <w:tmpl w:val="B2F87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6A5182"/>
    <w:multiLevelType w:val="hybridMultilevel"/>
    <w:tmpl w:val="DFBCD71C"/>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EB63F9"/>
    <w:multiLevelType w:val="hybridMultilevel"/>
    <w:tmpl w:val="0D003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9E3EFC"/>
    <w:multiLevelType w:val="hybridMultilevel"/>
    <w:tmpl w:val="36E41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AA01BE"/>
    <w:multiLevelType w:val="hybridMultilevel"/>
    <w:tmpl w:val="27289B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043EB0"/>
    <w:multiLevelType w:val="hybridMultilevel"/>
    <w:tmpl w:val="49A4AE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32"/>
  </w:num>
  <w:num w:numId="2" w16cid:durableId="1301153612">
    <w:abstractNumId w:val="37"/>
  </w:num>
  <w:num w:numId="3" w16cid:durableId="1931891727">
    <w:abstractNumId w:val="17"/>
  </w:num>
  <w:num w:numId="4" w16cid:durableId="1348948105">
    <w:abstractNumId w:val="34"/>
  </w:num>
  <w:num w:numId="5" w16cid:durableId="145822868">
    <w:abstractNumId w:val="33"/>
  </w:num>
  <w:num w:numId="6" w16cid:durableId="2109885980">
    <w:abstractNumId w:val="36"/>
  </w:num>
  <w:num w:numId="7" w16cid:durableId="1545019492">
    <w:abstractNumId w:val="38"/>
  </w:num>
  <w:num w:numId="8" w16cid:durableId="940379825">
    <w:abstractNumId w:val="31"/>
  </w:num>
  <w:num w:numId="9" w16cid:durableId="1878085510">
    <w:abstractNumId w:val="11"/>
  </w:num>
  <w:num w:numId="10" w16cid:durableId="1032919302">
    <w:abstractNumId w:val="35"/>
  </w:num>
  <w:num w:numId="11" w16cid:durableId="1968972157">
    <w:abstractNumId w:val="43"/>
  </w:num>
  <w:num w:numId="12" w16cid:durableId="1258100924">
    <w:abstractNumId w:val="5"/>
  </w:num>
  <w:num w:numId="13" w16cid:durableId="339699541">
    <w:abstractNumId w:val="4"/>
  </w:num>
  <w:num w:numId="14" w16cid:durableId="977799809">
    <w:abstractNumId w:val="18"/>
  </w:num>
  <w:num w:numId="15" w16cid:durableId="504714164">
    <w:abstractNumId w:val="30"/>
  </w:num>
  <w:num w:numId="16" w16cid:durableId="1374189678">
    <w:abstractNumId w:val="40"/>
  </w:num>
  <w:num w:numId="17" w16cid:durableId="249824036">
    <w:abstractNumId w:val="14"/>
  </w:num>
  <w:num w:numId="18" w16cid:durableId="1224293752">
    <w:abstractNumId w:val="44"/>
  </w:num>
  <w:num w:numId="19" w16cid:durableId="1084035508">
    <w:abstractNumId w:val="24"/>
  </w:num>
  <w:num w:numId="20" w16cid:durableId="337269252">
    <w:abstractNumId w:val="16"/>
  </w:num>
  <w:num w:numId="21" w16cid:durableId="494885556">
    <w:abstractNumId w:val="0"/>
  </w:num>
  <w:num w:numId="22" w16cid:durableId="462232197">
    <w:abstractNumId w:val="9"/>
  </w:num>
  <w:num w:numId="23" w16cid:durableId="1409379082">
    <w:abstractNumId w:val="19"/>
  </w:num>
  <w:num w:numId="24" w16cid:durableId="822281819">
    <w:abstractNumId w:val="46"/>
  </w:num>
  <w:num w:numId="25" w16cid:durableId="1350177809">
    <w:abstractNumId w:val="2"/>
  </w:num>
  <w:num w:numId="26" w16cid:durableId="1920752632">
    <w:abstractNumId w:val="3"/>
  </w:num>
  <w:num w:numId="27" w16cid:durableId="1135561763">
    <w:abstractNumId w:val="13"/>
  </w:num>
  <w:num w:numId="28" w16cid:durableId="2022465123">
    <w:abstractNumId w:val="27"/>
  </w:num>
  <w:num w:numId="29" w16cid:durableId="2146458966">
    <w:abstractNumId w:val="45"/>
  </w:num>
  <w:num w:numId="30" w16cid:durableId="627979343">
    <w:abstractNumId w:val="47"/>
  </w:num>
  <w:num w:numId="31" w16cid:durableId="905997362">
    <w:abstractNumId w:val="1"/>
  </w:num>
  <w:num w:numId="32" w16cid:durableId="1306354289">
    <w:abstractNumId w:val="28"/>
  </w:num>
  <w:num w:numId="33" w16cid:durableId="1802117421">
    <w:abstractNumId w:val="41"/>
  </w:num>
  <w:num w:numId="34" w16cid:durableId="318385620">
    <w:abstractNumId w:val="23"/>
  </w:num>
  <w:num w:numId="35" w16cid:durableId="1313368329">
    <w:abstractNumId w:val="21"/>
  </w:num>
  <w:num w:numId="36" w16cid:durableId="210964524">
    <w:abstractNumId w:val="6"/>
  </w:num>
  <w:num w:numId="37" w16cid:durableId="1840198326">
    <w:abstractNumId w:val="15"/>
  </w:num>
  <w:num w:numId="38" w16cid:durableId="665589951">
    <w:abstractNumId w:val="12"/>
  </w:num>
  <w:num w:numId="39" w16cid:durableId="351035814">
    <w:abstractNumId w:val="39"/>
  </w:num>
  <w:num w:numId="40" w16cid:durableId="178786993">
    <w:abstractNumId w:val="25"/>
  </w:num>
  <w:num w:numId="41" w16cid:durableId="896356575">
    <w:abstractNumId w:val="20"/>
  </w:num>
  <w:num w:numId="42" w16cid:durableId="1572228988">
    <w:abstractNumId w:val="10"/>
  </w:num>
  <w:num w:numId="43" w16cid:durableId="643313716">
    <w:abstractNumId w:val="49"/>
  </w:num>
  <w:num w:numId="44" w16cid:durableId="915555334">
    <w:abstractNumId w:val="22"/>
  </w:num>
  <w:num w:numId="45" w16cid:durableId="1048720593">
    <w:abstractNumId w:val="48"/>
  </w:num>
  <w:num w:numId="46" w16cid:durableId="228421714">
    <w:abstractNumId w:val="29"/>
  </w:num>
  <w:num w:numId="47" w16cid:durableId="1266769863">
    <w:abstractNumId w:val="8"/>
  </w:num>
  <w:num w:numId="48" w16cid:durableId="350381171">
    <w:abstractNumId w:val="42"/>
  </w:num>
  <w:num w:numId="49" w16cid:durableId="1198084635">
    <w:abstractNumId w:val="7"/>
  </w:num>
  <w:num w:numId="50" w16cid:durableId="58322298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D17"/>
    <w:rsid w:val="00007183"/>
    <w:rsid w:val="00010BA7"/>
    <w:rsid w:val="00010E12"/>
    <w:rsid w:val="000110B4"/>
    <w:rsid w:val="0001142B"/>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70C68"/>
    <w:rsid w:val="0007115A"/>
    <w:rsid w:val="000733AF"/>
    <w:rsid w:val="000738AE"/>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E15DB"/>
    <w:rsid w:val="000E1956"/>
    <w:rsid w:val="000E1F86"/>
    <w:rsid w:val="000E2D94"/>
    <w:rsid w:val="000E316C"/>
    <w:rsid w:val="000E3D8F"/>
    <w:rsid w:val="000E4758"/>
    <w:rsid w:val="000F11C5"/>
    <w:rsid w:val="000F1323"/>
    <w:rsid w:val="000F1A50"/>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4CD9"/>
    <w:rsid w:val="00155A22"/>
    <w:rsid w:val="00155A48"/>
    <w:rsid w:val="00155FCC"/>
    <w:rsid w:val="00160D2A"/>
    <w:rsid w:val="00160D57"/>
    <w:rsid w:val="001615FF"/>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82473"/>
    <w:rsid w:val="00282F1B"/>
    <w:rsid w:val="002832ED"/>
    <w:rsid w:val="00284A07"/>
    <w:rsid w:val="00285849"/>
    <w:rsid w:val="00285BAA"/>
    <w:rsid w:val="00286C0F"/>
    <w:rsid w:val="002953E9"/>
    <w:rsid w:val="00296632"/>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528"/>
    <w:rsid w:val="0039286C"/>
    <w:rsid w:val="0039295C"/>
    <w:rsid w:val="00394277"/>
    <w:rsid w:val="003946F0"/>
    <w:rsid w:val="00397A10"/>
    <w:rsid w:val="00397D65"/>
    <w:rsid w:val="003A0FFA"/>
    <w:rsid w:val="003A1F36"/>
    <w:rsid w:val="003A2E2D"/>
    <w:rsid w:val="003A4320"/>
    <w:rsid w:val="003A53CC"/>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4023A9"/>
    <w:rsid w:val="004028FC"/>
    <w:rsid w:val="00402E15"/>
    <w:rsid w:val="00403546"/>
    <w:rsid w:val="00404779"/>
    <w:rsid w:val="004052D8"/>
    <w:rsid w:val="0040716B"/>
    <w:rsid w:val="00413825"/>
    <w:rsid w:val="004147DC"/>
    <w:rsid w:val="00414A73"/>
    <w:rsid w:val="00414AB7"/>
    <w:rsid w:val="004151AA"/>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5B10"/>
    <w:rsid w:val="00476C0E"/>
    <w:rsid w:val="004770BA"/>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0475"/>
    <w:rsid w:val="00552C1A"/>
    <w:rsid w:val="00553E45"/>
    <w:rsid w:val="00554EF9"/>
    <w:rsid w:val="0055598F"/>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A6F3D"/>
    <w:rsid w:val="005B1B89"/>
    <w:rsid w:val="005B38AD"/>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DF6"/>
    <w:rsid w:val="00603835"/>
    <w:rsid w:val="00604953"/>
    <w:rsid w:val="00606D86"/>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1186"/>
    <w:rsid w:val="006A26FD"/>
    <w:rsid w:val="006A37F8"/>
    <w:rsid w:val="006A4FA2"/>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0F28"/>
    <w:rsid w:val="006C16DF"/>
    <w:rsid w:val="006C55A9"/>
    <w:rsid w:val="006C61AE"/>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3021"/>
    <w:rsid w:val="00704F4D"/>
    <w:rsid w:val="00705310"/>
    <w:rsid w:val="007058F9"/>
    <w:rsid w:val="007060D6"/>
    <w:rsid w:val="0070762C"/>
    <w:rsid w:val="00707A74"/>
    <w:rsid w:val="007112F4"/>
    <w:rsid w:val="00712E82"/>
    <w:rsid w:val="00714702"/>
    <w:rsid w:val="00715079"/>
    <w:rsid w:val="007169DF"/>
    <w:rsid w:val="00725DA1"/>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5CF8"/>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4859"/>
    <w:rsid w:val="00875B54"/>
    <w:rsid w:val="00876444"/>
    <w:rsid w:val="0088056D"/>
    <w:rsid w:val="00881213"/>
    <w:rsid w:val="00881D7B"/>
    <w:rsid w:val="008822BC"/>
    <w:rsid w:val="0088238A"/>
    <w:rsid w:val="00882552"/>
    <w:rsid w:val="008825F2"/>
    <w:rsid w:val="0088463B"/>
    <w:rsid w:val="00887817"/>
    <w:rsid w:val="00887C1D"/>
    <w:rsid w:val="008929E4"/>
    <w:rsid w:val="00893892"/>
    <w:rsid w:val="00895B3D"/>
    <w:rsid w:val="00897A8E"/>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786"/>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07C46"/>
    <w:rsid w:val="00A10CB3"/>
    <w:rsid w:val="00A120AB"/>
    <w:rsid w:val="00A12BE9"/>
    <w:rsid w:val="00A147B3"/>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48A2"/>
    <w:rsid w:val="00AD62D3"/>
    <w:rsid w:val="00AD7909"/>
    <w:rsid w:val="00AE0A27"/>
    <w:rsid w:val="00AE2D86"/>
    <w:rsid w:val="00AE3D5C"/>
    <w:rsid w:val="00AE5BEC"/>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2F75"/>
    <w:rsid w:val="00B24843"/>
    <w:rsid w:val="00B24BBE"/>
    <w:rsid w:val="00B24C37"/>
    <w:rsid w:val="00B307AA"/>
    <w:rsid w:val="00B30852"/>
    <w:rsid w:val="00B35A93"/>
    <w:rsid w:val="00B35D80"/>
    <w:rsid w:val="00B35DCD"/>
    <w:rsid w:val="00B36123"/>
    <w:rsid w:val="00B36C9A"/>
    <w:rsid w:val="00B3713A"/>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60D8"/>
    <w:rsid w:val="00B96FDD"/>
    <w:rsid w:val="00BA3749"/>
    <w:rsid w:val="00BA379A"/>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9CB"/>
    <w:rsid w:val="00C91BFB"/>
    <w:rsid w:val="00C9292C"/>
    <w:rsid w:val="00C94286"/>
    <w:rsid w:val="00C948A1"/>
    <w:rsid w:val="00C94D48"/>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E9B"/>
    <w:rsid w:val="00CC245A"/>
    <w:rsid w:val="00CC268F"/>
    <w:rsid w:val="00CC2C19"/>
    <w:rsid w:val="00CC3768"/>
    <w:rsid w:val="00CC39B1"/>
    <w:rsid w:val="00CC4E10"/>
    <w:rsid w:val="00CC5141"/>
    <w:rsid w:val="00CC5233"/>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658E"/>
    <w:rsid w:val="00DC7AD7"/>
    <w:rsid w:val="00DD1375"/>
    <w:rsid w:val="00DD4D99"/>
    <w:rsid w:val="00DD7C7A"/>
    <w:rsid w:val="00DE05E1"/>
    <w:rsid w:val="00DE160F"/>
    <w:rsid w:val="00DE4730"/>
    <w:rsid w:val="00DE4CBC"/>
    <w:rsid w:val="00DF0078"/>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40C3"/>
    <w:rsid w:val="00E50C37"/>
    <w:rsid w:val="00E51422"/>
    <w:rsid w:val="00E5261C"/>
    <w:rsid w:val="00E527E8"/>
    <w:rsid w:val="00E53E2C"/>
    <w:rsid w:val="00E552C8"/>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8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50E78"/>
    <w:rsid w:val="00F51761"/>
    <w:rsid w:val="00F523E1"/>
    <w:rsid w:val="00F5299B"/>
    <w:rsid w:val="00F541CB"/>
    <w:rsid w:val="00F565DC"/>
    <w:rsid w:val="00F569E5"/>
    <w:rsid w:val="00F57BDB"/>
    <w:rsid w:val="00F57F5C"/>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F00"/>
    <w:rsid w:val="00F878AE"/>
    <w:rsid w:val="00F91D10"/>
    <w:rsid w:val="00F92B10"/>
    <w:rsid w:val="00F93D46"/>
    <w:rsid w:val="00F93FE0"/>
    <w:rsid w:val="00F94102"/>
    <w:rsid w:val="00F941DF"/>
    <w:rsid w:val="00F94AE0"/>
    <w:rsid w:val="00F96474"/>
    <w:rsid w:val="00FA06F0"/>
    <w:rsid w:val="00FA095E"/>
    <w:rsid w:val="00FA1EC5"/>
    <w:rsid w:val="00FA2693"/>
    <w:rsid w:val="00FA34C9"/>
    <w:rsid w:val="00FA3809"/>
    <w:rsid w:val="00FA3B4D"/>
    <w:rsid w:val="00FA3CB0"/>
    <w:rsid w:val="00FA562A"/>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0078"/>
    <w:rsid w:val="00FD1356"/>
    <w:rsid w:val="00FD2C74"/>
    <w:rsid w:val="00FD7B9E"/>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3546</Words>
  <Characters>20215</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2025-08-15T14:51:00Z</cp:lastPrinted>
  <dcterms:created xsi:type="dcterms:W3CDTF">2025-08-15T14:56:00Z</dcterms:created>
  <dcterms:modified xsi:type="dcterms:W3CDTF">2025-08-15T14:56:00Z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