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5E0D" w14:textId="77777777" w:rsidR="0017779E" w:rsidRDefault="0017779E" w:rsidP="0017779E">
      <w:pPr>
        <w:pStyle w:val="Title"/>
      </w:pPr>
      <w:r>
        <w:t>West Fargo Public Schools</w:t>
      </w:r>
    </w:p>
    <w:p w14:paraId="7721D6C3" w14:textId="77777777" w:rsidR="0017779E" w:rsidRDefault="0017779E" w:rsidP="0017779E">
      <w:pPr>
        <w:pStyle w:val="Title"/>
      </w:pPr>
      <w:r>
        <w:t>Home Education</w:t>
      </w:r>
      <w:r w:rsidR="004560C1">
        <w:t xml:space="preserve"> Handbook</w:t>
      </w:r>
    </w:p>
    <w:p w14:paraId="6838DFF6" w14:textId="77777777" w:rsidR="0017779E" w:rsidRDefault="0017779E" w:rsidP="0017779E"/>
    <w:p w14:paraId="68F4DA93" w14:textId="77777777" w:rsidR="0017779E" w:rsidRPr="004560C1" w:rsidRDefault="0017779E" w:rsidP="0017779E">
      <w:pPr>
        <w:pStyle w:val="Subtitle"/>
        <w:rPr>
          <w:rStyle w:val="Strong"/>
        </w:rPr>
      </w:pPr>
      <w:r w:rsidRPr="004560C1">
        <w:rPr>
          <w:rStyle w:val="Strong"/>
        </w:rPr>
        <w:t>Guidelines</w:t>
      </w:r>
    </w:p>
    <w:p w14:paraId="14721D0F" w14:textId="77777777" w:rsidR="0017779E" w:rsidRPr="004560C1" w:rsidRDefault="0017779E" w:rsidP="0017779E">
      <w:pPr>
        <w:pStyle w:val="Subtitle"/>
        <w:rPr>
          <w:rStyle w:val="Strong"/>
        </w:rPr>
      </w:pPr>
      <w:r w:rsidRPr="004560C1">
        <w:rPr>
          <w:rStyle w:val="Strong"/>
        </w:rPr>
        <w:t>And</w:t>
      </w:r>
    </w:p>
    <w:p w14:paraId="78D19240" w14:textId="77777777" w:rsidR="0017779E" w:rsidRPr="004560C1" w:rsidRDefault="0017779E" w:rsidP="0017779E">
      <w:pPr>
        <w:pStyle w:val="Subtitle"/>
        <w:rPr>
          <w:rStyle w:val="Strong"/>
        </w:rPr>
      </w:pPr>
      <w:r w:rsidRPr="004560C1">
        <w:rPr>
          <w:rStyle w:val="Strong"/>
        </w:rPr>
        <w:t>Procedures</w:t>
      </w:r>
    </w:p>
    <w:p w14:paraId="1AE49E3C" w14:textId="77777777" w:rsidR="0017779E" w:rsidRDefault="0017779E" w:rsidP="0017779E"/>
    <w:p w14:paraId="4F97165F" w14:textId="77777777" w:rsidR="00D31D24" w:rsidRDefault="00D31D24" w:rsidP="0017779E"/>
    <w:p w14:paraId="72422BA7" w14:textId="77777777" w:rsidR="00D31D24" w:rsidRDefault="00D31D24" w:rsidP="0017779E"/>
    <w:p w14:paraId="6F918A25" w14:textId="77777777" w:rsidR="00D31D24" w:rsidRDefault="00D31D24" w:rsidP="0017779E"/>
    <w:p w14:paraId="3D6D9D9C" w14:textId="77777777" w:rsidR="00D31D24" w:rsidRDefault="00D31D24" w:rsidP="0017779E"/>
    <w:p w14:paraId="3144405D" w14:textId="77777777" w:rsidR="00D31D24" w:rsidRDefault="00D31D24" w:rsidP="0017779E"/>
    <w:p w14:paraId="22660FB2" w14:textId="77777777" w:rsidR="00D31D24" w:rsidRDefault="00D31D24" w:rsidP="0017779E"/>
    <w:p w14:paraId="4074E652" w14:textId="77777777" w:rsidR="0017779E" w:rsidRDefault="0017779E" w:rsidP="00903791">
      <w:pPr>
        <w:ind w:left="0"/>
      </w:pPr>
    </w:p>
    <w:p w14:paraId="5FB4BCA4" w14:textId="77777777" w:rsidR="0017779E" w:rsidRDefault="0017779E" w:rsidP="0017779E"/>
    <w:p w14:paraId="33B5CC26" w14:textId="77777777" w:rsidR="0017779E" w:rsidRDefault="0017779E" w:rsidP="0017779E">
      <w:r>
        <w:t xml:space="preserve"> </w:t>
      </w:r>
    </w:p>
    <w:p w14:paraId="6065AF36" w14:textId="78A4BADE" w:rsidR="0017779E" w:rsidRDefault="00242570" w:rsidP="0017779E">
      <w:pPr>
        <w:jc w:val="center"/>
      </w:pPr>
      <w:r w:rsidRPr="00242570">
        <w:rPr>
          <w:rFonts w:ascii="Estrangelo Edessa" w:hAnsi="Estrangelo Edessa" w:cs="Estrangelo Edessa"/>
          <w:noProof/>
          <w:sz w:val="36"/>
          <w:szCs w:val="36"/>
        </w:rPr>
        <w:drawing>
          <wp:inline distT="0" distB="0" distL="0" distR="0" wp14:anchorId="6BB409AF" wp14:editId="74E46287">
            <wp:extent cx="5651790" cy="1549480"/>
            <wp:effectExtent l="0" t="0" r="6350" b="0"/>
            <wp:docPr id="1" name="Picture 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10;&#10;Description automatically generated"/>
                    <pic:cNvPicPr/>
                  </pic:nvPicPr>
                  <pic:blipFill>
                    <a:blip r:embed="rId8"/>
                    <a:stretch>
                      <a:fillRect/>
                    </a:stretch>
                  </pic:blipFill>
                  <pic:spPr>
                    <a:xfrm>
                      <a:off x="0" y="0"/>
                      <a:ext cx="5651790" cy="1549480"/>
                    </a:xfrm>
                    <a:prstGeom prst="rect">
                      <a:avLst/>
                    </a:prstGeom>
                  </pic:spPr>
                </pic:pic>
              </a:graphicData>
            </a:graphic>
          </wp:inline>
        </w:drawing>
      </w:r>
      <w:r w:rsidR="0068744C">
        <w:rPr>
          <w:noProof/>
        </w:rPr>
        <w:t xml:space="preserve"> </w:t>
      </w:r>
    </w:p>
    <w:p w14:paraId="37FF898D" w14:textId="77777777" w:rsidR="0017779E" w:rsidRDefault="0017779E" w:rsidP="0017779E"/>
    <w:p w14:paraId="614CC561" w14:textId="77777777" w:rsidR="00FB6D9A" w:rsidRDefault="00FB6D9A"/>
    <w:p w14:paraId="593D0E4D" w14:textId="77777777" w:rsidR="00FB6D9A" w:rsidRDefault="00FB6D9A"/>
    <w:p w14:paraId="165A87AD" w14:textId="77777777" w:rsidR="00FB6D9A" w:rsidRDefault="00FB6D9A"/>
    <w:p w14:paraId="2A13BA50" w14:textId="77777777" w:rsidR="00FB6D9A" w:rsidRDefault="00FB6D9A"/>
    <w:p w14:paraId="51DF46F5" w14:textId="77777777" w:rsidR="00FB6D9A" w:rsidRDefault="00FB6D9A"/>
    <w:p w14:paraId="7DB2122C" w14:textId="77777777" w:rsidR="00FB6D9A" w:rsidRDefault="00FB6D9A"/>
    <w:p w14:paraId="337014C7" w14:textId="77777777" w:rsidR="00FB6D9A" w:rsidRDefault="00FB6D9A"/>
    <w:p w14:paraId="6DD9D442" w14:textId="77777777" w:rsidR="009B1927" w:rsidRDefault="009B1927"/>
    <w:p w14:paraId="58B0CA22" w14:textId="77777777" w:rsidR="00D31D24" w:rsidRDefault="00D31D24"/>
    <w:p w14:paraId="11475265" w14:textId="77777777" w:rsidR="009B1927" w:rsidRDefault="009B1927"/>
    <w:p w14:paraId="7830B093" w14:textId="77777777" w:rsidR="009B1927" w:rsidRDefault="009B1927"/>
    <w:p w14:paraId="7EF2E6F8" w14:textId="77777777" w:rsidR="009B1927" w:rsidRDefault="009B1927"/>
    <w:p w14:paraId="4793A3C4" w14:textId="77777777" w:rsidR="009B1927" w:rsidRDefault="009B1927"/>
    <w:p w14:paraId="05FE70CC" w14:textId="77777777" w:rsidR="009B1927" w:rsidRDefault="009B1927"/>
    <w:p w14:paraId="0D39E661" w14:textId="6DAE4718" w:rsidR="0017779E" w:rsidRDefault="00E5080D">
      <w:r>
        <w:t xml:space="preserve">Revised </w:t>
      </w:r>
      <w:r w:rsidR="00CB5997">
        <w:t>7</w:t>
      </w:r>
      <w:r w:rsidR="00242570">
        <w:t>/202</w:t>
      </w:r>
      <w:r w:rsidR="00626DE7">
        <w:t>5</w:t>
      </w:r>
      <w:r w:rsidR="0017779E">
        <w:br w:type="page"/>
      </w:r>
    </w:p>
    <w:p w14:paraId="0147C76C" w14:textId="77777777" w:rsidR="0017779E" w:rsidRDefault="0017779E" w:rsidP="0017779E">
      <w:pPr>
        <w:pStyle w:val="Heading1"/>
      </w:pPr>
      <w:bookmarkStart w:id="0" w:name="_Toc206926917"/>
      <w:r>
        <w:lastRenderedPageBreak/>
        <w:t>Foreword</w:t>
      </w:r>
      <w:bookmarkEnd w:id="0"/>
    </w:p>
    <w:p w14:paraId="39BA25D8" w14:textId="77777777" w:rsidR="0017779E" w:rsidRDefault="0017779E" w:rsidP="0017779E"/>
    <w:p w14:paraId="354A9E5F" w14:textId="77777777" w:rsidR="0017779E" w:rsidRDefault="0017779E" w:rsidP="0017779E"/>
    <w:p w14:paraId="0AAA6BB8" w14:textId="225C5769" w:rsidR="0017779E" w:rsidRDefault="0017779E" w:rsidP="0017779E">
      <w:r>
        <w:t>Home education is one of several means by which parents can fulfill their responsibility for educating their children</w:t>
      </w:r>
      <w:r w:rsidR="00AF3732">
        <w:t xml:space="preserve">. </w:t>
      </w:r>
      <w:r>
        <w:t>The North Dakota legislature has enacted laws to ensure that the state’s responsibilities and legitimate interests in this endeavor are also guaranteed and protected</w:t>
      </w:r>
      <w:r w:rsidR="00852195">
        <w:t xml:space="preserve">. </w:t>
      </w:r>
      <w:r>
        <w:t>With the combined rights and interests of the state and of parents, the state has delegated certain responsibilities to local school districts to work with home educators to assure that all North Dakota students are receiving a quality education.</w:t>
      </w:r>
    </w:p>
    <w:p w14:paraId="46F33714" w14:textId="77777777" w:rsidR="0017779E" w:rsidRDefault="0017779E" w:rsidP="0017779E"/>
    <w:p w14:paraId="7B94CDCF" w14:textId="3AC4D604" w:rsidR="0017779E" w:rsidRDefault="0017779E" w:rsidP="0017779E">
      <w:r>
        <w:t xml:space="preserve">West Fargo Public School District has prepared this booklet to assist home educators by providing information, explaining procedures, and answering </w:t>
      </w:r>
      <w:r w:rsidR="005B20B6">
        <w:t>frequent questions</w:t>
      </w:r>
      <w:r w:rsidR="00AF3732">
        <w:t xml:space="preserve">. </w:t>
      </w:r>
    </w:p>
    <w:p w14:paraId="16A86C59" w14:textId="77777777" w:rsidR="0017779E" w:rsidRDefault="0017779E" w:rsidP="0017779E"/>
    <w:p w14:paraId="56514668" w14:textId="77777777" w:rsidR="0017779E" w:rsidRDefault="0017779E" w:rsidP="0017779E">
      <w:r>
        <w:t xml:space="preserve">This booklet is published and updated on the West Fargo Public School District website at </w:t>
      </w:r>
      <w:hyperlink r:id="rId9" w:history="1">
        <w:r w:rsidRPr="00657A66">
          <w:rPr>
            <w:rStyle w:val="Hyperlink"/>
          </w:rPr>
          <w:t>http://www.west-fargo.k12.nd.us</w:t>
        </w:r>
      </w:hyperlink>
    </w:p>
    <w:p w14:paraId="0706E6D7" w14:textId="77777777" w:rsidR="0017779E" w:rsidRDefault="0017779E" w:rsidP="0017779E"/>
    <w:p w14:paraId="2ED27E87" w14:textId="77777777" w:rsidR="0017779E" w:rsidRDefault="0017779E" w:rsidP="0017779E"/>
    <w:p w14:paraId="5C4CD244" w14:textId="77777777" w:rsidR="0017779E" w:rsidRDefault="0017779E" w:rsidP="0017779E"/>
    <w:p w14:paraId="0A2B50A6" w14:textId="77777777" w:rsidR="0017779E" w:rsidRDefault="0017779E" w:rsidP="0017779E"/>
    <w:p w14:paraId="3AC1B0E5" w14:textId="524E821B" w:rsidR="0017779E" w:rsidRDefault="00B81E79" w:rsidP="0017779E">
      <w:r>
        <w:t>Mr. Vincent Williams</w:t>
      </w:r>
      <w:r w:rsidR="006D5BB7">
        <w:tab/>
      </w:r>
      <w:r w:rsidR="006D5BB7">
        <w:tab/>
      </w:r>
      <w:r w:rsidR="006D5BB7">
        <w:tab/>
      </w:r>
      <w:r w:rsidR="006D5BB7">
        <w:tab/>
      </w:r>
      <w:r w:rsidR="006D5BB7">
        <w:tab/>
      </w:r>
      <w:r w:rsidR="004307B4">
        <w:t>Dr.</w:t>
      </w:r>
      <w:r w:rsidR="00D31D24">
        <w:t xml:space="preserve"> </w:t>
      </w:r>
      <w:r w:rsidR="00365211">
        <w:t>Rachel Agre</w:t>
      </w:r>
    </w:p>
    <w:p w14:paraId="33AC0AB2" w14:textId="77777777" w:rsidR="0017779E" w:rsidRDefault="0017779E" w:rsidP="006D5BB7">
      <w:r>
        <w:t>Assistant Superintendent</w:t>
      </w:r>
      <w:r w:rsidR="006D5BB7">
        <w:t xml:space="preserve"> – Secondary</w:t>
      </w:r>
      <w:r w:rsidR="006D5BB7">
        <w:tab/>
      </w:r>
      <w:r w:rsidR="006D5BB7">
        <w:tab/>
        <w:t>Assistant Superintendent - Elementary</w:t>
      </w:r>
    </w:p>
    <w:p w14:paraId="6A232FC5" w14:textId="77777777" w:rsidR="0017779E" w:rsidRDefault="0017779E" w:rsidP="006D5BB7">
      <w:r>
        <w:t>West Fargo Public School District 6</w:t>
      </w:r>
      <w:r w:rsidR="006D5BB7">
        <w:tab/>
      </w:r>
      <w:r w:rsidR="006D5BB7">
        <w:tab/>
      </w:r>
      <w:r w:rsidR="006D5BB7">
        <w:tab/>
        <w:t>West Fargo Public School District 6</w:t>
      </w:r>
    </w:p>
    <w:p w14:paraId="62EC81FD" w14:textId="77777777" w:rsidR="0017779E" w:rsidRDefault="0017779E" w:rsidP="006D5BB7">
      <w:r>
        <w:t>207 West Main Avenue</w:t>
      </w:r>
      <w:r w:rsidR="006D5BB7">
        <w:tab/>
      </w:r>
      <w:r w:rsidR="006D5BB7">
        <w:tab/>
      </w:r>
      <w:r w:rsidR="006D5BB7">
        <w:tab/>
      </w:r>
      <w:r w:rsidR="006D5BB7">
        <w:tab/>
        <w:t>207 West Main Avenue</w:t>
      </w:r>
    </w:p>
    <w:p w14:paraId="2643B68E" w14:textId="77777777" w:rsidR="0017779E" w:rsidRDefault="0017779E" w:rsidP="006D5BB7">
      <w:r>
        <w:t>West Fargo, ND  58078</w:t>
      </w:r>
      <w:r w:rsidR="006D5BB7">
        <w:tab/>
      </w:r>
      <w:r w:rsidR="006D5BB7">
        <w:tab/>
      </w:r>
      <w:r w:rsidR="006D5BB7">
        <w:tab/>
      </w:r>
      <w:r w:rsidR="006D5BB7">
        <w:tab/>
        <w:t>West Fargo, ND  58078</w:t>
      </w:r>
    </w:p>
    <w:p w14:paraId="0EBF31CB" w14:textId="77777777" w:rsidR="0017779E" w:rsidRDefault="0017779E" w:rsidP="006D5BB7">
      <w:r>
        <w:t>701-356-2001</w:t>
      </w:r>
      <w:r w:rsidR="006D5BB7">
        <w:tab/>
      </w:r>
      <w:r w:rsidR="006D5BB7">
        <w:tab/>
      </w:r>
      <w:r w:rsidR="006D5BB7">
        <w:tab/>
      </w:r>
      <w:r w:rsidR="006D5BB7">
        <w:tab/>
      </w:r>
      <w:r w:rsidR="006D5BB7">
        <w:tab/>
        <w:t>701-356-2001</w:t>
      </w:r>
    </w:p>
    <w:p w14:paraId="29148A5B" w14:textId="654E1F9C" w:rsidR="0017779E" w:rsidRPr="000F5748" w:rsidRDefault="000F5748" w:rsidP="000F5748">
      <w:pPr>
        <w:rPr>
          <w:rStyle w:val="Hyperlink"/>
          <w:color w:val="auto"/>
          <w:u w:val="none"/>
        </w:rPr>
      </w:pPr>
      <w:hyperlink r:id="rId10" w:history="1">
        <w:r w:rsidRPr="000F325F">
          <w:rPr>
            <w:rStyle w:val="Hyperlink"/>
          </w:rPr>
          <w:t>vwilliams@west-fargo.k12.nd.us</w:t>
        </w:r>
      </w:hyperlink>
      <w:r>
        <w:tab/>
      </w:r>
      <w:r>
        <w:tab/>
      </w:r>
      <w:r>
        <w:tab/>
      </w:r>
      <w:hyperlink r:id="rId11" w:history="1">
        <w:r w:rsidR="002A177C" w:rsidRPr="000F325F">
          <w:rPr>
            <w:rStyle w:val="Hyperlink"/>
          </w:rPr>
          <w:t>RAGRE@west-fargo.k12.nd.us</w:t>
        </w:r>
      </w:hyperlink>
    </w:p>
    <w:p w14:paraId="720E0DD7" w14:textId="77777777" w:rsidR="004307B4" w:rsidRDefault="004307B4" w:rsidP="004307B4"/>
    <w:p w14:paraId="140C9BD4" w14:textId="77777777" w:rsidR="000B2508" w:rsidRDefault="000B2508" w:rsidP="0017779E"/>
    <w:p w14:paraId="42C2D487" w14:textId="02F13AA0" w:rsidR="0017779E" w:rsidRDefault="00780A0E" w:rsidP="0017779E">
      <w:r>
        <w:t xml:space="preserve">Dr. </w:t>
      </w:r>
      <w:r w:rsidR="007A430D">
        <w:t>T</w:t>
      </w:r>
      <w:r w:rsidR="00441404">
        <w:t>om</w:t>
      </w:r>
      <w:r w:rsidR="007A430D">
        <w:t xml:space="preserve"> Gravel</w:t>
      </w:r>
    </w:p>
    <w:p w14:paraId="476027F1" w14:textId="77777777" w:rsidR="0017779E" w:rsidRDefault="00274D52" w:rsidP="0017779E">
      <w:r>
        <w:t>Home School Coordinator</w:t>
      </w:r>
    </w:p>
    <w:p w14:paraId="4EE92DC7" w14:textId="77777777" w:rsidR="00274D52" w:rsidRDefault="00274D52" w:rsidP="0017779E">
      <w:r>
        <w:t>West Fargo Community High School</w:t>
      </w:r>
    </w:p>
    <w:p w14:paraId="628E1457" w14:textId="1698BDC3" w:rsidR="00274D52" w:rsidRDefault="00B81E79" w:rsidP="0017779E">
      <w:r>
        <w:t>311 1</w:t>
      </w:r>
      <w:r w:rsidRPr="00B81E79">
        <w:rPr>
          <w:vertAlign w:val="superscript"/>
        </w:rPr>
        <w:t>st</w:t>
      </w:r>
      <w:r>
        <w:t xml:space="preserve"> Avenue East</w:t>
      </w:r>
    </w:p>
    <w:p w14:paraId="7FAF40C4" w14:textId="77777777" w:rsidR="00274D52" w:rsidRDefault="00274D52" w:rsidP="0017779E">
      <w:r>
        <w:t>West Fargo, ND 58078</w:t>
      </w:r>
    </w:p>
    <w:p w14:paraId="0154A661" w14:textId="77777777" w:rsidR="00274D52" w:rsidRDefault="00274D52" w:rsidP="0017779E">
      <w:r>
        <w:t>701-356-2008</w:t>
      </w:r>
      <w:r>
        <w:tab/>
      </w:r>
    </w:p>
    <w:p w14:paraId="277F7E6D" w14:textId="77777777" w:rsidR="00274D52" w:rsidRDefault="00D31D24" w:rsidP="0017779E">
      <w:hyperlink r:id="rId12" w:history="1">
        <w:r w:rsidRPr="00F04A9B">
          <w:rPr>
            <w:rStyle w:val="Hyperlink"/>
          </w:rPr>
          <w:t>tgravel@west-fargo.k12.nd.us</w:t>
        </w:r>
      </w:hyperlink>
    </w:p>
    <w:p w14:paraId="6121F55C" w14:textId="77777777" w:rsidR="00D31D24" w:rsidRDefault="00D31D24" w:rsidP="0017779E"/>
    <w:p w14:paraId="6ECEC6FD" w14:textId="77777777" w:rsidR="0017779E" w:rsidRDefault="0017779E" w:rsidP="0017779E"/>
    <w:p w14:paraId="0DB4C41C" w14:textId="77777777" w:rsidR="0017779E" w:rsidRDefault="0017779E" w:rsidP="0017779E"/>
    <w:p w14:paraId="6AD424BC" w14:textId="77777777" w:rsidR="0017779E" w:rsidRDefault="0017779E" w:rsidP="0017779E">
      <w:r>
        <w:t xml:space="preserve"> </w:t>
      </w:r>
    </w:p>
    <w:p w14:paraId="679233D6" w14:textId="77777777" w:rsidR="0017779E" w:rsidRDefault="0017779E">
      <w:r>
        <w:br w:type="page"/>
      </w:r>
    </w:p>
    <w:sdt>
      <w:sdtPr>
        <w:rPr>
          <w:rFonts w:asciiTheme="minorHAnsi" w:eastAsiaTheme="minorHAnsi" w:hAnsiTheme="minorHAnsi" w:cstheme="minorBidi"/>
          <w:b w:val="0"/>
          <w:bCs w:val="0"/>
          <w:color w:val="auto"/>
          <w:sz w:val="22"/>
          <w:szCs w:val="22"/>
        </w:rPr>
        <w:id w:val="5011345"/>
        <w:docPartObj>
          <w:docPartGallery w:val="Table of Contents"/>
          <w:docPartUnique/>
        </w:docPartObj>
      </w:sdtPr>
      <w:sdtEndPr/>
      <w:sdtContent>
        <w:p w14:paraId="6EDB762D" w14:textId="739807E6" w:rsidR="004560C1" w:rsidRDefault="004560C1">
          <w:pPr>
            <w:pStyle w:val="TOCHeading"/>
          </w:pPr>
          <w:r>
            <w:t>Table of Contents</w:t>
          </w:r>
        </w:p>
        <w:p w14:paraId="74518997" w14:textId="13B0D35A" w:rsidR="00901D93" w:rsidRDefault="00F622ED" w:rsidP="001D728D">
          <w:pPr>
            <w:pStyle w:val="TOC1"/>
            <w:spacing w:line="360" w:lineRule="auto"/>
            <w:rPr>
              <w:rFonts w:eastAsiaTheme="minorEastAsia"/>
              <w:noProof/>
            </w:rPr>
          </w:pPr>
          <w:r>
            <w:fldChar w:fldCharType="begin"/>
          </w:r>
          <w:r w:rsidR="004560C1">
            <w:instrText xml:space="preserve"> TOC \o "1-3" \h \z \u </w:instrText>
          </w:r>
          <w:r>
            <w:fldChar w:fldCharType="separate"/>
          </w:r>
          <w:hyperlink w:anchor="_Toc206926917" w:history="1">
            <w:r w:rsidR="00901D93" w:rsidRPr="00B95B88">
              <w:rPr>
                <w:rStyle w:val="Hyperlink"/>
                <w:noProof/>
              </w:rPr>
              <w:t>Foreword</w:t>
            </w:r>
            <w:r w:rsidR="00901D93">
              <w:rPr>
                <w:noProof/>
                <w:webHidden/>
              </w:rPr>
              <w:tab/>
            </w:r>
            <w:r>
              <w:rPr>
                <w:noProof/>
                <w:webHidden/>
              </w:rPr>
              <w:fldChar w:fldCharType="begin"/>
            </w:r>
            <w:r w:rsidR="00901D93">
              <w:rPr>
                <w:noProof/>
                <w:webHidden/>
              </w:rPr>
              <w:instrText xml:space="preserve"> PAGEREF _Toc206926917 \h </w:instrText>
            </w:r>
            <w:r>
              <w:rPr>
                <w:noProof/>
                <w:webHidden/>
              </w:rPr>
            </w:r>
            <w:r>
              <w:rPr>
                <w:noProof/>
                <w:webHidden/>
              </w:rPr>
              <w:fldChar w:fldCharType="separate"/>
            </w:r>
            <w:r w:rsidR="009D4FB6">
              <w:rPr>
                <w:noProof/>
                <w:webHidden/>
              </w:rPr>
              <w:t>2</w:t>
            </w:r>
            <w:r>
              <w:rPr>
                <w:noProof/>
                <w:webHidden/>
              </w:rPr>
              <w:fldChar w:fldCharType="end"/>
            </w:r>
          </w:hyperlink>
        </w:p>
        <w:p w14:paraId="77185FC3" w14:textId="6CB6768F" w:rsidR="00901D93" w:rsidRDefault="00901D93" w:rsidP="001D728D">
          <w:pPr>
            <w:pStyle w:val="TOC1"/>
            <w:spacing w:line="360" w:lineRule="auto"/>
            <w:rPr>
              <w:rFonts w:eastAsiaTheme="minorEastAsia"/>
              <w:noProof/>
            </w:rPr>
          </w:pPr>
          <w:hyperlink w:anchor="_Toc206926918" w:history="1">
            <w:r w:rsidRPr="00B95B88">
              <w:rPr>
                <w:rStyle w:val="Hyperlink"/>
                <w:noProof/>
              </w:rPr>
              <w:t>What is home education?</w:t>
            </w:r>
            <w:r>
              <w:rPr>
                <w:noProof/>
                <w:webHidden/>
              </w:rPr>
              <w:tab/>
            </w:r>
            <w:r w:rsidR="00F622ED">
              <w:rPr>
                <w:noProof/>
                <w:webHidden/>
              </w:rPr>
              <w:fldChar w:fldCharType="begin"/>
            </w:r>
            <w:r>
              <w:rPr>
                <w:noProof/>
                <w:webHidden/>
              </w:rPr>
              <w:instrText xml:space="preserve"> PAGEREF _Toc206926918 \h </w:instrText>
            </w:r>
            <w:r w:rsidR="00F622ED">
              <w:rPr>
                <w:noProof/>
                <w:webHidden/>
              </w:rPr>
            </w:r>
            <w:r w:rsidR="00F622ED">
              <w:rPr>
                <w:noProof/>
                <w:webHidden/>
              </w:rPr>
              <w:fldChar w:fldCharType="separate"/>
            </w:r>
            <w:r w:rsidR="009D4FB6">
              <w:rPr>
                <w:noProof/>
                <w:webHidden/>
              </w:rPr>
              <w:t>4</w:t>
            </w:r>
            <w:r w:rsidR="00F622ED">
              <w:rPr>
                <w:noProof/>
                <w:webHidden/>
              </w:rPr>
              <w:fldChar w:fldCharType="end"/>
            </w:r>
          </w:hyperlink>
        </w:p>
        <w:p w14:paraId="7D1EAA0E" w14:textId="2907D6DB" w:rsidR="00901D93" w:rsidRDefault="00901D93" w:rsidP="001D728D">
          <w:pPr>
            <w:pStyle w:val="TOC1"/>
            <w:spacing w:line="360" w:lineRule="auto"/>
            <w:rPr>
              <w:rFonts w:eastAsiaTheme="minorEastAsia"/>
              <w:noProof/>
            </w:rPr>
          </w:pPr>
          <w:hyperlink w:anchor="_Toc206926919" w:history="1">
            <w:r w:rsidRPr="00B95B88">
              <w:rPr>
                <w:rStyle w:val="Hyperlink"/>
                <w:noProof/>
              </w:rPr>
              <w:t>Who can teach a home schooled child?</w:t>
            </w:r>
            <w:r>
              <w:rPr>
                <w:noProof/>
                <w:webHidden/>
              </w:rPr>
              <w:tab/>
            </w:r>
            <w:r w:rsidR="00F622ED">
              <w:rPr>
                <w:noProof/>
                <w:webHidden/>
              </w:rPr>
              <w:fldChar w:fldCharType="begin"/>
            </w:r>
            <w:r>
              <w:rPr>
                <w:noProof/>
                <w:webHidden/>
              </w:rPr>
              <w:instrText xml:space="preserve"> PAGEREF _Toc206926919 \h </w:instrText>
            </w:r>
            <w:r w:rsidR="00F622ED">
              <w:rPr>
                <w:noProof/>
                <w:webHidden/>
              </w:rPr>
            </w:r>
            <w:r w:rsidR="00F622ED">
              <w:rPr>
                <w:noProof/>
                <w:webHidden/>
              </w:rPr>
              <w:fldChar w:fldCharType="separate"/>
            </w:r>
            <w:r w:rsidR="009D4FB6">
              <w:rPr>
                <w:noProof/>
                <w:webHidden/>
              </w:rPr>
              <w:t>4</w:t>
            </w:r>
            <w:r w:rsidR="00F622ED">
              <w:rPr>
                <w:noProof/>
                <w:webHidden/>
              </w:rPr>
              <w:fldChar w:fldCharType="end"/>
            </w:r>
          </w:hyperlink>
        </w:p>
        <w:p w14:paraId="1C6EE2C9" w14:textId="77777777" w:rsidR="00901D93" w:rsidRDefault="00901D93" w:rsidP="001D728D">
          <w:pPr>
            <w:pStyle w:val="TOC1"/>
            <w:spacing w:line="360" w:lineRule="auto"/>
            <w:rPr>
              <w:rFonts w:eastAsiaTheme="minorEastAsia"/>
              <w:noProof/>
            </w:rPr>
          </w:pPr>
          <w:hyperlink w:anchor="_Toc206926920" w:history="1">
            <w:r w:rsidRPr="00B95B88">
              <w:rPr>
                <w:rStyle w:val="Hyperlink"/>
                <w:noProof/>
              </w:rPr>
              <w:t>What are the home school parents’ responsibilities?</w:t>
            </w:r>
            <w:r>
              <w:rPr>
                <w:noProof/>
                <w:webHidden/>
              </w:rPr>
              <w:tab/>
            </w:r>
            <w:r w:rsidR="00D31D24">
              <w:rPr>
                <w:noProof/>
                <w:webHidden/>
              </w:rPr>
              <w:t>4-</w:t>
            </w:r>
            <w:r w:rsidR="0041328C">
              <w:rPr>
                <w:noProof/>
                <w:webHidden/>
              </w:rPr>
              <w:t>6</w:t>
            </w:r>
          </w:hyperlink>
        </w:p>
        <w:p w14:paraId="64FEEAB2" w14:textId="6A827383" w:rsidR="00901D93" w:rsidRDefault="00901D93" w:rsidP="001D728D">
          <w:pPr>
            <w:pStyle w:val="TOC1"/>
            <w:spacing w:line="360" w:lineRule="auto"/>
            <w:rPr>
              <w:noProof/>
            </w:rPr>
          </w:pPr>
          <w:hyperlink w:anchor="_Toc206926922" w:history="1">
            <w:r w:rsidRPr="00B95B88">
              <w:rPr>
                <w:rStyle w:val="Hyperlink"/>
                <w:noProof/>
              </w:rPr>
              <w:t>Can home school students receive a high school diploma?</w:t>
            </w:r>
            <w:r>
              <w:rPr>
                <w:noProof/>
                <w:webHidden/>
              </w:rPr>
              <w:tab/>
            </w:r>
            <w:r w:rsidR="00F622ED">
              <w:rPr>
                <w:noProof/>
                <w:webHidden/>
              </w:rPr>
              <w:fldChar w:fldCharType="begin"/>
            </w:r>
            <w:r>
              <w:rPr>
                <w:noProof/>
                <w:webHidden/>
              </w:rPr>
              <w:instrText xml:space="preserve"> PAGEREF _Toc206926922 \h </w:instrText>
            </w:r>
            <w:r w:rsidR="00F622ED">
              <w:rPr>
                <w:noProof/>
                <w:webHidden/>
              </w:rPr>
            </w:r>
            <w:r w:rsidR="00F622ED">
              <w:rPr>
                <w:noProof/>
                <w:webHidden/>
              </w:rPr>
              <w:fldChar w:fldCharType="separate"/>
            </w:r>
            <w:r w:rsidR="009D4FB6">
              <w:rPr>
                <w:noProof/>
                <w:webHidden/>
              </w:rPr>
              <w:t>6</w:t>
            </w:r>
            <w:r w:rsidR="00F622ED">
              <w:rPr>
                <w:noProof/>
                <w:webHidden/>
              </w:rPr>
              <w:fldChar w:fldCharType="end"/>
            </w:r>
          </w:hyperlink>
          <w:r w:rsidR="00DE7007">
            <w:rPr>
              <w:noProof/>
            </w:rPr>
            <w:t>-7</w:t>
          </w:r>
        </w:p>
        <w:p w14:paraId="227E98EA" w14:textId="77777777" w:rsidR="00D31D24" w:rsidRPr="00D31D24" w:rsidRDefault="00D31D24" w:rsidP="00D31D24">
          <w:pPr>
            <w:pStyle w:val="TOC2"/>
            <w:spacing w:line="360" w:lineRule="auto"/>
            <w:ind w:left="0"/>
            <w:rPr>
              <w:rFonts w:eastAsiaTheme="minorEastAsia"/>
              <w:noProof/>
            </w:rPr>
          </w:pPr>
          <w:hyperlink w:anchor="_Toc206926921" w:history="1">
            <w:r>
              <w:rPr>
                <w:rStyle w:val="Hyperlink"/>
                <w:noProof/>
              </w:rPr>
              <w:t>Can Home School students particpate in extra-curricular activities</w:t>
            </w:r>
            <w:r>
              <w:rPr>
                <w:noProof/>
                <w:webHidden/>
              </w:rPr>
              <w:tab/>
            </w:r>
          </w:hyperlink>
          <w:r>
            <w:rPr>
              <w:noProof/>
            </w:rPr>
            <w:t>7</w:t>
          </w:r>
        </w:p>
        <w:p w14:paraId="6DBD1236" w14:textId="06EF0B93" w:rsidR="00901D93" w:rsidRDefault="00901D93" w:rsidP="001D728D">
          <w:pPr>
            <w:pStyle w:val="TOC1"/>
            <w:spacing w:line="360" w:lineRule="auto"/>
            <w:rPr>
              <w:rFonts w:eastAsiaTheme="minorEastAsia"/>
              <w:noProof/>
            </w:rPr>
          </w:pPr>
          <w:hyperlink w:anchor="_Toc206926924" w:history="1">
            <w:r w:rsidRPr="00B95B88">
              <w:rPr>
                <w:rStyle w:val="Hyperlink"/>
                <w:noProof/>
              </w:rPr>
              <w:t>How do home school educators get curriculum materials?</w:t>
            </w:r>
            <w:r>
              <w:rPr>
                <w:noProof/>
                <w:webHidden/>
              </w:rPr>
              <w:tab/>
            </w:r>
            <w:r w:rsidR="00F622ED">
              <w:rPr>
                <w:noProof/>
                <w:webHidden/>
              </w:rPr>
              <w:fldChar w:fldCharType="begin"/>
            </w:r>
            <w:r>
              <w:rPr>
                <w:noProof/>
                <w:webHidden/>
              </w:rPr>
              <w:instrText xml:space="preserve"> PAGEREF _Toc206926924 \h </w:instrText>
            </w:r>
            <w:r w:rsidR="00F622ED">
              <w:rPr>
                <w:noProof/>
                <w:webHidden/>
              </w:rPr>
            </w:r>
            <w:r w:rsidR="00F622ED">
              <w:rPr>
                <w:noProof/>
                <w:webHidden/>
              </w:rPr>
              <w:fldChar w:fldCharType="separate"/>
            </w:r>
            <w:r w:rsidR="009D4FB6">
              <w:rPr>
                <w:noProof/>
                <w:webHidden/>
              </w:rPr>
              <w:t>9</w:t>
            </w:r>
            <w:r w:rsidR="00F622ED">
              <w:rPr>
                <w:noProof/>
                <w:webHidden/>
              </w:rPr>
              <w:fldChar w:fldCharType="end"/>
            </w:r>
          </w:hyperlink>
        </w:p>
        <w:p w14:paraId="09708D38" w14:textId="77777777" w:rsidR="00901D93" w:rsidRDefault="00901D93" w:rsidP="001D728D">
          <w:pPr>
            <w:pStyle w:val="TOC1"/>
            <w:spacing w:line="360" w:lineRule="auto"/>
            <w:rPr>
              <w:rFonts w:eastAsiaTheme="minorEastAsia"/>
              <w:noProof/>
            </w:rPr>
          </w:pPr>
          <w:hyperlink w:anchor="_Toc206926925" w:history="1">
            <w:r w:rsidRPr="00B95B88">
              <w:rPr>
                <w:rStyle w:val="Hyperlink"/>
                <w:noProof/>
              </w:rPr>
              <w:t>How do home school educators find standardized tests?</w:t>
            </w:r>
            <w:r>
              <w:rPr>
                <w:noProof/>
                <w:webHidden/>
              </w:rPr>
              <w:tab/>
            </w:r>
          </w:hyperlink>
          <w:r w:rsidR="00A544AA">
            <w:rPr>
              <w:noProof/>
            </w:rPr>
            <w:t>8</w:t>
          </w:r>
        </w:p>
        <w:p w14:paraId="3DE64A87" w14:textId="4E71D581" w:rsidR="00AA51EC" w:rsidRPr="00AA51EC" w:rsidRDefault="00901D93" w:rsidP="001D728D">
          <w:pPr>
            <w:pStyle w:val="TOC1"/>
            <w:spacing w:line="360" w:lineRule="auto"/>
            <w:rPr>
              <w:noProof/>
            </w:rPr>
          </w:pPr>
          <w:hyperlink w:anchor="_Toc206926926" w:history="1">
            <w:r w:rsidRPr="00B95B88">
              <w:rPr>
                <w:rStyle w:val="Hyperlink"/>
                <w:noProof/>
              </w:rPr>
              <w:t>Appendices</w:t>
            </w:r>
            <w:r>
              <w:rPr>
                <w:noProof/>
                <w:webHidden/>
              </w:rPr>
              <w:tab/>
            </w:r>
            <w:r w:rsidR="005C624A">
              <w:rPr>
                <w:noProof/>
                <w:webHidden/>
              </w:rPr>
              <w:t>10</w:t>
            </w:r>
          </w:hyperlink>
        </w:p>
        <w:p w14:paraId="46C5E4D3" w14:textId="4BE8B710" w:rsidR="00901D93" w:rsidRDefault="00901D93" w:rsidP="001D728D">
          <w:pPr>
            <w:pStyle w:val="TOC2"/>
            <w:spacing w:line="360" w:lineRule="auto"/>
            <w:rPr>
              <w:noProof/>
            </w:rPr>
          </w:pPr>
          <w:hyperlink w:anchor="_Toc206926930" w:history="1">
            <w:r w:rsidRPr="00B95B88">
              <w:rPr>
                <w:rStyle w:val="Hyperlink"/>
                <w:noProof/>
              </w:rPr>
              <w:t>Curriculum Resources</w:t>
            </w:r>
            <w:r>
              <w:rPr>
                <w:noProof/>
                <w:webHidden/>
              </w:rPr>
              <w:tab/>
            </w:r>
          </w:hyperlink>
          <w:r w:rsidR="00A544AA">
            <w:rPr>
              <w:noProof/>
            </w:rPr>
            <w:t>1</w:t>
          </w:r>
          <w:r w:rsidR="005C624A">
            <w:rPr>
              <w:noProof/>
            </w:rPr>
            <w:t>1</w:t>
          </w:r>
        </w:p>
        <w:p w14:paraId="30E84CF1" w14:textId="23E2633B" w:rsidR="004560C1" w:rsidRDefault="00EF4610" w:rsidP="000C374D">
          <w:pPr>
            <w:spacing w:line="360" w:lineRule="auto"/>
            <w:rPr>
              <w:noProof/>
            </w:rPr>
          </w:pPr>
          <w:r>
            <w:rPr>
              <w:noProof/>
            </w:rPr>
            <w:t>Books on Home Education</w:t>
          </w:r>
          <w:r w:rsidR="00AA51EC">
            <w:rPr>
              <w:noProof/>
            </w:rPr>
            <w:t>…</w:t>
          </w:r>
          <w:r w:rsidR="00B55FD8">
            <w:rPr>
              <w:noProof/>
            </w:rPr>
            <w:t>..</w:t>
          </w:r>
          <w:r w:rsidR="00AA51EC">
            <w:rPr>
              <w:noProof/>
            </w:rPr>
            <w:t>………………………………………………………………………………………</w:t>
          </w:r>
          <w:r w:rsidR="00AE487B">
            <w:rPr>
              <w:noProof/>
            </w:rPr>
            <w:t>…</w:t>
          </w:r>
          <w:r>
            <w:rPr>
              <w:noProof/>
            </w:rPr>
            <w:t>……</w:t>
          </w:r>
          <w:r w:rsidR="00A544AA">
            <w:rPr>
              <w:noProof/>
            </w:rPr>
            <w:t>..</w:t>
          </w:r>
          <w:r>
            <w:rPr>
              <w:noProof/>
            </w:rPr>
            <w:t>….</w:t>
          </w:r>
          <w:r w:rsidR="00AA51EC">
            <w:rPr>
              <w:noProof/>
            </w:rPr>
            <w:t>…</w:t>
          </w:r>
          <w:r w:rsidR="00A544AA">
            <w:rPr>
              <w:noProof/>
            </w:rPr>
            <w:t>1</w:t>
          </w:r>
          <w:r w:rsidR="005C624A">
            <w:rPr>
              <w:noProof/>
            </w:rPr>
            <w:t>2</w:t>
          </w:r>
          <w:r w:rsidR="00A544AA">
            <w:rPr>
              <w:noProof/>
            </w:rPr>
            <w:t>-1</w:t>
          </w:r>
          <w:r w:rsidR="005C624A">
            <w:rPr>
              <w:noProof/>
            </w:rPr>
            <w:t>4</w:t>
          </w:r>
          <w:r w:rsidR="00F622ED">
            <w:fldChar w:fldCharType="end"/>
          </w:r>
        </w:p>
      </w:sdtContent>
    </w:sdt>
    <w:p w14:paraId="5ADC8EAB" w14:textId="77777777" w:rsidR="000C374D" w:rsidRDefault="000C374D" w:rsidP="0017779E"/>
    <w:p w14:paraId="5A5A1D25" w14:textId="77777777" w:rsidR="0017779E" w:rsidRDefault="006B0C62" w:rsidP="0017779E">
      <w:r>
        <w:rPr>
          <w:noProof/>
        </w:rPr>
        <mc:AlternateContent>
          <mc:Choice Requires="wps">
            <w:drawing>
              <wp:anchor distT="0" distB="0" distL="114300" distR="114300" simplePos="0" relativeHeight="251659264" behindDoc="0" locked="0" layoutInCell="1" allowOverlap="1" wp14:anchorId="483319F6" wp14:editId="2E993CDF">
                <wp:simplePos x="0" y="0"/>
                <wp:positionH relativeFrom="column">
                  <wp:posOffset>285750</wp:posOffset>
                </wp:positionH>
                <wp:positionV relativeFrom="paragraph">
                  <wp:posOffset>84455</wp:posOffset>
                </wp:positionV>
                <wp:extent cx="5610225" cy="4000500"/>
                <wp:effectExtent l="19050" t="1905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4000500"/>
                        </a:xfrm>
                        <a:prstGeom prst="rect">
                          <a:avLst/>
                        </a:prstGeom>
                        <a:solidFill>
                          <a:srgbClr val="FFFFFF"/>
                        </a:solidFill>
                        <a:ln w="38100" cmpd="thickThin">
                          <a:solidFill>
                            <a:srgbClr val="000000"/>
                          </a:solidFill>
                          <a:miter lim="800000"/>
                          <a:headEnd/>
                          <a:tailEnd/>
                        </a:ln>
                      </wps:spPr>
                      <wps:txbx>
                        <w:txbxContent>
                          <w:p w14:paraId="389B617A" w14:textId="77777777" w:rsidR="00780A0E" w:rsidRPr="00E61758" w:rsidRDefault="006B0C62" w:rsidP="00AA0044">
                            <w:pPr>
                              <w:jc w:val="center"/>
                              <w:rPr>
                                <w:b/>
                                <w:color w:val="FF0000"/>
                                <w:sz w:val="24"/>
                                <w:szCs w:val="24"/>
                              </w:rPr>
                            </w:pPr>
                            <w:r w:rsidRPr="00E61758">
                              <w:rPr>
                                <w:b/>
                                <w:color w:val="FF0000"/>
                                <w:sz w:val="24"/>
                                <w:szCs w:val="24"/>
                              </w:rPr>
                              <w:t xml:space="preserve">The </w:t>
                            </w:r>
                            <w:r w:rsidR="00780A0E" w:rsidRPr="00E61758">
                              <w:rPr>
                                <w:b/>
                                <w:color w:val="FF0000"/>
                                <w:sz w:val="24"/>
                                <w:szCs w:val="24"/>
                              </w:rPr>
                              <w:t>Short and Sweet</w:t>
                            </w:r>
                            <w:r w:rsidRPr="00E61758">
                              <w:rPr>
                                <w:b/>
                                <w:color w:val="FF0000"/>
                                <w:sz w:val="24"/>
                                <w:szCs w:val="24"/>
                              </w:rPr>
                              <w:t xml:space="preserve"> of Home Schooling for West Fargo Public Schools</w:t>
                            </w:r>
                          </w:p>
                          <w:p w14:paraId="3BF76348" w14:textId="77777777" w:rsidR="00780A0E" w:rsidRPr="00DB5710" w:rsidRDefault="00780A0E">
                            <w:pPr>
                              <w:rPr>
                                <w:b/>
                                <w:sz w:val="24"/>
                                <w:szCs w:val="24"/>
                              </w:rPr>
                            </w:pPr>
                          </w:p>
                          <w:p w14:paraId="1CA89275" w14:textId="77777777" w:rsidR="00780A0E" w:rsidRPr="00DB5710" w:rsidRDefault="00780A0E">
                            <w:pPr>
                              <w:rPr>
                                <w:b/>
                                <w:sz w:val="24"/>
                                <w:szCs w:val="24"/>
                              </w:rPr>
                            </w:pPr>
                            <w:r w:rsidRPr="00DB5710">
                              <w:rPr>
                                <w:b/>
                                <w:sz w:val="24"/>
                                <w:szCs w:val="24"/>
                              </w:rPr>
                              <w:t xml:space="preserve">To Home </w:t>
                            </w:r>
                            <w:r w:rsidR="00490C10">
                              <w:rPr>
                                <w:b/>
                                <w:sz w:val="24"/>
                                <w:szCs w:val="24"/>
                              </w:rPr>
                              <w:t>Educate</w:t>
                            </w:r>
                            <w:r w:rsidRPr="00DB5710">
                              <w:rPr>
                                <w:b/>
                                <w:sz w:val="24"/>
                                <w:szCs w:val="24"/>
                              </w:rPr>
                              <w:t xml:space="preserve"> or Home </w:t>
                            </w:r>
                            <w:r w:rsidR="00490C10">
                              <w:rPr>
                                <w:b/>
                                <w:sz w:val="24"/>
                                <w:szCs w:val="24"/>
                              </w:rPr>
                              <w:t>School</w:t>
                            </w:r>
                            <w:r w:rsidR="00DB5710">
                              <w:rPr>
                                <w:b/>
                                <w:sz w:val="24"/>
                                <w:szCs w:val="24"/>
                              </w:rPr>
                              <w:t xml:space="preserve"> </w:t>
                            </w:r>
                            <w:r w:rsidR="00417570">
                              <w:rPr>
                                <w:b/>
                                <w:sz w:val="24"/>
                                <w:szCs w:val="24"/>
                              </w:rPr>
                              <w:t xml:space="preserve">your child </w:t>
                            </w:r>
                            <w:r w:rsidRPr="00DB5710">
                              <w:rPr>
                                <w:b/>
                                <w:sz w:val="24"/>
                                <w:szCs w:val="24"/>
                              </w:rPr>
                              <w:t>you need to:</w:t>
                            </w:r>
                          </w:p>
                          <w:p w14:paraId="0A07490E" w14:textId="77777777" w:rsidR="00780A0E" w:rsidRPr="00DB5710" w:rsidRDefault="00780A0E">
                            <w:pPr>
                              <w:rPr>
                                <w:b/>
                                <w:sz w:val="24"/>
                                <w:szCs w:val="24"/>
                              </w:rPr>
                            </w:pPr>
                          </w:p>
                          <w:p w14:paraId="548A5A8D" w14:textId="77777777" w:rsidR="00780A0E" w:rsidRPr="00DB5710" w:rsidRDefault="00780A0E" w:rsidP="00780A0E">
                            <w:pPr>
                              <w:pStyle w:val="ListParagraph"/>
                              <w:numPr>
                                <w:ilvl w:val="0"/>
                                <w:numId w:val="14"/>
                              </w:numPr>
                              <w:rPr>
                                <w:b/>
                                <w:sz w:val="24"/>
                                <w:szCs w:val="24"/>
                              </w:rPr>
                            </w:pPr>
                            <w:r w:rsidRPr="00DB5710">
                              <w:rPr>
                                <w:b/>
                                <w:sz w:val="24"/>
                                <w:szCs w:val="24"/>
                              </w:rPr>
                              <w:t>Complete the Statement of Intent to Home Educate</w:t>
                            </w:r>
                          </w:p>
                          <w:p w14:paraId="5AC0C377" w14:textId="77777777" w:rsidR="00685D74" w:rsidRPr="00685D74" w:rsidRDefault="00780A0E" w:rsidP="00780A0E">
                            <w:pPr>
                              <w:pStyle w:val="ListParagraph"/>
                              <w:numPr>
                                <w:ilvl w:val="1"/>
                                <w:numId w:val="14"/>
                              </w:numPr>
                              <w:rPr>
                                <w:b/>
                                <w:sz w:val="24"/>
                                <w:szCs w:val="24"/>
                              </w:rPr>
                            </w:pPr>
                            <w:r w:rsidRPr="00DB5710">
                              <w:rPr>
                                <w:b/>
                                <w:sz w:val="24"/>
                                <w:szCs w:val="24"/>
                              </w:rPr>
                              <w:t xml:space="preserve">Must be filed </w:t>
                            </w:r>
                            <w:r w:rsidRPr="00DB5710">
                              <w:rPr>
                                <w:b/>
                                <w:sz w:val="24"/>
                                <w:szCs w:val="24"/>
                                <w:u w:val="single"/>
                              </w:rPr>
                              <w:t>every</w:t>
                            </w:r>
                            <w:r w:rsidRPr="00DB5710">
                              <w:rPr>
                                <w:b/>
                                <w:sz w:val="24"/>
                                <w:szCs w:val="24"/>
                              </w:rPr>
                              <w:t xml:space="preserve"> year</w:t>
                            </w:r>
                            <w:r w:rsidR="00490C10">
                              <w:rPr>
                                <w:b/>
                                <w:sz w:val="24"/>
                                <w:szCs w:val="24"/>
                              </w:rPr>
                              <w:t xml:space="preserve"> and are </w:t>
                            </w:r>
                            <w:r w:rsidR="00490C10" w:rsidRPr="00490C10">
                              <w:rPr>
                                <w:b/>
                                <w:sz w:val="24"/>
                                <w:szCs w:val="24"/>
                                <w:u w:val="single"/>
                              </w:rPr>
                              <w:t>due</w:t>
                            </w:r>
                            <w:r w:rsidRPr="00490C10">
                              <w:rPr>
                                <w:b/>
                                <w:sz w:val="24"/>
                                <w:szCs w:val="24"/>
                                <w:u w:val="single"/>
                              </w:rPr>
                              <w:t xml:space="preserve"> September 10</w:t>
                            </w:r>
                            <w:r w:rsidR="00417570" w:rsidRPr="00417570">
                              <w:rPr>
                                <w:b/>
                                <w:sz w:val="24"/>
                                <w:szCs w:val="24"/>
                              </w:rPr>
                              <w:t xml:space="preserve"> (ages 7-16)</w:t>
                            </w:r>
                          </w:p>
                          <w:p w14:paraId="3E199081" w14:textId="77777777" w:rsidR="002842EC" w:rsidRDefault="00685D74" w:rsidP="00780A0E">
                            <w:pPr>
                              <w:pStyle w:val="ListParagraph"/>
                              <w:numPr>
                                <w:ilvl w:val="1"/>
                                <w:numId w:val="14"/>
                              </w:numPr>
                              <w:rPr>
                                <w:b/>
                                <w:sz w:val="24"/>
                                <w:szCs w:val="24"/>
                              </w:rPr>
                            </w:pPr>
                            <w:r>
                              <w:rPr>
                                <w:b/>
                                <w:sz w:val="24"/>
                                <w:szCs w:val="24"/>
                              </w:rPr>
                              <w:t xml:space="preserve">May 1 is the deadline for filing for current academic year. </w:t>
                            </w:r>
                          </w:p>
                          <w:p w14:paraId="301789D1" w14:textId="2B78386E" w:rsidR="00780A0E" w:rsidRPr="00DB5710" w:rsidRDefault="00685D74" w:rsidP="00780A0E">
                            <w:pPr>
                              <w:pStyle w:val="ListParagraph"/>
                              <w:numPr>
                                <w:ilvl w:val="1"/>
                                <w:numId w:val="14"/>
                              </w:numPr>
                              <w:rPr>
                                <w:b/>
                                <w:sz w:val="24"/>
                                <w:szCs w:val="24"/>
                              </w:rPr>
                            </w:pPr>
                            <w:r>
                              <w:rPr>
                                <w:b/>
                                <w:sz w:val="24"/>
                                <w:szCs w:val="24"/>
                              </w:rPr>
                              <w:t>SOI received after May 1 will be applied to the next academic year.</w:t>
                            </w:r>
                            <w:r w:rsidR="00780A0E" w:rsidRPr="00DB5710">
                              <w:rPr>
                                <w:b/>
                                <w:sz w:val="24"/>
                                <w:szCs w:val="24"/>
                              </w:rPr>
                              <w:br/>
                            </w:r>
                          </w:p>
                          <w:p w14:paraId="120EEBBF" w14:textId="77777777" w:rsidR="00780A0E" w:rsidRPr="00DB5710" w:rsidRDefault="00490C10" w:rsidP="00780A0E">
                            <w:pPr>
                              <w:pStyle w:val="ListParagraph"/>
                              <w:numPr>
                                <w:ilvl w:val="0"/>
                                <w:numId w:val="14"/>
                              </w:numPr>
                              <w:rPr>
                                <w:b/>
                                <w:sz w:val="24"/>
                                <w:szCs w:val="24"/>
                              </w:rPr>
                            </w:pPr>
                            <w:r>
                              <w:rPr>
                                <w:b/>
                                <w:sz w:val="24"/>
                                <w:szCs w:val="24"/>
                              </w:rPr>
                              <w:t>Provide the</w:t>
                            </w:r>
                            <w:r w:rsidR="00780A0E" w:rsidRPr="00DB5710">
                              <w:rPr>
                                <w:b/>
                                <w:sz w:val="24"/>
                                <w:szCs w:val="24"/>
                              </w:rPr>
                              <w:t xml:space="preserve"> parent’s proof of qualification</w:t>
                            </w:r>
                            <w:r>
                              <w:rPr>
                                <w:b/>
                                <w:sz w:val="24"/>
                                <w:szCs w:val="24"/>
                              </w:rPr>
                              <w:t>:</w:t>
                            </w:r>
                            <w:r w:rsidR="00780A0E" w:rsidRPr="00DB5710">
                              <w:rPr>
                                <w:b/>
                                <w:sz w:val="24"/>
                                <w:szCs w:val="24"/>
                              </w:rPr>
                              <w:t xml:space="preserve"> </w:t>
                            </w:r>
                          </w:p>
                          <w:p w14:paraId="3A833D45" w14:textId="18DF21D4" w:rsidR="00CC15F5" w:rsidRDefault="00FF7999" w:rsidP="006B0C62">
                            <w:pPr>
                              <w:pStyle w:val="ListParagraph"/>
                              <w:numPr>
                                <w:ilvl w:val="1"/>
                                <w:numId w:val="14"/>
                              </w:numPr>
                              <w:rPr>
                                <w:b/>
                                <w:sz w:val="24"/>
                                <w:szCs w:val="24"/>
                              </w:rPr>
                            </w:pPr>
                            <w:r>
                              <w:rPr>
                                <w:b/>
                                <w:sz w:val="24"/>
                                <w:szCs w:val="24"/>
                              </w:rPr>
                              <w:t xml:space="preserve">A copy </w:t>
                            </w:r>
                            <w:r w:rsidR="008C5F61">
                              <w:rPr>
                                <w:b/>
                                <w:sz w:val="24"/>
                                <w:szCs w:val="24"/>
                              </w:rPr>
                              <w:t>of GED</w:t>
                            </w:r>
                            <w:r w:rsidR="006B0C62" w:rsidRPr="00DB5710">
                              <w:rPr>
                                <w:b/>
                                <w:sz w:val="24"/>
                                <w:szCs w:val="24"/>
                              </w:rPr>
                              <w:t>, HS diploma, or Advance Degree</w:t>
                            </w:r>
                            <w:r>
                              <w:rPr>
                                <w:b/>
                                <w:sz w:val="24"/>
                                <w:szCs w:val="24"/>
                              </w:rPr>
                              <w:t xml:space="preserve"> or transcript</w:t>
                            </w:r>
                          </w:p>
                          <w:p w14:paraId="6176C98A" w14:textId="6C75BA92" w:rsidR="006B0C62" w:rsidRPr="00DB5710" w:rsidRDefault="00CC15F5" w:rsidP="006B0C62">
                            <w:pPr>
                              <w:pStyle w:val="ListParagraph"/>
                              <w:numPr>
                                <w:ilvl w:val="1"/>
                                <w:numId w:val="14"/>
                              </w:numPr>
                              <w:rPr>
                                <w:b/>
                                <w:sz w:val="24"/>
                                <w:szCs w:val="24"/>
                              </w:rPr>
                            </w:pPr>
                            <w:r>
                              <w:rPr>
                                <w:b/>
                                <w:sz w:val="24"/>
                                <w:szCs w:val="24"/>
                              </w:rPr>
                              <w:t xml:space="preserve">If </w:t>
                            </w:r>
                            <w:r w:rsidR="003C3558">
                              <w:rPr>
                                <w:b/>
                                <w:sz w:val="24"/>
                                <w:szCs w:val="24"/>
                              </w:rPr>
                              <w:t>not available</w:t>
                            </w:r>
                            <w:r>
                              <w:rPr>
                                <w:b/>
                                <w:sz w:val="24"/>
                                <w:szCs w:val="24"/>
                              </w:rPr>
                              <w:t>, a home school monitor will be assigned to you</w:t>
                            </w:r>
                            <w:r w:rsidR="006B0C62" w:rsidRPr="00DB5710">
                              <w:rPr>
                                <w:b/>
                                <w:sz w:val="24"/>
                                <w:szCs w:val="24"/>
                              </w:rPr>
                              <w:br/>
                            </w:r>
                          </w:p>
                          <w:p w14:paraId="251E9418" w14:textId="77777777" w:rsidR="00780A0E" w:rsidRPr="00DB5710" w:rsidRDefault="00780A0E" w:rsidP="00780A0E">
                            <w:pPr>
                              <w:pStyle w:val="ListParagraph"/>
                              <w:numPr>
                                <w:ilvl w:val="0"/>
                                <w:numId w:val="14"/>
                              </w:numPr>
                              <w:rPr>
                                <w:b/>
                                <w:sz w:val="24"/>
                                <w:szCs w:val="24"/>
                              </w:rPr>
                            </w:pPr>
                            <w:r w:rsidRPr="00DB5710">
                              <w:rPr>
                                <w:b/>
                                <w:sz w:val="24"/>
                                <w:szCs w:val="24"/>
                              </w:rPr>
                              <w:t>Provide a copy of your child’s birth certificate</w:t>
                            </w:r>
                            <w:r w:rsidR="006B0C62" w:rsidRPr="00DB5710">
                              <w:rPr>
                                <w:b/>
                                <w:sz w:val="24"/>
                                <w:szCs w:val="24"/>
                              </w:rPr>
                              <w:br/>
                            </w:r>
                          </w:p>
                          <w:p w14:paraId="212411D8" w14:textId="77777777" w:rsidR="00780A0E" w:rsidRPr="00DB5710" w:rsidRDefault="00780A0E" w:rsidP="00780A0E">
                            <w:pPr>
                              <w:pStyle w:val="ListParagraph"/>
                              <w:numPr>
                                <w:ilvl w:val="0"/>
                                <w:numId w:val="14"/>
                              </w:numPr>
                              <w:rPr>
                                <w:b/>
                                <w:sz w:val="24"/>
                                <w:szCs w:val="24"/>
                              </w:rPr>
                            </w:pPr>
                            <w:r w:rsidRPr="00DB5710">
                              <w:rPr>
                                <w:b/>
                                <w:sz w:val="24"/>
                                <w:szCs w:val="24"/>
                              </w:rPr>
                              <w:t>Provide a record of immunizations (or letter of objection)</w:t>
                            </w:r>
                            <w:r w:rsidR="006B0C62" w:rsidRPr="00DB5710">
                              <w:rPr>
                                <w:b/>
                                <w:sz w:val="24"/>
                                <w:szCs w:val="24"/>
                              </w:rPr>
                              <w:br/>
                            </w:r>
                          </w:p>
                          <w:p w14:paraId="7FCD5CFD" w14:textId="440C3377" w:rsidR="00780A0E" w:rsidRPr="00DB5710" w:rsidRDefault="006B0C62" w:rsidP="00780A0E">
                            <w:pPr>
                              <w:pStyle w:val="ListParagraph"/>
                              <w:numPr>
                                <w:ilvl w:val="0"/>
                                <w:numId w:val="14"/>
                              </w:numPr>
                              <w:rPr>
                                <w:b/>
                                <w:sz w:val="24"/>
                                <w:szCs w:val="24"/>
                              </w:rPr>
                            </w:pPr>
                            <w:r w:rsidRPr="00DB5710">
                              <w:rPr>
                                <w:b/>
                                <w:sz w:val="24"/>
                                <w:szCs w:val="24"/>
                              </w:rPr>
                              <w:t xml:space="preserve">Arrange for Standardized Testing in Grades: 4, 6. 8, or </w:t>
                            </w:r>
                            <w:r w:rsidR="00A444D9" w:rsidRPr="00DB5710">
                              <w:rPr>
                                <w:b/>
                                <w:sz w:val="24"/>
                                <w:szCs w:val="24"/>
                              </w:rPr>
                              <w:t>10.</w:t>
                            </w:r>
                          </w:p>
                          <w:p w14:paraId="047547BB" w14:textId="3CDF5318" w:rsidR="006B0C62" w:rsidRDefault="006B0C62" w:rsidP="006B0C62">
                            <w:pPr>
                              <w:pStyle w:val="ListParagraph"/>
                              <w:numPr>
                                <w:ilvl w:val="1"/>
                                <w:numId w:val="14"/>
                              </w:numPr>
                              <w:rPr>
                                <w:b/>
                                <w:sz w:val="24"/>
                                <w:szCs w:val="24"/>
                              </w:rPr>
                            </w:pPr>
                            <w:r w:rsidRPr="00DB5710">
                              <w:rPr>
                                <w:b/>
                                <w:sz w:val="24"/>
                                <w:szCs w:val="24"/>
                              </w:rPr>
                              <w:t xml:space="preserve">Parents with a </w:t>
                            </w:r>
                            <w:r w:rsidR="004A4023">
                              <w:rPr>
                                <w:b/>
                                <w:sz w:val="24"/>
                                <w:szCs w:val="24"/>
                              </w:rPr>
                              <w:t>bachelor’s</w:t>
                            </w:r>
                            <w:r w:rsidRPr="00DB5710">
                              <w:rPr>
                                <w:b/>
                                <w:sz w:val="24"/>
                                <w:szCs w:val="24"/>
                              </w:rPr>
                              <w:t xml:space="preserve"> degree </w:t>
                            </w:r>
                            <w:r w:rsidR="00F323E6">
                              <w:rPr>
                                <w:b/>
                                <w:sz w:val="24"/>
                                <w:szCs w:val="24"/>
                              </w:rPr>
                              <w:t xml:space="preserve">may opt out of this </w:t>
                            </w:r>
                            <w:r w:rsidR="00A444D9">
                              <w:rPr>
                                <w:b/>
                                <w:sz w:val="24"/>
                                <w:szCs w:val="24"/>
                              </w:rPr>
                              <w:t>requirement.</w:t>
                            </w:r>
                          </w:p>
                          <w:p w14:paraId="224D811D" w14:textId="77777777" w:rsidR="000B2508" w:rsidRPr="000B2508" w:rsidRDefault="00490C10" w:rsidP="000B2508">
                            <w:pPr>
                              <w:pStyle w:val="ListParagraph"/>
                              <w:numPr>
                                <w:ilvl w:val="1"/>
                                <w:numId w:val="14"/>
                              </w:numPr>
                              <w:rPr>
                                <w:b/>
                                <w:sz w:val="24"/>
                                <w:szCs w:val="24"/>
                              </w:rPr>
                            </w:pPr>
                            <w:r>
                              <w:rPr>
                                <w:b/>
                                <w:sz w:val="24"/>
                                <w:szCs w:val="24"/>
                              </w:rPr>
                              <w:t xml:space="preserve">Test results are </w:t>
                            </w:r>
                            <w:r w:rsidRPr="00490C10">
                              <w:rPr>
                                <w:b/>
                                <w:sz w:val="24"/>
                                <w:szCs w:val="24"/>
                                <w:u w:val="single"/>
                              </w:rPr>
                              <w:t>due by June 15</w:t>
                            </w:r>
                          </w:p>
                          <w:p w14:paraId="125F0783" w14:textId="77777777" w:rsidR="006B0C62" w:rsidRDefault="006B0C62" w:rsidP="006B0C62">
                            <w:pPr>
                              <w:rPr>
                                <w:b/>
                              </w:rPr>
                            </w:pPr>
                          </w:p>
                          <w:p w14:paraId="62AFD520" w14:textId="77777777" w:rsidR="006B0C62" w:rsidRPr="006B0C62" w:rsidRDefault="006B0C62" w:rsidP="006B0C62">
                            <w:pPr>
                              <w:ind w:left="0"/>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319F6" id="_x0000_t202" coordsize="21600,21600" o:spt="202" path="m,l,21600r21600,l21600,xe">
                <v:stroke joinstyle="miter"/>
                <v:path gradientshapeok="t" o:connecttype="rect"/>
              </v:shapetype>
              <v:shape id="Text Box 2" o:spid="_x0000_s1026" type="#_x0000_t202" style="position:absolute;left:0;text-align:left;margin-left:22.5pt;margin-top:6.65pt;width:441.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" strokeweight="3pt">
                <v:stroke linestyle="thickThin"/>
                <v:textbox>
                  <w:txbxContent>
                    <w:p w14:paraId="389B617A" w14:textId="77777777" w:rsidR="00780A0E" w:rsidRPr="00E61758" w:rsidRDefault="006B0C62" w:rsidP="00AA0044">
                      <w:pPr>
                        <w:jc w:val="center"/>
                        <w:rPr>
                          <w:b/>
                          <w:color w:val="FF0000"/>
                          <w:sz w:val="24"/>
                          <w:szCs w:val="24"/>
                        </w:rPr>
                      </w:pPr>
                      <w:r w:rsidRPr="00E61758">
                        <w:rPr>
                          <w:b/>
                          <w:color w:val="FF0000"/>
                          <w:sz w:val="24"/>
                          <w:szCs w:val="24"/>
                        </w:rPr>
                        <w:t xml:space="preserve">The </w:t>
                      </w:r>
                      <w:r w:rsidR="00780A0E" w:rsidRPr="00E61758">
                        <w:rPr>
                          <w:b/>
                          <w:color w:val="FF0000"/>
                          <w:sz w:val="24"/>
                          <w:szCs w:val="24"/>
                        </w:rPr>
                        <w:t>Short and Sweet</w:t>
                      </w:r>
                      <w:r w:rsidRPr="00E61758">
                        <w:rPr>
                          <w:b/>
                          <w:color w:val="FF0000"/>
                          <w:sz w:val="24"/>
                          <w:szCs w:val="24"/>
                        </w:rPr>
                        <w:t xml:space="preserve"> of Home Schooling for West Fargo Public Schools</w:t>
                      </w:r>
                    </w:p>
                    <w:p w14:paraId="3BF76348" w14:textId="77777777" w:rsidR="00780A0E" w:rsidRPr="00DB5710" w:rsidRDefault="00780A0E">
                      <w:pPr>
                        <w:rPr>
                          <w:b/>
                          <w:sz w:val="24"/>
                          <w:szCs w:val="24"/>
                        </w:rPr>
                      </w:pPr>
                    </w:p>
                    <w:p w14:paraId="1CA89275" w14:textId="77777777" w:rsidR="00780A0E" w:rsidRPr="00DB5710" w:rsidRDefault="00780A0E">
                      <w:pPr>
                        <w:rPr>
                          <w:b/>
                          <w:sz w:val="24"/>
                          <w:szCs w:val="24"/>
                        </w:rPr>
                      </w:pPr>
                      <w:r w:rsidRPr="00DB5710">
                        <w:rPr>
                          <w:b/>
                          <w:sz w:val="24"/>
                          <w:szCs w:val="24"/>
                        </w:rPr>
                        <w:t xml:space="preserve">To Home </w:t>
                      </w:r>
                      <w:r w:rsidR="00490C10">
                        <w:rPr>
                          <w:b/>
                          <w:sz w:val="24"/>
                          <w:szCs w:val="24"/>
                        </w:rPr>
                        <w:t>Educate</w:t>
                      </w:r>
                      <w:r w:rsidRPr="00DB5710">
                        <w:rPr>
                          <w:b/>
                          <w:sz w:val="24"/>
                          <w:szCs w:val="24"/>
                        </w:rPr>
                        <w:t xml:space="preserve"> or Home </w:t>
                      </w:r>
                      <w:r w:rsidR="00490C10">
                        <w:rPr>
                          <w:b/>
                          <w:sz w:val="24"/>
                          <w:szCs w:val="24"/>
                        </w:rPr>
                        <w:t>School</w:t>
                      </w:r>
                      <w:r w:rsidR="00DB5710">
                        <w:rPr>
                          <w:b/>
                          <w:sz w:val="24"/>
                          <w:szCs w:val="24"/>
                        </w:rPr>
                        <w:t xml:space="preserve"> </w:t>
                      </w:r>
                      <w:r w:rsidR="00417570">
                        <w:rPr>
                          <w:b/>
                          <w:sz w:val="24"/>
                          <w:szCs w:val="24"/>
                        </w:rPr>
                        <w:t xml:space="preserve">your child </w:t>
                      </w:r>
                      <w:r w:rsidRPr="00DB5710">
                        <w:rPr>
                          <w:b/>
                          <w:sz w:val="24"/>
                          <w:szCs w:val="24"/>
                        </w:rPr>
                        <w:t>you need to:</w:t>
                      </w:r>
                    </w:p>
                    <w:p w14:paraId="0A07490E" w14:textId="77777777" w:rsidR="00780A0E" w:rsidRPr="00DB5710" w:rsidRDefault="00780A0E">
                      <w:pPr>
                        <w:rPr>
                          <w:b/>
                          <w:sz w:val="24"/>
                          <w:szCs w:val="24"/>
                        </w:rPr>
                      </w:pPr>
                    </w:p>
                    <w:p w14:paraId="548A5A8D" w14:textId="77777777" w:rsidR="00780A0E" w:rsidRPr="00DB5710" w:rsidRDefault="00780A0E" w:rsidP="00780A0E">
                      <w:pPr>
                        <w:pStyle w:val="ListParagraph"/>
                        <w:numPr>
                          <w:ilvl w:val="0"/>
                          <w:numId w:val="14"/>
                        </w:numPr>
                        <w:rPr>
                          <w:b/>
                          <w:sz w:val="24"/>
                          <w:szCs w:val="24"/>
                        </w:rPr>
                      </w:pPr>
                      <w:r w:rsidRPr="00DB5710">
                        <w:rPr>
                          <w:b/>
                          <w:sz w:val="24"/>
                          <w:szCs w:val="24"/>
                        </w:rPr>
                        <w:t>Complete the Statement of Intent to Home Educate</w:t>
                      </w:r>
                    </w:p>
                    <w:p w14:paraId="5AC0C377" w14:textId="77777777" w:rsidR="00685D74" w:rsidRPr="00685D74" w:rsidRDefault="00780A0E" w:rsidP="00780A0E">
                      <w:pPr>
                        <w:pStyle w:val="ListParagraph"/>
                        <w:numPr>
                          <w:ilvl w:val="1"/>
                          <w:numId w:val="14"/>
                        </w:numPr>
                        <w:rPr>
                          <w:b/>
                          <w:sz w:val="24"/>
                          <w:szCs w:val="24"/>
                        </w:rPr>
                      </w:pPr>
                      <w:r w:rsidRPr="00DB5710">
                        <w:rPr>
                          <w:b/>
                          <w:sz w:val="24"/>
                          <w:szCs w:val="24"/>
                        </w:rPr>
                        <w:t xml:space="preserve">Must be filed </w:t>
                      </w:r>
                      <w:r w:rsidRPr="00DB5710">
                        <w:rPr>
                          <w:b/>
                          <w:sz w:val="24"/>
                          <w:szCs w:val="24"/>
                          <w:u w:val="single"/>
                        </w:rPr>
                        <w:t>every</w:t>
                      </w:r>
                      <w:r w:rsidRPr="00DB5710">
                        <w:rPr>
                          <w:b/>
                          <w:sz w:val="24"/>
                          <w:szCs w:val="24"/>
                        </w:rPr>
                        <w:t xml:space="preserve"> year</w:t>
                      </w:r>
                      <w:r w:rsidR="00490C10">
                        <w:rPr>
                          <w:b/>
                          <w:sz w:val="24"/>
                          <w:szCs w:val="24"/>
                        </w:rPr>
                        <w:t xml:space="preserve"> and are </w:t>
                      </w:r>
                      <w:r w:rsidR="00490C10" w:rsidRPr="00490C10">
                        <w:rPr>
                          <w:b/>
                          <w:sz w:val="24"/>
                          <w:szCs w:val="24"/>
                          <w:u w:val="single"/>
                        </w:rPr>
                        <w:t>due</w:t>
                      </w:r>
                      <w:r w:rsidRPr="00490C10">
                        <w:rPr>
                          <w:b/>
                          <w:sz w:val="24"/>
                          <w:szCs w:val="24"/>
                          <w:u w:val="single"/>
                        </w:rPr>
                        <w:t xml:space="preserve"> September 10</w:t>
                      </w:r>
                      <w:r w:rsidR="00417570" w:rsidRPr="00417570">
                        <w:rPr>
                          <w:b/>
                          <w:sz w:val="24"/>
                          <w:szCs w:val="24"/>
                        </w:rPr>
                        <w:t xml:space="preserve"> (ages 7-16)</w:t>
                      </w:r>
                    </w:p>
                    <w:p w14:paraId="3E199081" w14:textId="77777777" w:rsidR="002842EC" w:rsidRDefault="00685D74" w:rsidP="00780A0E">
                      <w:pPr>
                        <w:pStyle w:val="ListParagraph"/>
                        <w:numPr>
                          <w:ilvl w:val="1"/>
                          <w:numId w:val="14"/>
                        </w:numPr>
                        <w:rPr>
                          <w:b/>
                          <w:sz w:val="24"/>
                          <w:szCs w:val="24"/>
                        </w:rPr>
                      </w:pPr>
                      <w:r>
                        <w:rPr>
                          <w:b/>
                          <w:sz w:val="24"/>
                          <w:szCs w:val="24"/>
                        </w:rPr>
                        <w:t xml:space="preserve">May 1 is the deadline for filing for current academic year. </w:t>
                      </w:r>
                    </w:p>
                    <w:p w14:paraId="301789D1" w14:textId="2B78386E" w:rsidR="00780A0E" w:rsidRPr="00DB5710" w:rsidRDefault="00685D74" w:rsidP="00780A0E">
                      <w:pPr>
                        <w:pStyle w:val="ListParagraph"/>
                        <w:numPr>
                          <w:ilvl w:val="1"/>
                          <w:numId w:val="14"/>
                        </w:numPr>
                        <w:rPr>
                          <w:b/>
                          <w:sz w:val="24"/>
                          <w:szCs w:val="24"/>
                        </w:rPr>
                      </w:pPr>
                      <w:r>
                        <w:rPr>
                          <w:b/>
                          <w:sz w:val="24"/>
                          <w:szCs w:val="24"/>
                        </w:rPr>
                        <w:t>SOI received after May 1 will be applied to the next academic year.</w:t>
                      </w:r>
                      <w:r w:rsidR="00780A0E" w:rsidRPr="00DB5710">
                        <w:rPr>
                          <w:b/>
                          <w:sz w:val="24"/>
                          <w:szCs w:val="24"/>
                        </w:rPr>
                        <w:br/>
                      </w:r>
                    </w:p>
                    <w:p w14:paraId="120EEBBF" w14:textId="77777777" w:rsidR="00780A0E" w:rsidRPr="00DB5710" w:rsidRDefault="00490C10" w:rsidP="00780A0E">
                      <w:pPr>
                        <w:pStyle w:val="ListParagraph"/>
                        <w:numPr>
                          <w:ilvl w:val="0"/>
                          <w:numId w:val="14"/>
                        </w:numPr>
                        <w:rPr>
                          <w:b/>
                          <w:sz w:val="24"/>
                          <w:szCs w:val="24"/>
                        </w:rPr>
                      </w:pPr>
                      <w:r>
                        <w:rPr>
                          <w:b/>
                          <w:sz w:val="24"/>
                          <w:szCs w:val="24"/>
                        </w:rPr>
                        <w:t>Provide the</w:t>
                      </w:r>
                      <w:r w:rsidR="00780A0E" w:rsidRPr="00DB5710">
                        <w:rPr>
                          <w:b/>
                          <w:sz w:val="24"/>
                          <w:szCs w:val="24"/>
                        </w:rPr>
                        <w:t xml:space="preserve"> parent’s proof of qualification</w:t>
                      </w:r>
                      <w:r>
                        <w:rPr>
                          <w:b/>
                          <w:sz w:val="24"/>
                          <w:szCs w:val="24"/>
                        </w:rPr>
                        <w:t>:</w:t>
                      </w:r>
                      <w:r w:rsidR="00780A0E" w:rsidRPr="00DB5710">
                        <w:rPr>
                          <w:b/>
                          <w:sz w:val="24"/>
                          <w:szCs w:val="24"/>
                        </w:rPr>
                        <w:t xml:space="preserve"> </w:t>
                      </w:r>
                    </w:p>
                    <w:p w14:paraId="3A833D45" w14:textId="18DF21D4" w:rsidR="00CC15F5" w:rsidRDefault="00FF7999" w:rsidP="006B0C62">
                      <w:pPr>
                        <w:pStyle w:val="ListParagraph"/>
                        <w:numPr>
                          <w:ilvl w:val="1"/>
                          <w:numId w:val="14"/>
                        </w:numPr>
                        <w:rPr>
                          <w:b/>
                          <w:sz w:val="24"/>
                          <w:szCs w:val="24"/>
                        </w:rPr>
                      </w:pPr>
                      <w:r>
                        <w:rPr>
                          <w:b/>
                          <w:sz w:val="24"/>
                          <w:szCs w:val="24"/>
                        </w:rPr>
                        <w:t xml:space="preserve">A copy </w:t>
                      </w:r>
                      <w:r w:rsidR="008C5F61">
                        <w:rPr>
                          <w:b/>
                          <w:sz w:val="24"/>
                          <w:szCs w:val="24"/>
                        </w:rPr>
                        <w:t>of GED</w:t>
                      </w:r>
                      <w:r w:rsidR="006B0C62" w:rsidRPr="00DB5710">
                        <w:rPr>
                          <w:b/>
                          <w:sz w:val="24"/>
                          <w:szCs w:val="24"/>
                        </w:rPr>
                        <w:t>, HS diploma, or Advance Degree</w:t>
                      </w:r>
                      <w:r>
                        <w:rPr>
                          <w:b/>
                          <w:sz w:val="24"/>
                          <w:szCs w:val="24"/>
                        </w:rPr>
                        <w:t xml:space="preserve"> or transcript</w:t>
                      </w:r>
                    </w:p>
                    <w:p w14:paraId="6176C98A" w14:textId="6C75BA92" w:rsidR="006B0C62" w:rsidRPr="00DB5710" w:rsidRDefault="00CC15F5" w:rsidP="006B0C62">
                      <w:pPr>
                        <w:pStyle w:val="ListParagraph"/>
                        <w:numPr>
                          <w:ilvl w:val="1"/>
                          <w:numId w:val="14"/>
                        </w:numPr>
                        <w:rPr>
                          <w:b/>
                          <w:sz w:val="24"/>
                          <w:szCs w:val="24"/>
                        </w:rPr>
                      </w:pPr>
                      <w:r>
                        <w:rPr>
                          <w:b/>
                          <w:sz w:val="24"/>
                          <w:szCs w:val="24"/>
                        </w:rPr>
                        <w:t xml:space="preserve">If </w:t>
                      </w:r>
                      <w:r w:rsidR="003C3558">
                        <w:rPr>
                          <w:b/>
                          <w:sz w:val="24"/>
                          <w:szCs w:val="24"/>
                        </w:rPr>
                        <w:t>not available</w:t>
                      </w:r>
                      <w:r>
                        <w:rPr>
                          <w:b/>
                          <w:sz w:val="24"/>
                          <w:szCs w:val="24"/>
                        </w:rPr>
                        <w:t>, a home school monitor will be assigned to you</w:t>
                      </w:r>
                      <w:r w:rsidR="006B0C62" w:rsidRPr="00DB5710">
                        <w:rPr>
                          <w:b/>
                          <w:sz w:val="24"/>
                          <w:szCs w:val="24"/>
                        </w:rPr>
                        <w:br/>
                      </w:r>
                    </w:p>
                    <w:p w14:paraId="251E9418" w14:textId="77777777" w:rsidR="00780A0E" w:rsidRPr="00DB5710" w:rsidRDefault="00780A0E" w:rsidP="00780A0E">
                      <w:pPr>
                        <w:pStyle w:val="ListParagraph"/>
                        <w:numPr>
                          <w:ilvl w:val="0"/>
                          <w:numId w:val="14"/>
                        </w:numPr>
                        <w:rPr>
                          <w:b/>
                          <w:sz w:val="24"/>
                          <w:szCs w:val="24"/>
                        </w:rPr>
                      </w:pPr>
                      <w:r w:rsidRPr="00DB5710">
                        <w:rPr>
                          <w:b/>
                          <w:sz w:val="24"/>
                          <w:szCs w:val="24"/>
                        </w:rPr>
                        <w:t>Provide a copy of your child’s birth certificate</w:t>
                      </w:r>
                      <w:r w:rsidR="006B0C62" w:rsidRPr="00DB5710">
                        <w:rPr>
                          <w:b/>
                          <w:sz w:val="24"/>
                          <w:szCs w:val="24"/>
                        </w:rPr>
                        <w:br/>
                      </w:r>
                    </w:p>
                    <w:p w14:paraId="212411D8" w14:textId="77777777" w:rsidR="00780A0E" w:rsidRPr="00DB5710" w:rsidRDefault="00780A0E" w:rsidP="00780A0E">
                      <w:pPr>
                        <w:pStyle w:val="ListParagraph"/>
                        <w:numPr>
                          <w:ilvl w:val="0"/>
                          <w:numId w:val="14"/>
                        </w:numPr>
                        <w:rPr>
                          <w:b/>
                          <w:sz w:val="24"/>
                          <w:szCs w:val="24"/>
                        </w:rPr>
                      </w:pPr>
                      <w:r w:rsidRPr="00DB5710">
                        <w:rPr>
                          <w:b/>
                          <w:sz w:val="24"/>
                          <w:szCs w:val="24"/>
                        </w:rPr>
                        <w:t>Provide a record of immunizations (or letter of objection)</w:t>
                      </w:r>
                      <w:r w:rsidR="006B0C62" w:rsidRPr="00DB5710">
                        <w:rPr>
                          <w:b/>
                          <w:sz w:val="24"/>
                          <w:szCs w:val="24"/>
                        </w:rPr>
                        <w:br/>
                      </w:r>
                    </w:p>
                    <w:p w14:paraId="7FCD5CFD" w14:textId="440C3377" w:rsidR="00780A0E" w:rsidRPr="00DB5710" w:rsidRDefault="006B0C62" w:rsidP="00780A0E">
                      <w:pPr>
                        <w:pStyle w:val="ListParagraph"/>
                        <w:numPr>
                          <w:ilvl w:val="0"/>
                          <w:numId w:val="14"/>
                        </w:numPr>
                        <w:rPr>
                          <w:b/>
                          <w:sz w:val="24"/>
                          <w:szCs w:val="24"/>
                        </w:rPr>
                      </w:pPr>
                      <w:r w:rsidRPr="00DB5710">
                        <w:rPr>
                          <w:b/>
                          <w:sz w:val="24"/>
                          <w:szCs w:val="24"/>
                        </w:rPr>
                        <w:t xml:space="preserve">Arrange for Standardized Testing in Grades: 4, 6. 8, or </w:t>
                      </w:r>
                      <w:r w:rsidR="00A444D9" w:rsidRPr="00DB5710">
                        <w:rPr>
                          <w:b/>
                          <w:sz w:val="24"/>
                          <w:szCs w:val="24"/>
                        </w:rPr>
                        <w:t>10.</w:t>
                      </w:r>
                    </w:p>
                    <w:p w14:paraId="047547BB" w14:textId="3CDF5318" w:rsidR="006B0C62" w:rsidRDefault="006B0C62" w:rsidP="006B0C62">
                      <w:pPr>
                        <w:pStyle w:val="ListParagraph"/>
                        <w:numPr>
                          <w:ilvl w:val="1"/>
                          <w:numId w:val="14"/>
                        </w:numPr>
                        <w:rPr>
                          <w:b/>
                          <w:sz w:val="24"/>
                          <w:szCs w:val="24"/>
                        </w:rPr>
                      </w:pPr>
                      <w:r w:rsidRPr="00DB5710">
                        <w:rPr>
                          <w:b/>
                          <w:sz w:val="24"/>
                          <w:szCs w:val="24"/>
                        </w:rPr>
                        <w:t xml:space="preserve">Parents with a </w:t>
                      </w:r>
                      <w:r w:rsidR="004A4023">
                        <w:rPr>
                          <w:b/>
                          <w:sz w:val="24"/>
                          <w:szCs w:val="24"/>
                        </w:rPr>
                        <w:t>bachelor’s</w:t>
                      </w:r>
                      <w:r w:rsidRPr="00DB5710">
                        <w:rPr>
                          <w:b/>
                          <w:sz w:val="24"/>
                          <w:szCs w:val="24"/>
                        </w:rPr>
                        <w:t xml:space="preserve"> degree </w:t>
                      </w:r>
                      <w:r w:rsidR="00F323E6">
                        <w:rPr>
                          <w:b/>
                          <w:sz w:val="24"/>
                          <w:szCs w:val="24"/>
                        </w:rPr>
                        <w:t xml:space="preserve">may opt out of this </w:t>
                      </w:r>
                      <w:r w:rsidR="00A444D9">
                        <w:rPr>
                          <w:b/>
                          <w:sz w:val="24"/>
                          <w:szCs w:val="24"/>
                        </w:rPr>
                        <w:t>requirement.</w:t>
                      </w:r>
                    </w:p>
                    <w:p w14:paraId="224D811D" w14:textId="77777777" w:rsidR="000B2508" w:rsidRPr="000B2508" w:rsidRDefault="00490C10" w:rsidP="000B2508">
                      <w:pPr>
                        <w:pStyle w:val="ListParagraph"/>
                        <w:numPr>
                          <w:ilvl w:val="1"/>
                          <w:numId w:val="14"/>
                        </w:numPr>
                        <w:rPr>
                          <w:b/>
                          <w:sz w:val="24"/>
                          <w:szCs w:val="24"/>
                        </w:rPr>
                      </w:pPr>
                      <w:r>
                        <w:rPr>
                          <w:b/>
                          <w:sz w:val="24"/>
                          <w:szCs w:val="24"/>
                        </w:rPr>
                        <w:t xml:space="preserve">Test results are </w:t>
                      </w:r>
                      <w:r w:rsidRPr="00490C10">
                        <w:rPr>
                          <w:b/>
                          <w:sz w:val="24"/>
                          <w:szCs w:val="24"/>
                          <w:u w:val="single"/>
                        </w:rPr>
                        <w:t>due by June 15</w:t>
                      </w:r>
                    </w:p>
                    <w:p w14:paraId="125F0783" w14:textId="77777777" w:rsidR="006B0C62" w:rsidRDefault="006B0C62" w:rsidP="006B0C62">
                      <w:pPr>
                        <w:rPr>
                          <w:b/>
                        </w:rPr>
                      </w:pPr>
                    </w:p>
                    <w:p w14:paraId="62AFD520" w14:textId="77777777" w:rsidR="006B0C62" w:rsidRPr="006B0C62" w:rsidRDefault="006B0C62" w:rsidP="006B0C62">
                      <w:pPr>
                        <w:ind w:left="0"/>
                        <w:rPr>
                          <w:b/>
                        </w:rPr>
                      </w:pPr>
                    </w:p>
                  </w:txbxContent>
                </v:textbox>
              </v:shape>
            </w:pict>
          </mc:Fallback>
        </mc:AlternateContent>
      </w:r>
    </w:p>
    <w:p w14:paraId="0E9010BC" w14:textId="77777777" w:rsidR="0017779E" w:rsidRDefault="0017779E" w:rsidP="0017779E">
      <w:r>
        <w:t xml:space="preserve"> </w:t>
      </w:r>
    </w:p>
    <w:p w14:paraId="47DEA32F" w14:textId="77777777" w:rsidR="0017779E" w:rsidRDefault="0017779E">
      <w:r>
        <w:br w:type="page"/>
      </w:r>
    </w:p>
    <w:p w14:paraId="43272654" w14:textId="77777777" w:rsidR="0017779E" w:rsidRDefault="0017779E" w:rsidP="0017779E">
      <w:pPr>
        <w:pStyle w:val="Heading1"/>
      </w:pPr>
      <w:bookmarkStart w:id="1" w:name="_Toc206926918"/>
      <w:r>
        <w:lastRenderedPageBreak/>
        <w:t>What is home education?</w:t>
      </w:r>
      <w:bookmarkEnd w:id="1"/>
    </w:p>
    <w:p w14:paraId="4FF63FB4" w14:textId="77777777" w:rsidR="0017779E" w:rsidRPr="0017779E" w:rsidRDefault="0017779E" w:rsidP="0017779E"/>
    <w:p w14:paraId="34F6B867" w14:textId="58FB1CA8" w:rsidR="00892B8D" w:rsidRDefault="0017779E" w:rsidP="00892B8D">
      <w:r>
        <w:t xml:space="preserve">Home Education is an educational program for a </w:t>
      </w:r>
      <w:r w:rsidR="002536C2">
        <w:t>child</w:t>
      </w:r>
      <w:r>
        <w:t xml:space="preserve"> based in the child’s home and supervised by the child’s parent or parents. Participation in this program legally fulfills the compulsory instruction requirements of state law</w:t>
      </w:r>
      <w:r w:rsidR="00FA4865">
        <w:t>.</w:t>
      </w:r>
      <w:bookmarkStart w:id="2" w:name="_Toc206926919"/>
    </w:p>
    <w:p w14:paraId="780D235A" w14:textId="77777777" w:rsidR="00892B8D" w:rsidRDefault="00892B8D" w:rsidP="00892B8D"/>
    <w:p w14:paraId="2B122F07" w14:textId="255F1D98" w:rsidR="0017779E" w:rsidRDefault="001530C8" w:rsidP="00892B8D">
      <w:r w:rsidRPr="00892B8D">
        <w:rPr>
          <w:rStyle w:val="Heading1Char"/>
        </w:rPr>
        <w:t xml:space="preserve">Who can teach a </w:t>
      </w:r>
      <w:r w:rsidR="008C5F61" w:rsidRPr="00892B8D">
        <w:rPr>
          <w:rStyle w:val="Heading1Char"/>
        </w:rPr>
        <w:t>home-schooled</w:t>
      </w:r>
      <w:r w:rsidRPr="00892B8D">
        <w:rPr>
          <w:rStyle w:val="Heading1Char"/>
        </w:rPr>
        <w:t xml:space="preserve"> child</w:t>
      </w:r>
      <w:r>
        <w:t>?</w:t>
      </w:r>
      <w:bookmarkEnd w:id="2"/>
    </w:p>
    <w:p w14:paraId="73A2F8C8" w14:textId="77777777" w:rsidR="001530C8" w:rsidRDefault="001530C8" w:rsidP="001530C8"/>
    <w:p w14:paraId="4E2EF74F" w14:textId="77777777" w:rsidR="001530C8" w:rsidRDefault="001530C8" w:rsidP="001530C8">
      <w:r>
        <w:t>A parent is qualified to supervise a program of home instruction if the parent:</w:t>
      </w:r>
    </w:p>
    <w:p w14:paraId="7AD265D7" w14:textId="77777777" w:rsidR="001530C8" w:rsidRDefault="001530C8" w:rsidP="005E1C79">
      <w:pPr>
        <w:pStyle w:val="ListParagraph"/>
        <w:numPr>
          <w:ilvl w:val="0"/>
          <w:numId w:val="8"/>
        </w:numPr>
      </w:pPr>
      <w:r>
        <w:t xml:space="preserve">Has a </w:t>
      </w:r>
      <w:r w:rsidR="005E1C79">
        <w:t>high school diploma, GED or greater.</w:t>
      </w:r>
      <w:r w:rsidR="00C60213">
        <w:t xml:space="preserve"> </w:t>
      </w:r>
      <w:r w:rsidR="00C60213" w:rsidRPr="00780A0E">
        <w:t>Proof of qualification is required.</w:t>
      </w:r>
    </w:p>
    <w:p w14:paraId="7499E8A1" w14:textId="77777777" w:rsidR="001530C8" w:rsidRDefault="001530C8" w:rsidP="0040591A">
      <w:pPr>
        <w:ind w:left="0"/>
      </w:pPr>
    </w:p>
    <w:p w14:paraId="4F7E6EAF" w14:textId="77777777" w:rsidR="001530C8" w:rsidRDefault="001530C8" w:rsidP="001530C8">
      <w:r>
        <w:t>Home educators may attend classes, staff development programs, and training sessions provided to WFPS teaching staff.</w:t>
      </w:r>
    </w:p>
    <w:p w14:paraId="406915B4" w14:textId="77777777" w:rsidR="001530C8" w:rsidRPr="001530C8" w:rsidRDefault="001530C8" w:rsidP="001530C8"/>
    <w:p w14:paraId="1A7263F9" w14:textId="62007EC4" w:rsidR="00490C10" w:rsidRDefault="001530C8" w:rsidP="00372CD0">
      <w:r>
        <w:t>A homeschooled child must be taught by one of the child’s parents</w:t>
      </w:r>
      <w:r w:rsidR="00AF3732">
        <w:t xml:space="preserve">. </w:t>
      </w:r>
      <w:r>
        <w:t>State Attorney General Wayne S</w:t>
      </w:r>
      <w:r w:rsidR="00D65A90">
        <w:t>te</w:t>
      </w:r>
      <w:r w:rsidR="0057509A">
        <w:t>neh</w:t>
      </w:r>
      <w:r>
        <w:t>jem’s opinion of February 1, 2007, states, “In conclusion, it is my opinion that only a parent, qualified under N.D.C.C. §§ 15.1-23-03 and 15.1-23-06, may provide home-based instruction to that parent’s child. With respect to home-based instruction, North Dakota law does not permit a parent to supervise the education of that parent’s child by any other individual.”</w:t>
      </w:r>
    </w:p>
    <w:p w14:paraId="3172092C" w14:textId="77777777" w:rsidR="0017779E" w:rsidRDefault="0017779E" w:rsidP="0017779E">
      <w:pPr>
        <w:pStyle w:val="Heading1"/>
      </w:pPr>
      <w:bookmarkStart w:id="3" w:name="_Toc206926920"/>
      <w:r>
        <w:t xml:space="preserve">What are the </w:t>
      </w:r>
      <w:r w:rsidR="001530C8">
        <w:t xml:space="preserve">home school </w:t>
      </w:r>
      <w:r>
        <w:t>parents’ responsibilities?</w:t>
      </w:r>
      <w:bookmarkEnd w:id="3"/>
    </w:p>
    <w:p w14:paraId="7ED69BEC" w14:textId="77777777" w:rsidR="0017779E" w:rsidRDefault="0017779E" w:rsidP="0017779E"/>
    <w:p w14:paraId="0A289CC1" w14:textId="2950A4CB" w:rsidR="00AA0044" w:rsidRDefault="0040591A" w:rsidP="00FE4AF7">
      <w:pPr>
        <w:pStyle w:val="ListParagraph"/>
        <w:numPr>
          <w:ilvl w:val="0"/>
          <w:numId w:val="2"/>
        </w:numPr>
      </w:pPr>
      <w:r>
        <w:rPr>
          <w:b/>
          <w:u w:val="single"/>
        </w:rPr>
        <w:t xml:space="preserve">FILE </w:t>
      </w:r>
      <w:r w:rsidR="00D3325B">
        <w:rPr>
          <w:b/>
          <w:u w:val="single"/>
        </w:rPr>
        <w:t>STATEMENT</w:t>
      </w:r>
      <w:r>
        <w:rPr>
          <w:b/>
          <w:u w:val="single"/>
        </w:rPr>
        <w:t xml:space="preserve"> OF INTENT TO HOME EDUCATE</w:t>
      </w:r>
      <w:r w:rsidRPr="0040591A">
        <w:t xml:space="preserve">. </w:t>
      </w:r>
      <w:r w:rsidR="0017779E" w:rsidRPr="0040591A">
        <w:t>Each school year</w:t>
      </w:r>
      <w:r w:rsidR="0017779E">
        <w:t xml:space="preserve"> </w:t>
      </w:r>
      <w:r w:rsidR="00AA0044" w:rsidRPr="00AA0044">
        <w:rPr>
          <w:b/>
        </w:rPr>
        <w:t>BY SEPTEMBER 10</w:t>
      </w:r>
      <w:r w:rsidR="00AA0044">
        <w:t xml:space="preserve">, </w:t>
      </w:r>
      <w:r w:rsidR="0017779E">
        <w:t xml:space="preserve">the </w:t>
      </w:r>
      <w:r w:rsidR="00A444D9">
        <w:t>parents</w:t>
      </w:r>
      <w:r w:rsidR="0017779E">
        <w:t xml:space="preserve"> must send a completed Intent to Home Educate form to the </w:t>
      </w:r>
      <w:r w:rsidR="00701631">
        <w:t>Community High School</w:t>
      </w:r>
      <w:r w:rsidR="0017779E">
        <w:t xml:space="preserve"> office of the West Fargo Public School District</w:t>
      </w:r>
      <w:r w:rsidR="00AF3732">
        <w:t>. 311 1</w:t>
      </w:r>
      <w:r w:rsidR="00AF3732" w:rsidRPr="00AF3732">
        <w:rPr>
          <w:vertAlign w:val="superscript"/>
        </w:rPr>
        <w:t>st</w:t>
      </w:r>
      <w:r w:rsidR="00AF3732">
        <w:t xml:space="preserve"> Avenue East</w:t>
      </w:r>
      <w:r w:rsidR="00852195">
        <w:t xml:space="preserve">. </w:t>
      </w:r>
    </w:p>
    <w:p w14:paraId="531260DE" w14:textId="31EFF236" w:rsidR="0017779E" w:rsidRDefault="00AA0044" w:rsidP="00AA0044">
      <w:pPr>
        <w:pStyle w:val="ListParagraph"/>
        <w:ind w:left="605"/>
      </w:pPr>
      <w:r>
        <w:br/>
        <w:t>During the school year, t</w:t>
      </w:r>
      <w:r w:rsidR="0017779E">
        <w:t>his form must be sent in at least</w:t>
      </w:r>
      <w:r w:rsidR="009E0487">
        <w:t xml:space="preserve"> five</w:t>
      </w:r>
      <w:r w:rsidR="0017779E">
        <w:t xml:space="preserve"> days prior to the beginning of the home-school program or within </w:t>
      </w:r>
      <w:r w:rsidR="009E0487">
        <w:t>five</w:t>
      </w:r>
      <w:r w:rsidR="0017779E">
        <w:t xml:space="preserve"> days of establishing residency in the district with the intention of home schooling a school-aged child</w:t>
      </w:r>
      <w:r w:rsidR="00AF3732">
        <w:t xml:space="preserve">. </w:t>
      </w:r>
      <w:r w:rsidR="0017779E">
        <w:t xml:space="preserve">The statement of intent form is included in the Appendix of this </w:t>
      </w:r>
      <w:r w:rsidR="00424273">
        <w:t>booklet,</w:t>
      </w:r>
      <w:r w:rsidR="0017779E">
        <w:t xml:space="preserve"> and it may be downloaded from </w:t>
      </w:r>
      <w:hyperlink r:id="rId13" w:history="1">
        <w:r w:rsidR="0017779E" w:rsidRPr="00657A66">
          <w:rPr>
            <w:rStyle w:val="Hyperlink"/>
          </w:rPr>
          <w:t>http://www.dpi.state.nd.us/forms/sfn16909.pdf</w:t>
        </w:r>
      </w:hyperlink>
    </w:p>
    <w:p w14:paraId="031B0CCE" w14:textId="77777777" w:rsidR="0017779E" w:rsidRDefault="0017779E" w:rsidP="0017779E"/>
    <w:p w14:paraId="3FC6DA62" w14:textId="77777777" w:rsidR="0017779E" w:rsidRDefault="00D3325B" w:rsidP="0017779E">
      <w:pPr>
        <w:pStyle w:val="ListParagraph"/>
        <w:numPr>
          <w:ilvl w:val="0"/>
          <w:numId w:val="2"/>
        </w:numPr>
      </w:pPr>
      <w:r w:rsidRPr="00D3325B">
        <w:rPr>
          <w:b/>
          <w:u w:val="single"/>
        </w:rPr>
        <w:t>FILE REQUIRED RECORDS</w:t>
      </w:r>
      <w:r>
        <w:t xml:space="preserve">. </w:t>
      </w:r>
      <w:r w:rsidR="0017779E">
        <w:t xml:space="preserve">The first year the student is home educated the parent must also send in copies of </w:t>
      </w:r>
    </w:p>
    <w:p w14:paraId="4AB4A723" w14:textId="31FCCDE5" w:rsidR="0017779E" w:rsidRDefault="0017779E" w:rsidP="0017779E">
      <w:pPr>
        <w:pStyle w:val="ListParagraph"/>
        <w:numPr>
          <w:ilvl w:val="0"/>
          <w:numId w:val="1"/>
        </w:numPr>
      </w:pPr>
      <w:r>
        <w:t xml:space="preserve">The student’s immunization </w:t>
      </w:r>
      <w:r w:rsidR="00A444D9">
        <w:t>records.</w:t>
      </w:r>
    </w:p>
    <w:p w14:paraId="0F7CC9C7" w14:textId="77777777" w:rsidR="0017779E" w:rsidRDefault="0017779E" w:rsidP="0017779E">
      <w:pPr>
        <w:pStyle w:val="ListParagraph"/>
        <w:numPr>
          <w:ilvl w:val="0"/>
          <w:numId w:val="1"/>
        </w:numPr>
      </w:pPr>
      <w:r>
        <w:t xml:space="preserve">The student’s birth certificate or other proof of identity </w:t>
      </w:r>
    </w:p>
    <w:p w14:paraId="41558586" w14:textId="77777777" w:rsidR="00DD651D" w:rsidRPr="00685D74" w:rsidRDefault="00685D74" w:rsidP="0017779E">
      <w:pPr>
        <w:pStyle w:val="ListParagraph"/>
        <w:numPr>
          <w:ilvl w:val="0"/>
          <w:numId w:val="1"/>
        </w:numPr>
        <w:rPr>
          <w:b/>
        </w:rPr>
      </w:pPr>
      <w:r>
        <w:rPr>
          <w:b/>
        </w:rPr>
        <w:t>Parent Qualification v</w:t>
      </w:r>
      <w:r w:rsidR="0017779E" w:rsidRPr="00685D74">
        <w:rPr>
          <w:b/>
        </w:rPr>
        <w:t>erification, such as a high school diploma or college transcript, of the paren</w:t>
      </w:r>
      <w:r w:rsidR="00DD651D" w:rsidRPr="00685D74">
        <w:rPr>
          <w:b/>
        </w:rPr>
        <w:t xml:space="preserve">t’s highest level of education </w:t>
      </w:r>
    </w:p>
    <w:p w14:paraId="08F0424B" w14:textId="740BA843" w:rsidR="0017779E" w:rsidRDefault="00DD651D" w:rsidP="0017779E">
      <w:pPr>
        <w:pStyle w:val="ListParagraph"/>
        <w:numPr>
          <w:ilvl w:val="0"/>
          <w:numId w:val="1"/>
        </w:numPr>
      </w:pPr>
      <w:r w:rsidRPr="002F2BEF">
        <w:rPr>
          <w:b/>
        </w:rPr>
        <w:t>NOTE</w:t>
      </w:r>
      <w:r>
        <w:t xml:space="preserve"> – if the home school student </w:t>
      </w:r>
      <w:r w:rsidR="003C3558">
        <w:t>previously attended</w:t>
      </w:r>
      <w:r>
        <w:t xml:space="preserve"> WFPS, only verification of parent’s e</w:t>
      </w:r>
      <w:r w:rsidR="002D2304">
        <w:t>ducation is necessary,</w:t>
      </w:r>
      <w:r>
        <w:t xml:space="preserve"> as we would have the other documents on file.</w:t>
      </w:r>
    </w:p>
    <w:p w14:paraId="042BFE35" w14:textId="77777777" w:rsidR="00DD651D" w:rsidRDefault="00DD651D" w:rsidP="00DD651D">
      <w:pPr>
        <w:pStyle w:val="ListParagraph"/>
        <w:ind w:left="965"/>
      </w:pPr>
    </w:p>
    <w:p w14:paraId="26C3EB42" w14:textId="6ACF2903" w:rsidR="00372CD0" w:rsidRDefault="00D3325B" w:rsidP="005E1C79">
      <w:pPr>
        <w:pStyle w:val="ListParagraph"/>
        <w:numPr>
          <w:ilvl w:val="0"/>
          <w:numId w:val="2"/>
        </w:numPr>
      </w:pPr>
      <w:r w:rsidRPr="00D3325B">
        <w:rPr>
          <w:b/>
          <w:u w:val="single"/>
        </w:rPr>
        <w:t>HOURS AND DAYS OF INSTRUCTION.</w:t>
      </w:r>
      <w:r>
        <w:t xml:space="preserve"> </w:t>
      </w:r>
      <w:r w:rsidR="0017779E" w:rsidRPr="00D3325B">
        <w:t>The child must receive at least four hours of instruction each day for a minimum of 175 days each year</w:t>
      </w:r>
      <w:r w:rsidR="00AF3732" w:rsidRPr="00D3325B">
        <w:t>.</w:t>
      </w:r>
      <w:r w:rsidR="00AF3732">
        <w:t xml:space="preserve"> </w:t>
      </w:r>
      <w:r w:rsidR="00892B8D">
        <w:br/>
      </w:r>
    </w:p>
    <w:p w14:paraId="4524F8B3" w14:textId="77777777" w:rsidR="00372CD0" w:rsidRDefault="00372CD0" w:rsidP="00372CD0"/>
    <w:p w14:paraId="3665CDEF" w14:textId="059FCBFF" w:rsidR="00D3325B" w:rsidRDefault="00D3325B" w:rsidP="00372CD0"/>
    <w:p w14:paraId="7A9A1AAB" w14:textId="77777777" w:rsidR="0040591A" w:rsidRPr="00D3699F" w:rsidRDefault="00D3699F" w:rsidP="00D3699F">
      <w:pPr>
        <w:pStyle w:val="Default"/>
        <w:numPr>
          <w:ilvl w:val="0"/>
          <w:numId w:val="2"/>
        </w:numPr>
        <w:rPr>
          <w:rFonts w:asciiTheme="minorHAnsi" w:hAnsiTheme="minorHAnsi" w:cstheme="minorHAnsi"/>
          <w:b/>
          <w:sz w:val="22"/>
          <w:szCs w:val="22"/>
          <w:u w:val="single"/>
        </w:rPr>
      </w:pPr>
      <w:bookmarkStart w:id="4" w:name="_Toc206926921"/>
      <w:r w:rsidRPr="00D3699F">
        <w:rPr>
          <w:rFonts w:asciiTheme="minorHAnsi" w:hAnsiTheme="minorHAnsi" w:cstheme="minorHAnsi"/>
          <w:b/>
          <w:iCs/>
          <w:sz w:val="22"/>
          <w:szCs w:val="22"/>
          <w:u w:val="single"/>
        </w:rPr>
        <w:lastRenderedPageBreak/>
        <w:t>SUPERVISE COURSE</w:t>
      </w:r>
      <w:r w:rsidR="00BF0C86">
        <w:rPr>
          <w:rFonts w:asciiTheme="minorHAnsi" w:hAnsiTheme="minorHAnsi" w:cstheme="minorHAnsi"/>
          <w:b/>
          <w:iCs/>
          <w:sz w:val="22"/>
          <w:szCs w:val="22"/>
          <w:u w:val="single"/>
        </w:rPr>
        <w:t>S</w:t>
      </w:r>
      <w:r w:rsidRPr="00D3699F">
        <w:rPr>
          <w:rFonts w:asciiTheme="minorHAnsi" w:hAnsiTheme="minorHAnsi" w:cstheme="minorHAnsi"/>
          <w:b/>
          <w:iCs/>
          <w:sz w:val="22"/>
          <w:szCs w:val="22"/>
          <w:u w:val="single"/>
        </w:rPr>
        <w:t xml:space="preserve"> REQUIRED BY STATUTE (NDCC 15.1-23-04) AND INSTRUCTION,</w:t>
      </w:r>
    </w:p>
    <w:bookmarkEnd w:id="4"/>
    <w:p w14:paraId="4BE64553" w14:textId="77777777" w:rsidR="002C4A0D" w:rsidRDefault="002C4A0D" w:rsidP="002C4A0D">
      <w:pPr>
        <w:ind w:firstLine="360"/>
      </w:pPr>
      <w:r>
        <w:t>15.1-21-01. Elementary and middle schools - Required instruction.</w:t>
      </w:r>
    </w:p>
    <w:p w14:paraId="5BFE59DE" w14:textId="77777777" w:rsidR="002C4A0D" w:rsidRDefault="002C4A0D" w:rsidP="002C4A0D">
      <w:pPr>
        <w:ind w:firstLine="475"/>
      </w:pPr>
      <w:r>
        <w:t>In order to be approved by the superintendent of public instruction, each public and</w:t>
      </w:r>
    </w:p>
    <w:p w14:paraId="47CA75E3" w14:textId="7D4A0B9D" w:rsidR="002C4A0D" w:rsidRDefault="002C4A0D" w:rsidP="002C4A0D">
      <w:pPr>
        <w:ind w:firstLine="475"/>
      </w:pPr>
      <w:r>
        <w:t xml:space="preserve">nonpublic elementary and middle </w:t>
      </w:r>
      <w:r w:rsidR="00A4555A">
        <w:t>schools</w:t>
      </w:r>
      <w:r>
        <w:t xml:space="preserve"> shall </w:t>
      </w:r>
      <w:r w:rsidR="005F1BA8">
        <w:t>provide</w:t>
      </w:r>
      <w:r>
        <w:t xml:space="preserve"> </w:t>
      </w:r>
      <w:r w:rsidR="005F1BA8">
        <w:t>students with</w:t>
      </w:r>
      <w:r>
        <w:t xml:space="preserve"> instruction in:</w:t>
      </w:r>
    </w:p>
    <w:p w14:paraId="0F1CBF86" w14:textId="327C8EDA" w:rsidR="002C4A0D" w:rsidRDefault="002C4A0D" w:rsidP="002C4A0D">
      <w:pPr>
        <w:ind w:firstLine="475"/>
      </w:pPr>
      <w:r>
        <w:t>1. English language arts, including reading, composition, creative writing, English</w:t>
      </w:r>
      <w:r w:rsidR="00924390">
        <w:tab/>
      </w:r>
      <w:r w:rsidR="00924390">
        <w:tab/>
      </w:r>
      <w:r>
        <w:t>grammar, and spelling.</w:t>
      </w:r>
    </w:p>
    <w:p w14:paraId="5CEC2B87" w14:textId="77777777" w:rsidR="002C4A0D" w:rsidRDefault="002C4A0D" w:rsidP="00924390">
      <w:pPr>
        <w:ind w:firstLine="475"/>
      </w:pPr>
      <w:r>
        <w:t>2. Mathematics.</w:t>
      </w:r>
    </w:p>
    <w:p w14:paraId="6B4ECE8E" w14:textId="77777777" w:rsidR="002C4A0D" w:rsidRDefault="002C4A0D" w:rsidP="00924390">
      <w:pPr>
        <w:ind w:firstLine="475"/>
      </w:pPr>
      <w:r>
        <w:t>3. Social studies, including:</w:t>
      </w:r>
    </w:p>
    <w:p w14:paraId="495708BC" w14:textId="46CF6A1E" w:rsidR="002C4A0D" w:rsidRDefault="002C4A0D" w:rsidP="002C4A0D">
      <w:pPr>
        <w:ind w:left="1325"/>
      </w:pPr>
      <w:r>
        <w:t xml:space="preserve">a. The United States </w:t>
      </w:r>
      <w:r w:rsidR="00A4555A">
        <w:t>Constitution.</w:t>
      </w:r>
    </w:p>
    <w:p w14:paraId="2AF6E48C" w14:textId="5291429E" w:rsidR="002C4A0D" w:rsidRDefault="002C4A0D" w:rsidP="002C4A0D">
      <w:pPr>
        <w:ind w:left="1325"/>
      </w:pPr>
      <w:r>
        <w:t xml:space="preserve">b. United States </w:t>
      </w:r>
      <w:r w:rsidR="00A4555A">
        <w:t>history.</w:t>
      </w:r>
    </w:p>
    <w:p w14:paraId="5CAA96F0" w14:textId="34486608" w:rsidR="002C4A0D" w:rsidRDefault="002C4A0D" w:rsidP="002C4A0D">
      <w:pPr>
        <w:ind w:left="1325"/>
      </w:pPr>
      <w:r>
        <w:t xml:space="preserve">c. </w:t>
      </w:r>
      <w:r w:rsidR="00A4555A">
        <w:t>Geography.</w:t>
      </w:r>
    </w:p>
    <w:p w14:paraId="176D6B5A" w14:textId="77777777" w:rsidR="002C4A0D" w:rsidRDefault="002C4A0D" w:rsidP="002C4A0D">
      <w:pPr>
        <w:ind w:left="1325"/>
      </w:pPr>
      <w:r>
        <w:t>d. Government; and</w:t>
      </w:r>
    </w:p>
    <w:p w14:paraId="5BBC2054" w14:textId="77777777" w:rsidR="002C4A0D" w:rsidRDefault="002C4A0D" w:rsidP="002C4A0D">
      <w:pPr>
        <w:ind w:left="1325"/>
      </w:pPr>
      <w:r>
        <w:t>e. North Dakota studies, with an emphasis on the geography, history, and</w:t>
      </w:r>
    </w:p>
    <w:p w14:paraId="5B311F0A" w14:textId="77777777" w:rsidR="002C4A0D" w:rsidRDefault="002C4A0D" w:rsidP="002C4A0D">
      <w:pPr>
        <w:ind w:left="1325"/>
      </w:pPr>
      <w:r>
        <w:t>agriculture of this state, in the fourth and eighth grades.</w:t>
      </w:r>
    </w:p>
    <w:p w14:paraId="0680AB63" w14:textId="77777777" w:rsidR="002C4A0D" w:rsidRDefault="002C4A0D" w:rsidP="00924390">
      <w:pPr>
        <w:ind w:firstLine="475"/>
      </w:pPr>
      <w:r>
        <w:t>4. Science, including agriculture.</w:t>
      </w:r>
    </w:p>
    <w:p w14:paraId="113BA5E5" w14:textId="77777777" w:rsidR="002C4A0D" w:rsidRDefault="002C4A0D" w:rsidP="00924390">
      <w:pPr>
        <w:ind w:firstLine="475"/>
      </w:pPr>
      <w:r>
        <w:t>5. Physical education.</w:t>
      </w:r>
    </w:p>
    <w:p w14:paraId="24FC2A51" w14:textId="3C3C48B5" w:rsidR="002C4A0D" w:rsidRDefault="002C4A0D" w:rsidP="00924390">
      <w:pPr>
        <w:ind w:left="720"/>
      </w:pPr>
      <w:r>
        <w:t xml:space="preserve">6. Health, including physiology, hygiene, disease control, and the nature and effects </w:t>
      </w:r>
      <w:r w:rsidR="009F1BF6">
        <w:t>of alcohol</w:t>
      </w:r>
      <w:r>
        <w:t xml:space="preserve">, </w:t>
      </w:r>
      <w:r w:rsidR="00924390">
        <w:br/>
      </w:r>
      <w:r>
        <w:t>tobacco, and narcotics.</w:t>
      </w:r>
    </w:p>
    <w:p w14:paraId="5B025E6F" w14:textId="77777777" w:rsidR="004B182F" w:rsidRDefault="004B182F" w:rsidP="004B182F"/>
    <w:p w14:paraId="160C5F51" w14:textId="4D06F4B5" w:rsidR="009F1BF6" w:rsidRDefault="002C4A0D" w:rsidP="009F1BF6">
      <w:pPr>
        <w:ind w:firstLine="475"/>
      </w:pPr>
      <w:r>
        <w:t xml:space="preserve">15.1-21-02. High schools - </w:t>
      </w:r>
      <w:r w:rsidR="009F1BF6">
        <w:t>Minimum requirements.</w:t>
      </w:r>
    </w:p>
    <w:p w14:paraId="73B15B1A" w14:textId="77777777" w:rsidR="009F1BF6" w:rsidRDefault="009F1BF6" w:rsidP="009F1BF6">
      <w:pPr>
        <w:ind w:firstLine="475"/>
      </w:pPr>
      <w:r>
        <w:t>Except as provided in section 15.1-21-02.3, the following twenty-two units of high school</w:t>
      </w:r>
    </w:p>
    <w:p w14:paraId="7600D985" w14:textId="75A37A45" w:rsidR="009F1BF6" w:rsidRDefault="009F1BF6" w:rsidP="009F1BF6">
      <w:pPr>
        <w:ind w:firstLine="475"/>
      </w:pPr>
      <w:r>
        <w:t>coursework constitutes the minimum requirement for high school graduation:</w:t>
      </w:r>
    </w:p>
    <w:p w14:paraId="077E54BD" w14:textId="1B7A6DDE" w:rsidR="009F1BF6" w:rsidRDefault="009F1BF6" w:rsidP="009F1BF6">
      <w:pPr>
        <w:ind w:left="720"/>
      </w:pPr>
      <w:r>
        <w:t xml:space="preserve">1. Four units of English language arts from a sequence that includes literature, composition, and </w:t>
      </w:r>
      <w:r w:rsidR="00A4555A">
        <w:t>speech.</w:t>
      </w:r>
    </w:p>
    <w:p w14:paraId="14859335" w14:textId="194F4638" w:rsidR="009F1BF6" w:rsidRDefault="009F1BF6" w:rsidP="009F1BF6">
      <w:pPr>
        <w:ind w:firstLine="475"/>
      </w:pPr>
      <w:r>
        <w:t xml:space="preserve">2. Three units of </w:t>
      </w:r>
      <w:r w:rsidR="00A4555A">
        <w:t>mathematics.</w:t>
      </w:r>
    </w:p>
    <w:p w14:paraId="636D02BD" w14:textId="77777777" w:rsidR="009F1BF6" w:rsidRDefault="009F1BF6" w:rsidP="009F1BF6">
      <w:pPr>
        <w:ind w:firstLine="475"/>
      </w:pPr>
      <w:r>
        <w:t>3. Three units of science, including:</w:t>
      </w:r>
    </w:p>
    <w:p w14:paraId="680EE61F" w14:textId="334579CC" w:rsidR="009F1BF6" w:rsidRDefault="009F1BF6" w:rsidP="009F1BF6">
      <w:pPr>
        <w:ind w:left="1325"/>
      </w:pPr>
      <w:r>
        <w:t xml:space="preserve">a. One unit of physical </w:t>
      </w:r>
      <w:r w:rsidR="00A4555A">
        <w:t>science.</w:t>
      </w:r>
    </w:p>
    <w:p w14:paraId="1E9F2ED2" w14:textId="77777777" w:rsidR="009F1BF6" w:rsidRDefault="009F1BF6" w:rsidP="009F1BF6">
      <w:pPr>
        <w:ind w:left="1325"/>
      </w:pPr>
      <w:r>
        <w:t>b. One unit of biology; and</w:t>
      </w:r>
    </w:p>
    <w:p w14:paraId="5BD3F5EB" w14:textId="77777777" w:rsidR="009F1BF6" w:rsidRDefault="009F1BF6" w:rsidP="009F1BF6">
      <w:pPr>
        <w:ind w:left="1325"/>
      </w:pPr>
      <w:r>
        <w:t>c. (1) One unit of any other science; or</w:t>
      </w:r>
    </w:p>
    <w:p w14:paraId="6D8E2B15" w14:textId="3ED9BA87" w:rsidR="009F1BF6" w:rsidRDefault="009F1BF6" w:rsidP="009F1BF6">
      <w:pPr>
        <w:ind w:left="1325"/>
      </w:pPr>
      <w:r>
        <w:t xml:space="preserve">(2) Two one-half units of any other </w:t>
      </w:r>
      <w:r w:rsidR="00A4555A">
        <w:t>science.</w:t>
      </w:r>
    </w:p>
    <w:p w14:paraId="0217C85B" w14:textId="77777777" w:rsidR="009F1BF6" w:rsidRDefault="009F1BF6" w:rsidP="009F1BF6">
      <w:pPr>
        <w:ind w:firstLine="475"/>
      </w:pPr>
      <w:r>
        <w:t>4. Three units of social studies, including:</w:t>
      </w:r>
    </w:p>
    <w:p w14:paraId="656E0B1F" w14:textId="3B536A94" w:rsidR="009F1BF6" w:rsidRDefault="009F1BF6" w:rsidP="009F1BF6">
      <w:pPr>
        <w:ind w:left="1325"/>
      </w:pPr>
      <w:r>
        <w:t xml:space="preserve">a. One unit of United States </w:t>
      </w:r>
      <w:r w:rsidR="00A4555A">
        <w:t>history.</w:t>
      </w:r>
    </w:p>
    <w:p w14:paraId="21892014" w14:textId="4D2DD272" w:rsidR="009F1BF6" w:rsidRDefault="009F1BF6" w:rsidP="009F1BF6">
      <w:pPr>
        <w:ind w:left="1325"/>
      </w:pPr>
      <w:r>
        <w:t>b. (1) One-half unit of United States government and one-half unit of economics; or</w:t>
      </w:r>
    </w:p>
    <w:p w14:paraId="24A056A4" w14:textId="77777777" w:rsidR="009F1BF6" w:rsidRDefault="009F1BF6" w:rsidP="009F1BF6">
      <w:pPr>
        <w:ind w:left="1325"/>
      </w:pPr>
      <w:r>
        <w:t>(2) One unit of problems of democracy; and</w:t>
      </w:r>
    </w:p>
    <w:p w14:paraId="36288DF9" w14:textId="6FE6BAA1" w:rsidR="009F1BF6" w:rsidRDefault="009F1BF6" w:rsidP="009F1BF6">
      <w:pPr>
        <w:ind w:left="1325"/>
      </w:pPr>
      <w:r>
        <w:t xml:space="preserve">c. One unit or two one-half units of any other social studies, which may </w:t>
      </w:r>
      <w:r w:rsidR="005F1BA8">
        <w:t>include.</w:t>
      </w:r>
    </w:p>
    <w:p w14:paraId="4CDB4C5E" w14:textId="77777777" w:rsidR="009F1BF6" w:rsidRDefault="009F1BF6" w:rsidP="009F1BF6">
      <w:pPr>
        <w:ind w:left="1325"/>
      </w:pPr>
      <w:r>
        <w:t>civics, civilization, geography and history, multicultural studies, North Dakota</w:t>
      </w:r>
    </w:p>
    <w:p w14:paraId="140D93DC" w14:textId="7409202E" w:rsidR="009F1BF6" w:rsidRDefault="009F1BF6" w:rsidP="009F1BF6">
      <w:pPr>
        <w:ind w:left="1325"/>
      </w:pPr>
      <w:r>
        <w:t xml:space="preserve">studies, psychology, sociology, and world </w:t>
      </w:r>
      <w:r w:rsidR="005F1BA8">
        <w:t>history.</w:t>
      </w:r>
    </w:p>
    <w:p w14:paraId="3275AE0A" w14:textId="77777777" w:rsidR="009F1BF6" w:rsidRDefault="009F1BF6" w:rsidP="009F1BF6">
      <w:pPr>
        <w:ind w:firstLine="475"/>
      </w:pPr>
      <w:r>
        <w:t>5. a. One unit of physical education; or</w:t>
      </w:r>
    </w:p>
    <w:p w14:paraId="67A284D4" w14:textId="69677043" w:rsidR="009F1BF6" w:rsidRDefault="009F1BF6" w:rsidP="009F1BF6">
      <w:pPr>
        <w:ind w:left="1325"/>
      </w:pPr>
      <w:r>
        <w:t xml:space="preserve">b. One-half </w:t>
      </w:r>
      <w:r w:rsidR="005F1BA8">
        <w:t>units</w:t>
      </w:r>
      <w:r>
        <w:t xml:space="preserve"> of physical education and one-half </w:t>
      </w:r>
      <w:r w:rsidR="005F1BA8">
        <w:t>units</w:t>
      </w:r>
      <w:r>
        <w:t xml:space="preserve"> of </w:t>
      </w:r>
      <w:r w:rsidR="005F1BA8">
        <w:t>health.</w:t>
      </w:r>
    </w:p>
    <w:p w14:paraId="60CEB8FE" w14:textId="77777777" w:rsidR="009F1BF6" w:rsidRDefault="009F1BF6" w:rsidP="009F1BF6">
      <w:pPr>
        <w:ind w:firstLine="475"/>
      </w:pPr>
      <w:r>
        <w:t>6. Three units of:</w:t>
      </w:r>
    </w:p>
    <w:p w14:paraId="759BCB67" w14:textId="3E76DC2B" w:rsidR="009F1BF6" w:rsidRDefault="009F1BF6" w:rsidP="009F1BF6">
      <w:pPr>
        <w:ind w:left="1325"/>
      </w:pPr>
      <w:r>
        <w:t>a. Foreign languages.</w:t>
      </w:r>
    </w:p>
    <w:p w14:paraId="74D7142B" w14:textId="3C666E08" w:rsidR="009F1BF6" w:rsidRDefault="009F1BF6" w:rsidP="009F1BF6">
      <w:pPr>
        <w:ind w:left="1325"/>
      </w:pPr>
      <w:r>
        <w:t>b. Native American languages.</w:t>
      </w:r>
    </w:p>
    <w:p w14:paraId="7A2DA93B" w14:textId="77777777" w:rsidR="009F1BF6" w:rsidRDefault="009F1BF6" w:rsidP="009F1BF6">
      <w:pPr>
        <w:ind w:left="1325"/>
      </w:pPr>
      <w:r>
        <w:t>c. Fine arts; or</w:t>
      </w:r>
    </w:p>
    <w:p w14:paraId="44C24720" w14:textId="77777777" w:rsidR="009F1BF6" w:rsidRDefault="009F1BF6" w:rsidP="009F1BF6">
      <w:pPr>
        <w:ind w:left="1325"/>
      </w:pPr>
      <w:r>
        <w:t>d. Career and technical education courses; and</w:t>
      </w:r>
    </w:p>
    <w:p w14:paraId="00807ED0" w14:textId="71EF4F0E" w:rsidR="00A26419" w:rsidRDefault="009F1BF6" w:rsidP="009F1BF6">
      <w:pPr>
        <w:ind w:firstLine="360"/>
      </w:pPr>
      <w:r>
        <w:t>7. Any five additional units.</w:t>
      </w:r>
      <w:r>
        <w:cr/>
      </w:r>
      <w:r w:rsidR="00A26419">
        <w:t>Pass the Civics Test (Naturalization test) with a score of 80 percent or greater.</w:t>
      </w:r>
      <w:r>
        <w:br/>
      </w:r>
    </w:p>
    <w:p w14:paraId="0D1FF70C" w14:textId="77777777" w:rsidR="0017779E" w:rsidRDefault="0017779E" w:rsidP="0017779E"/>
    <w:p w14:paraId="1E55331F" w14:textId="77777777" w:rsidR="00FB6D9A" w:rsidRDefault="00D3325B" w:rsidP="00FB6D9A">
      <w:pPr>
        <w:pStyle w:val="ListParagraph"/>
        <w:numPr>
          <w:ilvl w:val="0"/>
          <w:numId w:val="2"/>
        </w:numPr>
      </w:pPr>
      <w:r w:rsidRPr="008A455A">
        <w:rPr>
          <w:b/>
          <w:u w:val="single"/>
        </w:rPr>
        <w:lastRenderedPageBreak/>
        <w:t>MAINTAIN STUDENT RECORDS</w:t>
      </w:r>
      <w:r>
        <w:t xml:space="preserve">. </w:t>
      </w:r>
      <w:r w:rsidR="001530C8">
        <w:t>M</w:t>
      </w:r>
      <w:r w:rsidR="00FB6D9A">
        <w:t>aintain an annual record of</w:t>
      </w:r>
      <w:r w:rsidR="005E1C79">
        <w:t>:</w:t>
      </w:r>
      <w:r w:rsidR="00FB6D9A">
        <w:t xml:space="preserve"> </w:t>
      </w:r>
    </w:p>
    <w:p w14:paraId="4596E2BC" w14:textId="41C246C6" w:rsidR="00FB6D9A" w:rsidRDefault="00FB6D9A" w:rsidP="00FB6D9A">
      <w:pPr>
        <w:pStyle w:val="ListParagraph"/>
        <w:numPr>
          <w:ilvl w:val="0"/>
          <w:numId w:val="7"/>
        </w:numPr>
      </w:pPr>
      <w:r>
        <w:t xml:space="preserve">courses taken by the </w:t>
      </w:r>
      <w:r w:rsidR="00A444D9">
        <w:t>child.</w:t>
      </w:r>
    </w:p>
    <w:p w14:paraId="48852229" w14:textId="24B393C8" w:rsidR="00FB6D9A" w:rsidRDefault="00FB6D9A" w:rsidP="00FB6D9A">
      <w:pPr>
        <w:pStyle w:val="ListParagraph"/>
        <w:numPr>
          <w:ilvl w:val="0"/>
          <w:numId w:val="7"/>
        </w:numPr>
      </w:pPr>
      <w:r>
        <w:t xml:space="preserve">the child's </w:t>
      </w:r>
      <w:r w:rsidR="009F1BF6">
        <w:t>academic</w:t>
      </w:r>
      <w:r>
        <w:t xml:space="preserve"> grades or record of progress</w:t>
      </w:r>
    </w:p>
    <w:p w14:paraId="367C4CE5" w14:textId="77777777" w:rsidR="008001B4" w:rsidRDefault="00FB6D9A" w:rsidP="00FB6D9A">
      <w:pPr>
        <w:pStyle w:val="ListParagraph"/>
        <w:numPr>
          <w:ilvl w:val="0"/>
          <w:numId w:val="7"/>
        </w:numPr>
      </w:pPr>
      <w:r>
        <w:t>standardized achievement test results</w:t>
      </w:r>
    </w:p>
    <w:p w14:paraId="599ECA67" w14:textId="77777777" w:rsidR="00FB6D9A" w:rsidRDefault="008001B4" w:rsidP="00FB6D9A">
      <w:pPr>
        <w:pStyle w:val="ListParagraph"/>
        <w:numPr>
          <w:ilvl w:val="0"/>
          <w:numId w:val="7"/>
        </w:numPr>
      </w:pPr>
      <w:r>
        <w:t>documentation of child’s work through multiple samples throughout course</w:t>
      </w:r>
      <w:r w:rsidR="00FB6D9A">
        <w:br/>
        <w:t xml:space="preserve"> </w:t>
      </w:r>
    </w:p>
    <w:p w14:paraId="3BC7A9C2" w14:textId="73D514EE" w:rsidR="0017779E" w:rsidRDefault="0017779E" w:rsidP="0017779E">
      <w:r w:rsidRPr="002D2304">
        <w:rPr>
          <w:b/>
        </w:rPr>
        <w:t xml:space="preserve">If the child transfers </w:t>
      </w:r>
      <w:r w:rsidR="002D2304">
        <w:rPr>
          <w:b/>
        </w:rPr>
        <w:t xml:space="preserve">back </w:t>
      </w:r>
      <w:r w:rsidRPr="002D2304">
        <w:rPr>
          <w:b/>
        </w:rPr>
        <w:t xml:space="preserve">to a </w:t>
      </w:r>
      <w:r w:rsidR="008C5F61" w:rsidRPr="002D2304">
        <w:rPr>
          <w:b/>
        </w:rPr>
        <w:t>public-school</w:t>
      </w:r>
      <w:r w:rsidRPr="002D2304">
        <w:rPr>
          <w:b/>
        </w:rPr>
        <w:t xml:space="preserve"> district</w:t>
      </w:r>
      <w:r>
        <w:t>, the parent will need to furnish these records to the school district superintendent or other administrator.</w:t>
      </w:r>
    </w:p>
    <w:p w14:paraId="75C8573B" w14:textId="77777777" w:rsidR="0017779E" w:rsidRDefault="0017779E" w:rsidP="0017779E"/>
    <w:p w14:paraId="21C777E2" w14:textId="77777777" w:rsidR="00FE4AF7" w:rsidRPr="008A455A" w:rsidRDefault="008A455A" w:rsidP="00FE4AF7">
      <w:pPr>
        <w:pStyle w:val="ListParagraph"/>
        <w:numPr>
          <w:ilvl w:val="0"/>
          <w:numId w:val="2"/>
        </w:numPr>
        <w:rPr>
          <w:b/>
          <w:u w:val="single"/>
        </w:rPr>
      </w:pPr>
      <w:r w:rsidRPr="008A455A">
        <w:rPr>
          <w:b/>
          <w:u w:val="single"/>
        </w:rPr>
        <w:t>STANDARDIZED TESTING.</w:t>
      </w:r>
    </w:p>
    <w:p w14:paraId="7C4EDFE8" w14:textId="4AC9C9E5" w:rsidR="004A023E" w:rsidRPr="004A023E" w:rsidRDefault="004A023E" w:rsidP="004A023E">
      <w:pPr>
        <w:ind w:left="605"/>
        <w:rPr>
          <w:rFonts w:cstheme="minorHAnsi"/>
          <w:iCs/>
          <w:color w:val="000000"/>
        </w:rPr>
      </w:pPr>
      <w:r w:rsidRPr="004A023E">
        <w:rPr>
          <w:rFonts w:cstheme="minorHAnsi"/>
          <w:iCs/>
          <w:color w:val="000000"/>
        </w:rPr>
        <w:t xml:space="preserve">While in grades four, six, eight, and ten, each child </w:t>
      </w:r>
      <w:r w:rsidR="00AF56B8" w:rsidRPr="004A023E">
        <w:rPr>
          <w:rFonts w:cstheme="minorHAnsi"/>
          <w:iCs/>
          <w:color w:val="000000"/>
        </w:rPr>
        <w:t>receives</w:t>
      </w:r>
      <w:r w:rsidRPr="004A023E">
        <w:rPr>
          <w:rFonts w:cstheme="minorHAnsi"/>
          <w:iCs/>
          <w:color w:val="000000"/>
        </w:rPr>
        <w:t xml:space="preserve"> home </w:t>
      </w:r>
      <w:r w:rsidR="00A444D9" w:rsidRPr="004A023E">
        <w:rPr>
          <w:rFonts w:cstheme="minorHAnsi"/>
          <w:iCs/>
          <w:color w:val="000000"/>
        </w:rPr>
        <w:t>education.</w:t>
      </w:r>
    </w:p>
    <w:p w14:paraId="78F0BA11" w14:textId="77777777" w:rsidR="004A023E" w:rsidRPr="004A023E" w:rsidRDefault="000A14CA" w:rsidP="004A023E">
      <w:pPr>
        <w:ind w:left="605"/>
        <w:rPr>
          <w:rFonts w:cstheme="minorHAnsi"/>
          <w:iCs/>
          <w:color w:val="000000"/>
        </w:rPr>
      </w:pPr>
      <w:r>
        <w:rPr>
          <w:rFonts w:cstheme="minorHAnsi"/>
          <w:iCs/>
          <w:color w:val="000000"/>
        </w:rPr>
        <w:t>s</w:t>
      </w:r>
      <w:r w:rsidR="00956738" w:rsidRPr="004A023E">
        <w:rPr>
          <w:rFonts w:cstheme="minorHAnsi"/>
          <w:iCs/>
          <w:color w:val="000000"/>
        </w:rPr>
        <w:t>hall</w:t>
      </w:r>
      <w:r w:rsidR="004A023E" w:rsidRPr="004A023E">
        <w:rPr>
          <w:rFonts w:cstheme="minorHAnsi"/>
          <w:iCs/>
          <w:color w:val="000000"/>
        </w:rPr>
        <w:t xml:space="preserve"> take:</w:t>
      </w:r>
    </w:p>
    <w:p w14:paraId="461F28DE" w14:textId="77777777" w:rsidR="004A023E" w:rsidRPr="004A023E" w:rsidRDefault="004A023E" w:rsidP="004A023E">
      <w:pPr>
        <w:ind w:left="605" w:firstLine="115"/>
        <w:rPr>
          <w:rFonts w:cstheme="minorHAnsi"/>
          <w:iCs/>
          <w:color w:val="000000"/>
        </w:rPr>
      </w:pPr>
      <w:r w:rsidRPr="004A023E">
        <w:rPr>
          <w:rFonts w:cstheme="minorHAnsi"/>
          <w:iCs/>
          <w:color w:val="000000"/>
        </w:rPr>
        <w:t>(1) A standardized achievement test used by the school district in which the</w:t>
      </w:r>
      <w:r>
        <w:rPr>
          <w:rFonts w:cstheme="minorHAnsi"/>
          <w:iCs/>
          <w:color w:val="000000"/>
        </w:rPr>
        <w:t xml:space="preserve"> </w:t>
      </w:r>
      <w:r w:rsidRPr="004A023E">
        <w:rPr>
          <w:rFonts w:cstheme="minorHAnsi"/>
          <w:iCs/>
          <w:color w:val="000000"/>
        </w:rPr>
        <w:t>child resides; or</w:t>
      </w:r>
    </w:p>
    <w:p w14:paraId="346FAEE1" w14:textId="77777777" w:rsidR="004A023E" w:rsidRPr="004A023E" w:rsidRDefault="004A023E" w:rsidP="004A023E">
      <w:pPr>
        <w:ind w:left="605" w:firstLine="115"/>
        <w:rPr>
          <w:rFonts w:cstheme="minorHAnsi"/>
          <w:iCs/>
          <w:color w:val="000000"/>
        </w:rPr>
      </w:pPr>
      <w:r w:rsidRPr="004A023E">
        <w:rPr>
          <w:rFonts w:cstheme="minorHAnsi"/>
          <w:iCs/>
          <w:color w:val="000000"/>
        </w:rPr>
        <w:t>(2) A nationally normed standardized achievement test if requested by the</w:t>
      </w:r>
      <w:r>
        <w:rPr>
          <w:rFonts w:cstheme="minorHAnsi"/>
          <w:iCs/>
          <w:color w:val="000000"/>
        </w:rPr>
        <w:t xml:space="preserve"> </w:t>
      </w:r>
      <w:r w:rsidRPr="004A023E">
        <w:rPr>
          <w:rFonts w:cstheme="minorHAnsi"/>
          <w:iCs/>
          <w:color w:val="000000"/>
        </w:rPr>
        <w:t>child's parent.</w:t>
      </w:r>
    </w:p>
    <w:p w14:paraId="3B94CC99" w14:textId="77777777" w:rsidR="004A023E" w:rsidRPr="004A023E" w:rsidRDefault="004A023E" w:rsidP="00E04087">
      <w:pPr>
        <w:ind w:left="965" w:firstLine="475"/>
        <w:rPr>
          <w:rFonts w:cstheme="minorHAnsi"/>
          <w:iCs/>
          <w:color w:val="000000"/>
        </w:rPr>
      </w:pPr>
      <w:r w:rsidRPr="004A023E">
        <w:rPr>
          <w:rFonts w:cstheme="minorHAnsi"/>
          <w:iCs/>
          <w:color w:val="000000"/>
        </w:rPr>
        <w:t>b. The child shall take the test in the child's learning environment or, if requested by</w:t>
      </w:r>
    </w:p>
    <w:p w14:paraId="5679E1C6" w14:textId="77777777" w:rsidR="004A023E" w:rsidRPr="004A023E" w:rsidRDefault="004A023E" w:rsidP="00E04087">
      <w:pPr>
        <w:ind w:left="850" w:firstLine="590"/>
        <w:rPr>
          <w:rFonts w:cstheme="minorHAnsi"/>
          <w:iCs/>
          <w:color w:val="000000"/>
        </w:rPr>
      </w:pPr>
      <w:r w:rsidRPr="004A023E">
        <w:rPr>
          <w:rFonts w:cstheme="minorHAnsi"/>
          <w:iCs/>
          <w:color w:val="000000"/>
        </w:rPr>
        <w:t>the child's parent, in a public school. An individual licensed to teach by the</w:t>
      </w:r>
    </w:p>
    <w:p w14:paraId="1CD73AC1" w14:textId="5E0F8447" w:rsidR="004A023E" w:rsidRPr="004A023E" w:rsidRDefault="004A023E" w:rsidP="00E04087">
      <w:pPr>
        <w:ind w:left="735" w:firstLine="705"/>
        <w:rPr>
          <w:rFonts w:cstheme="minorHAnsi"/>
          <w:iCs/>
          <w:color w:val="000000"/>
        </w:rPr>
      </w:pPr>
      <w:r w:rsidRPr="004A023E">
        <w:rPr>
          <w:rFonts w:cstheme="minorHAnsi"/>
          <w:iCs/>
          <w:color w:val="000000"/>
        </w:rPr>
        <w:t xml:space="preserve">education standards and practices board or approved to teach by the </w:t>
      </w:r>
      <w:r w:rsidR="006F692A" w:rsidRPr="004A023E">
        <w:rPr>
          <w:rFonts w:cstheme="minorHAnsi"/>
          <w:iCs/>
          <w:color w:val="000000"/>
        </w:rPr>
        <w:t>education.</w:t>
      </w:r>
    </w:p>
    <w:p w14:paraId="07F5BF14" w14:textId="645FE5D4" w:rsidR="00956738" w:rsidRDefault="009F1BF6" w:rsidP="00956738">
      <w:pPr>
        <w:ind w:left="1325" w:firstLine="115"/>
        <w:rPr>
          <w:rFonts w:cstheme="minorHAnsi"/>
          <w:iCs/>
          <w:color w:val="000000"/>
        </w:rPr>
      </w:pPr>
      <w:r w:rsidRPr="004A023E">
        <w:rPr>
          <w:rFonts w:cstheme="minorHAnsi"/>
          <w:iCs/>
          <w:color w:val="000000"/>
        </w:rPr>
        <w:t>Standards</w:t>
      </w:r>
      <w:r w:rsidR="004A023E" w:rsidRPr="004A023E">
        <w:rPr>
          <w:rFonts w:cstheme="minorHAnsi"/>
          <w:iCs/>
          <w:color w:val="000000"/>
        </w:rPr>
        <w:t xml:space="preserve"> and practices board shall administer the test.</w:t>
      </w:r>
    </w:p>
    <w:p w14:paraId="79B0283F" w14:textId="77777777" w:rsidR="00F5434D" w:rsidRPr="00956738" w:rsidRDefault="00F5434D" w:rsidP="00956738">
      <w:pPr>
        <w:ind w:left="1325" w:firstLine="115"/>
        <w:rPr>
          <w:rFonts w:cstheme="minorHAnsi"/>
          <w:iCs/>
          <w:color w:val="000000"/>
        </w:rPr>
      </w:pPr>
    </w:p>
    <w:p w14:paraId="7604EBC0" w14:textId="77777777" w:rsidR="008A455A" w:rsidRDefault="0017779E" w:rsidP="008A455A">
      <w:pPr>
        <w:pStyle w:val="ListParagraph"/>
        <w:numPr>
          <w:ilvl w:val="0"/>
          <w:numId w:val="13"/>
        </w:numPr>
      </w:pPr>
      <w:r>
        <w:t xml:space="preserve">If </w:t>
      </w:r>
      <w:r w:rsidR="00956738">
        <w:t>a qualified individual who is selected by the parent administers the test</w:t>
      </w:r>
      <w:r>
        <w:t>, the cost of administering the test is the responsibility of the child's parent.</w:t>
      </w:r>
    </w:p>
    <w:p w14:paraId="35D51020" w14:textId="35F99DE1" w:rsidR="00C60213" w:rsidRDefault="0017779E" w:rsidP="008A455A">
      <w:pPr>
        <w:pStyle w:val="ListParagraph"/>
        <w:numPr>
          <w:ilvl w:val="0"/>
          <w:numId w:val="13"/>
        </w:numPr>
      </w:pPr>
      <w:r>
        <w:t>The W</w:t>
      </w:r>
      <w:r w:rsidR="008A455A">
        <w:t>.</w:t>
      </w:r>
      <w:r>
        <w:t>F</w:t>
      </w:r>
      <w:r w:rsidR="008A455A">
        <w:t>.</w:t>
      </w:r>
      <w:r>
        <w:t>P</w:t>
      </w:r>
      <w:r w:rsidR="008A455A">
        <w:t>.</w:t>
      </w:r>
      <w:r>
        <w:t>S</w:t>
      </w:r>
      <w:r w:rsidR="008A455A">
        <w:t>.</w:t>
      </w:r>
      <w:r>
        <w:t xml:space="preserve"> Home School Coordinator can provide information on sources of standardized achievement </w:t>
      </w:r>
      <w:r w:rsidR="00E32F2D">
        <w:t>tests if</w:t>
      </w:r>
      <w:r>
        <w:t xml:space="preserve"> the parent requests this. Sources of standardized tests and curriculum materials can </w:t>
      </w:r>
      <w:r w:rsidR="005F1D77">
        <w:t>also be found on the Web</w:t>
      </w:r>
      <w:r w:rsidR="00E32F2D">
        <w:t xml:space="preserve">. </w:t>
      </w:r>
      <w:r>
        <w:t xml:space="preserve">Many parents use </w:t>
      </w:r>
      <w:r w:rsidR="00C60213">
        <w:t>the California</w:t>
      </w:r>
      <w:r>
        <w:t xml:space="preserve"> Achievement Tests </w:t>
      </w:r>
      <w:r w:rsidR="00C60213">
        <w:t>(C</w:t>
      </w:r>
      <w:r w:rsidR="008001B4">
        <w:t xml:space="preserve">AT) </w:t>
      </w:r>
      <w:r>
        <w:t>or Iowa Tests of Basic Skills</w:t>
      </w:r>
      <w:r w:rsidR="006652EE">
        <w:t xml:space="preserve"> (ITBS)</w:t>
      </w:r>
      <w:r w:rsidR="00E32F2D">
        <w:t xml:space="preserve">. </w:t>
      </w:r>
    </w:p>
    <w:p w14:paraId="49D85A57" w14:textId="6E9F56C8" w:rsidR="008A455A" w:rsidRDefault="0017779E" w:rsidP="00F5434D">
      <w:pPr>
        <w:pStyle w:val="ListParagraph"/>
        <w:numPr>
          <w:ilvl w:val="0"/>
          <w:numId w:val="13"/>
        </w:numPr>
      </w:pPr>
      <w:r>
        <w:t xml:space="preserve">Contact the West Fargo Public Schools Home School Coordinator </w:t>
      </w:r>
      <w:r w:rsidR="002D2304">
        <w:t xml:space="preserve">(356-2008 or </w:t>
      </w:r>
      <w:r w:rsidR="00590A65">
        <w:t xml:space="preserve">email at </w:t>
      </w:r>
      <w:hyperlink r:id="rId14" w:history="1">
        <w:r w:rsidR="00590A65" w:rsidRPr="00863CE7">
          <w:rPr>
            <w:rStyle w:val="Hyperlink"/>
          </w:rPr>
          <w:t>tgravel@west-fargo.k12.nd.us</w:t>
        </w:r>
      </w:hyperlink>
      <w:r w:rsidR="002D2304">
        <w:t xml:space="preserve"> ) </w:t>
      </w:r>
      <w:r>
        <w:t>if you want the school district to provide a teacher to administer the test</w:t>
      </w:r>
      <w:r w:rsidR="00E32F2D">
        <w:t xml:space="preserve">. </w:t>
      </w:r>
    </w:p>
    <w:p w14:paraId="0C0E96B9" w14:textId="27A80F13" w:rsidR="00C60213" w:rsidRDefault="0017779E" w:rsidP="00F5434D">
      <w:pPr>
        <w:pStyle w:val="ListParagraph"/>
        <w:numPr>
          <w:ilvl w:val="0"/>
          <w:numId w:val="13"/>
        </w:numPr>
      </w:pPr>
      <w:r>
        <w:t>The parent is responsible for the cost of the test, and test scores must be forwarded to the Home School Coordinator</w:t>
      </w:r>
      <w:r w:rsidR="001530C8">
        <w:t xml:space="preserve"> or Assistant Superintendent</w:t>
      </w:r>
      <w:r w:rsidR="00C60213">
        <w:t xml:space="preserve"> if you choose </w:t>
      </w:r>
      <w:r w:rsidR="00AF56B8">
        <w:t>not to</w:t>
      </w:r>
      <w:r w:rsidR="00C60213">
        <w:t xml:space="preserve"> test during the NDSA testing window in the fall</w:t>
      </w:r>
      <w:r>
        <w:t xml:space="preserve">. </w:t>
      </w:r>
    </w:p>
    <w:p w14:paraId="26B8E5E4" w14:textId="77777777" w:rsidR="00C60213" w:rsidRDefault="00C60213" w:rsidP="00F5434D"/>
    <w:p w14:paraId="1E581586" w14:textId="7DC5B662" w:rsidR="00956738" w:rsidRPr="004A4023" w:rsidRDefault="00956738" w:rsidP="00956738">
      <w:r w:rsidRPr="00956738">
        <w:rPr>
          <w:b/>
          <w:u w:val="single"/>
        </w:rPr>
        <w:t xml:space="preserve">The requirement of </w:t>
      </w:r>
      <w:r w:rsidRPr="00956738">
        <w:rPr>
          <w:rFonts w:cstheme="minorHAnsi"/>
          <w:b/>
          <w:iCs/>
          <w:u w:val="single"/>
        </w:rPr>
        <w:t xml:space="preserve">NDCC 15.1-23-09 </w:t>
      </w:r>
      <w:r w:rsidRPr="00956738">
        <w:rPr>
          <w:b/>
          <w:u w:val="single"/>
        </w:rPr>
        <w:t>subsection 1 does not apply</w:t>
      </w:r>
      <w:r w:rsidRPr="004A4023">
        <w:t xml:space="preserve"> if the parent notifies the </w:t>
      </w:r>
      <w:r w:rsidR="00AF56B8" w:rsidRPr="004A4023">
        <w:t>school.</w:t>
      </w:r>
    </w:p>
    <w:p w14:paraId="343E8A46" w14:textId="77777777" w:rsidR="00956738" w:rsidRPr="004A4023" w:rsidRDefault="00956738" w:rsidP="00956738">
      <w:r w:rsidRPr="004A4023">
        <w:t>district in which the child resides that the parent has a philosophical, moral, or</w:t>
      </w:r>
      <w:r>
        <w:t xml:space="preserve"> </w:t>
      </w:r>
      <w:r w:rsidRPr="004A4023">
        <w:t>religious objection to the use of standardized achievement tests and the parent:</w:t>
      </w:r>
    </w:p>
    <w:p w14:paraId="5E4B7C0A" w14:textId="3C61CCC6" w:rsidR="00956738" w:rsidRPr="004A4023" w:rsidRDefault="00956738" w:rsidP="00956738">
      <w:pPr>
        <w:pStyle w:val="ListParagraph"/>
        <w:numPr>
          <w:ilvl w:val="0"/>
          <w:numId w:val="13"/>
        </w:numPr>
      </w:pPr>
      <w:r w:rsidRPr="004A4023">
        <w:t>Is licensed to teach by the education standards and practices board or</w:t>
      </w:r>
      <w:r>
        <w:t xml:space="preserve"> </w:t>
      </w:r>
      <w:r w:rsidRPr="004A4023">
        <w:t xml:space="preserve">approved to teach by the education standards and practices </w:t>
      </w:r>
      <w:r w:rsidR="00424273" w:rsidRPr="004A4023">
        <w:t>board.</w:t>
      </w:r>
    </w:p>
    <w:p w14:paraId="10E278F5" w14:textId="77777777" w:rsidR="00956738" w:rsidRDefault="00956738" w:rsidP="00956738">
      <w:pPr>
        <w:pStyle w:val="ListParagraph"/>
        <w:numPr>
          <w:ilvl w:val="0"/>
          <w:numId w:val="13"/>
        </w:numPr>
      </w:pPr>
      <w:r w:rsidRPr="004A4023">
        <w:t>Holds a baccalaureate degree; or</w:t>
      </w:r>
      <w:r>
        <w:t xml:space="preserve"> </w:t>
      </w:r>
      <w:r w:rsidRPr="004A4023">
        <w:t>has met or exceeded the cutoff score of a national teacher examination</w:t>
      </w:r>
      <w:r>
        <w:t xml:space="preserve"> </w:t>
      </w:r>
      <w:r w:rsidRPr="004A4023">
        <w:t>given in this state or in any other state if this state does not offer such an</w:t>
      </w:r>
      <w:r>
        <w:t xml:space="preserve"> </w:t>
      </w:r>
      <w:r w:rsidRPr="004A4023">
        <w:t>examination.</w:t>
      </w:r>
    </w:p>
    <w:p w14:paraId="5B470301" w14:textId="77777777" w:rsidR="00956738" w:rsidRPr="004A4023" w:rsidRDefault="00956738" w:rsidP="00956738">
      <w:pPr>
        <w:ind w:left="0"/>
      </w:pPr>
    </w:p>
    <w:p w14:paraId="4E4B1973" w14:textId="60356321" w:rsidR="004A4023" w:rsidRDefault="004A4023" w:rsidP="004A4023">
      <w:r w:rsidRPr="004A4023">
        <w:t>The parent shall file the notification and necessary documentation required by</w:t>
      </w:r>
      <w:r>
        <w:t xml:space="preserve"> </w:t>
      </w:r>
      <w:r w:rsidRPr="004A4023">
        <w:t xml:space="preserve">this subsection with the school district </w:t>
      </w:r>
      <w:r w:rsidR="008C5F61" w:rsidRPr="004A4023">
        <w:t>while</w:t>
      </w:r>
      <w:r w:rsidRPr="004A4023">
        <w:t xml:space="preserve"> the parent </w:t>
      </w:r>
      <w:r w:rsidR="00956738" w:rsidRPr="004A4023">
        <w:t>file</w:t>
      </w:r>
      <w:r w:rsidRPr="004A4023">
        <w:t xml:space="preserve"> the</w:t>
      </w:r>
      <w:r>
        <w:t xml:space="preserve"> </w:t>
      </w:r>
      <w:r w:rsidRPr="004A4023">
        <w:t>statement of intent to supervise home education required by section 15.1-23-02.</w:t>
      </w:r>
    </w:p>
    <w:p w14:paraId="321C33AF" w14:textId="77777777" w:rsidR="004A4023" w:rsidRDefault="004A4023" w:rsidP="004A4023"/>
    <w:p w14:paraId="7EF7916B" w14:textId="77777777" w:rsidR="00892B8D" w:rsidRPr="00DE7007" w:rsidRDefault="0017779E" w:rsidP="00892B8D">
      <w:pPr>
        <w:rPr>
          <w:i/>
        </w:rPr>
      </w:pPr>
      <w:r w:rsidRPr="00DE7007">
        <w:rPr>
          <w:i/>
        </w:rPr>
        <w:t>If the child's basic composite score on a standardized achievement test is less than the 30th percentile nationally, a multidisciplinary assessment team will assess the child fo</w:t>
      </w:r>
      <w:bookmarkStart w:id="5" w:name="_Toc206926922"/>
      <w:r w:rsidR="00892B8D" w:rsidRPr="00DE7007">
        <w:rPr>
          <w:i/>
        </w:rPr>
        <w:t xml:space="preserve">r a potential learning problem. </w:t>
      </w:r>
    </w:p>
    <w:p w14:paraId="050B42CB" w14:textId="77777777" w:rsidR="000C4335" w:rsidRDefault="000C4335" w:rsidP="000C4335">
      <w:pPr>
        <w:ind w:left="0"/>
        <w:rPr>
          <w:b/>
          <w:i/>
        </w:rPr>
      </w:pPr>
    </w:p>
    <w:p w14:paraId="79794DEC" w14:textId="21C92E7C" w:rsidR="000C4335" w:rsidRPr="000C4335" w:rsidRDefault="000C4335" w:rsidP="000C4335">
      <w:pPr>
        <w:ind w:left="0"/>
        <w:rPr>
          <w:b/>
          <w:u w:val="single"/>
        </w:rPr>
      </w:pPr>
      <w:r w:rsidRPr="000C4335">
        <w:rPr>
          <w:b/>
          <w:u w:val="single"/>
        </w:rPr>
        <w:t>15.1-23-06. (Effective through July 31, 2011) Home education - Required monitoring of progress.</w:t>
      </w:r>
    </w:p>
    <w:p w14:paraId="3DAF4721" w14:textId="77777777" w:rsidR="000C4335" w:rsidRPr="000C4335" w:rsidRDefault="000C4335" w:rsidP="000C4335">
      <w:r w:rsidRPr="000C4335">
        <w:t>A parent who does not meet the qualifications provided in section 15.1-23-03 may supervise home</w:t>
      </w:r>
    </w:p>
    <w:p w14:paraId="7A92B5B2" w14:textId="02E3E6ED" w:rsidR="00892B8D" w:rsidRPr="000C4335" w:rsidRDefault="000C4335" w:rsidP="000C4335">
      <w:r>
        <w:t>e</w:t>
      </w:r>
      <w:r w:rsidRPr="000C4335">
        <w:t>ducation</w:t>
      </w:r>
      <w:r>
        <w:t>,</w:t>
      </w:r>
      <w:r w:rsidRPr="000C4335">
        <w:t xml:space="preserve"> but must be monitored in accordance with section 15.1-23-07 for </w:t>
      </w:r>
      <w:r>
        <w:t xml:space="preserve">the first two years. If a child </w:t>
      </w:r>
      <w:r w:rsidRPr="000C4335">
        <w:t>receiving home education obtains a basic composite standardized a</w:t>
      </w:r>
      <w:r>
        <w:t xml:space="preserve">chievement test score below the </w:t>
      </w:r>
      <w:r w:rsidRPr="000C4335">
        <w:t>fiftieth percentile nationally, the parent must be monitored for at least</w:t>
      </w:r>
      <w:r>
        <w:t xml:space="preserve"> one additional school year and </w:t>
      </w:r>
      <w:r w:rsidRPr="000C4335">
        <w:t>until the child receives a test score at or above the fiftieth percentile. If tes</w:t>
      </w:r>
      <w:r>
        <w:t xml:space="preserve">ting is not required by section </w:t>
      </w:r>
      <w:r w:rsidRPr="000C4335">
        <w:t>15.1-23-07 during the first two years of monitoring, the period of m</w:t>
      </w:r>
      <w:r>
        <w:t xml:space="preserve">onitoring may not be extended, </w:t>
      </w:r>
      <w:r w:rsidRPr="000C4335">
        <w:t>except upon the mutual consent of the parent and the monitor. If a parent completes the monitoring</w:t>
      </w:r>
      <w:r>
        <w:t xml:space="preserve"> </w:t>
      </w:r>
      <w:r w:rsidRPr="000C4335">
        <w:t xml:space="preserve">requirements of this section for one child, the parent may not be </w:t>
      </w:r>
      <w:r>
        <w:t xml:space="preserve">monitored with respect to other </w:t>
      </w:r>
      <w:r w:rsidRPr="000C4335">
        <w:t>children for whom the parent supervises home education.</w:t>
      </w:r>
    </w:p>
    <w:p w14:paraId="6B860A2E" w14:textId="26A8F656" w:rsidR="000C4335" w:rsidRDefault="000C4335" w:rsidP="000C4335">
      <w:pPr>
        <w:rPr>
          <w:b/>
          <w:i/>
        </w:rPr>
      </w:pPr>
    </w:p>
    <w:p w14:paraId="3AFF0188" w14:textId="28F5D9E9" w:rsidR="000C4335" w:rsidRDefault="000C4335" w:rsidP="000C4335">
      <w:r w:rsidRPr="000C4335">
        <w:rPr>
          <w:b/>
        </w:rPr>
        <w:t>15.1-23-07. Home education - Required monitoring of progress - Reporting of progress -</w:t>
      </w:r>
      <w:r>
        <w:t xml:space="preserve"> Compensation. 1. If monitoring is required under section 15.1-23-06, the school district shall assign and compensate an individual to monitor a child receiving home education unless the parent notifies the school district that the parent shall select and compensate an individual to monitor the child. 2. The individual assigned by the school district or selected by the </w:t>
      </w:r>
      <w:r w:rsidR="00AF56B8">
        <w:t>parents</w:t>
      </w:r>
      <w:r>
        <w:t xml:space="preserve"> under subsection 1 must be licensed to teach by the education standards and practices board or approved to teach by the education standards and practices board. 3. Twice during each school year, the individual shall report the child's progress to the school district superintendent or to the county superintendent if the district does not employ a superintendent. </w:t>
      </w:r>
      <w:r w:rsidRPr="000C4335">
        <w:rPr>
          <w:b/>
        </w:rPr>
        <w:t xml:space="preserve">4. If </w:t>
      </w:r>
      <w:r w:rsidRPr="000C4335">
        <w:rPr>
          <w:b/>
          <w:u w:val="single"/>
        </w:rPr>
        <w:t xml:space="preserve">one </w:t>
      </w:r>
      <w:r w:rsidRPr="000C4335">
        <w:rPr>
          <w:b/>
        </w:rPr>
        <w:t xml:space="preserve">child receives home education, the individual shall spend an average of one hour per week in contact with the child and the child's parent. If </w:t>
      </w:r>
      <w:r w:rsidRPr="000C4335">
        <w:rPr>
          <w:b/>
          <w:u w:val="single"/>
        </w:rPr>
        <w:t>two or more</w:t>
      </w:r>
      <w:r w:rsidRPr="000C4335">
        <w:rPr>
          <w:b/>
        </w:rPr>
        <w:t xml:space="preserve"> children receive home education, the individual shall spend one-half hour per month for each additional child receiving home education</w:t>
      </w:r>
      <w:r>
        <w:t>. If the child attends a public or an approved nonpublic school, the time may be proportionately reduced.</w:t>
      </w:r>
    </w:p>
    <w:p w14:paraId="5249FE29" w14:textId="77777777" w:rsidR="00601930" w:rsidRDefault="00601930" w:rsidP="00E237C8">
      <w:pPr>
        <w:ind w:left="0"/>
      </w:pPr>
      <w:bookmarkStart w:id="6" w:name="_Toc206926923"/>
      <w:bookmarkEnd w:id="5"/>
    </w:p>
    <w:p w14:paraId="4F62E8BE" w14:textId="54F4E6E0" w:rsidR="009C0457" w:rsidRPr="00601930" w:rsidRDefault="009C0457" w:rsidP="00601930">
      <w:pPr>
        <w:pStyle w:val="Heading2"/>
        <w:rPr>
          <w:sz w:val="28"/>
          <w:szCs w:val="28"/>
        </w:rPr>
      </w:pPr>
      <w:r w:rsidRPr="00601930">
        <w:rPr>
          <w:sz w:val="28"/>
          <w:szCs w:val="28"/>
        </w:rPr>
        <w:t>Transfer of Home Education Course Credit to West Fargo Public Schools</w:t>
      </w:r>
    </w:p>
    <w:p w14:paraId="2087B04B" w14:textId="433329E5" w:rsidR="009C0457" w:rsidRDefault="009C0457" w:rsidP="009C0457"/>
    <w:p w14:paraId="7FB1B67B" w14:textId="4F357BFD" w:rsidR="00601930" w:rsidRDefault="00601930" w:rsidP="00601930">
      <w:r>
        <w:t xml:space="preserve">Families that choose to home educate their children do so for a variety of reasons and the State of North Dakota </w:t>
      </w:r>
      <w:r w:rsidR="00590A65">
        <w:t>provides</w:t>
      </w:r>
      <w:r>
        <w:t xml:space="preserve"> that option. In respecting that choice, there is almost no oversight from the local school district as to the curriculum, hours, and grades or credits awarded. Parents and families are free to educate their child as </w:t>
      </w:r>
      <w:r w:rsidR="005F1D77">
        <w:t>they</w:t>
      </w:r>
      <w:r>
        <w:t xml:space="preserve"> choose.</w:t>
      </w:r>
    </w:p>
    <w:p w14:paraId="0DA34295" w14:textId="77777777" w:rsidR="00601930" w:rsidRDefault="00601930" w:rsidP="00601930"/>
    <w:p w14:paraId="5FB28970" w14:textId="36C06303" w:rsidR="00601930" w:rsidRDefault="00601930" w:rsidP="00601930">
      <w:r>
        <w:t>When a home school family requests to return to the public school for the awarding of a West Fargo Public Schools diploma, high school principals have a responsibility to provide for the integrity of our diploma and to ensure that the home school courses awarded by the parent are equivalent to those awarded by North Dakota licensed educators who are Highly Qualified in their respective subject area as mandated by the State of North Dakota and have been hired by the West Fargo Public Schools.</w:t>
      </w:r>
    </w:p>
    <w:p w14:paraId="27CA26B6" w14:textId="31669A51" w:rsidR="00601930" w:rsidRDefault="00601930" w:rsidP="00601930"/>
    <w:p w14:paraId="5CF928F2" w14:textId="7584107B" w:rsidR="002A1072" w:rsidRDefault="002A1072" w:rsidP="002A1072">
      <w:r>
        <w:t>To receive credit for courses completed through home education, the student’s parent or legal guardian must provide West Fargo Public Schools with the following:</w:t>
      </w:r>
      <w:r w:rsidR="00043CB0">
        <w:br/>
      </w:r>
    </w:p>
    <w:p w14:paraId="5DA4A36E" w14:textId="77777777" w:rsidR="002A1072" w:rsidRDefault="002A1072" w:rsidP="002A1072">
      <w:r>
        <w:t>1.</w:t>
      </w:r>
      <w:r>
        <w:tab/>
        <w:t>An outline of the course material covered in each subject (syllabus),</w:t>
      </w:r>
    </w:p>
    <w:p w14:paraId="101E92CC" w14:textId="77777777" w:rsidR="002A1072" w:rsidRDefault="002A1072" w:rsidP="002A1072">
      <w:r>
        <w:t>2.</w:t>
      </w:r>
      <w:r>
        <w:tab/>
        <w:t>Demonstration and/or examples of student work,</w:t>
      </w:r>
    </w:p>
    <w:p w14:paraId="7FF25BCB" w14:textId="77777777" w:rsidR="002A1072" w:rsidRDefault="002A1072" w:rsidP="002A1072">
      <w:r>
        <w:t>3.</w:t>
      </w:r>
      <w:r>
        <w:tab/>
        <w:t>A gradebook listing assignments and grades given, and</w:t>
      </w:r>
    </w:p>
    <w:p w14:paraId="0FB88A16" w14:textId="788F7374" w:rsidR="002A1072" w:rsidRDefault="002A1072" w:rsidP="002A1072">
      <w:r>
        <w:lastRenderedPageBreak/>
        <w:t>4.</w:t>
      </w:r>
      <w:r>
        <w:tab/>
        <w:t xml:space="preserve">A transcript of the </w:t>
      </w:r>
      <w:r w:rsidR="005F1D77">
        <w:t>students’</w:t>
      </w:r>
      <w:r>
        <w:t xml:space="preserve"> grades and what course you are requesting credit.</w:t>
      </w:r>
      <w:r>
        <w:br/>
      </w:r>
    </w:p>
    <w:p w14:paraId="359633E7" w14:textId="2DF40239" w:rsidR="002A1072" w:rsidRDefault="002A1072" w:rsidP="002A1072">
      <w:r>
        <w:t xml:space="preserve">If any of the four items of required documentation is unavailable, West Fargo Public Schools may evaluate whether other reasonable proof is acceptable for the student to meet applicable requirements for high school graduation. West Fargo Public Schools may also probate awarding of course credit. Example, a student could be awarded a credit for home school English 9, provided they successfully pass English 10 at Sheyenne, </w:t>
      </w:r>
      <w:r w:rsidR="00FC47E0">
        <w:t xml:space="preserve">Horace, </w:t>
      </w:r>
      <w:r>
        <w:t>Community, or West Fargo High School. Home school credit could be awarded for the class provided they take the higher-level class.</w:t>
      </w:r>
    </w:p>
    <w:p w14:paraId="5E51EA73" w14:textId="77777777" w:rsidR="002A1072" w:rsidRDefault="002A1072" w:rsidP="002A1072"/>
    <w:p w14:paraId="079C2D33" w14:textId="6B345262" w:rsidR="002A1072" w:rsidRDefault="003C3558" w:rsidP="002A1072">
      <w:r w:rsidRPr="004C714E">
        <w:rPr>
          <w:u w:val="single"/>
        </w:rPr>
        <w:t>All high school head principals (or their designee) will review all transfer credits</w:t>
      </w:r>
      <w:r w:rsidR="002A1072" w:rsidRPr="004C714E">
        <w:rPr>
          <w:u w:val="single"/>
        </w:rPr>
        <w:t>.</w:t>
      </w:r>
      <w:r w:rsidR="002A1072">
        <w:t xml:space="preserve"> This is to ensure the </w:t>
      </w:r>
      <w:r w:rsidR="00590A65">
        <w:t>responsibility for</w:t>
      </w:r>
      <w:r w:rsidR="002A1072">
        <w:t xml:space="preserve"> the task of reviewing and editing does not fall upon a single school or principal as well as providing more discussion regarding the awarding or withholding of credit. All home school transfer credits will be identified on the student’s transcript as “home school” and will be recorded as “satisfactory</w:t>
      </w:r>
      <w:r w:rsidR="00082153">
        <w:t xml:space="preserve"> or </w:t>
      </w:r>
      <w:r w:rsidR="00590A65">
        <w:t>unsatisfactory.</w:t>
      </w:r>
      <w:r w:rsidR="002A1072">
        <w:t>”</w:t>
      </w:r>
    </w:p>
    <w:p w14:paraId="0D7EB4D4" w14:textId="77777777" w:rsidR="002A1072" w:rsidRDefault="002A1072" w:rsidP="002A1072"/>
    <w:p w14:paraId="50EBDE70" w14:textId="7DEFF258" w:rsidR="002A1072" w:rsidRDefault="002A1072" w:rsidP="002A1072">
      <w:r>
        <w:t xml:space="preserve">As we have respected each family’s right to home educate their child, as principals we must protect the rights of our students to ensure the integrity of their diploma and that some degree of equivalency exists regarding rigor and time commitment. </w:t>
      </w:r>
    </w:p>
    <w:p w14:paraId="79311B24" w14:textId="77777777" w:rsidR="00082153" w:rsidRDefault="00082153" w:rsidP="002A1072"/>
    <w:p w14:paraId="03C15C16" w14:textId="77777777" w:rsidR="002A1072" w:rsidRDefault="002A1072" w:rsidP="002A1072">
      <w:r w:rsidRPr="00082153">
        <w:rPr>
          <w:b/>
        </w:rPr>
        <w:t>PLEASE READ – “The decision to award or withhold transfer of home school credits is the sole responsibility of the building principals</w:t>
      </w:r>
      <w:r>
        <w:t>.”</w:t>
      </w:r>
    </w:p>
    <w:p w14:paraId="11E03361" w14:textId="77777777" w:rsidR="007B470C" w:rsidRDefault="007B470C" w:rsidP="00E237C8">
      <w:pPr>
        <w:ind w:left="0" w:firstLine="245"/>
        <w:rPr>
          <w:rStyle w:val="Heading1Char"/>
        </w:rPr>
      </w:pPr>
    </w:p>
    <w:p w14:paraId="0624DC45" w14:textId="5DDA118D" w:rsidR="00C34BE1" w:rsidRPr="00892B8D" w:rsidRDefault="00C34BE1" w:rsidP="00E237C8">
      <w:pPr>
        <w:ind w:left="0" w:firstLine="245"/>
        <w:rPr>
          <w:b/>
          <w:i/>
        </w:rPr>
      </w:pPr>
      <w:r w:rsidRPr="00892B8D">
        <w:rPr>
          <w:rStyle w:val="Heading1Char"/>
        </w:rPr>
        <w:t>Can home school students receive a high school diploma?</w:t>
      </w:r>
    </w:p>
    <w:p w14:paraId="4F22EB61" w14:textId="77777777" w:rsidR="00C34BE1" w:rsidRDefault="00C34BE1" w:rsidP="00C34BE1">
      <w:pPr>
        <w:ind w:left="0"/>
      </w:pPr>
    </w:p>
    <w:p w14:paraId="09ACB771" w14:textId="3BA9F6DE" w:rsidR="00C34BE1" w:rsidRDefault="00C34BE1" w:rsidP="00C34BE1">
      <w:r>
        <w:t xml:space="preserve">Yes, </w:t>
      </w:r>
      <w:r w:rsidRPr="00095040">
        <w:rPr>
          <w:u w:val="single"/>
        </w:rPr>
        <w:t>if they meet the requirements.</w:t>
      </w:r>
      <w:r>
        <w:t xml:space="preserve"> West Fargo Public Schools grants diplomas only to those students who have completed all North Dakota and WFPS requirements for a high school diploma</w:t>
      </w:r>
      <w:r w:rsidR="00E32F2D">
        <w:t xml:space="preserve">. </w:t>
      </w:r>
    </w:p>
    <w:p w14:paraId="61F7B7B2" w14:textId="77777777" w:rsidR="00C34BE1" w:rsidRDefault="00C34BE1" w:rsidP="00601930"/>
    <w:p w14:paraId="400E4640" w14:textId="77777777" w:rsidR="00601930" w:rsidRDefault="00601930" w:rsidP="00082153">
      <w:pPr>
        <w:ind w:left="0" w:firstLine="245"/>
      </w:pPr>
      <w:r>
        <w:t>The North Dakota Department of Public Instruction states:</w:t>
      </w:r>
    </w:p>
    <w:p w14:paraId="1CDB0265" w14:textId="2627256C" w:rsidR="00601930" w:rsidRDefault="00601930" w:rsidP="00D237F9">
      <w:r>
        <w:t>Diplomas may be issued through a child’s school district of residence, an approved nonpublic high school, or the North Dakota Center for Distance Education. (NDCC 15.1-23-17) Note:  Policies regarding issuance of high school diplomas to home educated students are established by the local school boards.</w:t>
      </w:r>
    </w:p>
    <w:p w14:paraId="1F9B5B98" w14:textId="77777777" w:rsidR="00D36032" w:rsidRDefault="00D36032" w:rsidP="00155CD1">
      <w:pPr>
        <w:rPr>
          <w:b/>
        </w:rPr>
      </w:pPr>
    </w:p>
    <w:p w14:paraId="26159A8E" w14:textId="77777777" w:rsidR="00FA6C23" w:rsidRDefault="00FA6C23" w:rsidP="009C0457">
      <w:r w:rsidRPr="00FA6C23">
        <w:rPr>
          <w:b/>
          <w:noProof/>
        </w:rPr>
        <mc:AlternateContent>
          <mc:Choice Requires="wps">
            <w:drawing>
              <wp:anchor distT="45720" distB="45720" distL="114300" distR="114300" simplePos="0" relativeHeight="251663360" behindDoc="0" locked="0" layoutInCell="1" allowOverlap="1" wp14:anchorId="7786C3CA" wp14:editId="081201D7">
                <wp:simplePos x="0" y="0"/>
                <wp:positionH relativeFrom="column">
                  <wp:posOffset>216245</wp:posOffset>
                </wp:positionH>
                <wp:positionV relativeFrom="paragraph">
                  <wp:posOffset>87630</wp:posOffset>
                </wp:positionV>
                <wp:extent cx="5304790" cy="633730"/>
                <wp:effectExtent l="19050" t="19050" r="1016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790" cy="633730"/>
                        </a:xfrm>
                        <a:prstGeom prst="rect">
                          <a:avLst/>
                        </a:prstGeom>
                        <a:solidFill>
                          <a:srgbClr val="FFFFFF"/>
                        </a:solidFill>
                        <a:ln w="28575">
                          <a:solidFill>
                            <a:srgbClr val="000000"/>
                          </a:solidFill>
                          <a:miter lim="800000"/>
                          <a:headEnd/>
                          <a:tailEnd/>
                        </a:ln>
                      </wps:spPr>
                      <wps:txbx>
                        <w:txbxContent>
                          <w:p w14:paraId="23F479B4" w14:textId="77777777" w:rsidR="00FA6C23" w:rsidRPr="00685D74" w:rsidRDefault="00FA6C23" w:rsidP="00FA6C23">
                            <w:pPr>
                              <w:rPr>
                                <w:b/>
                              </w:rPr>
                            </w:pPr>
                            <w:r w:rsidRPr="00685D74">
                              <w:rPr>
                                <w:b/>
                              </w:rPr>
                              <w:t xml:space="preserve">Any home school student and parent seeking a West Fargo Public School diploma </w:t>
                            </w:r>
                            <w:r w:rsidR="00AB7475" w:rsidRPr="00685D74">
                              <w:rPr>
                                <w:b/>
                              </w:rPr>
                              <w:t>must schedule</w:t>
                            </w:r>
                            <w:r w:rsidRPr="00685D74">
                              <w:rPr>
                                <w:b/>
                              </w:rPr>
                              <w:t xml:space="preserve"> a meeting with the high school principal the spring or summer </w:t>
                            </w:r>
                            <w:r w:rsidRPr="00685D74">
                              <w:rPr>
                                <w:b/>
                                <w:u w:val="single"/>
                              </w:rPr>
                              <w:t xml:space="preserve">PRIOR </w:t>
                            </w:r>
                            <w:r w:rsidRPr="00685D74">
                              <w:rPr>
                                <w:b/>
                              </w:rPr>
                              <w:t xml:space="preserve">to the student’s senior year. </w:t>
                            </w:r>
                          </w:p>
                          <w:p w14:paraId="74EDA10A" w14:textId="77777777" w:rsidR="00FA6C23" w:rsidRDefault="00FA6C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6C3CA" id="_x0000_s1027" type="#_x0000_t202" style="position:absolute;left:0;text-align:left;margin-left:17.05pt;margin-top:6.9pt;width:417.7pt;height:49.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" strokeweight="2.25pt">
                <v:textbox>
                  <w:txbxContent>
                    <w:p w14:paraId="23F479B4" w14:textId="77777777" w:rsidR="00FA6C23" w:rsidRPr="00685D74" w:rsidRDefault="00FA6C23" w:rsidP="00FA6C23">
                      <w:pPr>
                        <w:rPr>
                          <w:b/>
                        </w:rPr>
                      </w:pPr>
                      <w:r w:rsidRPr="00685D74">
                        <w:rPr>
                          <w:b/>
                        </w:rPr>
                        <w:t xml:space="preserve">Any home school student and parent seeking a West Fargo Public School diploma </w:t>
                      </w:r>
                      <w:r w:rsidR="00AB7475" w:rsidRPr="00685D74">
                        <w:rPr>
                          <w:b/>
                        </w:rPr>
                        <w:t>must schedule</w:t>
                      </w:r>
                      <w:r w:rsidRPr="00685D74">
                        <w:rPr>
                          <w:b/>
                        </w:rPr>
                        <w:t xml:space="preserve"> a meeting with the high school principal the spring or summer </w:t>
                      </w:r>
                      <w:r w:rsidRPr="00685D74">
                        <w:rPr>
                          <w:b/>
                          <w:u w:val="single"/>
                        </w:rPr>
                        <w:t xml:space="preserve">PRIOR </w:t>
                      </w:r>
                      <w:r w:rsidRPr="00685D74">
                        <w:rPr>
                          <w:b/>
                        </w:rPr>
                        <w:t xml:space="preserve">to the student’s senior year. </w:t>
                      </w:r>
                    </w:p>
                    <w:p w14:paraId="74EDA10A" w14:textId="77777777" w:rsidR="00FA6C23" w:rsidRDefault="00FA6C23"/>
                  </w:txbxContent>
                </v:textbox>
                <w10:wrap type="square"/>
              </v:shape>
            </w:pict>
          </mc:Fallback>
        </mc:AlternateContent>
      </w:r>
    </w:p>
    <w:p w14:paraId="5B47F4BE" w14:textId="77777777" w:rsidR="00FA6C23" w:rsidRDefault="00FA6C23" w:rsidP="009C0457"/>
    <w:p w14:paraId="7284FD74" w14:textId="77777777" w:rsidR="00FA6C23" w:rsidRDefault="00FA6C23" w:rsidP="009C0457"/>
    <w:p w14:paraId="72FC4293" w14:textId="77777777" w:rsidR="00FA6C23" w:rsidRDefault="00FA6C23" w:rsidP="001208A0">
      <w:pPr>
        <w:rPr>
          <w:rStyle w:val="Heading1Char"/>
        </w:rPr>
      </w:pPr>
    </w:p>
    <w:p w14:paraId="5292EFEC" w14:textId="77777777" w:rsidR="00FA6C23" w:rsidRDefault="00FA6C23" w:rsidP="001208A0">
      <w:pPr>
        <w:rPr>
          <w:rStyle w:val="Heading1Char"/>
        </w:rPr>
      </w:pPr>
    </w:p>
    <w:p w14:paraId="6A0B0793" w14:textId="68BD6ED5" w:rsidR="00BF0C86" w:rsidRPr="00F72E53" w:rsidRDefault="00BF0C86" w:rsidP="00BF0C86">
      <w:pPr>
        <w:rPr>
          <w:b/>
          <w:color w:val="FF0000"/>
        </w:rPr>
      </w:pPr>
      <w:r w:rsidRPr="00F72E53">
        <w:rPr>
          <w:b/>
          <w:color w:val="FF0000"/>
        </w:rPr>
        <w:t xml:space="preserve">To be eligible to graduate from West Fargo Public Schools, home school students must be enrolled in, and successfully complete their senior year at Sheyenne, Community, </w:t>
      </w:r>
      <w:r w:rsidR="00F938A3">
        <w:rPr>
          <w:b/>
          <w:color w:val="FF0000"/>
        </w:rPr>
        <w:t xml:space="preserve">Horace, </w:t>
      </w:r>
      <w:r w:rsidRPr="00F72E53">
        <w:rPr>
          <w:b/>
          <w:color w:val="FF0000"/>
        </w:rPr>
        <w:t xml:space="preserve">or West Fargo High School. Students would be required to earn six credits their senior year including four credits in the senior level classes in the four core classes (math, science, social studies, and English/language arts). </w:t>
      </w:r>
    </w:p>
    <w:p w14:paraId="442E803F" w14:textId="77777777" w:rsidR="00FA6C23" w:rsidRDefault="00FA6C23" w:rsidP="001208A0">
      <w:pPr>
        <w:rPr>
          <w:rStyle w:val="Heading1Char"/>
        </w:rPr>
      </w:pPr>
    </w:p>
    <w:p w14:paraId="486CC50F" w14:textId="77777777" w:rsidR="00242A2D" w:rsidRDefault="00242A2D" w:rsidP="001208A0">
      <w:pPr>
        <w:rPr>
          <w:rStyle w:val="Heading1Char"/>
        </w:rPr>
      </w:pPr>
    </w:p>
    <w:p w14:paraId="52BD0F15" w14:textId="77777777" w:rsidR="00242A2D" w:rsidRDefault="00242A2D" w:rsidP="001208A0">
      <w:pPr>
        <w:rPr>
          <w:rStyle w:val="Heading1Char"/>
        </w:rPr>
      </w:pPr>
    </w:p>
    <w:p w14:paraId="46FAD5AA" w14:textId="0FD0A7AB" w:rsidR="001208A0" w:rsidRPr="00892B8D" w:rsidRDefault="001208A0" w:rsidP="001208A0">
      <w:pPr>
        <w:rPr>
          <w:b/>
          <w:i/>
        </w:rPr>
      </w:pPr>
      <w:r w:rsidRPr="00892B8D">
        <w:rPr>
          <w:rStyle w:val="Heading1Char"/>
        </w:rPr>
        <w:lastRenderedPageBreak/>
        <w:t xml:space="preserve">Can home school students </w:t>
      </w:r>
      <w:r>
        <w:rPr>
          <w:rStyle w:val="Heading1Char"/>
        </w:rPr>
        <w:t>participate in school activities</w:t>
      </w:r>
      <w:r w:rsidRPr="00892B8D">
        <w:rPr>
          <w:rStyle w:val="Heading1Char"/>
        </w:rPr>
        <w:t>?</w:t>
      </w:r>
    </w:p>
    <w:p w14:paraId="1FE3C05D" w14:textId="3975378C" w:rsidR="001208A0" w:rsidRDefault="001208A0" w:rsidP="009C0457">
      <w:r>
        <w:t xml:space="preserve">Yes. </w:t>
      </w:r>
      <w:r w:rsidR="00D237F9">
        <w:t>T</w:t>
      </w:r>
      <w:r>
        <w:t>hey are required to follow the same eligibility requirements established by the school, the district, and the North Dakota High School Activities Association. Information is located at:</w:t>
      </w:r>
    </w:p>
    <w:p w14:paraId="7F576EF2" w14:textId="77777777" w:rsidR="001208A0" w:rsidRDefault="001208A0" w:rsidP="009C0457">
      <w:pPr>
        <w:rPr>
          <w:b/>
        </w:rPr>
      </w:pPr>
      <w:hyperlink r:id="rId15" w:history="1">
        <w:r w:rsidRPr="00CB42A0">
          <w:rPr>
            <w:rStyle w:val="Hyperlink"/>
            <w:b/>
          </w:rPr>
          <w:t>http://www.west-fargo.k12.nd.us/schools/wfhigh/activities/general/Cocurricularpolicywf.pdf</w:t>
        </w:r>
      </w:hyperlink>
    </w:p>
    <w:p w14:paraId="58483ED6" w14:textId="3087BD3D" w:rsidR="001208A0" w:rsidRDefault="001208A0" w:rsidP="009C0457">
      <w:pPr>
        <w:rPr>
          <w:b/>
        </w:rPr>
      </w:pPr>
    </w:p>
    <w:p w14:paraId="08846C11" w14:textId="0E1D077E" w:rsidR="00621CF0" w:rsidRPr="00863F7A" w:rsidRDefault="00621CF0" w:rsidP="00621CF0">
      <w:pPr>
        <w:rPr>
          <w:rFonts w:cstheme="minorHAnsi"/>
        </w:rPr>
      </w:pPr>
      <w:r w:rsidRPr="00863F7A">
        <w:rPr>
          <w:rFonts w:cstheme="minorHAnsi"/>
          <w:b/>
          <w:bCs/>
          <w:color w:val="1D1E1E"/>
          <w:shd w:val="clear" w:color="auto" w:fill="FFFFFF"/>
        </w:rPr>
        <w:t>Home school students can only participate at the school determined by their address, they do not get to pick.</w:t>
      </w:r>
      <w:r w:rsidRPr="00863F7A">
        <w:rPr>
          <w:rFonts w:cstheme="minorHAnsi"/>
          <w:color w:val="1D1E1E"/>
          <w:shd w:val="clear" w:color="auto" w:fill="FFFFFF"/>
        </w:rPr>
        <w:t xml:space="preserve"> </w:t>
      </w:r>
    </w:p>
    <w:p w14:paraId="62739E15" w14:textId="77777777" w:rsidR="00621CF0" w:rsidRDefault="00621CF0" w:rsidP="009C0457">
      <w:pPr>
        <w:rPr>
          <w:b/>
        </w:rPr>
      </w:pPr>
    </w:p>
    <w:p w14:paraId="669F7A92" w14:textId="5CE7621C" w:rsidR="001208A0" w:rsidRDefault="001208A0" w:rsidP="001208A0">
      <w:r w:rsidRPr="001208A0">
        <w:t xml:space="preserve">Academic eligibility for a student in grades 9-12 </w:t>
      </w:r>
      <w:r w:rsidR="00A4555A" w:rsidRPr="001208A0">
        <w:t>should</w:t>
      </w:r>
      <w:r w:rsidRPr="001208A0">
        <w:t xml:space="preserve"> be determined at the end of each quarter and at the </w:t>
      </w:r>
      <w:r w:rsidR="005F1D77" w:rsidRPr="001208A0">
        <w:t>midpoint</w:t>
      </w:r>
      <w:r w:rsidRPr="001208A0">
        <w:t xml:space="preserve"> of each quarter. Student eligibility at the end of each semester shall be determined by his/her semester grade (a stude</w:t>
      </w:r>
      <w:r>
        <w:t xml:space="preserve">nt must have earned 2.5 credits </w:t>
      </w:r>
      <w:r w:rsidRPr="001208A0">
        <w:t xml:space="preserve">to be eligible at the end of each semester). The period of ineligibility will be from list to list (which in most cases is a time span of about 5 weeks). Following the spring semester, a student will be ineligible until the </w:t>
      </w:r>
      <w:r w:rsidR="008818CE" w:rsidRPr="001208A0">
        <w:t>first</w:t>
      </w:r>
      <w:r w:rsidRPr="001208A0">
        <w:t xml:space="preserve"> mid-quarter list is published in the fall of the next school year. Summer school grades cannot be used for eligibility purposes.</w:t>
      </w:r>
      <w:r>
        <w:t xml:space="preserve"> For home school students, a parent must provide the athletic or activity </w:t>
      </w:r>
      <w:r w:rsidR="00590A65">
        <w:t>director with</w:t>
      </w:r>
      <w:r>
        <w:t xml:space="preserve"> a written report indicating their academic progress using the same academic eligibility dates as the school.</w:t>
      </w:r>
      <w:r w:rsidR="006E73EB">
        <w:br/>
      </w:r>
    </w:p>
    <w:p w14:paraId="0F2E2349" w14:textId="30D0605A" w:rsidR="009C0457" w:rsidRPr="00242A2D" w:rsidRDefault="006E73EB" w:rsidP="00E347E7">
      <w:pPr>
        <w:rPr>
          <w:color w:val="FF0000"/>
        </w:rPr>
      </w:pPr>
      <w:r w:rsidRPr="00364369">
        <w:rPr>
          <w:b/>
          <w:bCs/>
        </w:rPr>
        <w:t>PROM and dances</w:t>
      </w:r>
      <w:r>
        <w:t xml:space="preserve"> are events for </w:t>
      </w:r>
      <w:r w:rsidR="00871B6A">
        <w:t xml:space="preserve">current students of their respective schools. </w:t>
      </w:r>
      <w:r w:rsidR="00871B6A" w:rsidRPr="00242A2D">
        <w:rPr>
          <w:color w:val="FF0000"/>
        </w:rPr>
        <w:t xml:space="preserve">Home school students may </w:t>
      </w:r>
      <w:r w:rsidR="00364369" w:rsidRPr="00242A2D">
        <w:rPr>
          <w:color w:val="FF0000"/>
        </w:rPr>
        <w:t xml:space="preserve">only </w:t>
      </w:r>
      <w:r w:rsidR="00871B6A" w:rsidRPr="00242A2D">
        <w:rPr>
          <w:color w:val="FF0000"/>
        </w:rPr>
        <w:t xml:space="preserve">attend as </w:t>
      </w:r>
      <w:r w:rsidR="00364369" w:rsidRPr="00242A2D">
        <w:rPr>
          <w:color w:val="FF0000"/>
        </w:rPr>
        <w:t xml:space="preserve">a </w:t>
      </w:r>
      <w:r w:rsidR="00871B6A" w:rsidRPr="00242A2D">
        <w:rPr>
          <w:color w:val="FF0000"/>
        </w:rPr>
        <w:t>GUEST</w:t>
      </w:r>
      <w:r w:rsidR="00364369" w:rsidRPr="00242A2D">
        <w:rPr>
          <w:color w:val="FF0000"/>
        </w:rPr>
        <w:t xml:space="preserve"> </w:t>
      </w:r>
      <w:r w:rsidR="00871B6A" w:rsidRPr="00242A2D">
        <w:rPr>
          <w:color w:val="FF0000"/>
        </w:rPr>
        <w:t>of a current</w:t>
      </w:r>
      <w:r w:rsidR="00364369" w:rsidRPr="00242A2D">
        <w:rPr>
          <w:color w:val="FF0000"/>
        </w:rPr>
        <w:t xml:space="preserve"> student.</w:t>
      </w:r>
    </w:p>
    <w:p w14:paraId="780C5EBD" w14:textId="24524A60" w:rsidR="0017779E" w:rsidRDefault="00F53E89" w:rsidP="008A2F2B">
      <w:pPr>
        <w:pStyle w:val="Heading1"/>
        <w:ind w:left="0" w:firstLine="245"/>
      </w:pPr>
      <w:bookmarkStart w:id="7" w:name="_Toc206926924"/>
      <w:bookmarkEnd w:id="6"/>
      <w:r>
        <w:t>How do hom</w:t>
      </w:r>
      <w:r w:rsidR="00E347E7">
        <w:t>e</w:t>
      </w:r>
      <w:r>
        <w:t xml:space="preserve"> school educators get c</w:t>
      </w:r>
      <w:r w:rsidR="0017779E">
        <w:t xml:space="preserve">urriculum </w:t>
      </w:r>
      <w:r>
        <w:t>materials?</w:t>
      </w:r>
      <w:bookmarkEnd w:id="7"/>
    </w:p>
    <w:p w14:paraId="0D9B73D8" w14:textId="77777777" w:rsidR="0017779E" w:rsidRDefault="0017779E" w:rsidP="0017779E"/>
    <w:p w14:paraId="1FB7F0A0" w14:textId="58E4CD95" w:rsidR="0017779E" w:rsidRDefault="0017779E" w:rsidP="0017779E">
      <w:r>
        <w:t>Parents are responsible for purchasing all materials</w:t>
      </w:r>
      <w:r w:rsidR="00E32F2D">
        <w:t xml:space="preserve">. </w:t>
      </w:r>
      <w:r w:rsidR="00F53E89">
        <w:t xml:space="preserve">School district textbooks may be borrowed by home school parents </w:t>
      </w:r>
      <w:r w:rsidR="00F53E89" w:rsidRPr="00F53E89">
        <w:rPr>
          <w:i/>
        </w:rPr>
        <w:t>if</w:t>
      </w:r>
      <w:r w:rsidR="00F53E89">
        <w:t xml:space="preserve"> the school has extra copies available.</w:t>
      </w:r>
    </w:p>
    <w:p w14:paraId="6E96E4B7" w14:textId="77777777" w:rsidR="00F53E89" w:rsidRDefault="00F53E89" w:rsidP="0017779E"/>
    <w:p w14:paraId="2DD14255" w14:textId="1768C061" w:rsidR="00F53E89" w:rsidRDefault="00F53E89" w:rsidP="0017779E">
      <w:r>
        <w:t>There are many companies and organizations that sell or provide curriculum materials for home schools</w:t>
      </w:r>
      <w:r w:rsidR="00852195">
        <w:t xml:space="preserve">. </w:t>
      </w:r>
      <w:r w:rsidR="00D80D0F">
        <w:t>You can find these on the Web by using the term Home School in a Google search</w:t>
      </w:r>
      <w:r w:rsidR="00E32F2D">
        <w:t xml:space="preserve">. </w:t>
      </w:r>
      <w:r w:rsidR="00D80D0F">
        <w:t>You may also contact the North Dakota Home School Association at</w:t>
      </w:r>
      <w:r w:rsidR="00E237C8">
        <w:t>:</w:t>
      </w:r>
      <w:r w:rsidR="00E237C8">
        <w:br/>
      </w:r>
      <w:r w:rsidR="00D80D0F">
        <w:t xml:space="preserve"> </w:t>
      </w:r>
    </w:p>
    <w:p w14:paraId="70DE855E" w14:textId="61E7910C" w:rsidR="00D36032" w:rsidRPr="00D36032" w:rsidRDefault="00D80D0F" w:rsidP="00E347E7">
      <w:pPr>
        <w:ind w:left="1440"/>
      </w:pPr>
      <w:r w:rsidRPr="00D80D0F">
        <w:t xml:space="preserve">NDHSA, </w:t>
      </w:r>
      <w:hyperlink r:id="rId16" w:history="1">
        <w:r w:rsidRPr="00D80D0F">
          <w:rPr>
            <w:rStyle w:val="Hyperlink"/>
            <w:color w:val="auto"/>
            <w:u w:val="none"/>
          </w:rPr>
          <w:t>1854 107th St NE</w:t>
        </w:r>
      </w:hyperlink>
      <w:r w:rsidRPr="00D80D0F">
        <w:t>, Bottineau, ND 58318</w:t>
      </w:r>
      <w:r w:rsidRPr="00D80D0F">
        <w:br/>
        <w:t>Telephone: 701-263-3727</w:t>
      </w:r>
      <w:r w:rsidRPr="00D80D0F">
        <w:br/>
        <w:t xml:space="preserve">Email: </w:t>
      </w:r>
      <w:hyperlink r:id="rId17" w:history="1">
        <w:r w:rsidRPr="00D80D0F">
          <w:rPr>
            <w:rStyle w:val="Hyperlink"/>
          </w:rPr>
          <w:t>office@ndhsa.org</w:t>
        </w:r>
      </w:hyperlink>
      <w:r w:rsidRPr="00D80D0F">
        <w:br/>
        <w:t xml:space="preserve">Website: </w:t>
      </w:r>
      <w:hyperlink r:id="rId18" w:history="1">
        <w:r w:rsidRPr="00D80D0F">
          <w:rPr>
            <w:rStyle w:val="Hyperlink"/>
          </w:rPr>
          <w:t>ndhsa.org</w:t>
        </w:r>
      </w:hyperlink>
      <w:r w:rsidRPr="00D80D0F">
        <w:br/>
        <w:t>Office Hours: Monday - Friday from 10:00 AM to 2:00 PM.</w:t>
      </w:r>
      <w:bookmarkStart w:id="8" w:name="_Toc206926925"/>
    </w:p>
    <w:p w14:paraId="23AF58F7" w14:textId="77777777" w:rsidR="0017779E" w:rsidRDefault="00D80D0F" w:rsidP="00D80D0F">
      <w:pPr>
        <w:pStyle w:val="Heading1"/>
      </w:pPr>
      <w:r>
        <w:t xml:space="preserve">How do home school educators find </w:t>
      </w:r>
      <w:r w:rsidR="00F5434D">
        <w:t xml:space="preserve">nationally normed </w:t>
      </w:r>
      <w:r>
        <w:t>standardized tests?</w:t>
      </w:r>
      <w:bookmarkEnd w:id="8"/>
    </w:p>
    <w:p w14:paraId="18F4D246" w14:textId="77777777" w:rsidR="0017779E" w:rsidRDefault="0017779E" w:rsidP="0017779E"/>
    <w:p w14:paraId="03339968" w14:textId="77777777" w:rsidR="0017779E" w:rsidRDefault="00274D52" w:rsidP="0017779E">
      <w:r>
        <w:t>Here are some sources of standardized tests frequently used by home school parents:</w:t>
      </w:r>
    </w:p>
    <w:p w14:paraId="6D90D351" w14:textId="77777777" w:rsidR="00E325CC" w:rsidRDefault="00E325CC" w:rsidP="0017779E"/>
    <w:p w14:paraId="6807AE88" w14:textId="77777777" w:rsidR="0017779E" w:rsidRDefault="0017779E" w:rsidP="00274D52">
      <w:pPr>
        <w:ind w:left="1440"/>
      </w:pPr>
      <w:r>
        <w:t>Iowa Test of Basic Skills</w:t>
      </w:r>
    </w:p>
    <w:p w14:paraId="09BF7BBD" w14:textId="77777777" w:rsidR="0017779E" w:rsidRDefault="0017779E" w:rsidP="00274D52">
      <w:pPr>
        <w:ind w:left="1440"/>
      </w:pPr>
      <w:r>
        <w:t>Riverside Publishing Company</w:t>
      </w:r>
    </w:p>
    <w:p w14:paraId="11FABD75" w14:textId="77777777" w:rsidR="0017779E" w:rsidRDefault="0017779E" w:rsidP="00274D52">
      <w:pPr>
        <w:ind w:left="1440"/>
      </w:pPr>
      <w:r>
        <w:t>PO Box 1970</w:t>
      </w:r>
    </w:p>
    <w:p w14:paraId="5B42E308" w14:textId="77777777" w:rsidR="0017779E" w:rsidRDefault="0017779E" w:rsidP="00274D52">
      <w:pPr>
        <w:ind w:left="1440"/>
      </w:pPr>
      <w:r>
        <w:t>Iowa City, Iowa 52244</w:t>
      </w:r>
    </w:p>
    <w:p w14:paraId="300C8638" w14:textId="77777777" w:rsidR="0017779E" w:rsidRDefault="0017779E" w:rsidP="00274D52">
      <w:pPr>
        <w:ind w:left="1440"/>
      </w:pPr>
    </w:p>
    <w:p w14:paraId="6B85E3CA" w14:textId="77777777" w:rsidR="0017779E" w:rsidRDefault="0017779E" w:rsidP="00274D52">
      <w:pPr>
        <w:ind w:left="1440"/>
      </w:pPr>
      <w:r>
        <w:t>Stanford Achievement Tests</w:t>
      </w:r>
    </w:p>
    <w:p w14:paraId="0A80A73C" w14:textId="77777777" w:rsidR="0017779E" w:rsidRDefault="0017779E" w:rsidP="00274D52">
      <w:pPr>
        <w:ind w:left="1440"/>
      </w:pPr>
      <w:r>
        <w:t>The Psychological Corporation</w:t>
      </w:r>
    </w:p>
    <w:p w14:paraId="049C5D2D" w14:textId="77777777" w:rsidR="0017779E" w:rsidRDefault="0017779E" w:rsidP="00274D52">
      <w:pPr>
        <w:ind w:left="1440"/>
      </w:pPr>
      <w:r>
        <w:t>757 3rd Avenue</w:t>
      </w:r>
    </w:p>
    <w:p w14:paraId="7DAF398C" w14:textId="77777777" w:rsidR="0017779E" w:rsidRDefault="0017779E" w:rsidP="00866EB4">
      <w:pPr>
        <w:ind w:left="1440"/>
      </w:pPr>
      <w:r>
        <w:t>New York, NY 10017</w:t>
      </w:r>
    </w:p>
    <w:p w14:paraId="463FA486" w14:textId="77777777" w:rsidR="00C7005A" w:rsidRDefault="00C7005A" w:rsidP="00F323E6">
      <w:pPr>
        <w:ind w:left="0"/>
      </w:pPr>
    </w:p>
    <w:p w14:paraId="12977B7B" w14:textId="77777777" w:rsidR="00C7005A" w:rsidRDefault="00C7005A" w:rsidP="00274D52">
      <w:pPr>
        <w:ind w:left="1440"/>
      </w:pPr>
      <w:r>
        <w:t xml:space="preserve">California </w:t>
      </w:r>
      <w:r w:rsidR="008A2F2B">
        <w:t>Achievement</w:t>
      </w:r>
      <w:r>
        <w:t xml:space="preserve"> Test (CAL)</w:t>
      </w:r>
    </w:p>
    <w:p w14:paraId="5868C625" w14:textId="77777777" w:rsidR="00C7005A" w:rsidRDefault="00C7005A" w:rsidP="00C7005A">
      <w:pPr>
        <w:pStyle w:val="NoSpacing"/>
        <w:ind w:left="965" w:firstLine="475"/>
      </w:pPr>
      <w:hyperlink r:id="rId19" w:history="1">
        <w:r w:rsidRPr="00664053">
          <w:rPr>
            <w:rStyle w:val="Hyperlink"/>
          </w:rPr>
          <w:t>http://www.setontesting.com/default.php</w:t>
        </w:r>
      </w:hyperlink>
    </w:p>
    <w:p w14:paraId="46865694" w14:textId="77777777" w:rsidR="00C7005A" w:rsidRPr="00AA51EC" w:rsidRDefault="00C7005A" w:rsidP="00C7005A">
      <w:pPr>
        <w:pStyle w:val="NoSpacing"/>
        <w:ind w:left="965" w:firstLine="475"/>
        <w:rPr>
          <w:rStyle w:val="Emphasis"/>
          <w:i w:val="0"/>
        </w:rPr>
      </w:pPr>
      <w:r w:rsidRPr="00AA51EC">
        <w:rPr>
          <w:rStyle w:val="Emphasis"/>
          <w:i w:val="0"/>
        </w:rPr>
        <w:t>Piedmont Education Services,</w:t>
      </w:r>
    </w:p>
    <w:p w14:paraId="2AB43D24" w14:textId="77777777" w:rsidR="00C7005A" w:rsidRPr="00AA51EC" w:rsidRDefault="00C7005A" w:rsidP="00C7005A">
      <w:pPr>
        <w:pStyle w:val="NoSpacing"/>
        <w:ind w:left="965" w:firstLine="475"/>
        <w:rPr>
          <w:rStyle w:val="Emphasis"/>
          <w:i w:val="0"/>
        </w:rPr>
      </w:pPr>
      <w:r w:rsidRPr="00AA51EC">
        <w:rPr>
          <w:rStyle w:val="Emphasis"/>
          <w:i w:val="0"/>
        </w:rPr>
        <w:t>1629 Turfwood Drive</w:t>
      </w:r>
    </w:p>
    <w:p w14:paraId="5F9A4B98" w14:textId="77777777" w:rsidR="00095040" w:rsidRDefault="00C7005A" w:rsidP="00F323E6">
      <w:pPr>
        <w:pStyle w:val="NoSpacing"/>
        <w:ind w:left="965" w:firstLine="475"/>
        <w:rPr>
          <w:rStyle w:val="Emphasis"/>
          <w:i w:val="0"/>
        </w:rPr>
      </w:pPr>
      <w:r w:rsidRPr="00AA51EC">
        <w:rPr>
          <w:rStyle w:val="Emphasis"/>
          <w:i w:val="0"/>
        </w:rPr>
        <w:t>Pfafftown, NC  27040-9513</w:t>
      </w:r>
      <w:bookmarkStart w:id="9" w:name="_Toc206926926"/>
    </w:p>
    <w:p w14:paraId="3D52E4EE" w14:textId="7728D31E" w:rsidR="00F323E6" w:rsidRDefault="00F323E6" w:rsidP="00F323E6">
      <w:pPr>
        <w:pStyle w:val="NoSpacing"/>
        <w:ind w:left="965" w:firstLine="475"/>
        <w:rPr>
          <w:i/>
        </w:rPr>
      </w:pPr>
    </w:p>
    <w:p w14:paraId="74382C64" w14:textId="612D3D01" w:rsidR="00ED3FDE" w:rsidRDefault="00ED3FDE" w:rsidP="00F323E6">
      <w:pPr>
        <w:pStyle w:val="NoSpacing"/>
        <w:ind w:left="965" w:firstLine="475"/>
        <w:rPr>
          <w:iCs/>
        </w:rPr>
      </w:pPr>
      <w:r w:rsidRPr="00ED3FDE">
        <w:rPr>
          <w:iCs/>
        </w:rPr>
        <w:t>The Johns Hopkins Center for Talented Youth</w:t>
      </w:r>
      <w:r>
        <w:rPr>
          <w:iCs/>
        </w:rPr>
        <w:t xml:space="preserve"> </w:t>
      </w:r>
    </w:p>
    <w:p w14:paraId="0DFD9A90" w14:textId="2147EEE8" w:rsidR="00F323E6" w:rsidRPr="003E6180" w:rsidRDefault="003E6180" w:rsidP="003E6180">
      <w:pPr>
        <w:pStyle w:val="NoSpacing"/>
        <w:ind w:left="965" w:firstLine="475"/>
        <w:rPr>
          <w:iCs/>
        </w:rPr>
      </w:pPr>
      <w:hyperlink r:id="rId20" w:history="1">
        <w:r w:rsidRPr="002613B3">
          <w:rPr>
            <w:rStyle w:val="Hyperlink"/>
          </w:rPr>
          <w:t>https://cty.jhu.edu/talent/docs/AcceptableTests.pdf</w:t>
        </w:r>
      </w:hyperlink>
    </w:p>
    <w:p w14:paraId="6D775B45" w14:textId="16F5648C" w:rsidR="004C714E" w:rsidRDefault="004C714E" w:rsidP="00B7261F">
      <w:pPr>
        <w:ind w:left="0"/>
      </w:pPr>
    </w:p>
    <w:p w14:paraId="41E4A2CD" w14:textId="77777777" w:rsidR="00824601" w:rsidRDefault="00824601" w:rsidP="00B7261F">
      <w:pPr>
        <w:ind w:left="0"/>
      </w:pPr>
    </w:p>
    <w:p w14:paraId="5887E14B" w14:textId="77777777" w:rsidR="00824601" w:rsidRDefault="00824601" w:rsidP="00B7261F">
      <w:pPr>
        <w:ind w:left="0"/>
      </w:pPr>
    </w:p>
    <w:p w14:paraId="39E197D6" w14:textId="77777777" w:rsidR="00824601" w:rsidRDefault="00824601" w:rsidP="00B7261F">
      <w:pPr>
        <w:ind w:left="0"/>
      </w:pPr>
    </w:p>
    <w:p w14:paraId="4BF41F2E" w14:textId="77777777" w:rsidR="00824601" w:rsidRDefault="00824601" w:rsidP="00B7261F">
      <w:pPr>
        <w:ind w:left="0"/>
      </w:pPr>
    </w:p>
    <w:p w14:paraId="609AF2AA" w14:textId="77777777" w:rsidR="00824601" w:rsidRDefault="00824601" w:rsidP="00B7261F">
      <w:pPr>
        <w:ind w:left="0"/>
      </w:pPr>
    </w:p>
    <w:p w14:paraId="78CA392D" w14:textId="77777777" w:rsidR="00824601" w:rsidRDefault="00824601" w:rsidP="00B7261F">
      <w:pPr>
        <w:ind w:left="0"/>
      </w:pPr>
    </w:p>
    <w:p w14:paraId="08B70179" w14:textId="77777777" w:rsidR="00824601" w:rsidRDefault="00824601" w:rsidP="00B7261F">
      <w:pPr>
        <w:ind w:left="0"/>
      </w:pPr>
    </w:p>
    <w:p w14:paraId="3DA8EEFC" w14:textId="77777777" w:rsidR="00824601" w:rsidRDefault="00824601" w:rsidP="00B7261F">
      <w:pPr>
        <w:ind w:left="0"/>
      </w:pPr>
    </w:p>
    <w:p w14:paraId="352AF75C" w14:textId="77777777" w:rsidR="00824601" w:rsidRDefault="00824601" w:rsidP="00B7261F">
      <w:pPr>
        <w:ind w:left="0"/>
      </w:pPr>
    </w:p>
    <w:p w14:paraId="260D5909" w14:textId="77777777" w:rsidR="00824601" w:rsidRDefault="00824601" w:rsidP="00B7261F">
      <w:pPr>
        <w:ind w:left="0"/>
      </w:pPr>
    </w:p>
    <w:p w14:paraId="27DCA6D1" w14:textId="77777777" w:rsidR="00824601" w:rsidRDefault="00824601" w:rsidP="00B7261F">
      <w:pPr>
        <w:ind w:left="0"/>
      </w:pPr>
    </w:p>
    <w:p w14:paraId="153BE7B0" w14:textId="77777777" w:rsidR="00824601" w:rsidRDefault="00824601" w:rsidP="00B7261F">
      <w:pPr>
        <w:ind w:left="0"/>
      </w:pPr>
    </w:p>
    <w:p w14:paraId="06885998" w14:textId="77777777" w:rsidR="00824601" w:rsidRDefault="00824601" w:rsidP="00B7261F">
      <w:pPr>
        <w:ind w:left="0"/>
      </w:pPr>
    </w:p>
    <w:p w14:paraId="6C70F6C4" w14:textId="77777777" w:rsidR="00824601" w:rsidRDefault="00824601" w:rsidP="00B7261F">
      <w:pPr>
        <w:ind w:left="0"/>
      </w:pPr>
    </w:p>
    <w:p w14:paraId="550A31A2" w14:textId="77777777" w:rsidR="00824601" w:rsidRDefault="00824601" w:rsidP="00B7261F">
      <w:pPr>
        <w:ind w:left="0"/>
      </w:pPr>
    </w:p>
    <w:p w14:paraId="586B649D" w14:textId="77777777" w:rsidR="00824601" w:rsidRDefault="00824601" w:rsidP="00B7261F">
      <w:pPr>
        <w:ind w:left="0"/>
      </w:pPr>
    </w:p>
    <w:p w14:paraId="2F9CB49C" w14:textId="77777777" w:rsidR="00824601" w:rsidRDefault="00824601" w:rsidP="00B7261F">
      <w:pPr>
        <w:ind w:left="0"/>
      </w:pPr>
    </w:p>
    <w:p w14:paraId="364E9F36" w14:textId="77777777" w:rsidR="00824601" w:rsidRDefault="00824601" w:rsidP="00B7261F">
      <w:pPr>
        <w:ind w:left="0"/>
      </w:pPr>
    </w:p>
    <w:p w14:paraId="5D3642D4" w14:textId="77777777" w:rsidR="00824601" w:rsidRDefault="00824601" w:rsidP="00B7261F">
      <w:pPr>
        <w:ind w:left="0"/>
      </w:pPr>
    </w:p>
    <w:p w14:paraId="1B15EE0D" w14:textId="77777777" w:rsidR="00824601" w:rsidRDefault="00824601" w:rsidP="00B7261F">
      <w:pPr>
        <w:ind w:left="0"/>
      </w:pPr>
    </w:p>
    <w:p w14:paraId="2728D1F6" w14:textId="77777777" w:rsidR="00824601" w:rsidRDefault="00824601" w:rsidP="00B7261F">
      <w:pPr>
        <w:ind w:left="0"/>
      </w:pPr>
    </w:p>
    <w:p w14:paraId="2D317C3B" w14:textId="77777777" w:rsidR="00824601" w:rsidRDefault="00824601" w:rsidP="00B7261F">
      <w:pPr>
        <w:ind w:left="0"/>
      </w:pPr>
    </w:p>
    <w:p w14:paraId="2F270053" w14:textId="77777777" w:rsidR="00824601" w:rsidRDefault="00824601" w:rsidP="00B7261F">
      <w:pPr>
        <w:ind w:left="0"/>
      </w:pPr>
    </w:p>
    <w:p w14:paraId="015F2EE9" w14:textId="77777777" w:rsidR="00824601" w:rsidRDefault="00824601" w:rsidP="00B7261F">
      <w:pPr>
        <w:ind w:left="0"/>
      </w:pPr>
    </w:p>
    <w:p w14:paraId="388E4EE8" w14:textId="77777777" w:rsidR="00824601" w:rsidRDefault="00824601" w:rsidP="00B7261F">
      <w:pPr>
        <w:ind w:left="0"/>
      </w:pPr>
    </w:p>
    <w:p w14:paraId="37D80747" w14:textId="77777777" w:rsidR="00824601" w:rsidRDefault="00824601" w:rsidP="00B7261F">
      <w:pPr>
        <w:ind w:left="0"/>
      </w:pPr>
    </w:p>
    <w:p w14:paraId="7C0FD706" w14:textId="77777777" w:rsidR="00824601" w:rsidRDefault="00824601" w:rsidP="00B7261F">
      <w:pPr>
        <w:ind w:left="0"/>
      </w:pPr>
    </w:p>
    <w:p w14:paraId="009F7390" w14:textId="77777777" w:rsidR="00824601" w:rsidRDefault="00824601" w:rsidP="00B7261F">
      <w:pPr>
        <w:ind w:left="0"/>
      </w:pPr>
    </w:p>
    <w:p w14:paraId="0E07DB28" w14:textId="77777777" w:rsidR="00824601" w:rsidRDefault="00824601" w:rsidP="00B7261F">
      <w:pPr>
        <w:ind w:left="0"/>
      </w:pPr>
    </w:p>
    <w:p w14:paraId="6D195779" w14:textId="77777777" w:rsidR="00824601" w:rsidRDefault="00824601" w:rsidP="00B7261F">
      <w:pPr>
        <w:ind w:left="0"/>
      </w:pPr>
    </w:p>
    <w:p w14:paraId="5C5C4C09" w14:textId="70928DCD" w:rsidR="004C714E" w:rsidRDefault="004C714E" w:rsidP="00B7261F">
      <w:pPr>
        <w:ind w:left="0"/>
      </w:pPr>
    </w:p>
    <w:p w14:paraId="6A196D9B" w14:textId="158CD653" w:rsidR="00F323E6" w:rsidRPr="00F323E6" w:rsidRDefault="002536C2" w:rsidP="00F323E6">
      <w:pPr>
        <w:pStyle w:val="Heading1"/>
        <w:ind w:left="0"/>
      </w:pPr>
      <w:r>
        <w:lastRenderedPageBreak/>
        <w:t>Appendice</w:t>
      </w:r>
      <w:bookmarkEnd w:id="9"/>
      <w:r w:rsidR="00F323E6">
        <w:t>s</w:t>
      </w:r>
      <w:r w:rsidR="006139F1">
        <w:br w:type="page"/>
      </w:r>
      <w:bookmarkStart w:id="10" w:name="_Toc206926928"/>
    </w:p>
    <w:p w14:paraId="6C8EC127" w14:textId="77777777" w:rsidR="004560C1" w:rsidRPr="004C4936" w:rsidRDefault="0095149B" w:rsidP="004560C1">
      <w:pPr>
        <w:pStyle w:val="Heading2"/>
        <w:rPr>
          <w:sz w:val="28"/>
          <w:szCs w:val="28"/>
        </w:rPr>
      </w:pPr>
      <w:bookmarkStart w:id="11" w:name="_Toc206926930"/>
      <w:bookmarkEnd w:id="10"/>
      <w:r w:rsidRPr="004C4936">
        <w:rPr>
          <w:sz w:val="28"/>
          <w:szCs w:val="28"/>
        </w:rPr>
        <w:lastRenderedPageBreak/>
        <w:t>Curriculum Resources</w:t>
      </w:r>
      <w:bookmarkEnd w:id="11"/>
      <w:r w:rsidRPr="004C4936">
        <w:rPr>
          <w:sz w:val="28"/>
          <w:szCs w:val="28"/>
        </w:rPr>
        <w:t xml:space="preserve"> </w:t>
      </w:r>
    </w:p>
    <w:p w14:paraId="3B94D9F2" w14:textId="77777777" w:rsidR="0095149B" w:rsidRPr="003E131E" w:rsidRDefault="0095149B" w:rsidP="0095149B">
      <w:pPr>
        <w:ind w:left="0"/>
        <w:rPr>
          <w:rFonts w:ascii="Calibri" w:hAnsi="Calibri"/>
        </w:rPr>
      </w:pPr>
    </w:p>
    <w:p w14:paraId="5879FE97" w14:textId="77777777" w:rsidR="0095149B" w:rsidRPr="003E131E" w:rsidRDefault="0095149B" w:rsidP="0095149B">
      <w:pPr>
        <w:jc w:val="center"/>
        <w:rPr>
          <w:rFonts w:ascii="Calibri" w:hAnsi="Calibri"/>
          <w:b/>
          <w:bCs/>
          <w:sz w:val="28"/>
        </w:rPr>
      </w:pPr>
      <w:r w:rsidRPr="003E131E">
        <w:rPr>
          <w:rFonts w:ascii="Calibri" w:hAnsi="Calibri"/>
          <w:b/>
          <w:bCs/>
          <w:sz w:val="28"/>
        </w:rPr>
        <w:t>Parents must determine the curriculum.</w:t>
      </w:r>
    </w:p>
    <w:p w14:paraId="5B28D35A" w14:textId="77777777" w:rsidR="0095149B" w:rsidRPr="003E131E" w:rsidRDefault="0095149B" w:rsidP="0095149B">
      <w:pPr>
        <w:jc w:val="center"/>
        <w:rPr>
          <w:rFonts w:ascii="Calibri" w:hAnsi="Calibri"/>
          <w:b/>
          <w:bCs/>
          <w:sz w:val="20"/>
        </w:rPr>
      </w:pPr>
      <w:r w:rsidRPr="003E131E">
        <w:rPr>
          <w:rFonts w:ascii="Calibri" w:hAnsi="Calibri"/>
          <w:b/>
          <w:bCs/>
          <w:sz w:val="28"/>
        </w:rPr>
        <w:t>Parents are responsible for purchasing all materials.</w:t>
      </w:r>
    </w:p>
    <w:p w14:paraId="4840FE22" w14:textId="77777777" w:rsidR="0095149B" w:rsidRPr="003E131E" w:rsidRDefault="0095149B" w:rsidP="0095149B">
      <w:pPr>
        <w:rPr>
          <w:rFonts w:ascii="Calibri" w:hAnsi="Calibri"/>
          <w:b/>
          <w:bCs/>
          <w:sz w:val="20"/>
        </w:rPr>
      </w:pPr>
    </w:p>
    <w:p w14:paraId="451B0415" w14:textId="1F2EE946" w:rsidR="00F323E6" w:rsidRDefault="00D02640" w:rsidP="00D02640">
      <w:hyperlink r:id="rId21" w:history="1">
        <w:r>
          <w:rPr>
            <w:rStyle w:val="Hyperlink"/>
          </w:rPr>
          <w:t>https://www.homeschool.com/blog/2018/02/check-out-the-results-from-your-votes-top-100/</w:t>
        </w:r>
      </w:hyperlink>
    </w:p>
    <w:p w14:paraId="65B7D741" w14:textId="58C9B4A0" w:rsidR="00D02640" w:rsidRDefault="00D02640" w:rsidP="00D02640"/>
    <w:p w14:paraId="4D233A10" w14:textId="77777777" w:rsidR="00D02640" w:rsidRDefault="00D02640" w:rsidP="00D02640">
      <w:pPr>
        <w:rPr>
          <w:rFonts w:ascii="Calibri" w:hAnsi="Calibri"/>
          <w:b/>
          <w:bCs/>
          <w:sz w:val="20"/>
        </w:rPr>
      </w:pPr>
    </w:p>
    <w:p w14:paraId="38786C33" w14:textId="77777777" w:rsidR="0095149B" w:rsidRPr="003E131E" w:rsidRDefault="0095149B" w:rsidP="0095149B">
      <w:pPr>
        <w:jc w:val="center"/>
        <w:rPr>
          <w:rFonts w:ascii="Calibri" w:hAnsi="Calibri"/>
          <w:b/>
          <w:bCs/>
          <w:sz w:val="20"/>
        </w:rPr>
      </w:pPr>
      <w:r w:rsidRPr="003E131E">
        <w:rPr>
          <w:rFonts w:ascii="Calibri" w:hAnsi="Calibri"/>
          <w:b/>
          <w:bCs/>
          <w:sz w:val="20"/>
        </w:rPr>
        <w:t>Resources subject to change and are not tracked by WFPS.</w:t>
      </w:r>
    </w:p>
    <w:p w14:paraId="7EDBC0CF" w14:textId="77777777" w:rsidR="0095149B" w:rsidRDefault="0095149B" w:rsidP="0095149B">
      <w:pPr>
        <w:jc w:val="center"/>
        <w:rPr>
          <w:rFonts w:ascii="Calibri" w:hAnsi="Calibri"/>
          <w:b/>
          <w:bCs/>
          <w:sz w:val="20"/>
        </w:rPr>
      </w:pPr>
    </w:p>
    <w:p w14:paraId="4F80AEB3" w14:textId="77777777" w:rsidR="0095149B" w:rsidRDefault="0095149B" w:rsidP="0095149B">
      <w:pPr>
        <w:jc w:val="center"/>
        <w:rPr>
          <w:rFonts w:ascii="Calibri" w:hAnsi="Calibri"/>
          <w:b/>
          <w:bCs/>
          <w:sz w:val="20"/>
        </w:rPr>
      </w:pPr>
    </w:p>
    <w:p w14:paraId="16BAD947" w14:textId="77777777" w:rsidR="0095149B" w:rsidRDefault="0095149B" w:rsidP="0095149B">
      <w:pPr>
        <w:jc w:val="center"/>
        <w:rPr>
          <w:rFonts w:ascii="Calibri" w:hAnsi="Calibri"/>
          <w:b/>
          <w:bCs/>
          <w:sz w:val="20"/>
        </w:rPr>
      </w:pPr>
    </w:p>
    <w:p w14:paraId="192E40E0" w14:textId="77777777" w:rsidR="0095149B" w:rsidRDefault="0095149B" w:rsidP="0095149B">
      <w:pPr>
        <w:jc w:val="center"/>
        <w:rPr>
          <w:rFonts w:ascii="Calibri" w:hAnsi="Calibri"/>
          <w:b/>
          <w:bCs/>
          <w:sz w:val="20"/>
        </w:rPr>
      </w:pPr>
    </w:p>
    <w:p w14:paraId="6EFF9CB2" w14:textId="5510E70A" w:rsidR="00A36108" w:rsidRDefault="00A36108" w:rsidP="00555A39">
      <w:pPr>
        <w:ind w:left="0"/>
        <w:rPr>
          <w:rFonts w:asciiTheme="majorHAnsi" w:hAnsiTheme="majorHAnsi"/>
          <w:color w:val="31849B" w:themeColor="accent5" w:themeShade="BF"/>
          <w:sz w:val="28"/>
          <w:szCs w:val="28"/>
        </w:rPr>
      </w:pPr>
    </w:p>
    <w:p w14:paraId="07E2FFFC" w14:textId="608BD1E1" w:rsidR="0095149B" w:rsidRPr="004C4936" w:rsidRDefault="0095149B" w:rsidP="0095149B">
      <w:pPr>
        <w:rPr>
          <w:rFonts w:asciiTheme="majorHAnsi" w:hAnsiTheme="majorHAnsi"/>
          <w:b/>
          <w:bCs/>
          <w:color w:val="31849B" w:themeColor="accent5" w:themeShade="BF"/>
          <w:sz w:val="28"/>
          <w:szCs w:val="28"/>
        </w:rPr>
      </w:pPr>
      <w:r w:rsidRPr="004C4936">
        <w:rPr>
          <w:rFonts w:asciiTheme="majorHAnsi" w:hAnsiTheme="majorHAnsi"/>
          <w:color w:val="31849B" w:themeColor="accent5" w:themeShade="BF"/>
          <w:sz w:val="28"/>
          <w:szCs w:val="28"/>
        </w:rPr>
        <w:t xml:space="preserve">Books on Home Education </w:t>
      </w:r>
    </w:p>
    <w:p w14:paraId="0F3FAFA1" w14:textId="3E7B3320" w:rsidR="00A36108" w:rsidRDefault="00A36108" w:rsidP="00DC63FB">
      <w:pPr>
        <w:pStyle w:val="Heading1"/>
        <w:pBdr>
          <w:bottom w:val="dashed" w:sz="12" w:space="4" w:color="8E8E8E"/>
        </w:pBdr>
        <w:spacing w:before="0"/>
        <w:ind w:left="0"/>
        <w:rPr>
          <w:rFonts w:ascii="inherit" w:hAnsi="inherit" w:cs="Segoe UI"/>
          <w:b w:val="0"/>
          <w:bCs w:val="0"/>
          <w:color w:val="24292E"/>
        </w:rPr>
      </w:pPr>
    </w:p>
    <w:p w14:paraId="5A653F6A" w14:textId="77777777" w:rsidR="00DC63FB" w:rsidRPr="00DC63FB" w:rsidRDefault="00DC63FB" w:rsidP="00DC63FB">
      <w:pPr>
        <w:numPr>
          <w:ilvl w:val="0"/>
          <w:numId w:val="20"/>
        </w:numPr>
        <w:spacing w:line="360" w:lineRule="auto"/>
        <w:rPr>
          <w:sz w:val="24"/>
          <w:szCs w:val="24"/>
        </w:rPr>
      </w:pPr>
      <w:r w:rsidRPr="00DC63FB">
        <w:rPr>
          <w:b/>
          <w:bCs/>
          <w:sz w:val="24"/>
          <w:szCs w:val="24"/>
        </w:rPr>
        <w:t>The Well-Trained Mind: A Guide to Classical Education at Home</w:t>
      </w:r>
      <w:r w:rsidRPr="00DC63FB">
        <w:rPr>
          <w:sz w:val="24"/>
          <w:szCs w:val="24"/>
        </w:rPr>
        <w:t> by Susan Wise Bauer and Jessie Wise</w:t>
      </w:r>
    </w:p>
    <w:p w14:paraId="793E99CD"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This comprehensive guide offers a detailed curriculum for classical education at home.</w:t>
      </w:r>
    </w:p>
    <w:p w14:paraId="719F3492"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W. W. Norton &amp; Company</w:t>
      </w:r>
    </w:p>
    <w:p w14:paraId="03B0C2D9"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Amazon</w:t>
      </w:r>
    </w:p>
    <w:p w14:paraId="2F2FB169" w14:textId="77777777" w:rsidR="00DC63FB" w:rsidRPr="00DC63FB" w:rsidRDefault="00DC63FB" w:rsidP="00DC63FB">
      <w:pPr>
        <w:numPr>
          <w:ilvl w:val="0"/>
          <w:numId w:val="20"/>
        </w:numPr>
        <w:spacing w:line="360" w:lineRule="auto"/>
        <w:rPr>
          <w:sz w:val="24"/>
          <w:szCs w:val="24"/>
        </w:rPr>
      </w:pPr>
      <w:r w:rsidRPr="00DC63FB">
        <w:rPr>
          <w:b/>
          <w:bCs/>
          <w:sz w:val="24"/>
          <w:szCs w:val="24"/>
        </w:rPr>
        <w:t>For the Children’s Sake: Foundations of Education for Home and School</w:t>
      </w:r>
      <w:r w:rsidRPr="00DC63FB">
        <w:rPr>
          <w:sz w:val="24"/>
          <w:szCs w:val="24"/>
        </w:rPr>
        <w:t> by Susan Schaeffer Macaulay</w:t>
      </w:r>
    </w:p>
    <w:p w14:paraId="53B5D3EC"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This book explores the educational philosophy of Charlotte Mason and its application in homeschooling.</w:t>
      </w:r>
    </w:p>
    <w:p w14:paraId="018FE938"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Crossway</w:t>
      </w:r>
    </w:p>
    <w:p w14:paraId="08F2ACB7"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Barnes &amp; Noble</w:t>
      </w:r>
    </w:p>
    <w:p w14:paraId="60D891C4" w14:textId="77777777" w:rsidR="00DC63FB" w:rsidRPr="00DC63FB" w:rsidRDefault="00DC63FB" w:rsidP="00DC63FB">
      <w:pPr>
        <w:numPr>
          <w:ilvl w:val="0"/>
          <w:numId w:val="20"/>
        </w:numPr>
        <w:spacing w:line="360" w:lineRule="auto"/>
        <w:rPr>
          <w:sz w:val="24"/>
          <w:szCs w:val="24"/>
        </w:rPr>
      </w:pPr>
      <w:r w:rsidRPr="00DC63FB">
        <w:rPr>
          <w:b/>
          <w:bCs/>
          <w:sz w:val="24"/>
          <w:szCs w:val="24"/>
        </w:rPr>
        <w:t>Teach Your Own: The John Holt Book of Homeschooling</w:t>
      </w:r>
      <w:r w:rsidRPr="00DC63FB">
        <w:rPr>
          <w:sz w:val="24"/>
          <w:szCs w:val="24"/>
        </w:rPr>
        <w:t> by John Holt and Pat Farenga</w:t>
      </w:r>
    </w:p>
    <w:p w14:paraId="6F5CF4C3"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 classic guide to homeschooling, emphasizing child-led learning.</w:t>
      </w:r>
    </w:p>
    <w:p w14:paraId="5C26DC37"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Da Capo Press</w:t>
      </w:r>
    </w:p>
    <w:p w14:paraId="59DB2217" w14:textId="0187614D"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Book Depository</w:t>
      </w:r>
      <w:r>
        <w:rPr>
          <w:sz w:val="24"/>
          <w:szCs w:val="24"/>
        </w:rPr>
        <w:br/>
      </w:r>
      <w:r>
        <w:rPr>
          <w:sz w:val="24"/>
          <w:szCs w:val="24"/>
        </w:rPr>
        <w:br/>
      </w:r>
    </w:p>
    <w:p w14:paraId="46B7ACB7" w14:textId="77777777" w:rsidR="00DC63FB" w:rsidRPr="00DC63FB" w:rsidRDefault="00DC63FB" w:rsidP="00DC63FB">
      <w:pPr>
        <w:numPr>
          <w:ilvl w:val="0"/>
          <w:numId w:val="20"/>
        </w:numPr>
        <w:spacing w:line="360" w:lineRule="auto"/>
        <w:rPr>
          <w:sz w:val="24"/>
          <w:szCs w:val="24"/>
        </w:rPr>
      </w:pPr>
      <w:r w:rsidRPr="00DC63FB">
        <w:rPr>
          <w:b/>
          <w:bCs/>
          <w:sz w:val="24"/>
          <w:szCs w:val="24"/>
        </w:rPr>
        <w:lastRenderedPageBreak/>
        <w:t>The Brave Learner: Finding Everyday Magic in Homeschool, Learning, and Life</w:t>
      </w:r>
      <w:r w:rsidRPr="00DC63FB">
        <w:rPr>
          <w:sz w:val="24"/>
          <w:szCs w:val="24"/>
        </w:rPr>
        <w:t> by Julie Bogart</w:t>
      </w:r>
    </w:p>
    <w:p w14:paraId="0F69B296"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This book offers practical advice and inspiration for creating a joyful homeschooling experience.</w:t>
      </w:r>
    </w:p>
    <w:p w14:paraId="64F4F09E"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TarcherPerigee</w:t>
      </w:r>
    </w:p>
    <w:p w14:paraId="23BFCC38"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Amazon</w:t>
      </w:r>
    </w:p>
    <w:p w14:paraId="100A4CA0" w14:textId="77777777" w:rsidR="00DC63FB" w:rsidRPr="00DC63FB" w:rsidRDefault="00DC63FB" w:rsidP="00DC63FB">
      <w:pPr>
        <w:numPr>
          <w:ilvl w:val="0"/>
          <w:numId w:val="20"/>
        </w:numPr>
        <w:spacing w:line="360" w:lineRule="auto"/>
        <w:rPr>
          <w:sz w:val="24"/>
          <w:szCs w:val="24"/>
        </w:rPr>
      </w:pPr>
      <w:r w:rsidRPr="00DC63FB">
        <w:rPr>
          <w:b/>
          <w:bCs/>
          <w:sz w:val="24"/>
          <w:szCs w:val="24"/>
        </w:rPr>
        <w:t>The Call of the Wild and Free: Reclaiming Wonder in Your Child’s Education</w:t>
      </w:r>
      <w:r w:rsidRPr="00DC63FB">
        <w:rPr>
          <w:sz w:val="24"/>
          <w:szCs w:val="24"/>
        </w:rPr>
        <w:t> by Ainsley Arment</w:t>
      </w:r>
    </w:p>
    <w:p w14:paraId="762A4627"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 guide to embracing a natural, child-led approach to homeschooling.</w:t>
      </w:r>
    </w:p>
    <w:p w14:paraId="4ED23091"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HarperOne</w:t>
      </w:r>
    </w:p>
    <w:p w14:paraId="709E01D1"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Barnes &amp; Noble</w:t>
      </w:r>
    </w:p>
    <w:p w14:paraId="78B89247" w14:textId="77777777" w:rsidR="00DC63FB" w:rsidRPr="00DC63FB" w:rsidRDefault="00DC63FB" w:rsidP="00DC63FB">
      <w:pPr>
        <w:numPr>
          <w:ilvl w:val="0"/>
          <w:numId w:val="20"/>
        </w:numPr>
        <w:spacing w:line="360" w:lineRule="auto"/>
        <w:rPr>
          <w:sz w:val="24"/>
          <w:szCs w:val="24"/>
        </w:rPr>
      </w:pPr>
      <w:r w:rsidRPr="00DC63FB">
        <w:rPr>
          <w:b/>
          <w:bCs/>
          <w:sz w:val="24"/>
          <w:szCs w:val="24"/>
        </w:rPr>
        <w:t>Teaching from Rest: A Homeschooler’s Guide to Unshakable Peace</w:t>
      </w:r>
      <w:r w:rsidRPr="00DC63FB">
        <w:rPr>
          <w:sz w:val="24"/>
          <w:szCs w:val="24"/>
        </w:rPr>
        <w:t> by Sarah Mackenzie</w:t>
      </w:r>
    </w:p>
    <w:p w14:paraId="5BD0A899"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This book provides encouragement and practical tips for maintaining peace and balance in homeschooling.</w:t>
      </w:r>
    </w:p>
    <w:p w14:paraId="6EE0EAB1"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Classical Academic Press</w:t>
      </w:r>
    </w:p>
    <w:p w14:paraId="459884D5"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Book Depository</w:t>
      </w:r>
    </w:p>
    <w:p w14:paraId="072CB507" w14:textId="77777777" w:rsidR="00DC63FB" w:rsidRPr="00DC63FB" w:rsidRDefault="00DC63FB" w:rsidP="00DC63FB">
      <w:pPr>
        <w:numPr>
          <w:ilvl w:val="0"/>
          <w:numId w:val="20"/>
        </w:numPr>
        <w:spacing w:line="360" w:lineRule="auto"/>
        <w:rPr>
          <w:sz w:val="24"/>
          <w:szCs w:val="24"/>
        </w:rPr>
      </w:pPr>
      <w:r w:rsidRPr="00DC63FB">
        <w:rPr>
          <w:b/>
          <w:bCs/>
          <w:sz w:val="24"/>
          <w:szCs w:val="24"/>
        </w:rPr>
        <w:t>The Read-Aloud Family: Making Meaningful and Lasting Connections with Your Kids</w:t>
      </w:r>
      <w:r w:rsidRPr="00DC63FB">
        <w:rPr>
          <w:sz w:val="24"/>
          <w:szCs w:val="24"/>
        </w:rPr>
        <w:t> by Sarah Mackenzie</w:t>
      </w:r>
    </w:p>
    <w:p w14:paraId="59297242"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Focuses on the importance of reading aloud to children and building family connections through books.</w:t>
      </w:r>
    </w:p>
    <w:p w14:paraId="261127F8"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Zondervan</w:t>
      </w:r>
    </w:p>
    <w:p w14:paraId="7B370E56"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Amazon</w:t>
      </w:r>
    </w:p>
    <w:p w14:paraId="0A2DF0C2" w14:textId="77777777" w:rsidR="00DC63FB" w:rsidRPr="00DC63FB" w:rsidRDefault="00DC63FB" w:rsidP="00DC63FB">
      <w:pPr>
        <w:numPr>
          <w:ilvl w:val="0"/>
          <w:numId w:val="20"/>
        </w:numPr>
        <w:spacing w:line="360" w:lineRule="auto"/>
        <w:rPr>
          <w:sz w:val="24"/>
          <w:szCs w:val="24"/>
        </w:rPr>
      </w:pPr>
      <w:r w:rsidRPr="00DC63FB">
        <w:rPr>
          <w:b/>
          <w:bCs/>
          <w:sz w:val="24"/>
          <w:szCs w:val="24"/>
        </w:rPr>
        <w:t>Homeschooling for Excellence</w:t>
      </w:r>
      <w:r w:rsidRPr="00DC63FB">
        <w:rPr>
          <w:sz w:val="24"/>
          <w:szCs w:val="24"/>
        </w:rPr>
        <w:t> by David and Micki Colfax</w:t>
      </w:r>
    </w:p>
    <w:p w14:paraId="1F79EB2A"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The Colfax family shares their experiences and insights on successful homeschooling.</w:t>
      </w:r>
    </w:p>
    <w:p w14:paraId="233F75F0"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Warner Books</w:t>
      </w:r>
    </w:p>
    <w:p w14:paraId="549C3D32" w14:textId="41AC8098"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Barnes &amp; Noble</w:t>
      </w:r>
      <w:r>
        <w:rPr>
          <w:sz w:val="24"/>
          <w:szCs w:val="24"/>
        </w:rPr>
        <w:br/>
      </w:r>
    </w:p>
    <w:p w14:paraId="08E48C2C" w14:textId="77777777" w:rsidR="00DC63FB" w:rsidRPr="00DC63FB" w:rsidRDefault="00DC63FB" w:rsidP="00DC63FB">
      <w:pPr>
        <w:numPr>
          <w:ilvl w:val="0"/>
          <w:numId w:val="20"/>
        </w:numPr>
        <w:spacing w:line="360" w:lineRule="auto"/>
        <w:rPr>
          <w:sz w:val="24"/>
          <w:szCs w:val="24"/>
        </w:rPr>
      </w:pPr>
      <w:r w:rsidRPr="00DC63FB">
        <w:rPr>
          <w:b/>
          <w:bCs/>
          <w:sz w:val="24"/>
          <w:szCs w:val="24"/>
        </w:rPr>
        <w:lastRenderedPageBreak/>
        <w:t>The Ultimate Guide to Homeschooling</w:t>
      </w:r>
      <w:r w:rsidRPr="00DC63FB">
        <w:rPr>
          <w:sz w:val="24"/>
          <w:szCs w:val="24"/>
        </w:rPr>
        <w:t> by Debra Bell</w:t>
      </w:r>
    </w:p>
    <w:p w14:paraId="42E221C4"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 comprehensive resource covering all aspects of homeschooling, from planning to execution.</w:t>
      </w:r>
    </w:p>
    <w:p w14:paraId="7836355D"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Apologia Press</w:t>
      </w:r>
    </w:p>
    <w:p w14:paraId="52AA36D5"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Book Depository</w:t>
      </w:r>
    </w:p>
    <w:p w14:paraId="67066191" w14:textId="77777777" w:rsidR="00DC63FB" w:rsidRPr="00DC63FB" w:rsidRDefault="00DC63FB" w:rsidP="00DC63FB">
      <w:pPr>
        <w:numPr>
          <w:ilvl w:val="0"/>
          <w:numId w:val="20"/>
        </w:numPr>
        <w:spacing w:line="360" w:lineRule="auto"/>
        <w:rPr>
          <w:sz w:val="24"/>
          <w:szCs w:val="24"/>
        </w:rPr>
      </w:pPr>
      <w:r w:rsidRPr="00DC63FB">
        <w:rPr>
          <w:b/>
          <w:bCs/>
          <w:sz w:val="24"/>
          <w:szCs w:val="24"/>
        </w:rPr>
        <w:t>Homeschooling 101: A Guide to Getting Started</w:t>
      </w:r>
      <w:r w:rsidRPr="00DC63FB">
        <w:rPr>
          <w:sz w:val="24"/>
          <w:szCs w:val="24"/>
        </w:rPr>
        <w:t> by Erica Arndt</w:t>
      </w:r>
    </w:p>
    <w:p w14:paraId="7AD9EFDC"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 practical guide for new homeschoolers, covering the basics of getting started.</w:t>
      </w:r>
    </w:p>
    <w:p w14:paraId="15D3B240"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CreateSpace Independent Publishing Platform</w:t>
      </w:r>
    </w:p>
    <w:p w14:paraId="756A074E"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Amazon</w:t>
      </w:r>
    </w:p>
    <w:p w14:paraId="7FA7352A" w14:textId="77777777" w:rsidR="00DC63FB" w:rsidRPr="00DC63FB" w:rsidRDefault="00DC63FB" w:rsidP="00DC63FB">
      <w:pPr>
        <w:numPr>
          <w:ilvl w:val="0"/>
          <w:numId w:val="20"/>
        </w:numPr>
        <w:spacing w:line="360" w:lineRule="auto"/>
        <w:rPr>
          <w:sz w:val="24"/>
          <w:szCs w:val="24"/>
        </w:rPr>
      </w:pPr>
      <w:r w:rsidRPr="00DC63FB">
        <w:rPr>
          <w:b/>
          <w:bCs/>
          <w:sz w:val="24"/>
          <w:szCs w:val="24"/>
        </w:rPr>
        <w:t>The Unschooling Handbook: How to Use the Whole World as Your Child’s Classroom</w:t>
      </w:r>
      <w:r w:rsidRPr="00DC63FB">
        <w:rPr>
          <w:sz w:val="24"/>
          <w:szCs w:val="24"/>
        </w:rPr>
        <w:t> by Mary Griffith</w:t>
      </w:r>
    </w:p>
    <w:p w14:paraId="4CAF99F2"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An introduction to unschooling, a child-led approach to education.</w:t>
      </w:r>
    </w:p>
    <w:p w14:paraId="07B1C557"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Three Rivers Press</w:t>
      </w:r>
    </w:p>
    <w:p w14:paraId="49EC47B6"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Barnes &amp; Noble</w:t>
      </w:r>
    </w:p>
    <w:p w14:paraId="0887F84C" w14:textId="77777777" w:rsidR="00DC63FB" w:rsidRPr="00DC63FB" w:rsidRDefault="00DC63FB" w:rsidP="00DC63FB">
      <w:pPr>
        <w:numPr>
          <w:ilvl w:val="0"/>
          <w:numId w:val="20"/>
        </w:numPr>
        <w:spacing w:line="360" w:lineRule="auto"/>
        <w:rPr>
          <w:sz w:val="24"/>
          <w:szCs w:val="24"/>
        </w:rPr>
      </w:pPr>
      <w:r w:rsidRPr="00DC63FB">
        <w:rPr>
          <w:b/>
          <w:bCs/>
          <w:sz w:val="24"/>
          <w:szCs w:val="24"/>
        </w:rPr>
        <w:t>Homeschooling: The Early Years</w:t>
      </w:r>
      <w:r w:rsidRPr="00DC63FB">
        <w:rPr>
          <w:sz w:val="24"/>
          <w:szCs w:val="24"/>
        </w:rPr>
        <w:t> by Linda Dobson</w:t>
      </w:r>
    </w:p>
    <w:p w14:paraId="634D33A7"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Focuses on homeschooling young children and creating a strong educational foundation.</w:t>
      </w:r>
    </w:p>
    <w:p w14:paraId="23C388C7"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Three Rivers Press</w:t>
      </w:r>
    </w:p>
    <w:p w14:paraId="1F62FE7B"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Book Depository</w:t>
      </w:r>
    </w:p>
    <w:p w14:paraId="33C97366" w14:textId="77777777" w:rsidR="00DC63FB" w:rsidRPr="00DC63FB" w:rsidRDefault="00DC63FB" w:rsidP="00DC63FB">
      <w:pPr>
        <w:numPr>
          <w:ilvl w:val="0"/>
          <w:numId w:val="20"/>
        </w:numPr>
        <w:spacing w:line="360" w:lineRule="auto"/>
        <w:rPr>
          <w:sz w:val="24"/>
          <w:szCs w:val="24"/>
        </w:rPr>
      </w:pPr>
      <w:r w:rsidRPr="00DC63FB">
        <w:rPr>
          <w:b/>
          <w:bCs/>
          <w:sz w:val="24"/>
          <w:szCs w:val="24"/>
        </w:rPr>
        <w:t>The Homeschooling Book of Answers</w:t>
      </w:r>
      <w:r w:rsidRPr="00DC63FB">
        <w:rPr>
          <w:sz w:val="24"/>
          <w:szCs w:val="24"/>
        </w:rPr>
        <w:t> by Linda Dobson</w:t>
      </w:r>
    </w:p>
    <w:p w14:paraId="525CEB2B"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Answers common questions and concerns about homeschooling.</w:t>
      </w:r>
    </w:p>
    <w:p w14:paraId="51B6A5AA"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Three Rivers Press</w:t>
      </w:r>
    </w:p>
    <w:p w14:paraId="66FE4AD0" w14:textId="7AE2D11C"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Amazon</w:t>
      </w:r>
      <w:r>
        <w:rPr>
          <w:sz w:val="24"/>
          <w:szCs w:val="24"/>
        </w:rPr>
        <w:br/>
      </w:r>
      <w:r>
        <w:rPr>
          <w:sz w:val="24"/>
          <w:szCs w:val="24"/>
        </w:rPr>
        <w:br/>
      </w:r>
      <w:r>
        <w:rPr>
          <w:sz w:val="24"/>
          <w:szCs w:val="24"/>
        </w:rPr>
        <w:br/>
      </w:r>
      <w:r>
        <w:rPr>
          <w:sz w:val="24"/>
          <w:szCs w:val="24"/>
        </w:rPr>
        <w:br/>
      </w:r>
    </w:p>
    <w:p w14:paraId="44890885" w14:textId="77777777" w:rsidR="00DC63FB" w:rsidRPr="00DC63FB" w:rsidRDefault="00DC63FB" w:rsidP="00DC63FB">
      <w:pPr>
        <w:numPr>
          <w:ilvl w:val="0"/>
          <w:numId w:val="20"/>
        </w:numPr>
        <w:spacing w:line="360" w:lineRule="auto"/>
        <w:rPr>
          <w:sz w:val="24"/>
          <w:szCs w:val="24"/>
        </w:rPr>
      </w:pPr>
      <w:r w:rsidRPr="00DC63FB">
        <w:rPr>
          <w:b/>
          <w:bCs/>
          <w:sz w:val="24"/>
          <w:szCs w:val="24"/>
        </w:rPr>
        <w:lastRenderedPageBreak/>
        <w:t>A Charlotte Mason Companion: Personal Reflections on The Gentle Art of Learning</w:t>
      </w:r>
      <w:r w:rsidRPr="00DC63FB">
        <w:rPr>
          <w:sz w:val="24"/>
          <w:szCs w:val="24"/>
        </w:rPr>
        <w:t> by Karen Andreola</w:t>
      </w:r>
    </w:p>
    <w:p w14:paraId="5818B2ED"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A detailed guide to implementing Charlotte Mason’s educational philosophy.</w:t>
      </w:r>
    </w:p>
    <w:p w14:paraId="46951B6B"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Charlotte Mason Research &amp; Supply Company</w:t>
      </w:r>
    </w:p>
    <w:p w14:paraId="6149B23C"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Barnes &amp; Noble</w:t>
      </w:r>
    </w:p>
    <w:p w14:paraId="634783E2" w14:textId="77777777" w:rsidR="00DC63FB" w:rsidRPr="00DC63FB" w:rsidRDefault="00DC63FB" w:rsidP="00DC63FB">
      <w:pPr>
        <w:numPr>
          <w:ilvl w:val="0"/>
          <w:numId w:val="20"/>
        </w:numPr>
        <w:spacing w:line="360" w:lineRule="auto"/>
        <w:rPr>
          <w:sz w:val="24"/>
          <w:szCs w:val="24"/>
        </w:rPr>
      </w:pPr>
      <w:r w:rsidRPr="00DC63FB">
        <w:rPr>
          <w:b/>
          <w:bCs/>
          <w:sz w:val="24"/>
          <w:szCs w:val="24"/>
        </w:rPr>
        <w:t>Homeschooling Children with Special Needs</w:t>
      </w:r>
      <w:r w:rsidRPr="00DC63FB">
        <w:rPr>
          <w:sz w:val="24"/>
          <w:szCs w:val="24"/>
        </w:rPr>
        <w:t> by Sharon Hensley</w:t>
      </w:r>
    </w:p>
    <w:p w14:paraId="499B5802" w14:textId="77777777" w:rsidR="00DC63FB" w:rsidRPr="00DC63FB" w:rsidRDefault="00DC63FB" w:rsidP="00DC63FB">
      <w:pPr>
        <w:numPr>
          <w:ilvl w:val="1"/>
          <w:numId w:val="20"/>
        </w:numPr>
        <w:spacing w:line="360" w:lineRule="auto"/>
        <w:rPr>
          <w:sz w:val="24"/>
          <w:szCs w:val="24"/>
        </w:rPr>
      </w:pPr>
      <w:r w:rsidRPr="00DC63FB">
        <w:rPr>
          <w:b/>
          <w:bCs/>
          <w:sz w:val="24"/>
          <w:szCs w:val="24"/>
        </w:rPr>
        <w:t>Description</w:t>
      </w:r>
      <w:r w:rsidRPr="00DC63FB">
        <w:rPr>
          <w:sz w:val="24"/>
          <w:szCs w:val="24"/>
        </w:rPr>
        <w:t>: Practical advice for homeschooling children with special needs.</w:t>
      </w:r>
    </w:p>
    <w:p w14:paraId="678C1592" w14:textId="77777777" w:rsidR="00DC63FB" w:rsidRPr="00DC63FB" w:rsidRDefault="00DC63FB" w:rsidP="00DC63FB">
      <w:pPr>
        <w:numPr>
          <w:ilvl w:val="1"/>
          <w:numId w:val="20"/>
        </w:numPr>
        <w:spacing w:line="360" w:lineRule="auto"/>
        <w:rPr>
          <w:sz w:val="24"/>
          <w:szCs w:val="24"/>
        </w:rPr>
      </w:pPr>
      <w:r w:rsidRPr="00DC63FB">
        <w:rPr>
          <w:b/>
          <w:bCs/>
          <w:sz w:val="24"/>
          <w:szCs w:val="24"/>
        </w:rPr>
        <w:t>Publisher</w:t>
      </w:r>
      <w:r w:rsidRPr="00DC63FB">
        <w:rPr>
          <w:sz w:val="24"/>
          <w:szCs w:val="24"/>
        </w:rPr>
        <w:t>: Grace &amp; Truth Books</w:t>
      </w:r>
    </w:p>
    <w:p w14:paraId="042481DF" w14:textId="77777777" w:rsidR="00DC63FB" w:rsidRPr="00DC63FB" w:rsidRDefault="00DC63FB" w:rsidP="00DC63FB">
      <w:pPr>
        <w:numPr>
          <w:ilvl w:val="1"/>
          <w:numId w:val="20"/>
        </w:numPr>
        <w:spacing w:line="360" w:lineRule="auto"/>
        <w:rPr>
          <w:sz w:val="24"/>
          <w:szCs w:val="24"/>
        </w:rPr>
      </w:pPr>
      <w:r w:rsidRPr="00DC63FB">
        <w:rPr>
          <w:b/>
          <w:bCs/>
          <w:sz w:val="24"/>
          <w:szCs w:val="24"/>
        </w:rPr>
        <w:t>Purchase</w:t>
      </w:r>
      <w:r w:rsidRPr="00DC63FB">
        <w:rPr>
          <w:sz w:val="24"/>
          <w:szCs w:val="24"/>
        </w:rPr>
        <w:t>: Book Depository</w:t>
      </w:r>
    </w:p>
    <w:p w14:paraId="4D04132E" w14:textId="78187A64" w:rsidR="00CB54BC" w:rsidRDefault="00CB54BC" w:rsidP="004C714E">
      <w:pPr>
        <w:spacing w:line="360" w:lineRule="auto"/>
        <w:ind w:left="0"/>
        <w:rPr>
          <w:sz w:val="24"/>
          <w:szCs w:val="24"/>
        </w:rPr>
      </w:pPr>
    </w:p>
    <w:p w14:paraId="5E1C581F" w14:textId="77777777" w:rsidR="00CB54BC" w:rsidRDefault="00CB54BC" w:rsidP="004C714E">
      <w:pPr>
        <w:spacing w:line="360" w:lineRule="auto"/>
        <w:ind w:left="0"/>
        <w:rPr>
          <w:sz w:val="24"/>
          <w:szCs w:val="24"/>
        </w:rPr>
      </w:pPr>
    </w:p>
    <w:p w14:paraId="68ED4D97" w14:textId="0F1252ED" w:rsidR="0095149B" w:rsidRPr="00712178" w:rsidRDefault="0095149B" w:rsidP="004C714E">
      <w:pPr>
        <w:spacing w:line="360" w:lineRule="auto"/>
        <w:ind w:left="0"/>
        <w:rPr>
          <w:sz w:val="24"/>
          <w:szCs w:val="24"/>
        </w:rPr>
      </w:pPr>
      <w:r w:rsidRPr="00712178">
        <w:rPr>
          <w:sz w:val="24"/>
          <w:szCs w:val="24"/>
        </w:rPr>
        <w:t>Books specific to North Dakota:</w:t>
      </w:r>
    </w:p>
    <w:p w14:paraId="72C6885F" w14:textId="77777777" w:rsidR="0095149B" w:rsidRPr="004C4936" w:rsidRDefault="0095149B" w:rsidP="004C4936">
      <w:pPr>
        <w:pStyle w:val="ListParagraph"/>
        <w:numPr>
          <w:ilvl w:val="0"/>
          <w:numId w:val="12"/>
        </w:numPr>
        <w:spacing w:line="360" w:lineRule="auto"/>
        <w:rPr>
          <w:sz w:val="24"/>
          <w:szCs w:val="24"/>
        </w:rPr>
      </w:pPr>
      <w:r w:rsidRPr="004C4936">
        <w:rPr>
          <w:sz w:val="24"/>
          <w:szCs w:val="24"/>
          <w:u w:val="single"/>
        </w:rPr>
        <w:t xml:space="preserve">Record Keeping and Achievement Testing for </w:t>
      </w:r>
      <w:r w:rsidR="002536C2" w:rsidRPr="004C4936">
        <w:rPr>
          <w:sz w:val="24"/>
          <w:szCs w:val="24"/>
          <w:u w:val="single"/>
        </w:rPr>
        <w:t>Grades</w:t>
      </w:r>
      <w:r w:rsidRPr="004C4936">
        <w:rPr>
          <w:sz w:val="24"/>
          <w:szCs w:val="24"/>
          <w:u w:val="single"/>
        </w:rPr>
        <w:t xml:space="preserve"> 1-8</w:t>
      </w:r>
      <w:r w:rsidRPr="004C4936">
        <w:rPr>
          <w:sz w:val="24"/>
          <w:szCs w:val="24"/>
        </w:rPr>
        <w:t xml:space="preserve"> by Camilla Leedahl</w:t>
      </w:r>
    </w:p>
    <w:p w14:paraId="456AA1A4" w14:textId="5DADB1AC" w:rsidR="0095149B" w:rsidRPr="004C4936" w:rsidRDefault="0095149B" w:rsidP="004C4936">
      <w:pPr>
        <w:pStyle w:val="ListParagraph"/>
        <w:numPr>
          <w:ilvl w:val="0"/>
          <w:numId w:val="12"/>
        </w:numPr>
        <w:spacing w:line="360" w:lineRule="auto"/>
        <w:rPr>
          <w:sz w:val="24"/>
          <w:szCs w:val="24"/>
        </w:rPr>
      </w:pPr>
      <w:r w:rsidRPr="004C4936">
        <w:rPr>
          <w:sz w:val="24"/>
          <w:szCs w:val="24"/>
          <w:u w:val="single"/>
        </w:rPr>
        <w:t xml:space="preserve">Strategies for High School: An Introduction to Course Planning, Record Keeping and </w:t>
      </w:r>
      <w:r w:rsidR="00DC63FB" w:rsidRPr="004C4936">
        <w:rPr>
          <w:sz w:val="24"/>
          <w:szCs w:val="24"/>
          <w:u w:val="single"/>
        </w:rPr>
        <w:t>College</w:t>
      </w:r>
      <w:r w:rsidRPr="004C4936">
        <w:rPr>
          <w:sz w:val="24"/>
          <w:szCs w:val="24"/>
          <w:u w:val="single"/>
        </w:rPr>
        <w:t xml:space="preserve"> Considerations</w:t>
      </w:r>
      <w:r w:rsidRPr="004C4936">
        <w:rPr>
          <w:sz w:val="24"/>
          <w:szCs w:val="24"/>
        </w:rPr>
        <w:t xml:space="preserve"> by Camilla Leedahl</w:t>
      </w:r>
    </w:p>
    <w:p w14:paraId="26C7F79B" w14:textId="77777777" w:rsidR="0095149B" w:rsidRDefault="0095149B" w:rsidP="0095149B">
      <w:pPr>
        <w:rPr>
          <w:rFonts w:ascii="Calibri" w:hAnsi="Calibri"/>
          <w:sz w:val="20"/>
        </w:rPr>
      </w:pPr>
    </w:p>
    <w:p w14:paraId="6072C5C8" w14:textId="77777777" w:rsidR="003E3C89" w:rsidRDefault="003E3C89" w:rsidP="0095149B">
      <w:pPr>
        <w:rPr>
          <w:rFonts w:ascii="Calibri" w:hAnsi="Calibri"/>
          <w:sz w:val="20"/>
        </w:rPr>
      </w:pPr>
    </w:p>
    <w:p w14:paraId="2E1A66A5" w14:textId="77777777" w:rsidR="003E3C89" w:rsidRPr="003E131E" w:rsidRDefault="003E3C89" w:rsidP="0095149B">
      <w:pPr>
        <w:rPr>
          <w:rFonts w:ascii="Calibri" w:hAnsi="Calibri"/>
          <w:sz w:val="20"/>
        </w:rPr>
      </w:pPr>
    </w:p>
    <w:p w14:paraId="45E08B60" w14:textId="66534D5D" w:rsidR="003E3C89" w:rsidRPr="003E3C89" w:rsidRDefault="003E3C89" w:rsidP="003E3C89">
      <w:pPr>
        <w:ind w:left="0"/>
        <w:rPr>
          <w:rFonts w:ascii="Calibri" w:hAnsi="Calibri"/>
          <w:sz w:val="24"/>
          <w:szCs w:val="24"/>
        </w:rPr>
      </w:pPr>
      <w:r w:rsidRPr="003E3C89">
        <w:rPr>
          <w:rFonts w:ascii="Calibri" w:hAnsi="Calibri"/>
          <w:sz w:val="24"/>
          <w:szCs w:val="24"/>
        </w:rPr>
        <w:t xml:space="preserve">Another </w:t>
      </w:r>
      <w:r w:rsidR="00175F92" w:rsidRPr="003E3C89">
        <w:rPr>
          <w:rFonts w:ascii="Calibri" w:hAnsi="Calibri"/>
          <w:sz w:val="24"/>
          <w:szCs w:val="24"/>
        </w:rPr>
        <w:t>useful source</w:t>
      </w:r>
      <w:r w:rsidRPr="003E3C89">
        <w:rPr>
          <w:rFonts w:ascii="Calibri" w:hAnsi="Calibri"/>
          <w:sz w:val="24"/>
          <w:szCs w:val="24"/>
        </w:rPr>
        <w:t xml:space="preserve"> for information regarding home schooling is The North Dakota Home School Association.</w:t>
      </w:r>
      <w:r w:rsidR="00E34493">
        <w:rPr>
          <w:rFonts w:ascii="Calibri" w:hAnsi="Calibri"/>
          <w:sz w:val="24"/>
          <w:szCs w:val="24"/>
        </w:rPr>
        <w:t xml:space="preserve"> Their</w:t>
      </w:r>
      <w:r>
        <w:rPr>
          <w:rFonts w:ascii="Calibri" w:hAnsi="Calibri"/>
          <w:sz w:val="24"/>
          <w:szCs w:val="24"/>
        </w:rPr>
        <w:t xml:space="preserve"> website is located at: </w:t>
      </w:r>
      <w:hyperlink r:id="rId22" w:history="1">
        <w:r w:rsidRPr="00BC0092">
          <w:rPr>
            <w:rStyle w:val="Hyperlink"/>
            <w:rFonts w:ascii="Calibri" w:hAnsi="Calibri"/>
            <w:sz w:val="24"/>
            <w:szCs w:val="24"/>
          </w:rPr>
          <w:t>http://ndhsa.org/</w:t>
        </w:r>
      </w:hyperlink>
    </w:p>
    <w:p w14:paraId="524FCDFF" w14:textId="77777777" w:rsidR="00095040" w:rsidRDefault="00095040" w:rsidP="0095149B">
      <w:pPr>
        <w:pStyle w:val="Heading4"/>
        <w:rPr>
          <w:sz w:val="28"/>
          <w:szCs w:val="28"/>
        </w:rPr>
      </w:pPr>
    </w:p>
    <w:p w14:paraId="5A9E8D98" w14:textId="77777777" w:rsidR="00095040" w:rsidRDefault="00095040" w:rsidP="0095149B">
      <w:pPr>
        <w:pStyle w:val="Heading4"/>
        <w:rPr>
          <w:sz w:val="28"/>
          <w:szCs w:val="28"/>
        </w:rPr>
      </w:pPr>
    </w:p>
    <w:p w14:paraId="0FAAF7E2" w14:textId="77777777" w:rsidR="00095040" w:rsidRDefault="00095040" w:rsidP="00095040"/>
    <w:p w14:paraId="2CF44FA7" w14:textId="77777777" w:rsidR="00095040" w:rsidRDefault="00095040" w:rsidP="00095040"/>
    <w:p w14:paraId="33A07623" w14:textId="77777777" w:rsidR="00E005D3" w:rsidRPr="00F323E6" w:rsidRDefault="00E005D3" w:rsidP="00F323E6">
      <w:pPr>
        <w:pStyle w:val="Heading4"/>
        <w:ind w:left="0"/>
        <w:rPr>
          <w:sz w:val="28"/>
          <w:szCs w:val="28"/>
        </w:rPr>
      </w:pPr>
    </w:p>
    <w:sectPr w:rsidR="00E005D3" w:rsidRPr="00F323E6" w:rsidSect="0084210A">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EC29D" w14:textId="77777777" w:rsidR="003C73A6" w:rsidRDefault="003C73A6" w:rsidP="00903953">
      <w:r>
        <w:separator/>
      </w:r>
    </w:p>
  </w:endnote>
  <w:endnote w:type="continuationSeparator" w:id="0">
    <w:p w14:paraId="78EF0C4E" w14:textId="77777777" w:rsidR="003C73A6" w:rsidRDefault="003C73A6" w:rsidP="0090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strangelo Edessa">
    <w:altName w:val="Comic Sans MS"/>
    <w:panose1 w:val="00000000000000000000"/>
    <w:charset w:val="01"/>
    <w:family w:val="roman"/>
    <w:notTrueType/>
    <w:pitch w:val="variable"/>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1344"/>
      <w:docPartObj>
        <w:docPartGallery w:val="Page Numbers (Bottom of Page)"/>
        <w:docPartUnique/>
      </w:docPartObj>
    </w:sdtPr>
    <w:sdtEndPr/>
    <w:sdtContent>
      <w:p w14:paraId="6950481D" w14:textId="603A5BBA" w:rsidR="00892B8D" w:rsidRDefault="00892B8D">
        <w:pPr>
          <w:pStyle w:val="Footer"/>
          <w:jc w:val="center"/>
        </w:pPr>
        <w:r>
          <w:fldChar w:fldCharType="begin"/>
        </w:r>
        <w:r>
          <w:instrText xml:space="preserve"> PAGE   \* MERGEFORMAT </w:instrText>
        </w:r>
        <w:r>
          <w:fldChar w:fldCharType="separate"/>
        </w:r>
        <w:r w:rsidR="00CC15F5">
          <w:rPr>
            <w:noProof/>
          </w:rPr>
          <w:t>3</w:t>
        </w:r>
        <w:r>
          <w:rPr>
            <w:noProof/>
          </w:rPr>
          <w:fldChar w:fldCharType="end"/>
        </w:r>
      </w:p>
    </w:sdtContent>
  </w:sdt>
  <w:p w14:paraId="47EB780C" w14:textId="77777777" w:rsidR="00892B8D" w:rsidRDefault="00892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8624" w14:textId="77777777" w:rsidR="003C73A6" w:rsidRDefault="003C73A6" w:rsidP="00903953">
      <w:r>
        <w:separator/>
      </w:r>
    </w:p>
  </w:footnote>
  <w:footnote w:type="continuationSeparator" w:id="0">
    <w:p w14:paraId="4BF55968" w14:textId="77777777" w:rsidR="003C73A6" w:rsidRDefault="003C73A6" w:rsidP="00903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02380"/>
    <w:multiLevelType w:val="hybridMultilevel"/>
    <w:tmpl w:val="1D1C1F6E"/>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 w15:restartNumberingAfterBreak="0">
    <w:nsid w:val="1AB07CFD"/>
    <w:multiLevelType w:val="hybridMultilevel"/>
    <w:tmpl w:val="6D46855E"/>
    <w:lvl w:ilvl="0" w:tplc="04090001">
      <w:start w:val="1"/>
      <w:numFmt w:val="bullet"/>
      <w:lvlText w:val=""/>
      <w:lvlJc w:val="left"/>
      <w:pPr>
        <w:ind w:left="965" w:hanging="360"/>
      </w:pPr>
      <w:rPr>
        <w:rFonts w:ascii="Symbol" w:hAnsi="Symbol" w:hint="default"/>
      </w:rPr>
    </w:lvl>
    <w:lvl w:ilvl="1" w:tplc="04090001">
      <w:start w:val="1"/>
      <w:numFmt w:val="bullet"/>
      <w:lvlText w:val=""/>
      <w:lvlJc w:val="left"/>
      <w:pPr>
        <w:ind w:left="1685" w:hanging="360"/>
      </w:pPr>
      <w:rPr>
        <w:rFonts w:ascii="Symbol" w:hAnsi="Symbol" w:hint="default"/>
      </w:r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2" w15:restartNumberingAfterBreak="0">
    <w:nsid w:val="1DE87F31"/>
    <w:multiLevelType w:val="hybridMultilevel"/>
    <w:tmpl w:val="A53EBCBC"/>
    <w:lvl w:ilvl="0" w:tplc="0409000F">
      <w:start w:val="1"/>
      <w:numFmt w:val="decimal"/>
      <w:lvlText w:val="%1."/>
      <w:lvlJc w:val="left"/>
      <w:pPr>
        <w:ind w:left="965" w:hanging="360"/>
      </w:pPr>
      <w:rPr>
        <w:rFonts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3" w15:restartNumberingAfterBreak="0">
    <w:nsid w:val="27E12D19"/>
    <w:multiLevelType w:val="hybridMultilevel"/>
    <w:tmpl w:val="D0F83B88"/>
    <w:lvl w:ilvl="0" w:tplc="04090001">
      <w:start w:val="1"/>
      <w:numFmt w:val="bullet"/>
      <w:lvlText w:val=""/>
      <w:lvlJc w:val="left"/>
      <w:pPr>
        <w:ind w:left="965" w:hanging="360"/>
      </w:pPr>
      <w:rPr>
        <w:rFonts w:ascii="Symbol" w:hAnsi="Symbol" w:hint="default"/>
      </w:rPr>
    </w:lvl>
    <w:lvl w:ilvl="1" w:tplc="04090003">
      <w:start w:val="1"/>
      <w:numFmt w:val="bullet"/>
      <w:lvlText w:val="o"/>
      <w:lvlJc w:val="left"/>
      <w:pPr>
        <w:ind w:left="1685" w:hanging="360"/>
      </w:pPr>
      <w:rPr>
        <w:rFonts w:ascii="Courier New" w:hAnsi="Courier New" w:cs="Courier New" w:hint="default"/>
      </w:rPr>
    </w:lvl>
    <w:lvl w:ilvl="2" w:tplc="04090005">
      <w:start w:val="1"/>
      <w:numFmt w:val="bullet"/>
      <w:lvlText w:val=""/>
      <w:lvlJc w:val="left"/>
      <w:pPr>
        <w:ind w:left="2405" w:hanging="360"/>
      </w:pPr>
      <w:rPr>
        <w:rFonts w:ascii="Wingdings" w:hAnsi="Wingdings" w:hint="default"/>
      </w:rPr>
    </w:lvl>
    <w:lvl w:ilvl="3" w:tplc="0409000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4" w15:restartNumberingAfterBreak="0">
    <w:nsid w:val="3108472F"/>
    <w:multiLevelType w:val="hybridMultilevel"/>
    <w:tmpl w:val="497EC8B4"/>
    <w:lvl w:ilvl="0" w:tplc="AE7E9C6C">
      <w:start w:val="1"/>
      <w:numFmt w:val="decimal"/>
      <w:lvlText w:val="%1."/>
      <w:lvlJc w:val="left"/>
      <w:pPr>
        <w:ind w:left="965" w:hanging="360"/>
      </w:pPr>
      <w:rPr>
        <w:rFonts w:hint="default"/>
      </w:rPr>
    </w:lvl>
    <w:lvl w:ilvl="1" w:tplc="04090001">
      <w:start w:val="1"/>
      <w:numFmt w:val="bullet"/>
      <w:lvlText w:val=""/>
      <w:lvlJc w:val="left"/>
      <w:pPr>
        <w:ind w:left="1685" w:hanging="360"/>
      </w:pPr>
      <w:rPr>
        <w:rFonts w:ascii="Symbol" w:hAnsi="Symbol" w:hint="default"/>
      </w:r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5" w15:restartNumberingAfterBreak="0">
    <w:nsid w:val="31246F13"/>
    <w:multiLevelType w:val="hybridMultilevel"/>
    <w:tmpl w:val="D4B822E8"/>
    <w:lvl w:ilvl="0" w:tplc="AE7E9C6C">
      <w:start w:val="1"/>
      <w:numFmt w:val="decimal"/>
      <w:lvlText w:val="%1."/>
      <w:lvlJc w:val="left"/>
      <w:pPr>
        <w:ind w:left="605" w:hanging="360"/>
      </w:pPr>
      <w:rPr>
        <w:rFonts w:hint="default"/>
      </w:rPr>
    </w:lvl>
    <w:lvl w:ilvl="1" w:tplc="04090019">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6" w15:restartNumberingAfterBreak="0">
    <w:nsid w:val="4036204E"/>
    <w:multiLevelType w:val="multilevel"/>
    <w:tmpl w:val="1926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A4FBB"/>
    <w:multiLevelType w:val="hybridMultilevel"/>
    <w:tmpl w:val="0BA2A7C2"/>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8" w15:restartNumberingAfterBreak="0">
    <w:nsid w:val="48F763D2"/>
    <w:multiLevelType w:val="hybridMultilevel"/>
    <w:tmpl w:val="5CDE1214"/>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9" w15:restartNumberingAfterBreak="0">
    <w:nsid w:val="53970D30"/>
    <w:multiLevelType w:val="hybridMultilevel"/>
    <w:tmpl w:val="878C84A2"/>
    <w:lvl w:ilvl="0" w:tplc="90B87BDC">
      <w:start w:val="1"/>
      <w:numFmt w:val="decimal"/>
      <w:lvlText w:val="%1."/>
      <w:lvlJc w:val="left"/>
      <w:pPr>
        <w:ind w:left="605" w:hanging="360"/>
      </w:pPr>
      <w:rPr>
        <w:rFonts w:hint="default"/>
      </w:r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10" w15:restartNumberingAfterBreak="0">
    <w:nsid w:val="5888152B"/>
    <w:multiLevelType w:val="multilevel"/>
    <w:tmpl w:val="8BA008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CC7546"/>
    <w:multiLevelType w:val="hybridMultilevel"/>
    <w:tmpl w:val="C59A355C"/>
    <w:lvl w:ilvl="0" w:tplc="04090005">
      <w:start w:val="1"/>
      <w:numFmt w:val="bullet"/>
      <w:lvlText w:val=""/>
      <w:lvlJc w:val="left"/>
      <w:pPr>
        <w:ind w:left="965" w:hanging="360"/>
      </w:pPr>
      <w:rPr>
        <w:rFonts w:ascii="Wingdings" w:hAnsi="Wingdings" w:hint="default"/>
      </w:rPr>
    </w:lvl>
    <w:lvl w:ilvl="1" w:tplc="04090003">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2" w15:restartNumberingAfterBreak="0">
    <w:nsid w:val="5F935241"/>
    <w:multiLevelType w:val="hybridMultilevel"/>
    <w:tmpl w:val="8A74E6EA"/>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3" w15:restartNumberingAfterBreak="0">
    <w:nsid w:val="724D39BC"/>
    <w:multiLevelType w:val="hybridMultilevel"/>
    <w:tmpl w:val="873C8E88"/>
    <w:lvl w:ilvl="0" w:tplc="94480440">
      <w:start w:val="1"/>
      <w:numFmt w:val="decimal"/>
      <w:lvlText w:val="%1."/>
      <w:lvlJc w:val="left"/>
      <w:pPr>
        <w:ind w:left="605" w:hanging="360"/>
      </w:pPr>
      <w:rPr>
        <w:rFonts w:hint="default"/>
      </w:rPr>
    </w:lvl>
    <w:lvl w:ilvl="1" w:tplc="04090019">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14" w15:restartNumberingAfterBreak="0">
    <w:nsid w:val="726E2569"/>
    <w:multiLevelType w:val="hybridMultilevel"/>
    <w:tmpl w:val="EBE8C14E"/>
    <w:lvl w:ilvl="0" w:tplc="94480440">
      <w:start w:val="1"/>
      <w:numFmt w:val="decimal"/>
      <w:lvlText w:val="%1."/>
      <w:lvlJc w:val="left"/>
      <w:pPr>
        <w:ind w:left="850"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5" w15:restartNumberingAfterBreak="0">
    <w:nsid w:val="72C42C51"/>
    <w:multiLevelType w:val="hybridMultilevel"/>
    <w:tmpl w:val="C7082F24"/>
    <w:lvl w:ilvl="0" w:tplc="0409000F">
      <w:start w:val="1"/>
      <w:numFmt w:val="decimal"/>
      <w:lvlText w:val="%1."/>
      <w:lvlJc w:val="left"/>
      <w:pPr>
        <w:ind w:left="605" w:hanging="360"/>
      </w:p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16" w15:restartNumberingAfterBreak="0">
    <w:nsid w:val="735F5CC8"/>
    <w:multiLevelType w:val="hybridMultilevel"/>
    <w:tmpl w:val="680ADC32"/>
    <w:lvl w:ilvl="0" w:tplc="04090001">
      <w:start w:val="1"/>
      <w:numFmt w:val="bullet"/>
      <w:lvlText w:val=""/>
      <w:lvlJc w:val="left"/>
      <w:pPr>
        <w:ind w:left="965" w:hanging="360"/>
      </w:pPr>
      <w:rPr>
        <w:rFonts w:ascii="Symbol" w:hAnsi="Symbol" w:hint="default"/>
      </w:rPr>
    </w:lvl>
    <w:lvl w:ilvl="1" w:tplc="04090003">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7" w15:restartNumberingAfterBreak="0">
    <w:nsid w:val="750355D8"/>
    <w:multiLevelType w:val="hybridMultilevel"/>
    <w:tmpl w:val="05BC3F78"/>
    <w:lvl w:ilvl="0" w:tplc="94480440">
      <w:start w:val="1"/>
      <w:numFmt w:val="decimal"/>
      <w:lvlText w:val="%1."/>
      <w:lvlJc w:val="left"/>
      <w:pPr>
        <w:ind w:left="6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466E0C"/>
    <w:multiLevelType w:val="hybridMultilevel"/>
    <w:tmpl w:val="E15E8FCE"/>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9" w15:restartNumberingAfterBreak="0">
    <w:nsid w:val="7DA57AB2"/>
    <w:multiLevelType w:val="hybridMultilevel"/>
    <w:tmpl w:val="A91ADA30"/>
    <w:lvl w:ilvl="0" w:tplc="0409000F">
      <w:start w:val="1"/>
      <w:numFmt w:val="decimal"/>
      <w:lvlText w:val="%1."/>
      <w:lvlJc w:val="left"/>
      <w:pPr>
        <w:ind w:left="60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1369687">
    <w:abstractNumId w:val="0"/>
  </w:num>
  <w:num w:numId="2" w16cid:durableId="1037703163">
    <w:abstractNumId w:val="9"/>
  </w:num>
  <w:num w:numId="3" w16cid:durableId="348064595">
    <w:abstractNumId w:val="15"/>
  </w:num>
  <w:num w:numId="4" w16cid:durableId="731197973">
    <w:abstractNumId w:val="19"/>
  </w:num>
  <w:num w:numId="5" w16cid:durableId="760487455">
    <w:abstractNumId w:val="3"/>
  </w:num>
  <w:num w:numId="6" w16cid:durableId="1657221079">
    <w:abstractNumId w:val="11"/>
  </w:num>
  <w:num w:numId="7" w16cid:durableId="1939869798">
    <w:abstractNumId w:val="16"/>
  </w:num>
  <w:num w:numId="8" w16cid:durableId="911769583">
    <w:abstractNumId w:val="7"/>
  </w:num>
  <w:num w:numId="9" w16cid:durableId="1196774754">
    <w:abstractNumId w:val="5"/>
  </w:num>
  <w:num w:numId="10" w16cid:durableId="996374961">
    <w:abstractNumId w:val="4"/>
  </w:num>
  <w:num w:numId="11" w16cid:durableId="1822769302">
    <w:abstractNumId w:val="1"/>
  </w:num>
  <w:num w:numId="12" w16cid:durableId="371155816">
    <w:abstractNumId w:val="12"/>
  </w:num>
  <w:num w:numId="13" w16cid:durableId="426731107">
    <w:abstractNumId w:val="18"/>
  </w:num>
  <w:num w:numId="14" w16cid:durableId="495339193">
    <w:abstractNumId w:val="13"/>
  </w:num>
  <w:num w:numId="15" w16cid:durableId="1827935470">
    <w:abstractNumId w:val="17"/>
  </w:num>
  <w:num w:numId="16" w16cid:durableId="1023896846">
    <w:abstractNumId w:val="14"/>
  </w:num>
  <w:num w:numId="17" w16cid:durableId="259683872">
    <w:abstractNumId w:val="6"/>
  </w:num>
  <w:num w:numId="18" w16cid:durableId="1330519782">
    <w:abstractNumId w:val="8"/>
  </w:num>
  <w:num w:numId="19" w16cid:durableId="1494908386">
    <w:abstractNumId w:val="2"/>
  </w:num>
  <w:num w:numId="20" w16cid:durableId="2038725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79E"/>
    <w:rsid w:val="00043CB0"/>
    <w:rsid w:val="00053D30"/>
    <w:rsid w:val="00060825"/>
    <w:rsid w:val="00067321"/>
    <w:rsid w:val="000760BE"/>
    <w:rsid w:val="00082153"/>
    <w:rsid w:val="00095040"/>
    <w:rsid w:val="000A1024"/>
    <w:rsid w:val="000A14CA"/>
    <w:rsid w:val="000B2508"/>
    <w:rsid w:val="000C020F"/>
    <w:rsid w:val="000C374D"/>
    <w:rsid w:val="000C4335"/>
    <w:rsid w:val="000C5D20"/>
    <w:rsid w:val="000D2723"/>
    <w:rsid w:val="000F5748"/>
    <w:rsid w:val="001208A0"/>
    <w:rsid w:val="0012671A"/>
    <w:rsid w:val="00140C70"/>
    <w:rsid w:val="001530C8"/>
    <w:rsid w:val="00155CD1"/>
    <w:rsid w:val="00161FF4"/>
    <w:rsid w:val="0017059E"/>
    <w:rsid w:val="00172A1A"/>
    <w:rsid w:val="00175F92"/>
    <w:rsid w:val="00176160"/>
    <w:rsid w:val="0017779E"/>
    <w:rsid w:val="00182B38"/>
    <w:rsid w:val="001A4A29"/>
    <w:rsid w:val="001B1336"/>
    <w:rsid w:val="001B79F5"/>
    <w:rsid w:val="001C0B44"/>
    <w:rsid w:val="001C6525"/>
    <w:rsid w:val="001D71FD"/>
    <w:rsid w:val="001D728D"/>
    <w:rsid w:val="0023125E"/>
    <w:rsid w:val="00237DD5"/>
    <w:rsid w:val="00242570"/>
    <w:rsid w:val="00242A2D"/>
    <w:rsid w:val="002536C2"/>
    <w:rsid w:val="00253FA0"/>
    <w:rsid w:val="00274D52"/>
    <w:rsid w:val="002842EC"/>
    <w:rsid w:val="0029597F"/>
    <w:rsid w:val="002A1072"/>
    <w:rsid w:val="002A177C"/>
    <w:rsid w:val="002C1E1D"/>
    <w:rsid w:val="002C4A0D"/>
    <w:rsid w:val="002D2304"/>
    <w:rsid w:val="002F2BEF"/>
    <w:rsid w:val="00320067"/>
    <w:rsid w:val="003261D8"/>
    <w:rsid w:val="00331582"/>
    <w:rsid w:val="00337E5B"/>
    <w:rsid w:val="00357CDA"/>
    <w:rsid w:val="00364369"/>
    <w:rsid w:val="00365211"/>
    <w:rsid w:val="00372CD0"/>
    <w:rsid w:val="0039397B"/>
    <w:rsid w:val="003C3558"/>
    <w:rsid w:val="003C73A6"/>
    <w:rsid w:val="003D7F0E"/>
    <w:rsid w:val="003E3C89"/>
    <w:rsid w:val="003E6180"/>
    <w:rsid w:val="004023E9"/>
    <w:rsid w:val="0040591A"/>
    <w:rsid w:val="0041328C"/>
    <w:rsid w:val="00417570"/>
    <w:rsid w:val="00424273"/>
    <w:rsid w:val="004307B4"/>
    <w:rsid w:val="0043519B"/>
    <w:rsid w:val="00441404"/>
    <w:rsid w:val="004560C1"/>
    <w:rsid w:val="004615CB"/>
    <w:rsid w:val="00482B4E"/>
    <w:rsid w:val="00490C10"/>
    <w:rsid w:val="004A023E"/>
    <w:rsid w:val="004A4023"/>
    <w:rsid w:val="004A42A5"/>
    <w:rsid w:val="004B182F"/>
    <w:rsid w:val="004C4936"/>
    <w:rsid w:val="004C714E"/>
    <w:rsid w:val="004D2D02"/>
    <w:rsid w:val="004F3A47"/>
    <w:rsid w:val="00514189"/>
    <w:rsid w:val="0052673D"/>
    <w:rsid w:val="00544CDC"/>
    <w:rsid w:val="0055036B"/>
    <w:rsid w:val="00554EE0"/>
    <w:rsid w:val="00555A39"/>
    <w:rsid w:val="00555D8B"/>
    <w:rsid w:val="0057509A"/>
    <w:rsid w:val="00590A65"/>
    <w:rsid w:val="00594E8B"/>
    <w:rsid w:val="005B20B6"/>
    <w:rsid w:val="005B660B"/>
    <w:rsid w:val="005C624A"/>
    <w:rsid w:val="005C6B8F"/>
    <w:rsid w:val="005D353C"/>
    <w:rsid w:val="005D5558"/>
    <w:rsid w:val="005D7032"/>
    <w:rsid w:val="005D76B1"/>
    <w:rsid w:val="005E17BF"/>
    <w:rsid w:val="005E1C79"/>
    <w:rsid w:val="005F1BA8"/>
    <w:rsid w:val="005F1D77"/>
    <w:rsid w:val="00601930"/>
    <w:rsid w:val="006139F1"/>
    <w:rsid w:val="00621CF0"/>
    <w:rsid w:val="00626DE7"/>
    <w:rsid w:val="006561E8"/>
    <w:rsid w:val="00660577"/>
    <w:rsid w:val="006652EE"/>
    <w:rsid w:val="00685D74"/>
    <w:rsid w:val="0068744C"/>
    <w:rsid w:val="006912A9"/>
    <w:rsid w:val="006A2DBB"/>
    <w:rsid w:val="006A7789"/>
    <w:rsid w:val="006B0C62"/>
    <w:rsid w:val="006D5BB7"/>
    <w:rsid w:val="006E73EB"/>
    <w:rsid w:val="006F04C2"/>
    <w:rsid w:val="006F692A"/>
    <w:rsid w:val="007011EB"/>
    <w:rsid w:val="00701631"/>
    <w:rsid w:val="00711676"/>
    <w:rsid w:val="00712178"/>
    <w:rsid w:val="00724A04"/>
    <w:rsid w:val="00735EBA"/>
    <w:rsid w:val="00752783"/>
    <w:rsid w:val="00780A0E"/>
    <w:rsid w:val="007A0944"/>
    <w:rsid w:val="007A430D"/>
    <w:rsid w:val="007B470C"/>
    <w:rsid w:val="007C6AE7"/>
    <w:rsid w:val="007D4718"/>
    <w:rsid w:val="007D6AFD"/>
    <w:rsid w:val="008001B4"/>
    <w:rsid w:val="008036BA"/>
    <w:rsid w:val="0081242F"/>
    <w:rsid w:val="00812D2C"/>
    <w:rsid w:val="00824601"/>
    <w:rsid w:val="00824D93"/>
    <w:rsid w:val="00825AD3"/>
    <w:rsid w:val="00831B3B"/>
    <w:rsid w:val="0084210A"/>
    <w:rsid w:val="008472F5"/>
    <w:rsid w:val="00852195"/>
    <w:rsid w:val="00863F7A"/>
    <w:rsid w:val="00866EB4"/>
    <w:rsid w:val="00870ABA"/>
    <w:rsid w:val="00871B6A"/>
    <w:rsid w:val="008818CE"/>
    <w:rsid w:val="008860D9"/>
    <w:rsid w:val="00892B8D"/>
    <w:rsid w:val="008A2F2B"/>
    <w:rsid w:val="008A455A"/>
    <w:rsid w:val="008B1105"/>
    <w:rsid w:val="008B4C8D"/>
    <w:rsid w:val="008C5F61"/>
    <w:rsid w:val="00901D93"/>
    <w:rsid w:val="00903791"/>
    <w:rsid w:val="00903847"/>
    <w:rsid w:val="00903953"/>
    <w:rsid w:val="00924390"/>
    <w:rsid w:val="0095149B"/>
    <w:rsid w:val="00956738"/>
    <w:rsid w:val="009B1927"/>
    <w:rsid w:val="009C0457"/>
    <w:rsid w:val="009D4FB6"/>
    <w:rsid w:val="009E0487"/>
    <w:rsid w:val="009F1BF6"/>
    <w:rsid w:val="00A26419"/>
    <w:rsid w:val="00A36108"/>
    <w:rsid w:val="00A36BF9"/>
    <w:rsid w:val="00A43DCE"/>
    <w:rsid w:val="00A444D9"/>
    <w:rsid w:val="00A4555A"/>
    <w:rsid w:val="00A51B35"/>
    <w:rsid w:val="00A544AA"/>
    <w:rsid w:val="00A56B22"/>
    <w:rsid w:val="00A64793"/>
    <w:rsid w:val="00A76B4C"/>
    <w:rsid w:val="00A90217"/>
    <w:rsid w:val="00A90373"/>
    <w:rsid w:val="00AA0044"/>
    <w:rsid w:val="00AA51EC"/>
    <w:rsid w:val="00AB7475"/>
    <w:rsid w:val="00AE0DE7"/>
    <w:rsid w:val="00AE487B"/>
    <w:rsid w:val="00AF3732"/>
    <w:rsid w:val="00AF56B8"/>
    <w:rsid w:val="00B11C2C"/>
    <w:rsid w:val="00B25A27"/>
    <w:rsid w:val="00B55FD8"/>
    <w:rsid w:val="00B7261F"/>
    <w:rsid w:val="00B81E79"/>
    <w:rsid w:val="00BB00E9"/>
    <w:rsid w:val="00BF0C86"/>
    <w:rsid w:val="00C33A35"/>
    <w:rsid w:val="00C34BE1"/>
    <w:rsid w:val="00C60213"/>
    <w:rsid w:val="00C7005A"/>
    <w:rsid w:val="00C74C47"/>
    <w:rsid w:val="00CB54BC"/>
    <w:rsid w:val="00CB5997"/>
    <w:rsid w:val="00CC15F5"/>
    <w:rsid w:val="00D02640"/>
    <w:rsid w:val="00D237F9"/>
    <w:rsid w:val="00D31D24"/>
    <w:rsid w:val="00D3325B"/>
    <w:rsid w:val="00D36032"/>
    <w:rsid w:val="00D3699F"/>
    <w:rsid w:val="00D43590"/>
    <w:rsid w:val="00D459C9"/>
    <w:rsid w:val="00D655BB"/>
    <w:rsid w:val="00D65A90"/>
    <w:rsid w:val="00D80D0F"/>
    <w:rsid w:val="00D84013"/>
    <w:rsid w:val="00D86305"/>
    <w:rsid w:val="00D937E7"/>
    <w:rsid w:val="00DB5710"/>
    <w:rsid w:val="00DC63FB"/>
    <w:rsid w:val="00DD651D"/>
    <w:rsid w:val="00DE7007"/>
    <w:rsid w:val="00E005D3"/>
    <w:rsid w:val="00E04087"/>
    <w:rsid w:val="00E237C8"/>
    <w:rsid w:val="00E27C09"/>
    <w:rsid w:val="00E30435"/>
    <w:rsid w:val="00E325CC"/>
    <w:rsid w:val="00E32F2D"/>
    <w:rsid w:val="00E34493"/>
    <w:rsid w:val="00E347E7"/>
    <w:rsid w:val="00E34AB2"/>
    <w:rsid w:val="00E5080D"/>
    <w:rsid w:val="00E61758"/>
    <w:rsid w:val="00E766D3"/>
    <w:rsid w:val="00ED23E4"/>
    <w:rsid w:val="00ED3FDE"/>
    <w:rsid w:val="00EF4610"/>
    <w:rsid w:val="00F323E6"/>
    <w:rsid w:val="00F3469D"/>
    <w:rsid w:val="00F42845"/>
    <w:rsid w:val="00F4582E"/>
    <w:rsid w:val="00F53E89"/>
    <w:rsid w:val="00F5434D"/>
    <w:rsid w:val="00F622ED"/>
    <w:rsid w:val="00F72E53"/>
    <w:rsid w:val="00F822D3"/>
    <w:rsid w:val="00F938A3"/>
    <w:rsid w:val="00FA2FED"/>
    <w:rsid w:val="00FA4865"/>
    <w:rsid w:val="00FA4F24"/>
    <w:rsid w:val="00FA6C23"/>
    <w:rsid w:val="00FB6D9A"/>
    <w:rsid w:val="00FC3C2D"/>
    <w:rsid w:val="00FC47E0"/>
    <w:rsid w:val="00FE4AF7"/>
    <w:rsid w:val="00FF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6359"/>
  <w15:docId w15:val="{0942658F-CA24-4130-87FD-F2365290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24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8A0"/>
  </w:style>
  <w:style w:type="paragraph" w:styleId="Heading1">
    <w:name w:val="heading 1"/>
    <w:basedOn w:val="Normal"/>
    <w:next w:val="Normal"/>
    <w:link w:val="Heading1Char"/>
    <w:uiPriority w:val="9"/>
    <w:qFormat/>
    <w:rsid w:val="001777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6D9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95149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3610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5149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5149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149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79E"/>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7779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7779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7779E"/>
    <w:pPr>
      <w:numPr>
        <w:ilvl w:val="1"/>
      </w:numPr>
      <w:ind w:left="245"/>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7779E"/>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17779E"/>
    <w:rPr>
      <w:rFonts w:ascii="Tahoma" w:hAnsi="Tahoma" w:cs="Tahoma"/>
      <w:sz w:val="16"/>
      <w:szCs w:val="16"/>
    </w:rPr>
  </w:style>
  <w:style w:type="character" w:customStyle="1" w:styleId="BalloonTextChar">
    <w:name w:val="Balloon Text Char"/>
    <w:basedOn w:val="DefaultParagraphFont"/>
    <w:link w:val="BalloonText"/>
    <w:uiPriority w:val="99"/>
    <w:semiHidden/>
    <w:rsid w:val="0017779E"/>
    <w:rPr>
      <w:rFonts w:ascii="Tahoma" w:hAnsi="Tahoma" w:cs="Tahoma"/>
      <w:sz w:val="16"/>
      <w:szCs w:val="16"/>
    </w:rPr>
  </w:style>
  <w:style w:type="character" w:styleId="Hyperlink">
    <w:name w:val="Hyperlink"/>
    <w:basedOn w:val="DefaultParagraphFont"/>
    <w:uiPriority w:val="99"/>
    <w:unhideWhenUsed/>
    <w:rsid w:val="0017779E"/>
    <w:rPr>
      <w:color w:val="0000FF" w:themeColor="hyperlink"/>
      <w:u w:val="single"/>
    </w:rPr>
  </w:style>
  <w:style w:type="paragraph" w:styleId="ListParagraph">
    <w:name w:val="List Paragraph"/>
    <w:basedOn w:val="Normal"/>
    <w:uiPriority w:val="34"/>
    <w:qFormat/>
    <w:rsid w:val="0017779E"/>
    <w:pPr>
      <w:ind w:left="720"/>
      <w:contextualSpacing/>
    </w:pPr>
  </w:style>
  <w:style w:type="character" w:customStyle="1" w:styleId="Heading2Char">
    <w:name w:val="Heading 2 Char"/>
    <w:basedOn w:val="DefaultParagraphFont"/>
    <w:link w:val="Heading2"/>
    <w:uiPriority w:val="9"/>
    <w:rsid w:val="00FB6D9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903953"/>
    <w:pPr>
      <w:tabs>
        <w:tab w:val="center" w:pos="4680"/>
        <w:tab w:val="right" w:pos="9360"/>
      </w:tabs>
    </w:pPr>
  </w:style>
  <w:style w:type="character" w:customStyle="1" w:styleId="HeaderChar">
    <w:name w:val="Header Char"/>
    <w:basedOn w:val="DefaultParagraphFont"/>
    <w:link w:val="Header"/>
    <w:uiPriority w:val="99"/>
    <w:semiHidden/>
    <w:rsid w:val="00903953"/>
  </w:style>
  <w:style w:type="paragraph" w:styleId="Footer">
    <w:name w:val="footer"/>
    <w:basedOn w:val="Normal"/>
    <w:link w:val="FooterChar"/>
    <w:uiPriority w:val="99"/>
    <w:unhideWhenUsed/>
    <w:rsid w:val="00903953"/>
    <w:pPr>
      <w:tabs>
        <w:tab w:val="center" w:pos="4680"/>
        <w:tab w:val="right" w:pos="9360"/>
      </w:tabs>
    </w:pPr>
  </w:style>
  <w:style w:type="character" w:customStyle="1" w:styleId="FooterChar">
    <w:name w:val="Footer Char"/>
    <w:basedOn w:val="DefaultParagraphFont"/>
    <w:link w:val="Footer"/>
    <w:uiPriority w:val="99"/>
    <w:rsid w:val="00903953"/>
  </w:style>
  <w:style w:type="character" w:styleId="Strong">
    <w:name w:val="Strong"/>
    <w:basedOn w:val="DefaultParagraphFont"/>
    <w:uiPriority w:val="22"/>
    <w:qFormat/>
    <w:rsid w:val="00D80D0F"/>
    <w:rPr>
      <w:b/>
      <w:bCs/>
    </w:rPr>
  </w:style>
  <w:style w:type="paragraph" w:styleId="TOCHeading">
    <w:name w:val="TOC Heading"/>
    <w:basedOn w:val="Heading1"/>
    <w:next w:val="Normal"/>
    <w:uiPriority w:val="39"/>
    <w:semiHidden/>
    <w:unhideWhenUsed/>
    <w:qFormat/>
    <w:rsid w:val="004560C1"/>
    <w:pPr>
      <w:spacing w:line="276" w:lineRule="auto"/>
      <w:ind w:left="0"/>
      <w:outlineLvl w:val="9"/>
    </w:pPr>
  </w:style>
  <w:style w:type="paragraph" w:styleId="TOC1">
    <w:name w:val="toc 1"/>
    <w:basedOn w:val="Normal"/>
    <w:next w:val="Normal"/>
    <w:autoRedefine/>
    <w:uiPriority w:val="39"/>
    <w:unhideWhenUsed/>
    <w:rsid w:val="001D728D"/>
    <w:pPr>
      <w:tabs>
        <w:tab w:val="right" w:leader="dot" w:pos="9350"/>
      </w:tabs>
      <w:spacing w:after="100" w:line="276" w:lineRule="auto"/>
      <w:ind w:left="0"/>
    </w:pPr>
  </w:style>
  <w:style w:type="paragraph" w:styleId="TOC2">
    <w:name w:val="toc 2"/>
    <w:basedOn w:val="Normal"/>
    <w:next w:val="Normal"/>
    <w:autoRedefine/>
    <w:uiPriority w:val="39"/>
    <w:unhideWhenUsed/>
    <w:rsid w:val="00A43DCE"/>
    <w:pPr>
      <w:tabs>
        <w:tab w:val="right" w:leader="dot" w:pos="9350"/>
      </w:tabs>
      <w:spacing w:after="100"/>
      <w:ind w:left="216"/>
    </w:pPr>
  </w:style>
  <w:style w:type="character" w:customStyle="1" w:styleId="Heading4Char">
    <w:name w:val="Heading 4 Char"/>
    <w:basedOn w:val="DefaultParagraphFont"/>
    <w:link w:val="Heading4"/>
    <w:uiPriority w:val="9"/>
    <w:rsid w:val="0095149B"/>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95149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95149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149B"/>
    <w:rPr>
      <w:rFonts w:asciiTheme="majorHAnsi" w:eastAsiaTheme="majorEastAsia" w:hAnsiTheme="majorHAnsi" w:cstheme="majorBidi"/>
      <w:color w:val="404040" w:themeColor="text1" w:themeTint="BF"/>
      <w:sz w:val="20"/>
      <w:szCs w:val="20"/>
    </w:rPr>
  </w:style>
  <w:style w:type="paragraph" w:styleId="NoSpacing">
    <w:name w:val="No Spacing"/>
    <w:uiPriority w:val="1"/>
    <w:qFormat/>
    <w:rsid w:val="008B4C8D"/>
  </w:style>
  <w:style w:type="paragraph" w:customStyle="1" w:styleId="title1">
    <w:name w:val="title1"/>
    <w:basedOn w:val="Normal"/>
    <w:rsid w:val="00ED23E4"/>
    <w:pPr>
      <w:ind w:left="0"/>
    </w:pPr>
    <w:rPr>
      <w:rFonts w:ascii="Times New Roman" w:eastAsia="Times New Roman" w:hAnsi="Times New Roman" w:cs="Times New Roman"/>
      <w:b/>
      <w:bCs/>
      <w:sz w:val="24"/>
      <w:szCs w:val="24"/>
    </w:rPr>
  </w:style>
  <w:style w:type="paragraph" w:customStyle="1" w:styleId="body">
    <w:name w:val="body"/>
    <w:basedOn w:val="Normal"/>
    <w:rsid w:val="00AA51EC"/>
    <w:pPr>
      <w:spacing w:before="100" w:beforeAutospacing="1" w:after="100" w:afterAutospacing="1"/>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AA51EC"/>
    <w:rPr>
      <w:i/>
      <w:iCs/>
    </w:rPr>
  </w:style>
  <w:style w:type="paragraph" w:customStyle="1" w:styleId="Default">
    <w:name w:val="Default"/>
    <w:rsid w:val="00F5434D"/>
    <w:pPr>
      <w:autoSpaceDE w:val="0"/>
      <w:autoSpaceDN w:val="0"/>
      <w:adjustRightInd w:val="0"/>
      <w:ind w:left="0"/>
    </w:pPr>
    <w:rPr>
      <w:rFonts w:ascii="Arial" w:hAnsi="Arial" w:cs="Arial"/>
      <w:color w:val="000000"/>
      <w:sz w:val="24"/>
      <w:szCs w:val="24"/>
    </w:rPr>
  </w:style>
  <w:style w:type="paragraph" w:styleId="NormalWeb">
    <w:name w:val="Normal (Web)"/>
    <w:basedOn w:val="Normal"/>
    <w:uiPriority w:val="99"/>
    <w:unhideWhenUsed/>
    <w:rsid w:val="00095040"/>
    <w:pPr>
      <w:spacing w:before="100" w:beforeAutospacing="1" w:after="100" w:afterAutospacing="1"/>
      <w:ind w:left="0"/>
    </w:pPr>
    <w:rPr>
      <w:rFonts w:ascii="Times New Roman" w:eastAsia="Times New Roman" w:hAnsi="Times New Roman" w:cs="Times New Roman"/>
      <w:sz w:val="24"/>
      <w:szCs w:val="24"/>
    </w:rPr>
  </w:style>
  <w:style w:type="paragraph" w:customStyle="1" w:styleId="pf-styled">
    <w:name w:val="pf-styled"/>
    <w:basedOn w:val="Normal"/>
    <w:rsid w:val="00095040"/>
    <w:pPr>
      <w:spacing w:before="100" w:beforeAutospacing="1" w:after="100" w:afterAutospacing="1"/>
      <w:ind w:left="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95040"/>
  </w:style>
  <w:style w:type="character" w:styleId="PlaceholderText">
    <w:name w:val="Placeholder Text"/>
    <w:basedOn w:val="DefaultParagraphFont"/>
    <w:uiPriority w:val="99"/>
    <w:semiHidden/>
    <w:rsid w:val="00AB7475"/>
    <w:rPr>
      <w:color w:val="808080"/>
    </w:rPr>
  </w:style>
  <w:style w:type="character" w:styleId="UnresolvedMention">
    <w:name w:val="Unresolved Mention"/>
    <w:basedOn w:val="DefaultParagraphFont"/>
    <w:uiPriority w:val="99"/>
    <w:semiHidden/>
    <w:unhideWhenUsed/>
    <w:rsid w:val="004307B4"/>
    <w:rPr>
      <w:color w:val="605E5C"/>
      <w:shd w:val="clear" w:color="auto" w:fill="E1DFDD"/>
    </w:rPr>
  </w:style>
  <w:style w:type="character" w:customStyle="1" w:styleId="Heading5Char">
    <w:name w:val="Heading 5 Char"/>
    <w:basedOn w:val="DefaultParagraphFont"/>
    <w:link w:val="Heading5"/>
    <w:uiPriority w:val="9"/>
    <w:semiHidden/>
    <w:rsid w:val="00A36108"/>
    <w:rPr>
      <w:rFonts w:asciiTheme="majorHAnsi" w:eastAsiaTheme="majorEastAsia" w:hAnsiTheme="majorHAnsi" w:cstheme="majorBidi"/>
      <w:color w:val="365F91" w:themeColor="accent1" w:themeShade="BF"/>
    </w:rPr>
  </w:style>
  <w:style w:type="character" w:customStyle="1" w:styleId="non-delete">
    <w:name w:val="non-delete"/>
    <w:basedOn w:val="DefaultParagraphFont"/>
    <w:rsid w:val="00A36108"/>
  </w:style>
  <w:style w:type="character" w:customStyle="1" w:styleId="text-node">
    <w:name w:val="text-node"/>
    <w:basedOn w:val="DefaultParagraphFont"/>
    <w:rsid w:val="00A36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1366">
      <w:bodyDiv w:val="1"/>
      <w:marLeft w:val="0"/>
      <w:marRight w:val="0"/>
      <w:marTop w:val="0"/>
      <w:marBottom w:val="0"/>
      <w:divBdr>
        <w:top w:val="none" w:sz="0" w:space="0" w:color="auto"/>
        <w:left w:val="none" w:sz="0" w:space="0" w:color="auto"/>
        <w:bottom w:val="none" w:sz="0" w:space="0" w:color="auto"/>
        <w:right w:val="none" w:sz="0" w:space="0" w:color="auto"/>
      </w:divBdr>
      <w:divsChild>
        <w:div w:id="655181343">
          <w:marLeft w:val="0"/>
          <w:marRight w:val="0"/>
          <w:marTop w:val="0"/>
          <w:marBottom w:val="360"/>
          <w:divBdr>
            <w:top w:val="single" w:sz="6" w:space="5" w:color="666666"/>
            <w:left w:val="none" w:sz="0" w:space="0" w:color="auto"/>
            <w:bottom w:val="none" w:sz="0" w:space="0" w:color="auto"/>
            <w:right w:val="none" w:sz="0" w:space="0" w:color="auto"/>
          </w:divBdr>
        </w:div>
        <w:div w:id="1788423588">
          <w:marLeft w:val="0"/>
          <w:marRight w:val="0"/>
          <w:marTop w:val="0"/>
          <w:marBottom w:val="0"/>
          <w:divBdr>
            <w:top w:val="none" w:sz="0" w:space="0" w:color="auto"/>
            <w:left w:val="none" w:sz="0" w:space="0" w:color="auto"/>
            <w:bottom w:val="none" w:sz="0" w:space="0" w:color="auto"/>
            <w:right w:val="none" w:sz="0" w:space="0" w:color="auto"/>
          </w:divBdr>
          <w:divsChild>
            <w:div w:id="12540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3098">
      <w:bodyDiv w:val="1"/>
      <w:marLeft w:val="0"/>
      <w:marRight w:val="0"/>
      <w:marTop w:val="0"/>
      <w:marBottom w:val="0"/>
      <w:divBdr>
        <w:top w:val="none" w:sz="0" w:space="0" w:color="auto"/>
        <w:left w:val="none" w:sz="0" w:space="0" w:color="auto"/>
        <w:bottom w:val="none" w:sz="0" w:space="0" w:color="auto"/>
        <w:right w:val="none" w:sz="0" w:space="0" w:color="auto"/>
      </w:divBdr>
      <w:divsChild>
        <w:div w:id="2037654414">
          <w:marLeft w:val="0"/>
          <w:marRight w:val="0"/>
          <w:marTop w:val="0"/>
          <w:marBottom w:val="0"/>
          <w:divBdr>
            <w:top w:val="none" w:sz="0" w:space="0" w:color="auto"/>
            <w:left w:val="none" w:sz="0" w:space="0" w:color="auto"/>
            <w:bottom w:val="none" w:sz="0" w:space="0" w:color="auto"/>
            <w:right w:val="none" w:sz="0" w:space="0" w:color="auto"/>
          </w:divBdr>
          <w:divsChild>
            <w:div w:id="88521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43889">
      <w:bodyDiv w:val="1"/>
      <w:marLeft w:val="0"/>
      <w:marRight w:val="0"/>
      <w:marTop w:val="0"/>
      <w:marBottom w:val="0"/>
      <w:divBdr>
        <w:top w:val="none" w:sz="0" w:space="0" w:color="auto"/>
        <w:left w:val="none" w:sz="0" w:space="0" w:color="auto"/>
        <w:bottom w:val="none" w:sz="0" w:space="0" w:color="auto"/>
        <w:right w:val="none" w:sz="0" w:space="0" w:color="auto"/>
      </w:divBdr>
    </w:div>
    <w:div w:id="525994463">
      <w:bodyDiv w:val="1"/>
      <w:marLeft w:val="0"/>
      <w:marRight w:val="0"/>
      <w:marTop w:val="0"/>
      <w:marBottom w:val="0"/>
      <w:divBdr>
        <w:top w:val="none" w:sz="0" w:space="0" w:color="auto"/>
        <w:left w:val="none" w:sz="0" w:space="0" w:color="auto"/>
        <w:bottom w:val="none" w:sz="0" w:space="0" w:color="auto"/>
        <w:right w:val="none" w:sz="0" w:space="0" w:color="auto"/>
      </w:divBdr>
      <w:divsChild>
        <w:div w:id="2042315418">
          <w:marLeft w:val="0"/>
          <w:marRight w:val="0"/>
          <w:marTop w:val="0"/>
          <w:marBottom w:val="0"/>
          <w:divBdr>
            <w:top w:val="none" w:sz="0" w:space="0" w:color="auto"/>
            <w:left w:val="none" w:sz="0" w:space="0" w:color="auto"/>
            <w:bottom w:val="none" w:sz="0" w:space="0" w:color="auto"/>
            <w:right w:val="none" w:sz="0" w:space="0" w:color="auto"/>
          </w:divBdr>
          <w:divsChild>
            <w:div w:id="21404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51482">
      <w:bodyDiv w:val="1"/>
      <w:marLeft w:val="0"/>
      <w:marRight w:val="0"/>
      <w:marTop w:val="0"/>
      <w:marBottom w:val="0"/>
      <w:divBdr>
        <w:top w:val="none" w:sz="0" w:space="0" w:color="auto"/>
        <w:left w:val="none" w:sz="0" w:space="0" w:color="auto"/>
        <w:bottom w:val="none" w:sz="0" w:space="0" w:color="auto"/>
        <w:right w:val="none" w:sz="0" w:space="0" w:color="auto"/>
      </w:divBdr>
      <w:divsChild>
        <w:div w:id="1792089795">
          <w:marLeft w:val="0"/>
          <w:marRight w:val="0"/>
          <w:marTop w:val="0"/>
          <w:marBottom w:val="0"/>
          <w:divBdr>
            <w:top w:val="none" w:sz="0" w:space="0" w:color="auto"/>
            <w:left w:val="none" w:sz="0" w:space="0" w:color="auto"/>
            <w:bottom w:val="none" w:sz="0" w:space="0" w:color="auto"/>
            <w:right w:val="none" w:sz="0" w:space="0" w:color="auto"/>
          </w:divBdr>
          <w:divsChild>
            <w:div w:id="964887575">
              <w:marLeft w:val="0"/>
              <w:marRight w:val="0"/>
              <w:marTop w:val="0"/>
              <w:marBottom w:val="0"/>
              <w:divBdr>
                <w:top w:val="none" w:sz="0" w:space="0" w:color="auto"/>
                <w:left w:val="none" w:sz="0" w:space="0" w:color="auto"/>
                <w:bottom w:val="none" w:sz="0" w:space="0" w:color="auto"/>
                <w:right w:val="none" w:sz="0" w:space="0" w:color="auto"/>
              </w:divBdr>
            </w:div>
            <w:div w:id="404379703">
              <w:marLeft w:val="0"/>
              <w:marRight w:val="0"/>
              <w:marTop w:val="0"/>
              <w:marBottom w:val="0"/>
              <w:divBdr>
                <w:top w:val="none" w:sz="0" w:space="0" w:color="auto"/>
                <w:left w:val="none" w:sz="0" w:space="0" w:color="auto"/>
                <w:bottom w:val="none" w:sz="0" w:space="0" w:color="auto"/>
                <w:right w:val="none" w:sz="0" w:space="0" w:color="auto"/>
              </w:divBdr>
              <w:divsChild>
                <w:div w:id="1216551545">
                  <w:marLeft w:val="0"/>
                  <w:marRight w:val="0"/>
                  <w:marTop w:val="0"/>
                  <w:marBottom w:val="0"/>
                  <w:divBdr>
                    <w:top w:val="none" w:sz="0" w:space="0" w:color="auto"/>
                    <w:left w:val="none" w:sz="0" w:space="0" w:color="auto"/>
                    <w:bottom w:val="none" w:sz="0" w:space="0" w:color="auto"/>
                    <w:right w:val="none" w:sz="0" w:space="0" w:color="auto"/>
                  </w:divBdr>
                  <w:divsChild>
                    <w:div w:id="1967807850">
                      <w:marLeft w:val="0"/>
                      <w:marRight w:val="0"/>
                      <w:marTop w:val="0"/>
                      <w:marBottom w:val="0"/>
                      <w:divBdr>
                        <w:top w:val="none" w:sz="0" w:space="0" w:color="auto"/>
                        <w:left w:val="none" w:sz="0" w:space="0" w:color="auto"/>
                        <w:bottom w:val="none" w:sz="0" w:space="0" w:color="auto"/>
                        <w:right w:val="none" w:sz="0" w:space="0" w:color="auto"/>
                      </w:divBdr>
                      <w:divsChild>
                        <w:div w:id="1251112157">
                          <w:marLeft w:val="0"/>
                          <w:marRight w:val="0"/>
                          <w:marTop w:val="0"/>
                          <w:marBottom w:val="0"/>
                          <w:divBdr>
                            <w:top w:val="none" w:sz="0" w:space="0" w:color="auto"/>
                            <w:left w:val="none" w:sz="0" w:space="0" w:color="auto"/>
                            <w:bottom w:val="none" w:sz="0" w:space="0" w:color="auto"/>
                            <w:right w:val="none" w:sz="0" w:space="0" w:color="auto"/>
                          </w:divBdr>
                          <w:divsChild>
                            <w:div w:id="200981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21162">
                      <w:marLeft w:val="0"/>
                      <w:marRight w:val="0"/>
                      <w:marTop w:val="0"/>
                      <w:marBottom w:val="0"/>
                      <w:divBdr>
                        <w:top w:val="none" w:sz="0" w:space="0" w:color="auto"/>
                        <w:left w:val="none" w:sz="0" w:space="0" w:color="auto"/>
                        <w:bottom w:val="none" w:sz="0" w:space="0" w:color="auto"/>
                        <w:right w:val="none" w:sz="0" w:space="0" w:color="auto"/>
                      </w:divBdr>
                      <w:divsChild>
                        <w:div w:id="623730776">
                          <w:marLeft w:val="0"/>
                          <w:marRight w:val="0"/>
                          <w:marTop w:val="0"/>
                          <w:marBottom w:val="0"/>
                          <w:divBdr>
                            <w:top w:val="none" w:sz="0" w:space="0" w:color="auto"/>
                            <w:left w:val="none" w:sz="0" w:space="0" w:color="auto"/>
                            <w:bottom w:val="none" w:sz="0" w:space="0" w:color="auto"/>
                            <w:right w:val="none" w:sz="0" w:space="0" w:color="auto"/>
                          </w:divBdr>
                          <w:divsChild>
                            <w:div w:id="12794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1390">
                      <w:marLeft w:val="0"/>
                      <w:marRight w:val="0"/>
                      <w:marTop w:val="0"/>
                      <w:marBottom w:val="0"/>
                      <w:divBdr>
                        <w:top w:val="none" w:sz="0" w:space="0" w:color="auto"/>
                        <w:left w:val="none" w:sz="0" w:space="0" w:color="auto"/>
                        <w:bottom w:val="none" w:sz="0" w:space="0" w:color="auto"/>
                        <w:right w:val="none" w:sz="0" w:space="0" w:color="auto"/>
                      </w:divBdr>
                      <w:divsChild>
                        <w:div w:id="185826256">
                          <w:marLeft w:val="0"/>
                          <w:marRight w:val="0"/>
                          <w:marTop w:val="0"/>
                          <w:marBottom w:val="0"/>
                          <w:divBdr>
                            <w:top w:val="none" w:sz="0" w:space="0" w:color="auto"/>
                            <w:left w:val="none" w:sz="0" w:space="0" w:color="auto"/>
                            <w:bottom w:val="none" w:sz="0" w:space="0" w:color="auto"/>
                            <w:right w:val="none" w:sz="0" w:space="0" w:color="auto"/>
                          </w:divBdr>
                          <w:divsChild>
                            <w:div w:id="145721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6706">
                      <w:marLeft w:val="0"/>
                      <w:marRight w:val="0"/>
                      <w:marTop w:val="0"/>
                      <w:marBottom w:val="0"/>
                      <w:divBdr>
                        <w:top w:val="none" w:sz="0" w:space="0" w:color="auto"/>
                        <w:left w:val="none" w:sz="0" w:space="0" w:color="auto"/>
                        <w:bottom w:val="none" w:sz="0" w:space="0" w:color="auto"/>
                        <w:right w:val="none" w:sz="0" w:space="0" w:color="auto"/>
                      </w:divBdr>
                      <w:divsChild>
                        <w:div w:id="1460227995">
                          <w:marLeft w:val="0"/>
                          <w:marRight w:val="0"/>
                          <w:marTop w:val="0"/>
                          <w:marBottom w:val="0"/>
                          <w:divBdr>
                            <w:top w:val="none" w:sz="0" w:space="0" w:color="auto"/>
                            <w:left w:val="none" w:sz="0" w:space="0" w:color="auto"/>
                            <w:bottom w:val="none" w:sz="0" w:space="0" w:color="auto"/>
                            <w:right w:val="none" w:sz="0" w:space="0" w:color="auto"/>
                          </w:divBdr>
                          <w:divsChild>
                            <w:div w:id="74896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45917">
                      <w:marLeft w:val="0"/>
                      <w:marRight w:val="0"/>
                      <w:marTop w:val="0"/>
                      <w:marBottom w:val="0"/>
                      <w:divBdr>
                        <w:top w:val="none" w:sz="0" w:space="0" w:color="auto"/>
                        <w:left w:val="none" w:sz="0" w:space="0" w:color="auto"/>
                        <w:bottom w:val="none" w:sz="0" w:space="0" w:color="auto"/>
                        <w:right w:val="none" w:sz="0" w:space="0" w:color="auto"/>
                      </w:divBdr>
                      <w:divsChild>
                        <w:div w:id="1046488650">
                          <w:marLeft w:val="0"/>
                          <w:marRight w:val="0"/>
                          <w:marTop w:val="0"/>
                          <w:marBottom w:val="0"/>
                          <w:divBdr>
                            <w:top w:val="none" w:sz="0" w:space="0" w:color="auto"/>
                            <w:left w:val="none" w:sz="0" w:space="0" w:color="auto"/>
                            <w:bottom w:val="none" w:sz="0" w:space="0" w:color="auto"/>
                            <w:right w:val="none" w:sz="0" w:space="0" w:color="auto"/>
                          </w:divBdr>
                          <w:divsChild>
                            <w:div w:id="685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37570">
                      <w:marLeft w:val="0"/>
                      <w:marRight w:val="0"/>
                      <w:marTop w:val="0"/>
                      <w:marBottom w:val="0"/>
                      <w:divBdr>
                        <w:top w:val="none" w:sz="0" w:space="0" w:color="auto"/>
                        <w:left w:val="none" w:sz="0" w:space="0" w:color="auto"/>
                        <w:bottom w:val="none" w:sz="0" w:space="0" w:color="auto"/>
                        <w:right w:val="none" w:sz="0" w:space="0" w:color="auto"/>
                      </w:divBdr>
                      <w:divsChild>
                        <w:div w:id="462160095">
                          <w:marLeft w:val="0"/>
                          <w:marRight w:val="0"/>
                          <w:marTop w:val="0"/>
                          <w:marBottom w:val="0"/>
                          <w:divBdr>
                            <w:top w:val="none" w:sz="0" w:space="0" w:color="auto"/>
                            <w:left w:val="none" w:sz="0" w:space="0" w:color="auto"/>
                            <w:bottom w:val="none" w:sz="0" w:space="0" w:color="auto"/>
                            <w:right w:val="none" w:sz="0" w:space="0" w:color="auto"/>
                          </w:divBdr>
                          <w:divsChild>
                            <w:div w:id="212199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5064">
                      <w:marLeft w:val="0"/>
                      <w:marRight w:val="0"/>
                      <w:marTop w:val="0"/>
                      <w:marBottom w:val="0"/>
                      <w:divBdr>
                        <w:top w:val="none" w:sz="0" w:space="0" w:color="auto"/>
                        <w:left w:val="none" w:sz="0" w:space="0" w:color="auto"/>
                        <w:bottom w:val="none" w:sz="0" w:space="0" w:color="auto"/>
                        <w:right w:val="none" w:sz="0" w:space="0" w:color="auto"/>
                      </w:divBdr>
                      <w:divsChild>
                        <w:div w:id="258872757">
                          <w:marLeft w:val="0"/>
                          <w:marRight w:val="0"/>
                          <w:marTop w:val="0"/>
                          <w:marBottom w:val="0"/>
                          <w:divBdr>
                            <w:top w:val="none" w:sz="0" w:space="0" w:color="auto"/>
                            <w:left w:val="none" w:sz="0" w:space="0" w:color="auto"/>
                            <w:bottom w:val="none" w:sz="0" w:space="0" w:color="auto"/>
                            <w:right w:val="none" w:sz="0" w:space="0" w:color="auto"/>
                          </w:divBdr>
                          <w:divsChild>
                            <w:div w:id="1895654354">
                              <w:marLeft w:val="0"/>
                              <w:marRight w:val="0"/>
                              <w:marTop w:val="0"/>
                              <w:marBottom w:val="0"/>
                              <w:divBdr>
                                <w:top w:val="none" w:sz="0" w:space="0" w:color="auto"/>
                                <w:left w:val="none" w:sz="0" w:space="0" w:color="auto"/>
                                <w:bottom w:val="none" w:sz="0" w:space="0" w:color="auto"/>
                                <w:right w:val="none" w:sz="0" w:space="0" w:color="auto"/>
                              </w:divBdr>
                            </w:div>
                            <w:div w:id="3724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4752">
                      <w:marLeft w:val="0"/>
                      <w:marRight w:val="0"/>
                      <w:marTop w:val="0"/>
                      <w:marBottom w:val="0"/>
                      <w:divBdr>
                        <w:top w:val="none" w:sz="0" w:space="0" w:color="auto"/>
                        <w:left w:val="none" w:sz="0" w:space="0" w:color="auto"/>
                        <w:bottom w:val="none" w:sz="0" w:space="0" w:color="auto"/>
                        <w:right w:val="none" w:sz="0" w:space="0" w:color="auto"/>
                      </w:divBdr>
                      <w:divsChild>
                        <w:div w:id="1929728486">
                          <w:marLeft w:val="0"/>
                          <w:marRight w:val="0"/>
                          <w:marTop w:val="0"/>
                          <w:marBottom w:val="0"/>
                          <w:divBdr>
                            <w:top w:val="none" w:sz="0" w:space="0" w:color="auto"/>
                            <w:left w:val="none" w:sz="0" w:space="0" w:color="auto"/>
                            <w:bottom w:val="none" w:sz="0" w:space="0" w:color="auto"/>
                            <w:right w:val="none" w:sz="0" w:space="0" w:color="auto"/>
                          </w:divBdr>
                          <w:divsChild>
                            <w:div w:id="97329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400">
                      <w:marLeft w:val="0"/>
                      <w:marRight w:val="0"/>
                      <w:marTop w:val="0"/>
                      <w:marBottom w:val="0"/>
                      <w:divBdr>
                        <w:top w:val="none" w:sz="0" w:space="0" w:color="auto"/>
                        <w:left w:val="none" w:sz="0" w:space="0" w:color="auto"/>
                        <w:bottom w:val="none" w:sz="0" w:space="0" w:color="auto"/>
                        <w:right w:val="none" w:sz="0" w:space="0" w:color="auto"/>
                      </w:divBdr>
                      <w:divsChild>
                        <w:div w:id="1440636171">
                          <w:marLeft w:val="0"/>
                          <w:marRight w:val="0"/>
                          <w:marTop w:val="0"/>
                          <w:marBottom w:val="0"/>
                          <w:divBdr>
                            <w:top w:val="none" w:sz="0" w:space="0" w:color="auto"/>
                            <w:left w:val="none" w:sz="0" w:space="0" w:color="auto"/>
                            <w:bottom w:val="none" w:sz="0" w:space="0" w:color="auto"/>
                            <w:right w:val="none" w:sz="0" w:space="0" w:color="auto"/>
                          </w:divBdr>
                          <w:divsChild>
                            <w:div w:id="20314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5693">
                      <w:marLeft w:val="0"/>
                      <w:marRight w:val="0"/>
                      <w:marTop w:val="0"/>
                      <w:marBottom w:val="0"/>
                      <w:divBdr>
                        <w:top w:val="none" w:sz="0" w:space="0" w:color="auto"/>
                        <w:left w:val="none" w:sz="0" w:space="0" w:color="auto"/>
                        <w:bottom w:val="none" w:sz="0" w:space="0" w:color="auto"/>
                        <w:right w:val="none" w:sz="0" w:space="0" w:color="auto"/>
                      </w:divBdr>
                      <w:divsChild>
                        <w:div w:id="1044910571">
                          <w:marLeft w:val="0"/>
                          <w:marRight w:val="0"/>
                          <w:marTop w:val="0"/>
                          <w:marBottom w:val="0"/>
                          <w:divBdr>
                            <w:top w:val="none" w:sz="0" w:space="0" w:color="auto"/>
                            <w:left w:val="none" w:sz="0" w:space="0" w:color="auto"/>
                            <w:bottom w:val="none" w:sz="0" w:space="0" w:color="auto"/>
                            <w:right w:val="none" w:sz="0" w:space="0" w:color="auto"/>
                          </w:divBdr>
                          <w:divsChild>
                            <w:div w:id="65622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9211425">
      <w:bodyDiv w:val="1"/>
      <w:marLeft w:val="0"/>
      <w:marRight w:val="0"/>
      <w:marTop w:val="0"/>
      <w:marBottom w:val="0"/>
      <w:divBdr>
        <w:top w:val="none" w:sz="0" w:space="0" w:color="auto"/>
        <w:left w:val="none" w:sz="0" w:space="0" w:color="auto"/>
        <w:bottom w:val="none" w:sz="0" w:space="0" w:color="auto"/>
        <w:right w:val="none" w:sz="0" w:space="0" w:color="auto"/>
      </w:divBdr>
    </w:div>
    <w:div w:id="1541894373">
      <w:bodyDiv w:val="1"/>
      <w:marLeft w:val="0"/>
      <w:marRight w:val="0"/>
      <w:marTop w:val="0"/>
      <w:marBottom w:val="0"/>
      <w:divBdr>
        <w:top w:val="none" w:sz="0" w:space="0" w:color="auto"/>
        <w:left w:val="none" w:sz="0" w:space="0" w:color="auto"/>
        <w:bottom w:val="none" w:sz="0" w:space="0" w:color="auto"/>
        <w:right w:val="none" w:sz="0" w:space="0" w:color="auto"/>
      </w:divBdr>
      <w:divsChild>
        <w:div w:id="2115587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6241528">
      <w:bodyDiv w:val="1"/>
      <w:marLeft w:val="0"/>
      <w:marRight w:val="0"/>
      <w:marTop w:val="0"/>
      <w:marBottom w:val="0"/>
      <w:divBdr>
        <w:top w:val="none" w:sz="0" w:space="0" w:color="auto"/>
        <w:left w:val="none" w:sz="0" w:space="0" w:color="auto"/>
        <w:bottom w:val="none" w:sz="0" w:space="0" w:color="auto"/>
        <w:right w:val="none" w:sz="0" w:space="0" w:color="auto"/>
      </w:divBdr>
      <w:divsChild>
        <w:div w:id="1828785758">
          <w:marLeft w:val="0"/>
          <w:marRight w:val="0"/>
          <w:marTop w:val="0"/>
          <w:marBottom w:val="360"/>
          <w:divBdr>
            <w:top w:val="single" w:sz="6" w:space="5" w:color="666666"/>
            <w:left w:val="none" w:sz="0" w:space="0" w:color="auto"/>
            <w:bottom w:val="none" w:sz="0" w:space="0" w:color="auto"/>
            <w:right w:val="none" w:sz="0" w:space="0" w:color="auto"/>
          </w:divBdr>
        </w:div>
        <w:div w:id="99182105">
          <w:marLeft w:val="0"/>
          <w:marRight w:val="0"/>
          <w:marTop w:val="0"/>
          <w:marBottom w:val="0"/>
          <w:divBdr>
            <w:top w:val="none" w:sz="0" w:space="0" w:color="auto"/>
            <w:left w:val="none" w:sz="0" w:space="0" w:color="auto"/>
            <w:bottom w:val="none" w:sz="0" w:space="0" w:color="auto"/>
            <w:right w:val="none" w:sz="0" w:space="0" w:color="auto"/>
          </w:divBdr>
          <w:divsChild>
            <w:div w:id="1916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43735">
      <w:bodyDiv w:val="1"/>
      <w:marLeft w:val="0"/>
      <w:marRight w:val="0"/>
      <w:marTop w:val="0"/>
      <w:marBottom w:val="0"/>
      <w:divBdr>
        <w:top w:val="none" w:sz="0" w:space="0" w:color="auto"/>
        <w:left w:val="none" w:sz="0" w:space="0" w:color="auto"/>
        <w:bottom w:val="none" w:sz="0" w:space="0" w:color="auto"/>
        <w:right w:val="none" w:sz="0" w:space="0" w:color="auto"/>
      </w:divBdr>
    </w:div>
    <w:div w:id="213860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pi.state.nd.us/forms/sfn16909.pdf" TargetMode="External"/><Relationship Id="rId18" Type="http://schemas.openxmlformats.org/officeDocument/2006/relationships/hyperlink" Target="http://ndhsa.org" TargetMode="External"/><Relationship Id="rId3" Type="http://schemas.openxmlformats.org/officeDocument/2006/relationships/styles" Target="styles.xml"/><Relationship Id="rId21" Type="http://schemas.openxmlformats.org/officeDocument/2006/relationships/hyperlink" Target="https://www.homeschool.com/blog/2018/02/check-out-the-results-from-your-votes-top-100/" TargetMode="External"/><Relationship Id="rId7" Type="http://schemas.openxmlformats.org/officeDocument/2006/relationships/endnotes" Target="endnotes.xml"/><Relationship Id="rId12" Type="http://schemas.openxmlformats.org/officeDocument/2006/relationships/hyperlink" Target="mailto:tgravel@west-fargo.k12.nd.us" TargetMode="External"/><Relationship Id="rId17" Type="http://schemas.openxmlformats.org/officeDocument/2006/relationships/hyperlink" Target="mailto:office@ndhsa.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apquest.com/maps/map.adp?searchtype=address&amp;country=US&amp;addtohistory=&amp;searchtab=home&amp;address=1854+107th+St+NE&amp;city=Bottineau&amp;state=ND&amp;zipcode=" TargetMode="External"/><Relationship Id="rId20" Type="http://schemas.openxmlformats.org/officeDocument/2006/relationships/hyperlink" Target="https://cty.jhu.edu/talent/docs/AcceptableTest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GRE@west-fargo.k12.nd.u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west-fargo.k12.nd.us/schools/wfhigh/activities/general/Cocurricularpolicywf.pdf" TargetMode="External"/><Relationship Id="rId23" Type="http://schemas.openxmlformats.org/officeDocument/2006/relationships/footer" Target="footer1.xml"/><Relationship Id="rId10" Type="http://schemas.openxmlformats.org/officeDocument/2006/relationships/hyperlink" Target="mailto:vwilliams@west-fargo.k12.nd.us" TargetMode="External"/><Relationship Id="rId19" Type="http://schemas.openxmlformats.org/officeDocument/2006/relationships/hyperlink" Target="http://www.setontesting.com/default.php" TargetMode="External"/><Relationship Id="rId4" Type="http://schemas.openxmlformats.org/officeDocument/2006/relationships/settings" Target="settings.xml"/><Relationship Id="rId9" Type="http://schemas.openxmlformats.org/officeDocument/2006/relationships/hyperlink" Target="http://www.west-fargo.k12.nd.us" TargetMode="External"/><Relationship Id="rId14" Type="http://schemas.openxmlformats.org/officeDocument/2006/relationships/hyperlink" Target="mailto:tgravel@west-fargo.k12.nd.us" TargetMode="External"/><Relationship Id="rId22" Type="http://schemas.openxmlformats.org/officeDocument/2006/relationships/hyperlink" Target="http://ndh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5BC7F-FC2F-48A6-B3FC-4A72BC642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3532</Words>
  <Characters>20138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West Fargo, ND 58078</Company>
  <LinksUpToDate>false</LinksUpToDate>
  <CharactersWithSpaces>23623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WFPS</dc:creator>
  <cp:lastModifiedBy>Gravel, Thomas</cp:lastModifiedBy>
  <cp:revision>4</cp:revision>
  <cp:lastPrinted>2021-10-08T15:42:00Z</cp:lastPrinted>
  <dcterms:created xsi:type="dcterms:W3CDTF">2025-02-27T15:27:00Z</dcterms:created>
  <dcterms:modified xsi:type="dcterms:W3CDTF">2025-09-02T15:40:00Z</dcterms:modified>
</cp:coreProperties>
</file>