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BDEA2" w14:textId="77777777" w:rsidR="00B424EA" w:rsidRDefault="00443069">
      <w:pPr>
        <w:spacing w:before="0" w:after="0"/>
        <w:jc w:val="right"/>
        <w:rPr>
          <w:b/>
          <w:color w:val="404040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hidden="0" allowOverlap="1" wp14:anchorId="5569FF6C" wp14:editId="5E78C83F">
                <wp:simplePos x="0" y="0"/>
                <wp:positionH relativeFrom="column">
                  <wp:posOffset>-915923</wp:posOffset>
                </wp:positionH>
                <wp:positionV relativeFrom="paragraph">
                  <wp:posOffset>-319023</wp:posOffset>
                </wp:positionV>
                <wp:extent cx="7787640" cy="1552575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56943" y="3008475"/>
                          <a:ext cx="7778115" cy="1543050"/>
                        </a:xfrm>
                        <a:prstGeom prst="rect">
                          <a:avLst/>
                        </a:prstGeom>
                        <a:solidFill>
                          <a:srgbClr val="00347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B4314C" w14:textId="77777777" w:rsidR="00B424EA" w:rsidRDefault="00B424EA">
                            <w:pPr>
                              <w:spacing w:before="0" w:after="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69FF6C" id="Rectangle 8" o:spid="_x0000_s1026" style="position:absolute;left:0;text-align:left;margin-left:-72.1pt;margin-top:-25.1pt;width:613.2pt;height:122.25pt;z-index:251658240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" fillcolor="#003473" stroked="f">
                <v:textbox inset="2.53958mm,2.53958mm,2.53958mm,2.53958mm">
                  <w:txbxContent>
                    <w:p w14:paraId="0FB4314C" w14:textId="77777777" w:rsidR="00B424EA" w:rsidRDefault="00B424EA">
                      <w:pPr>
                        <w:spacing w:before="0" w:after="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36576" distB="36576" distL="36576" distR="36576" simplePos="0" relativeHeight="251659264" behindDoc="0" locked="0" layoutInCell="1" hidden="0" allowOverlap="1" wp14:anchorId="5AA6F5F2" wp14:editId="523635AE">
            <wp:simplePos x="0" y="0"/>
            <wp:positionH relativeFrom="column">
              <wp:posOffset>-534923</wp:posOffset>
            </wp:positionH>
            <wp:positionV relativeFrom="paragraph">
              <wp:posOffset>36576</wp:posOffset>
            </wp:positionV>
            <wp:extent cx="3533775" cy="1040765"/>
            <wp:effectExtent l="0" t="0" r="0" b="0"/>
            <wp:wrapNone/>
            <wp:docPr id="11" name="image1.png" descr="Graphical user interface, text, applicati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raphical user interface, text, application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040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4B63C37" wp14:editId="5E30C1F3">
                <wp:simplePos x="0" y="0"/>
                <wp:positionH relativeFrom="column">
                  <wp:posOffset>3448050</wp:posOffset>
                </wp:positionH>
                <wp:positionV relativeFrom="paragraph">
                  <wp:posOffset>42503</wp:posOffset>
                </wp:positionV>
                <wp:extent cx="3343275" cy="890588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17250" y="3489475"/>
                          <a:ext cx="2857500" cy="5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976089" w14:textId="77777777" w:rsidR="00B424EA" w:rsidRDefault="00443069">
                            <w:pPr>
                              <w:spacing w:before="0" w:after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18"/>
                              </w:rPr>
                              <w:t>Newport-Mesa Unified School District</w:t>
                            </w:r>
                          </w:p>
                          <w:p w14:paraId="7A5F4EB8" w14:textId="77777777" w:rsidR="00B424EA" w:rsidRDefault="00443069">
                            <w:pPr>
                              <w:spacing w:before="0" w:after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0"/>
                              </w:rPr>
                              <w:t>Multilingual Programs</w:t>
                            </w:r>
                          </w:p>
                          <w:p w14:paraId="355BD8DD" w14:textId="77777777" w:rsidR="00B424EA" w:rsidRDefault="00B424E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B63C37" id="Rectangle 9" o:spid="_x0000_s1027" style="position:absolute;left:0;text-align:left;margin-left:271.5pt;margin-top:3.35pt;width:263.25pt;height:70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" filled="f" stroked="f">
                <v:textbox inset="2.53958mm,1.2694mm,2.53958mm,1.2694mm">
                  <w:txbxContent>
                    <w:p w14:paraId="70976089" w14:textId="77777777" w:rsidR="00B424EA" w:rsidRDefault="00443069">
                      <w:pPr>
                        <w:spacing w:before="0" w:after="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18"/>
                        </w:rPr>
                        <w:t>Newport-Mesa Unified School District</w:t>
                      </w:r>
                    </w:p>
                    <w:p w14:paraId="7A5F4EB8" w14:textId="77777777" w:rsidR="00B424EA" w:rsidRDefault="00443069">
                      <w:pPr>
                        <w:spacing w:before="0" w:after="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0"/>
                        </w:rPr>
                        <w:t>Multilingual Programs</w:t>
                      </w:r>
                    </w:p>
                    <w:p w14:paraId="355BD8DD" w14:textId="77777777" w:rsidR="00B424EA" w:rsidRDefault="00B424E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EB8C605" w14:textId="77777777" w:rsidR="00B424EA" w:rsidRDefault="00B424EA">
      <w:pPr>
        <w:spacing w:before="0" w:after="0"/>
        <w:jc w:val="right"/>
        <w:rPr>
          <w:b/>
          <w:color w:val="404040"/>
        </w:rPr>
      </w:pPr>
    </w:p>
    <w:p w14:paraId="31916723" w14:textId="77777777" w:rsidR="00B424EA" w:rsidRDefault="00B424EA">
      <w:pPr>
        <w:spacing w:before="0" w:after="0"/>
        <w:jc w:val="right"/>
        <w:rPr>
          <w:b/>
          <w:color w:val="404040"/>
        </w:rPr>
      </w:pPr>
    </w:p>
    <w:p w14:paraId="322E81D5" w14:textId="77777777" w:rsidR="00B424EA" w:rsidRDefault="00B424EA">
      <w:pPr>
        <w:spacing w:before="0" w:after="0"/>
        <w:jc w:val="right"/>
        <w:rPr>
          <w:b/>
          <w:color w:val="404040"/>
        </w:rPr>
      </w:pPr>
    </w:p>
    <w:p w14:paraId="3D37933C" w14:textId="77777777" w:rsidR="00B424EA" w:rsidRDefault="00B424EA">
      <w:pPr>
        <w:spacing w:before="0" w:after="0"/>
        <w:jc w:val="right"/>
        <w:rPr>
          <w:b/>
          <w:color w:val="404040"/>
        </w:rPr>
      </w:pPr>
    </w:p>
    <w:p w14:paraId="181829E2" w14:textId="77777777" w:rsidR="00B424EA" w:rsidRDefault="00B424EA">
      <w:pPr>
        <w:spacing w:before="0" w:after="0"/>
        <w:jc w:val="right"/>
        <w:rPr>
          <w:b/>
          <w:color w:val="404040"/>
        </w:rPr>
      </w:pPr>
    </w:p>
    <w:p w14:paraId="720B88B5" w14:textId="77777777" w:rsidR="00B424EA" w:rsidRDefault="00B424EA">
      <w:pPr>
        <w:spacing w:before="0" w:after="0"/>
        <w:jc w:val="right"/>
        <w:rPr>
          <w:b/>
          <w:color w:val="404040"/>
        </w:rPr>
      </w:pPr>
    </w:p>
    <w:p w14:paraId="3F887E24" w14:textId="77777777" w:rsidR="00B424EA" w:rsidRDefault="00B424EA">
      <w:pPr>
        <w:spacing w:before="0" w:after="0"/>
        <w:jc w:val="right"/>
        <w:rPr>
          <w:b/>
          <w:color w:val="404040"/>
        </w:rPr>
      </w:pPr>
    </w:p>
    <w:p w14:paraId="725C049D" w14:textId="77777777" w:rsidR="00B424EA" w:rsidRDefault="00443069">
      <w:pPr>
        <w:spacing w:before="0" w:after="0"/>
        <w:jc w:val="right"/>
        <w:rPr>
          <w:rFonts w:ascii="Arial" w:eastAsia="Arial" w:hAnsi="Arial" w:cs="Arial"/>
          <w:b/>
          <w:color w:val="404040"/>
          <w:sz w:val="32"/>
          <w:szCs w:val="32"/>
        </w:rPr>
      </w:pPr>
      <w:r>
        <w:rPr>
          <w:b/>
          <w:color w:val="404040"/>
        </w:rPr>
        <w:t xml:space="preserve"> </w: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hidden="0" allowOverlap="1" wp14:anchorId="0F8D7B6B" wp14:editId="41C4802D">
                <wp:simplePos x="0" y="0"/>
                <wp:positionH relativeFrom="column">
                  <wp:posOffset>-911161</wp:posOffset>
                </wp:positionH>
                <wp:positionV relativeFrom="paragraph">
                  <wp:posOffset>58503</wp:posOffset>
                </wp:positionV>
                <wp:extent cx="7781925" cy="132209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1705" y="3094200"/>
                          <a:ext cx="7768590" cy="1371600"/>
                        </a:xfrm>
                        <a:prstGeom prst="rect">
                          <a:avLst/>
                        </a:prstGeom>
                        <a:solidFill>
                          <a:srgbClr val="ADDF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699EAC9" w14:textId="77777777" w:rsidR="00B424EA" w:rsidRDefault="00443069">
                            <w:pPr>
                              <w:ind w:right="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b/>
                                <w:color w:val="1F3864"/>
                                <w:sz w:val="40"/>
                              </w:rPr>
                              <w:t>SCHOOL NAME HERE</w:t>
                            </w:r>
                          </w:p>
                          <w:p w14:paraId="79D0E6ED" w14:textId="77777777" w:rsidR="00B424EA" w:rsidRDefault="00443069">
                            <w:pPr>
                              <w:ind w:right="1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404040"/>
                                <w:sz w:val="62"/>
                              </w:rPr>
                              <w:t>Invites you to attend the</w:t>
                            </w:r>
                          </w:p>
                          <w:p w14:paraId="5E37FDFE" w14:textId="77777777" w:rsidR="00B424EA" w:rsidRDefault="00443069">
                            <w:pPr>
                              <w:spacing w:before="0" w:after="0"/>
                              <w:ind w:left="-360" w:right="-180" w:hanging="36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3B3838"/>
                                <w:sz w:val="40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3B3838"/>
                                <w:sz w:val="40"/>
                              </w:rPr>
                              <w:t xml:space="preserve">nglish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3B3838"/>
                                <w:sz w:val="40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3B3838"/>
                                <w:sz w:val="40"/>
                              </w:rPr>
                              <w:t xml:space="preserve">earners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3B3838"/>
                                <w:sz w:val="40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3B3838"/>
                                <w:sz w:val="40"/>
                              </w:rPr>
                              <w:t xml:space="preserve">dvisory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3B3838"/>
                                <w:sz w:val="40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color w:val="3B3838"/>
                                <w:sz w:val="40"/>
                              </w:rPr>
                              <w:t>ommittee (ELAC)</w:t>
                            </w:r>
                          </w:p>
                          <w:p w14:paraId="2517E8B2" w14:textId="77777777" w:rsidR="00B424EA" w:rsidRDefault="00B424EA">
                            <w:pPr>
                              <w:ind w:right="12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36575" tIns="36575" rIns="36575" bIns="3657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8D7B6B" id="Rectangle 10" o:spid="_x0000_s1028" style="position:absolute;left:0;text-align:left;margin-left:-71.75pt;margin-top:4.6pt;width:612.75pt;height:104.1pt;z-index:251661312;visibility:visible;mso-wrap-style:square;mso-wrap-distance-left:2.88pt;mso-wrap-distance-top:2.88pt;mso-wrap-distance-right:2.88pt;mso-wrap-distance-bottom:2.88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" fillcolor="#addfe7" stroked="f">
                <v:textbox inset="1.016mm,1.016mm,1.016mm,1.016mm">
                  <w:txbxContent>
                    <w:p w14:paraId="2699EAC9" w14:textId="77777777" w:rsidR="00B424EA" w:rsidRDefault="00443069">
                      <w:pPr>
                        <w:ind w:right="120"/>
                        <w:jc w:val="center"/>
                        <w:textDirection w:val="btLr"/>
                      </w:pPr>
                      <w:r>
                        <w:rPr>
                          <w:rFonts w:ascii="Trebuchet MS" w:eastAsia="Trebuchet MS" w:hAnsi="Trebuchet MS" w:cs="Trebuchet MS"/>
                          <w:b/>
                          <w:color w:val="1F3864"/>
                          <w:sz w:val="40"/>
                        </w:rPr>
                        <w:t>SCHOOL NAME HERE</w:t>
                      </w:r>
                    </w:p>
                    <w:p w14:paraId="79D0E6ED" w14:textId="77777777" w:rsidR="00B424EA" w:rsidRDefault="00443069">
                      <w:pPr>
                        <w:ind w:right="12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404040"/>
                          <w:sz w:val="62"/>
                        </w:rPr>
                        <w:t>Invites you to attend the</w:t>
                      </w:r>
                    </w:p>
                    <w:p w14:paraId="5E37FDFE" w14:textId="77777777" w:rsidR="00B424EA" w:rsidRDefault="00443069">
                      <w:pPr>
                        <w:spacing w:before="0" w:after="0"/>
                        <w:ind w:left="-360" w:right="-180" w:hanging="36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3B3838"/>
                          <w:sz w:val="40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color w:val="3B3838"/>
                          <w:sz w:val="40"/>
                        </w:rPr>
                        <w:t xml:space="preserve">nglish </w:t>
                      </w:r>
                      <w:r>
                        <w:rPr>
                          <w:rFonts w:ascii="Arial" w:eastAsia="Arial" w:hAnsi="Arial" w:cs="Arial"/>
                          <w:b/>
                          <w:color w:val="3B3838"/>
                          <w:sz w:val="40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color w:val="3B3838"/>
                          <w:sz w:val="40"/>
                        </w:rPr>
                        <w:t xml:space="preserve">earners </w:t>
                      </w:r>
                      <w:r>
                        <w:rPr>
                          <w:rFonts w:ascii="Arial" w:eastAsia="Arial" w:hAnsi="Arial" w:cs="Arial"/>
                          <w:b/>
                          <w:color w:val="3B3838"/>
                          <w:sz w:val="4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3B3838"/>
                          <w:sz w:val="40"/>
                        </w:rPr>
                        <w:t xml:space="preserve">dvisory </w:t>
                      </w:r>
                      <w:r>
                        <w:rPr>
                          <w:rFonts w:ascii="Arial" w:eastAsia="Arial" w:hAnsi="Arial" w:cs="Arial"/>
                          <w:b/>
                          <w:color w:val="3B3838"/>
                          <w:sz w:val="40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color w:val="3B3838"/>
                          <w:sz w:val="40"/>
                        </w:rPr>
                        <w:t>ommittee (ELAC)</w:t>
                      </w:r>
                    </w:p>
                    <w:p w14:paraId="2517E8B2" w14:textId="77777777" w:rsidR="00B424EA" w:rsidRDefault="00B424EA">
                      <w:pPr>
                        <w:ind w:right="120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F29FD8F" w14:textId="77777777" w:rsidR="00B424EA" w:rsidRDefault="00B424EA">
      <w:pPr>
        <w:spacing w:before="0" w:after="0"/>
        <w:ind w:right="-180"/>
        <w:jc w:val="right"/>
        <w:rPr>
          <w:color w:val="404040"/>
          <w:sz w:val="22"/>
          <w:szCs w:val="22"/>
        </w:rPr>
      </w:pPr>
    </w:p>
    <w:p w14:paraId="18F140FA" w14:textId="77777777" w:rsidR="00B424EA" w:rsidRDefault="00B424EA">
      <w:pPr>
        <w:spacing w:before="0" w:after="0"/>
        <w:ind w:right="-180"/>
        <w:rPr>
          <w:rFonts w:ascii="Arial" w:eastAsia="Arial" w:hAnsi="Arial" w:cs="Arial"/>
          <w:b/>
          <w:color w:val="323E4F"/>
          <w:sz w:val="36"/>
          <w:szCs w:val="36"/>
        </w:rPr>
      </w:pPr>
    </w:p>
    <w:p w14:paraId="7A566B1E" w14:textId="77777777" w:rsidR="00B424EA" w:rsidRDefault="00B424EA">
      <w:pPr>
        <w:spacing w:before="0" w:after="0"/>
        <w:ind w:right="-180"/>
        <w:rPr>
          <w:rFonts w:ascii="Arial Narrow" w:eastAsia="Arial Narrow" w:hAnsi="Arial Narrow" w:cs="Arial Narrow"/>
          <w:color w:val="323E4F"/>
          <w:sz w:val="22"/>
          <w:szCs w:val="22"/>
        </w:rPr>
      </w:pPr>
    </w:p>
    <w:p w14:paraId="605855DB" w14:textId="77777777" w:rsidR="00B424EA" w:rsidRDefault="00443069">
      <w:pPr>
        <w:spacing w:before="0" w:after="0"/>
        <w:ind w:right="-180"/>
        <w:rPr>
          <w:rFonts w:ascii="Arial Narrow" w:eastAsia="Arial Narrow" w:hAnsi="Arial Narrow" w:cs="Arial Narrow"/>
          <w:color w:val="323E4F"/>
          <w:sz w:val="22"/>
          <w:szCs w:val="22"/>
        </w:rPr>
      </w:pPr>
      <w:r>
        <w:rPr>
          <w:rFonts w:ascii="Arial Narrow" w:eastAsia="Arial Narrow" w:hAnsi="Arial Narrow" w:cs="Arial Narrow"/>
          <w:color w:val="323E4F"/>
          <w:sz w:val="22"/>
          <w:szCs w:val="22"/>
        </w:rPr>
        <w:t xml:space="preserve">                    </w:t>
      </w:r>
    </w:p>
    <w:p w14:paraId="37E2AB6B" w14:textId="77777777" w:rsidR="00B424EA" w:rsidRDefault="00B424EA">
      <w:pPr>
        <w:spacing w:before="0" w:after="0"/>
        <w:ind w:right="-180"/>
        <w:rPr>
          <w:rFonts w:ascii="Arial" w:eastAsia="Arial" w:hAnsi="Arial" w:cs="Arial"/>
          <w:b/>
          <w:color w:val="404040"/>
          <w:sz w:val="48"/>
          <w:szCs w:val="48"/>
        </w:rPr>
      </w:pPr>
    </w:p>
    <w:p w14:paraId="0DD70130" w14:textId="77777777" w:rsidR="00B424EA" w:rsidRDefault="00B424EA">
      <w:pPr>
        <w:spacing w:before="0" w:after="0"/>
        <w:ind w:left="-360" w:right="-180"/>
        <w:jc w:val="center"/>
        <w:rPr>
          <w:rFonts w:ascii="Arial" w:eastAsia="Arial" w:hAnsi="Arial" w:cs="Arial"/>
          <w:color w:val="323E4F"/>
          <w:sz w:val="22"/>
          <w:szCs w:val="22"/>
        </w:rPr>
      </w:pPr>
    </w:p>
    <w:tbl>
      <w:tblPr>
        <w:tblStyle w:val="a"/>
        <w:tblW w:w="12225" w:type="dxa"/>
        <w:tblInd w:w="-1335" w:type="dxa"/>
        <w:tblBorders>
          <w:top w:val="single" w:sz="24" w:space="0" w:color="1F3864"/>
          <w:left w:val="single" w:sz="24" w:space="0" w:color="1F3864"/>
          <w:bottom w:val="single" w:sz="24" w:space="0" w:color="1F3864"/>
          <w:right w:val="single" w:sz="24" w:space="0" w:color="1F386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5"/>
        <w:gridCol w:w="6015"/>
        <w:gridCol w:w="1005"/>
        <w:gridCol w:w="3630"/>
      </w:tblGrid>
      <w:tr w:rsidR="00B424EA" w14:paraId="77925E26" w14:textId="77777777">
        <w:trPr>
          <w:trHeight w:val="510"/>
        </w:trPr>
        <w:tc>
          <w:tcPr>
            <w:tcW w:w="1575" w:type="dxa"/>
            <w:shd w:val="clear" w:color="auto" w:fill="F2F2F2"/>
            <w:vAlign w:val="center"/>
          </w:tcPr>
          <w:p w14:paraId="0C5555B3" w14:textId="77777777" w:rsidR="00B424EA" w:rsidRDefault="00443069">
            <w:pPr>
              <w:spacing w:befor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When:</w:t>
            </w:r>
          </w:p>
        </w:tc>
        <w:tc>
          <w:tcPr>
            <w:tcW w:w="6015" w:type="dxa"/>
            <w:vAlign w:val="center"/>
          </w:tcPr>
          <w:p w14:paraId="40C55D8A" w14:textId="559D34F3" w:rsidR="00B424EA" w:rsidRPr="00271E9C" w:rsidRDefault="00473DDA">
            <w:pPr>
              <w:spacing w:before="0"/>
              <w:rPr>
                <w:rFonts w:ascii="Arial" w:eastAsia="Arial" w:hAnsi="Arial" w:cs="Arial"/>
                <w:b/>
                <w:color w:val="2F5496" w:themeColor="accent1" w:themeShade="BF"/>
                <w:sz w:val="24"/>
                <w:szCs w:val="24"/>
              </w:rPr>
            </w:pPr>
            <w:r w:rsidRPr="00271E9C">
              <w:rPr>
                <w:rFonts w:ascii="Arial" w:eastAsia="Arial" w:hAnsi="Arial" w:cs="Arial"/>
                <w:b/>
                <w:color w:val="2F5496" w:themeColor="accent1" w:themeShade="BF"/>
                <w:sz w:val="24"/>
                <w:szCs w:val="24"/>
              </w:rPr>
              <w:t>Friday, September 12</w:t>
            </w:r>
            <w:r w:rsidRPr="00271E9C">
              <w:rPr>
                <w:rFonts w:ascii="Arial" w:eastAsia="Arial" w:hAnsi="Arial" w:cs="Arial"/>
                <w:b/>
                <w:color w:val="2F5496" w:themeColor="accent1" w:themeShade="BF"/>
                <w:sz w:val="24"/>
                <w:szCs w:val="24"/>
                <w:vertAlign w:val="superscript"/>
              </w:rPr>
              <w:t>th</w:t>
            </w:r>
            <w:r w:rsidRPr="00271E9C">
              <w:rPr>
                <w:rFonts w:ascii="Arial" w:eastAsia="Arial" w:hAnsi="Arial" w:cs="Arial"/>
                <w:b/>
                <w:color w:val="2F5496" w:themeColor="accent1" w:themeShade="BF"/>
                <w:sz w:val="24"/>
                <w:szCs w:val="24"/>
              </w:rPr>
              <w:t>, 2025</w:t>
            </w:r>
          </w:p>
        </w:tc>
        <w:tc>
          <w:tcPr>
            <w:tcW w:w="1005" w:type="dxa"/>
            <w:vAlign w:val="center"/>
          </w:tcPr>
          <w:p w14:paraId="6EA242BC" w14:textId="77777777" w:rsidR="00B424EA" w:rsidRDefault="00443069">
            <w:pPr>
              <w:spacing w:before="0"/>
              <w:rPr>
                <w:rFonts w:ascii="Arial" w:eastAsia="Arial" w:hAnsi="Arial" w:cs="Arial"/>
                <w:b/>
                <w:color w:val="323E4F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Time:</w:t>
            </w:r>
          </w:p>
        </w:tc>
        <w:tc>
          <w:tcPr>
            <w:tcW w:w="3630" w:type="dxa"/>
            <w:vAlign w:val="center"/>
          </w:tcPr>
          <w:p w14:paraId="61E70AB3" w14:textId="618AC220" w:rsidR="00B424EA" w:rsidRDefault="00473DDA">
            <w:pPr>
              <w:spacing w:before="0"/>
              <w:rPr>
                <w:rFonts w:ascii="Arial" w:eastAsia="Arial" w:hAnsi="Arial" w:cs="Arial"/>
                <w:b/>
                <w:color w:val="323E4F"/>
                <w:sz w:val="24"/>
                <w:szCs w:val="24"/>
              </w:rPr>
            </w:pPr>
            <w:r w:rsidRPr="00271E9C">
              <w:rPr>
                <w:rFonts w:ascii="Arial" w:eastAsia="Arial" w:hAnsi="Arial" w:cs="Arial"/>
                <w:b/>
                <w:color w:val="2F5496" w:themeColor="accent1" w:themeShade="BF"/>
                <w:sz w:val="24"/>
                <w:szCs w:val="24"/>
              </w:rPr>
              <w:t>8:45 AM – 10:00 AM</w:t>
            </w:r>
          </w:p>
        </w:tc>
      </w:tr>
      <w:tr w:rsidR="00B424EA" w:rsidRPr="004B308E" w14:paraId="0375DF0C" w14:textId="77777777">
        <w:trPr>
          <w:trHeight w:val="479"/>
        </w:trPr>
        <w:tc>
          <w:tcPr>
            <w:tcW w:w="1575" w:type="dxa"/>
            <w:shd w:val="clear" w:color="auto" w:fill="F2F2F2"/>
            <w:vAlign w:val="center"/>
          </w:tcPr>
          <w:p w14:paraId="4532D1F0" w14:textId="77777777" w:rsidR="00B424EA" w:rsidRDefault="00443069">
            <w:pPr>
              <w:spacing w:befor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Where:</w:t>
            </w:r>
          </w:p>
        </w:tc>
        <w:tc>
          <w:tcPr>
            <w:tcW w:w="10650" w:type="dxa"/>
            <w:gridSpan w:val="3"/>
            <w:vAlign w:val="center"/>
          </w:tcPr>
          <w:p w14:paraId="49ACC106" w14:textId="15F281F5" w:rsidR="00B424EA" w:rsidRPr="00473DDA" w:rsidRDefault="00473DDA">
            <w:pPr>
              <w:spacing w:before="0"/>
              <w:rPr>
                <w:rFonts w:ascii="Arial" w:eastAsia="Arial" w:hAnsi="Arial" w:cs="Arial"/>
                <w:color w:val="323E4F"/>
                <w:sz w:val="24"/>
                <w:szCs w:val="24"/>
                <w:lang w:val="es-ES"/>
              </w:rPr>
            </w:pPr>
            <w:r w:rsidRPr="00473DDA">
              <w:rPr>
                <w:rFonts w:ascii="Arial" w:eastAsia="Arial" w:hAnsi="Arial" w:cs="Arial"/>
                <w:color w:val="323E4F"/>
                <w:sz w:val="24"/>
                <w:szCs w:val="24"/>
                <w:lang w:val="es-ES"/>
              </w:rPr>
              <w:t>1025 Victoria St. Costa Mesa, C</w:t>
            </w:r>
            <w:r>
              <w:rPr>
                <w:rFonts w:ascii="Arial" w:eastAsia="Arial" w:hAnsi="Arial" w:cs="Arial"/>
                <w:color w:val="323E4F"/>
                <w:sz w:val="24"/>
                <w:szCs w:val="24"/>
                <w:lang w:val="es-ES"/>
              </w:rPr>
              <w:t>a.</w:t>
            </w:r>
          </w:p>
        </w:tc>
      </w:tr>
    </w:tbl>
    <w:p w14:paraId="5BFA76FF" w14:textId="77777777" w:rsidR="00B424EA" w:rsidRPr="00473DDA" w:rsidRDefault="00B424EA">
      <w:pPr>
        <w:spacing w:before="0" w:after="0"/>
        <w:ind w:left="-360" w:right="-180"/>
        <w:rPr>
          <w:rFonts w:ascii="Arial" w:eastAsia="Arial" w:hAnsi="Arial" w:cs="Arial"/>
          <w:color w:val="323E4F"/>
          <w:sz w:val="24"/>
          <w:szCs w:val="24"/>
          <w:lang w:val="es-ES"/>
        </w:rPr>
      </w:pPr>
    </w:p>
    <w:p w14:paraId="32B3F1D9" w14:textId="77777777" w:rsidR="00B424EA" w:rsidRDefault="00443069">
      <w:pPr>
        <w:spacing w:before="0" w:after="0"/>
        <w:ind w:left="-360" w:right="-180"/>
        <w:jc w:val="center"/>
        <w:rPr>
          <w:rFonts w:ascii="Century Gothic" w:eastAsia="Century Gothic" w:hAnsi="Century Gothic" w:cs="Century Gothic"/>
          <w:b/>
          <w:sz w:val="40"/>
          <w:szCs w:val="40"/>
        </w:rPr>
      </w:pPr>
      <w:r>
        <w:rPr>
          <w:rFonts w:ascii="Century Gothic" w:eastAsia="Century Gothic" w:hAnsi="Century Gothic" w:cs="Century Gothic"/>
          <w:b/>
          <w:sz w:val="40"/>
          <w:szCs w:val="40"/>
        </w:rPr>
        <w:t>AGENDA</w:t>
      </w:r>
    </w:p>
    <w:p w14:paraId="3C51EA2C" w14:textId="77777777" w:rsidR="00B424EA" w:rsidRDefault="00B424EA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D9179BF" w14:textId="77777777" w:rsidR="00B424EA" w:rsidRDefault="00443069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Call to Order/ Welcome and Introduction</w:t>
      </w:r>
    </w:p>
    <w:p w14:paraId="40F84D1C" w14:textId="3D570D16" w:rsidR="00B424EA" w:rsidRDefault="00443069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 w:rsidR="00473DDA">
        <w:rPr>
          <w:rFonts w:ascii="Century Gothic" w:eastAsia="Century Gothic" w:hAnsi="Century Gothic" w:cs="Century Gothic"/>
          <w:sz w:val="20"/>
          <w:szCs w:val="20"/>
        </w:rPr>
        <w:t>Paula Gordon, SCF</w:t>
      </w:r>
    </w:p>
    <w:p w14:paraId="10B2F1E8" w14:textId="77777777" w:rsidR="00B424EA" w:rsidRDefault="00B424EA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3BF716BE" w14:textId="77777777" w:rsidR="00B424EA" w:rsidRDefault="00443069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Approval of Minutes</w:t>
      </w:r>
    </w:p>
    <w:p w14:paraId="1130391D" w14:textId="5107E5D9" w:rsidR="00B424EA" w:rsidRDefault="00443069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 w:rsidR="00473DDA">
        <w:rPr>
          <w:rFonts w:ascii="Century Gothic" w:eastAsia="Century Gothic" w:hAnsi="Century Gothic" w:cs="Century Gothic"/>
          <w:sz w:val="20"/>
          <w:szCs w:val="20"/>
        </w:rPr>
        <w:t>Paula Gordon, SCF</w:t>
      </w:r>
    </w:p>
    <w:p w14:paraId="020BC8F5" w14:textId="77777777" w:rsidR="00B424EA" w:rsidRDefault="00B424EA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1929140E" w14:textId="77777777" w:rsidR="00B424EA" w:rsidRDefault="00443069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Report on DELAC Meeting of Click to Select Date</w:t>
      </w:r>
    </w:p>
    <w:p w14:paraId="57F327A4" w14:textId="6836778A" w:rsidR="00B424EA" w:rsidRDefault="00443069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 w:rsidR="00473DDA">
        <w:rPr>
          <w:rFonts w:ascii="Century Gothic" w:eastAsia="Century Gothic" w:hAnsi="Century Gothic" w:cs="Century Gothic"/>
          <w:sz w:val="20"/>
          <w:szCs w:val="20"/>
        </w:rPr>
        <w:t>Paula Gordon, SCF</w:t>
      </w:r>
    </w:p>
    <w:p w14:paraId="2644A528" w14:textId="77777777" w:rsidR="00B424EA" w:rsidRDefault="00B424EA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3280BC8F" w14:textId="77777777" w:rsidR="00B424EA" w:rsidRDefault="00443069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Legal Requirements: Training Activity</w:t>
      </w:r>
    </w:p>
    <w:p w14:paraId="0FCE894D" w14:textId="2AB4F508" w:rsidR="00B424EA" w:rsidRDefault="00473DDA" w:rsidP="00473DDA">
      <w:pPr>
        <w:pStyle w:val="ListParagraph"/>
        <w:numPr>
          <w:ilvl w:val="0"/>
          <w:numId w:val="1"/>
        </w:numPr>
        <w:spacing w:before="0" w:after="0"/>
        <w:ind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Election of ELAC</w:t>
      </w:r>
    </w:p>
    <w:p w14:paraId="50194BDE" w14:textId="47C0BC21" w:rsidR="00473DDA" w:rsidRDefault="00473DDA" w:rsidP="00473DDA">
      <w:pPr>
        <w:pStyle w:val="ListParagraph"/>
        <w:numPr>
          <w:ilvl w:val="0"/>
          <w:numId w:val="1"/>
        </w:numPr>
        <w:spacing w:before="0" w:after="0"/>
        <w:ind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Election of DELAC </w:t>
      </w:r>
      <w:r w:rsidR="00664A3F">
        <w:rPr>
          <w:rFonts w:ascii="Century Gothic" w:eastAsia="Century Gothic" w:hAnsi="Century Gothic" w:cs="Century Gothic"/>
          <w:sz w:val="20"/>
          <w:szCs w:val="20"/>
        </w:rPr>
        <w:t>R</w:t>
      </w:r>
      <w:r>
        <w:rPr>
          <w:rFonts w:ascii="Century Gothic" w:eastAsia="Century Gothic" w:hAnsi="Century Gothic" w:cs="Century Gothic"/>
          <w:sz w:val="20"/>
          <w:szCs w:val="20"/>
        </w:rPr>
        <w:t>epresentative(s)</w:t>
      </w:r>
    </w:p>
    <w:p w14:paraId="09B072AC" w14:textId="24DA70BA" w:rsidR="00473DDA" w:rsidRDefault="00473DDA" w:rsidP="00473DDA">
      <w:pPr>
        <w:pStyle w:val="ListParagraph"/>
        <w:numPr>
          <w:ilvl w:val="0"/>
          <w:numId w:val="1"/>
        </w:numPr>
        <w:spacing w:before="0" w:after="0"/>
        <w:ind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ELAC </w:t>
      </w:r>
      <w:r w:rsidR="00664A3F">
        <w:rPr>
          <w:rFonts w:ascii="Century Gothic" w:eastAsia="Century Gothic" w:hAnsi="Century Gothic" w:cs="Century Gothic"/>
          <w:sz w:val="20"/>
          <w:szCs w:val="20"/>
        </w:rPr>
        <w:t>T</w:t>
      </w:r>
      <w:r>
        <w:rPr>
          <w:rFonts w:ascii="Century Gothic" w:eastAsia="Century Gothic" w:hAnsi="Century Gothic" w:cs="Century Gothic"/>
          <w:sz w:val="20"/>
          <w:szCs w:val="20"/>
        </w:rPr>
        <w:t>raining of responsibilities</w:t>
      </w:r>
    </w:p>
    <w:p w14:paraId="26B92086" w14:textId="28DF9978" w:rsidR="00473DDA" w:rsidRPr="00473DDA" w:rsidRDefault="00473DDA" w:rsidP="00473DDA">
      <w:pPr>
        <w:pStyle w:val="ListParagraph"/>
        <w:numPr>
          <w:ilvl w:val="0"/>
          <w:numId w:val="1"/>
        </w:numPr>
        <w:spacing w:before="0" w:after="0"/>
        <w:ind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Importance of School Attendance</w:t>
      </w:r>
    </w:p>
    <w:p w14:paraId="0176102A" w14:textId="77777777" w:rsidR="00B424EA" w:rsidRDefault="00443069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</w:p>
    <w:p w14:paraId="2956CFC9" w14:textId="77777777" w:rsidR="00B424EA" w:rsidRDefault="00443069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Other Presentations or Guest Speakers</w:t>
      </w:r>
    </w:p>
    <w:p w14:paraId="026E122A" w14:textId="77777777" w:rsidR="00B424EA" w:rsidRDefault="00B424EA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53BB8074" w14:textId="77777777" w:rsidR="00B424EA" w:rsidRDefault="00B424EA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5B3BC443" w14:textId="77777777" w:rsidR="00B424EA" w:rsidRDefault="00443069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Follow-Up on Topics</w:t>
      </w:r>
    </w:p>
    <w:p w14:paraId="1EE51688" w14:textId="068A9B5C" w:rsidR="00B424EA" w:rsidRDefault="00473DDA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Selection of final date for 1</w:t>
      </w:r>
      <w:r w:rsidRPr="00473DDA">
        <w:rPr>
          <w:rFonts w:ascii="Century Gothic" w:eastAsia="Century Gothic" w:hAnsi="Century Gothic" w:cs="Century Gothic"/>
          <w:sz w:val="20"/>
          <w:szCs w:val="20"/>
          <w:vertAlign w:val="superscript"/>
        </w:rPr>
        <w:t>st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family engagement event</w:t>
      </w:r>
      <w:r w:rsidR="00271E9C">
        <w:rPr>
          <w:rFonts w:ascii="Century Gothic" w:eastAsia="Century Gothic" w:hAnsi="Century Gothic" w:cs="Century Gothic"/>
          <w:sz w:val="20"/>
          <w:szCs w:val="20"/>
        </w:rPr>
        <w:t xml:space="preserve"> (to be selected with the </w:t>
      </w:r>
      <w:proofErr w:type="spellStart"/>
      <w:r w:rsidR="00271E9C">
        <w:rPr>
          <w:rFonts w:ascii="Century Gothic" w:eastAsia="Century Gothic" w:hAnsi="Century Gothic" w:cs="Century Gothic"/>
          <w:sz w:val="20"/>
          <w:szCs w:val="20"/>
        </w:rPr>
        <w:t>elac</w:t>
      </w:r>
      <w:proofErr w:type="spellEnd"/>
      <w:r w:rsidR="00271E9C">
        <w:rPr>
          <w:rFonts w:ascii="Century Gothic" w:eastAsia="Century Gothic" w:hAnsi="Century Gothic" w:cs="Century Gothic"/>
          <w:sz w:val="20"/>
          <w:szCs w:val="20"/>
        </w:rPr>
        <w:t xml:space="preserve"> board)</w:t>
      </w:r>
    </w:p>
    <w:p w14:paraId="559E313A" w14:textId="77777777" w:rsidR="00B424EA" w:rsidRDefault="00B424EA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30D36566" w14:textId="77777777" w:rsidR="00B424EA" w:rsidRDefault="00443069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Questions, Comments, Evaluations</w:t>
      </w:r>
    </w:p>
    <w:p w14:paraId="38E5C00A" w14:textId="77777777" w:rsidR="00B424EA" w:rsidRDefault="00B424EA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61050C22" w14:textId="77777777" w:rsidR="00B424EA" w:rsidRDefault="00B424EA">
      <w:pPr>
        <w:spacing w:before="0" w:after="0"/>
        <w:ind w:left="72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19AF5FA7" w14:textId="77777777" w:rsidR="00B424EA" w:rsidRDefault="00443069">
      <w:pPr>
        <w:spacing w:before="0" w:after="0"/>
        <w:ind w:left="-360" w:right="-180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0:00 PM</w:t>
      </w:r>
      <w:r>
        <w:rPr>
          <w:rFonts w:ascii="Century Gothic" w:eastAsia="Century Gothic" w:hAnsi="Century Gothic" w:cs="Century Gothic"/>
          <w:b/>
          <w:sz w:val="20"/>
          <w:szCs w:val="20"/>
        </w:rPr>
        <w:tab/>
        <w:t>Adjournment</w:t>
      </w:r>
    </w:p>
    <w:p w14:paraId="77F54156" w14:textId="77777777" w:rsidR="00B424EA" w:rsidRDefault="00B424EA">
      <w:pPr>
        <w:spacing w:before="0" w:after="0"/>
        <w:ind w:left="720" w:right="-180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16D87EE0" w14:textId="77777777" w:rsidR="00B424EA" w:rsidRDefault="00B424EA">
      <w:pPr>
        <w:spacing w:before="0" w:after="0"/>
        <w:ind w:left="720" w:right="-180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0A8809F5" w14:textId="77777777" w:rsidR="00B424EA" w:rsidRDefault="00B424EA">
      <w:pPr>
        <w:spacing w:before="0" w:after="0"/>
        <w:ind w:left="-360" w:right="-180"/>
        <w:rPr>
          <w:rFonts w:ascii="Century Gothic" w:eastAsia="Century Gothic" w:hAnsi="Century Gothic" w:cs="Century Gothic"/>
          <w:sz w:val="20"/>
          <w:szCs w:val="20"/>
        </w:rPr>
      </w:pPr>
    </w:p>
    <w:p w14:paraId="3A010D5A" w14:textId="485B9DAF" w:rsidR="00B424EA" w:rsidRDefault="00443069" w:rsidP="00473DDA">
      <w:pPr>
        <w:spacing w:before="0" w:after="0"/>
        <w:ind w:left="-360" w:right="-180"/>
        <w:jc w:val="center"/>
        <w:rPr>
          <w:rFonts w:ascii="Arial Narrow" w:eastAsia="Arial Narrow" w:hAnsi="Arial Narrow" w:cs="Arial Narrow"/>
          <w:color w:val="323E4F"/>
          <w:sz w:val="22"/>
          <w:szCs w:val="22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Thanks to all of you for your active involvement in our school and for attending the ELAC meeting. We look forward to seeing you at our next meeting on </w:t>
      </w:r>
      <w:proofErr w:type="spellStart"/>
      <w:r w:rsidR="004B308E">
        <w:rPr>
          <w:rFonts w:ascii="Century Gothic" w:eastAsia="Century Gothic" w:hAnsi="Century Gothic" w:cs="Century Gothic"/>
          <w:sz w:val="20"/>
          <w:szCs w:val="20"/>
        </w:rPr>
        <w:t>vi</w:t>
      </w:r>
      <w:r>
        <w:rPr>
          <w:rFonts w:ascii="Century Gothic" w:eastAsia="Century Gothic" w:hAnsi="Century Gothic" w:cs="Century Gothic"/>
          <w:sz w:val="20"/>
          <w:szCs w:val="20"/>
        </w:rPr>
        <w:t>ernes</w:t>
      </w:r>
      <w:proofErr w:type="spellEnd"/>
      <w:r>
        <w:rPr>
          <w:rFonts w:ascii="Century Gothic" w:eastAsia="Century Gothic" w:hAnsi="Century Gothic" w:cs="Century Gothic"/>
          <w:sz w:val="20"/>
          <w:szCs w:val="20"/>
        </w:rPr>
        <w:t xml:space="preserve">, </w:t>
      </w:r>
      <w:proofErr w:type="spellStart"/>
      <w:r w:rsidRPr="004B308E">
        <w:rPr>
          <w:rFonts w:ascii="Century Gothic" w:eastAsia="Century Gothic" w:hAnsi="Century Gothic" w:cs="Century Gothic"/>
          <w:color w:val="4472C4" w:themeColor="accent1"/>
          <w:sz w:val="20"/>
          <w:szCs w:val="20"/>
        </w:rPr>
        <w:t>noviembre</w:t>
      </w:r>
      <w:proofErr w:type="spellEnd"/>
      <w:r w:rsidRPr="004B308E">
        <w:rPr>
          <w:rFonts w:ascii="Century Gothic" w:eastAsia="Century Gothic" w:hAnsi="Century Gothic" w:cs="Century Gothic"/>
          <w:color w:val="4472C4" w:themeColor="accent1"/>
          <w:sz w:val="20"/>
          <w:szCs w:val="20"/>
        </w:rPr>
        <w:t xml:space="preserve"> 7 del 2025.</w:t>
      </w:r>
    </w:p>
    <w:sectPr w:rsidR="00B424EA">
      <w:footerReference w:type="default" r:id="rId9"/>
      <w:pgSz w:w="12240" w:h="15840"/>
      <w:pgMar w:top="450" w:right="1440" w:bottom="630" w:left="1440" w:header="720" w:footer="58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2D671" w14:textId="77777777" w:rsidR="000640F2" w:rsidRDefault="000640F2">
      <w:pPr>
        <w:spacing w:before="0" w:after="0"/>
      </w:pPr>
      <w:r>
        <w:separator/>
      </w:r>
    </w:p>
  </w:endnote>
  <w:endnote w:type="continuationSeparator" w:id="0">
    <w:p w14:paraId="7BC905C5" w14:textId="77777777" w:rsidR="000640F2" w:rsidRDefault="000640F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A34C" w14:textId="77777777" w:rsidR="00B424EA" w:rsidRDefault="0044306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/>
      <w:jc w:val="right"/>
      <w:rPr>
        <w:rFonts w:ascii="Arial Narrow" w:eastAsia="Arial Narrow" w:hAnsi="Arial Narrow" w:cs="Arial Narrow"/>
        <w:color w:val="595959"/>
        <w:sz w:val="18"/>
        <w:szCs w:val="18"/>
      </w:rPr>
    </w:pPr>
    <w:r>
      <w:rPr>
        <w:rFonts w:ascii="Arial Narrow" w:eastAsia="Arial Narrow" w:hAnsi="Arial Narrow" w:cs="Arial Narrow"/>
        <w:color w:val="595959"/>
        <w:sz w:val="18"/>
        <w:szCs w:val="18"/>
      </w:rPr>
      <w:t>Revised 7/21/2022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2A33D" w14:textId="77777777" w:rsidR="000640F2" w:rsidRDefault="000640F2">
      <w:pPr>
        <w:spacing w:before="0" w:after="0"/>
      </w:pPr>
      <w:r>
        <w:separator/>
      </w:r>
    </w:p>
  </w:footnote>
  <w:footnote w:type="continuationSeparator" w:id="0">
    <w:p w14:paraId="52D4074A" w14:textId="77777777" w:rsidR="000640F2" w:rsidRDefault="000640F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A65C3"/>
    <w:multiLevelType w:val="hybridMultilevel"/>
    <w:tmpl w:val="6BC494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75459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4EA"/>
    <w:rsid w:val="000640F2"/>
    <w:rsid w:val="00160330"/>
    <w:rsid w:val="001C01BD"/>
    <w:rsid w:val="00271E9C"/>
    <w:rsid w:val="00443069"/>
    <w:rsid w:val="00473DDA"/>
    <w:rsid w:val="00476290"/>
    <w:rsid w:val="004B308E"/>
    <w:rsid w:val="0058501C"/>
    <w:rsid w:val="00664A3F"/>
    <w:rsid w:val="0073694F"/>
    <w:rsid w:val="007B7F3A"/>
    <w:rsid w:val="007D1B4A"/>
    <w:rsid w:val="008E2BD7"/>
    <w:rsid w:val="009110D8"/>
    <w:rsid w:val="009C3648"/>
    <w:rsid w:val="00B424EA"/>
    <w:rsid w:val="00DD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A9EA6"/>
  <w15:docId w15:val="{DED95F7A-53F7-45E9-B1FE-4BADB5682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en-US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0A3"/>
    <w:rPr>
      <w:rFonts w:eastAsiaTheme="minorEastAsia"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D729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669A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840AA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840AA"/>
    <w:rPr>
      <w:rFonts w:eastAsiaTheme="minorEastAsia" w:cs="Times New Roman"/>
      <w:sz w:val="19"/>
      <w:szCs w:val="19"/>
    </w:rPr>
  </w:style>
  <w:style w:type="paragraph" w:styleId="Footer">
    <w:name w:val="footer"/>
    <w:basedOn w:val="Normal"/>
    <w:link w:val="FooterChar"/>
    <w:uiPriority w:val="99"/>
    <w:unhideWhenUsed/>
    <w:rsid w:val="00C840AA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C840AA"/>
    <w:rPr>
      <w:rFonts w:eastAsiaTheme="minorEastAsia" w:cs="Times New Roman"/>
      <w:sz w:val="19"/>
      <w:szCs w:val="19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473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GbtWu0DCJLF3RiKWe3JANlkAtg==">AMUW2mW8zh3ByGtWM64qlxWNZcHa6220a3jmYalrqO3Y/tBSR/7egctKx34t3N25OIyL0Ia4J50ioUK5qGUPgyVrZWDtjPH6drzeAOw9qGS7ltra4R30tUo=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Newport-Mesa Unified School District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Sachs</dc:creator>
  <cp:lastModifiedBy>Paula Gordon</cp:lastModifiedBy>
  <cp:revision>2</cp:revision>
  <dcterms:created xsi:type="dcterms:W3CDTF">2025-09-03T21:51:00Z</dcterms:created>
  <dcterms:modified xsi:type="dcterms:W3CDTF">2025-09-03T21:51:00Z</dcterms:modified>
</cp:coreProperties>
</file>