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xtse76ly357h"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SBDM Bylaws</w:t>
      </w:r>
      <w:r w:rsidDel="00000000" w:rsidR="00000000" w:rsidRPr="00000000">
        <w:rPr>
          <w:rtl w:val="0"/>
        </w:rPr>
      </w:r>
    </w:p>
    <w:p w:rsidR="00000000" w:rsidDel="00000000" w:rsidP="00000000" w:rsidRDefault="00000000" w:rsidRPr="00000000" w14:paraId="00000002">
      <w:pPr>
        <w:jc w:val="center"/>
        <w:rPr>
          <w:b w:val="1"/>
          <w:sz w:val="34"/>
          <w:szCs w:val="34"/>
        </w:rPr>
      </w:pPr>
      <w:r w:rsidDel="00000000" w:rsidR="00000000" w:rsidRPr="00000000">
        <w:rPr>
          <w:b w:val="1"/>
          <w:sz w:val="34"/>
          <w:szCs w:val="34"/>
          <w:rtl w:val="0"/>
        </w:rPr>
        <w:t xml:space="preserve">SBDM BYLAWS</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b w:val="1"/>
          <w:sz w:val="24"/>
          <w:szCs w:val="24"/>
        </w:rPr>
      </w:pPr>
      <w:r w:rsidDel="00000000" w:rsidR="00000000" w:rsidRPr="00000000">
        <w:rPr>
          <w:b w:val="1"/>
          <w:sz w:val="24"/>
          <w:szCs w:val="24"/>
          <w:rtl w:val="0"/>
        </w:rPr>
        <w:t xml:space="preserve">Article I: </w:t>
      </w:r>
    </w:p>
    <w:p w:rsidR="00000000" w:rsidDel="00000000" w:rsidP="00000000" w:rsidRDefault="00000000" w:rsidRPr="00000000" w14:paraId="00000005">
      <w:pPr>
        <w:rPr>
          <w:b w:val="1"/>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The purpose of Buckner Elementary School’s bylaws is to provide the school council with a set of operational guidelines with which to function effectively, and therefore, improve student achievement. </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b w:val="1"/>
          <w:sz w:val="24"/>
          <w:szCs w:val="24"/>
        </w:rPr>
      </w:pPr>
      <w:r w:rsidDel="00000000" w:rsidR="00000000" w:rsidRPr="00000000">
        <w:rPr>
          <w:b w:val="1"/>
          <w:sz w:val="24"/>
          <w:szCs w:val="24"/>
          <w:rtl w:val="0"/>
        </w:rPr>
        <w:t xml:space="preserve">Article II: </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The mission of Buckner Elementary School’s School-based Decision Making (SBDM) council is to set school policy that must be consistent with district board policy and provide an environment to enhance the students' achievement and help the school meet the goals established by KRS 158.645 and 158.6451 and goals for the district established by the board. </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b w:val="1"/>
          <w:sz w:val="24"/>
          <w:szCs w:val="24"/>
          <w:rtl w:val="0"/>
        </w:rPr>
        <w:t xml:space="preserve">Article III: Membership</w:t>
      </w:r>
      <w:r w:rsidDel="00000000" w:rsidR="00000000" w:rsidRPr="00000000">
        <w:rPr>
          <w:sz w:val="24"/>
          <w:szCs w:val="24"/>
          <w:rtl w:val="0"/>
        </w:rPr>
        <w:t xml:space="preserve"> </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A. Composition </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The school council shall consist of the principal, three (3) teacher representatives, and two (2) parent representatives. The principal shall serve as the chairperson of the school council. If the school’s total minority enrollment reaches eight percent (8%) or more as of the preceding October 1 and no minority representative was elected in the initial elections, a special election shall be conducted by the principal (or designee). The principal shall call for nominations and notify parents of the time, date, and location of the special election. If a special election is needed to elect a minority teacher representative, the teachers shall select a minority teacher from the school’s staff to serve as minority teacher representative. If any or all the minority teachers on staff are unable or unwilling to serve, then the position remains vacant. If no minority teachers are on staff at the school, the teachers shall select a non-minority teacher to serve on council in accordance with KRS 160.345.</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B. Requirements for Membership </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1. To serve on an SBDM council, teachers and staff must satisfy eligibility requirements. Any certified staff member employed at least fifty percent of the work week on an annual basis in the school, except the principal or assistant principal, shall be eligible to serve as a certified member on the Council and to vote in the election of certified Council members. </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2. Parent members on the Council shall be the legal parent/guardian of a student(s) enrolled at the school during the term of office or if he or she is the legal parent/guardian of a student pre-registered to attend the school during the term of office. A parent, for the purpose of this bylaw, is defined as a parent, stepparent, or a person who has legal custody of a student and with whom the student resides.</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sz w:val="24"/>
          <w:szCs w:val="24"/>
          <w:rtl w:val="0"/>
        </w:rPr>
        <w:t xml:space="preserve"> 3. Ineligible parents include the following: an employee or relative of an employee at the school, an employee or relative of an employee at the district administrative offices and a local board of education member or member’s spouse. A relative is defined in KRS 160.380(1)(c) as “father, mother, brother, sister, husband, wife, son, and daughter.”</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sz w:val="24"/>
          <w:szCs w:val="24"/>
          <w:rtl w:val="0"/>
        </w:rPr>
        <w:t xml:space="preserve">4.. Anyone who has a business interest in the school as designated by KRS 45A.340 may not serve on the school council.</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 5. All school council representatives are required to complete annual training. New school council representatives (i.e., those having never served on an SBDM council) must complete six (6) hours of training on the process and implementation of SBDM from a Kentucky Department of Education endorsed trainer. Experienced members (i.e., those having served on an SBDM council before) must complete three (3) hours of training. Experienced council members may choose from a list of training sessions based on individual need. </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sz w:val="24"/>
          <w:szCs w:val="24"/>
          <w:rtl w:val="0"/>
        </w:rPr>
        <w:t xml:space="preserve">C. Elections </w:t>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sz w:val="24"/>
          <w:szCs w:val="24"/>
          <w:rtl w:val="0"/>
        </w:rPr>
        <w:t xml:space="preserve">1. The principal shall provide notice to the governing Members board of the Parent Teacher Organization of the requirement to conduct an election for parent representatives. Nomination for candidacy for a parent position on the School Council shall require a nomination petition signed by at least five parents of parents who will have children enrolled at the school during the term of office. The PTO shall conduct the election of parent Council members no later than May 15</w:t>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sz w:val="24"/>
          <w:szCs w:val="24"/>
          <w:rtl w:val="0"/>
        </w:rPr>
        <w:t xml:space="preserve">2. Teacher representatives conduct their own elections. Annual elections shall be conducted no later than May 15th  for the purpose of electing teacher council members for expiring terms. Nomination for candidacy for a teacher position on the School Council shall require a nomination petition signed by at least five members of the eligible staff. Teachers may vote for one candidate only for each teacher position being filled by the election. Candidates must receive a majority of the votes to be elected. The candidate for each Council position receiving a majority of the votes with the highest number of votes shall be declared elected. Tie votes require a new vote. In the event that three candidates do not receive a majority of the votes, any candidate for a position with the highest number of votes with a majority shall be declared elected and a new vote will be conducted to fill the remaining positions. Absentee ballots submitted prior to the election shall be permitted. </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sz w:val="24"/>
          <w:szCs w:val="24"/>
          <w:rtl w:val="0"/>
        </w:rPr>
        <w:t xml:space="preserve">3. Certified staff candidates may post campaign information in the teacher work room (lounge) of the school, distribute printed material in the faculty mailboxes at the school, and the principal shall provide time at faculty meeting(s) for candidates to orally present their qualifications and motives for Council service to faculty. Parent candidates may post campaign information in a parent work area designated by the principal. Any campaign literature or material shall be paid for by the candidate. No school funds may be expended for any expense related to campaign material for any candidate for the School Council</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4. As determined by the constituency group, voting may occur over multiple days and via electronic means.</w:t>
      </w:r>
    </w:p>
    <w:p w:rsidR="00000000" w:rsidDel="00000000" w:rsidP="00000000" w:rsidRDefault="00000000" w:rsidRPr="00000000" w14:paraId="00000028">
      <w:pPr>
        <w:rPr>
          <w:sz w:val="24"/>
          <w:szCs w:val="24"/>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tl w:val="0"/>
        </w:rPr>
        <w:t xml:space="preserve">D. Removal of Members </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The Kentucky Commissioner of Education may recommend removal of a school council member whom he or she has reason to believe is guilty of immorality, misconduct in office, incompetence, willful neglect of duty, or nonfeasance. A member of a school council may be removed from the school council for cause, after an opportunity for hearing before the Kentucky School District Board of Education, by a vote of 4/5 of the membership of the board of education, after the recommendation of the commissioner of education pursuant to KRS 156.132. Written notices setting out the charges for removal shall be included in the minutes of the board and given to the member of the school council. </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E. Filling Vacancies </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sz w:val="24"/>
          <w:szCs w:val="24"/>
          <w:rtl w:val="0"/>
        </w:rPr>
        <w:t xml:space="preserve">Teacher or parent vacancies on the School Council shall be filled using the election process in the bylaws. Election for a vacancy shall be held within six weeks of the effective date of the vacancy. The term of office for a teacher or parent elected to fill a vacancy shall be the unexpired term.</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F. Terms of Office </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sz w:val="24"/>
          <w:szCs w:val="24"/>
          <w:rtl w:val="0"/>
        </w:rPr>
        <w:t xml:space="preserve">The terms of parent and teacher members shall begin on July 1 and end on June 30.Teacher or parent members on the School Council shall serve for a two-year term. Terms will be staggered. Eligible teacher or parent Council members may be reelected to serve no more than four consecutive years. Between the date of the elections and July 1, members-elect are expected to attend regular council meetings.</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b w:val="1"/>
          <w:sz w:val="24"/>
          <w:szCs w:val="24"/>
        </w:rPr>
      </w:pPr>
      <w:r w:rsidDel="00000000" w:rsidR="00000000" w:rsidRPr="00000000">
        <w:rPr>
          <w:b w:val="1"/>
          <w:sz w:val="24"/>
          <w:szCs w:val="24"/>
          <w:rtl w:val="0"/>
        </w:rPr>
        <w:t xml:space="preserve">Article IV: Duties of Officers and Council Members </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A. Duty of Officers</w:t>
      </w:r>
    </w:p>
    <w:p w:rsidR="00000000" w:rsidDel="00000000" w:rsidP="00000000" w:rsidRDefault="00000000" w:rsidRPr="00000000" w14:paraId="0000003A">
      <w:pPr>
        <w:rPr>
          <w:sz w:val="24"/>
          <w:szCs w:val="24"/>
        </w:rPr>
      </w:pPr>
      <w:r w:rsidDel="00000000" w:rsidR="00000000" w:rsidRPr="00000000">
        <w:rPr>
          <w:sz w:val="24"/>
          <w:szCs w:val="24"/>
          <w:rtl w:val="0"/>
        </w:rPr>
        <w:t xml:space="preserve">  </w:t>
      </w:r>
    </w:p>
    <w:p w:rsidR="00000000" w:rsidDel="00000000" w:rsidP="00000000" w:rsidRDefault="00000000" w:rsidRPr="00000000" w14:paraId="0000003B">
      <w:pPr>
        <w:rPr>
          <w:sz w:val="24"/>
          <w:szCs w:val="24"/>
        </w:rPr>
      </w:pPr>
      <w:r w:rsidDel="00000000" w:rsidR="00000000" w:rsidRPr="00000000">
        <w:rPr>
          <w:sz w:val="24"/>
          <w:szCs w:val="24"/>
          <w:rtl w:val="0"/>
        </w:rPr>
        <w:t xml:space="preserve">1. Chairperson: The principal shall serve as chairperson at all meetings. The council shall not meet in the absence of the principal. The responsibilities of the principal as chairperson shall not be delegated to any other member of the council or any other person with the exception of the secretary role to record council minutes. The chairperson shall be in charge of</w:t>
      </w:r>
    </w:p>
    <w:p w:rsidR="00000000" w:rsidDel="00000000" w:rsidP="00000000" w:rsidRDefault="00000000" w:rsidRPr="00000000" w14:paraId="0000003C">
      <w:pPr>
        <w:ind w:firstLine="720"/>
        <w:rPr>
          <w:sz w:val="24"/>
          <w:szCs w:val="24"/>
        </w:rPr>
      </w:pPr>
      <w:r w:rsidDel="00000000" w:rsidR="00000000" w:rsidRPr="00000000">
        <w:rPr>
          <w:rtl w:val="0"/>
        </w:rPr>
      </w:r>
    </w:p>
    <w:p w:rsidR="00000000" w:rsidDel="00000000" w:rsidP="00000000" w:rsidRDefault="00000000" w:rsidRPr="00000000" w14:paraId="0000003D">
      <w:pPr>
        <w:ind w:left="720" w:firstLine="720"/>
        <w:rPr>
          <w:sz w:val="24"/>
          <w:szCs w:val="24"/>
        </w:rPr>
      </w:pPr>
      <w:r w:rsidDel="00000000" w:rsidR="00000000" w:rsidRPr="00000000">
        <w:rPr>
          <w:sz w:val="24"/>
          <w:szCs w:val="24"/>
          <w:rtl w:val="0"/>
        </w:rPr>
        <w:t xml:space="preserve">a. Conducting school council meetings </w:t>
      </w:r>
    </w:p>
    <w:p w:rsidR="00000000" w:rsidDel="00000000" w:rsidP="00000000" w:rsidRDefault="00000000" w:rsidRPr="00000000" w14:paraId="0000003E">
      <w:pPr>
        <w:ind w:left="1440" w:firstLine="0"/>
        <w:rPr>
          <w:sz w:val="24"/>
          <w:szCs w:val="24"/>
        </w:rPr>
      </w:pPr>
      <w:r w:rsidDel="00000000" w:rsidR="00000000" w:rsidRPr="00000000">
        <w:rPr>
          <w:sz w:val="24"/>
          <w:szCs w:val="24"/>
          <w:rtl w:val="0"/>
        </w:rPr>
        <w:t xml:space="preserve">b. Organizing and maintaining council records by maintaining minutes of meetings and forwarding a copy to the district’s SBDM Coordinator after approval by the school council </w:t>
      </w:r>
    </w:p>
    <w:p w:rsidR="00000000" w:rsidDel="00000000" w:rsidP="00000000" w:rsidRDefault="00000000" w:rsidRPr="00000000" w14:paraId="0000003F">
      <w:pPr>
        <w:ind w:left="720" w:firstLine="720"/>
        <w:rPr>
          <w:sz w:val="24"/>
          <w:szCs w:val="24"/>
        </w:rPr>
      </w:pPr>
      <w:r w:rsidDel="00000000" w:rsidR="00000000" w:rsidRPr="00000000">
        <w:rPr>
          <w:sz w:val="24"/>
          <w:szCs w:val="24"/>
          <w:rtl w:val="0"/>
        </w:rPr>
        <w:t xml:space="preserve">c. Stating when a consensus is present for the record; </w:t>
      </w:r>
    </w:p>
    <w:p w:rsidR="00000000" w:rsidDel="00000000" w:rsidP="00000000" w:rsidRDefault="00000000" w:rsidRPr="00000000" w14:paraId="00000040">
      <w:pPr>
        <w:ind w:left="1440" w:firstLine="0"/>
        <w:rPr>
          <w:sz w:val="24"/>
          <w:szCs w:val="24"/>
          <w:highlight w:val="white"/>
        </w:rPr>
      </w:pPr>
      <w:r w:rsidDel="00000000" w:rsidR="00000000" w:rsidRPr="00000000">
        <w:rPr>
          <w:sz w:val="24"/>
          <w:szCs w:val="24"/>
          <w:rtl w:val="0"/>
        </w:rPr>
        <w:t xml:space="preserve">d. Coordinating standing and ad hoc committees and monitoring committee progress</w:t>
      </w:r>
      <w:r w:rsidDel="00000000" w:rsidR="00000000" w:rsidRPr="00000000">
        <w:rPr>
          <w:rtl w:val="0"/>
        </w:rPr>
      </w:r>
    </w:p>
    <w:p w:rsidR="00000000" w:rsidDel="00000000" w:rsidP="00000000" w:rsidRDefault="00000000" w:rsidRPr="00000000" w14:paraId="00000041">
      <w:pPr>
        <w:ind w:left="720" w:firstLine="720"/>
        <w:rPr>
          <w:sz w:val="24"/>
          <w:szCs w:val="24"/>
        </w:rPr>
      </w:pPr>
      <w:r w:rsidDel="00000000" w:rsidR="00000000" w:rsidRPr="00000000">
        <w:rPr>
          <w:sz w:val="24"/>
          <w:szCs w:val="24"/>
          <w:rtl w:val="0"/>
        </w:rPr>
        <w:t xml:space="preserve">e. Maintaining a file of all correspondence addressed to the school council</w:t>
      </w:r>
    </w:p>
    <w:p w:rsidR="00000000" w:rsidDel="00000000" w:rsidP="00000000" w:rsidRDefault="00000000" w:rsidRPr="00000000" w14:paraId="00000042">
      <w:pPr>
        <w:ind w:left="720" w:firstLine="720"/>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sz w:val="24"/>
          <w:szCs w:val="24"/>
          <w:rtl w:val="0"/>
        </w:rPr>
        <w:t xml:space="preserve">When the council is in the process of selecting a principal, the council shall select an alternate chairperson. The principal (or the interim principal) shall recuse him/herself from any meeting or portion of a meeting dealing with principal selection and the superintendent will select a district employee to chairperson the meeting as the superintendent has the authority to hire the principal with consultation to the council. </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sz w:val="24"/>
          <w:szCs w:val="24"/>
          <w:rtl w:val="0"/>
        </w:rPr>
        <w:t xml:space="preserve">2. School Council Members </w:t>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sz w:val="24"/>
          <w:szCs w:val="24"/>
        </w:rPr>
      </w:pPr>
      <w:r w:rsidDel="00000000" w:rsidR="00000000" w:rsidRPr="00000000">
        <w:rPr>
          <w:sz w:val="24"/>
          <w:szCs w:val="24"/>
          <w:rtl w:val="0"/>
        </w:rPr>
        <w:t xml:space="preserve">Duties of council members include the following:</w:t>
      </w:r>
    </w:p>
    <w:p w:rsidR="00000000" w:rsidDel="00000000" w:rsidP="00000000" w:rsidRDefault="00000000" w:rsidRPr="00000000" w14:paraId="00000048">
      <w:pPr>
        <w:rPr>
          <w:sz w:val="24"/>
          <w:szCs w:val="24"/>
        </w:rPr>
      </w:pPr>
      <w:r w:rsidDel="00000000" w:rsidR="00000000" w:rsidRPr="00000000">
        <w:rPr>
          <w:sz w:val="24"/>
          <w:szCs w:val="24"/>
          <w:rtl w:val="0"/>
        </w:rPr>
        <w:t xml:space="preserve"> </w:t>
      </w:r>
    </w:p>
    <w:p w:rsidR="00000000" w:rsidDel="00000000" w:rsidP="00000000" w:rsidRDefault="00000000" w:rsidRPr="00000000" w14:paraId="00000049">
      <w:pPr>
        <w:ind w:left="720" w:firstLine="720"/>
        <w:rPr>
          <w:sz w:val="24"/>
          <w:szCs w:val="24"/>
        </w:rPr>
      </w:pPr>
      <w:r w:rsidDel="00000000" w:rsidR="00000000" w:rsidRPr="00000000">
        <w:rPr>
          <w:sz w:val="24"/>
          <w:szCs w:val="24"/>
          <w:rtl w:val="0"/>
        </w:rPr>
        <w:t xml:space="preserve">a. Adhering to the mission, philosophy, and goals of Buckner Elementary School</w:t>
      </w:r>
    </w:p>
    <w:p w:rsidR="00000000" w:rsidDel="00000000" w:rsidP="00000000" w:rsidRDefault="00000000" w:rsidRPr="00000000" w14:paraId="0000004A">
      <w:pPr>
        <w:ind w:left="720" w:firstLine="720"/>
        <w:rPr>
          <w:sz w:val="24"/>
          <w:szCs w:val="24"/>
        </w:rPr>
      </w:pPr>
      <w:r w:rsidDel="00000000" w:rsidR="00000000" w:rsidRPr="00000000">
        <w:rPr>
          <w:sz w:val="24"/>
          <w:szCs w:val="24"/>
          <w:rtl w:val="0"/>
        </w:rPr>
        <w:t xml:space="preserve">b. Attending all school council meetings </w:t>
      </w:r>
    </w:p>
    <w:p w:rsidR="00000000" w:rsidDel="00000000" w:rsidP="00000000" w:rsidRDefault="00000000" w:rsidRPr="00000000" w14:paraId="0000004B">
      <w:pPr>
        <w:ind w:left="720" w:firstLine="720"/>
        <w:rPr>
          <w:sz w:val="24"/>
          <w:szCs w:val="24"/>
        </w:rPr>
      </w:pPr>
      <w:r w:rsidDel="00000000" w:rsidR="00000000" w:rsidRPr="00000000">
        <w:rPr>
          <w:sz w:val="24"/>
          <w:szCs w:val="24"/>
          <w:rtl w:val="0"/>
        </w:rPr>
        <w:t xml:space="preserve">c. Encouraging and requesting opinions from their constituencies  </w:t>
      </w:r>
    </w:p>
    <w:p w:rsidR="00000000" w:rsidDel="00000000" w:rsidP="00000000" w:rsidRDefault="00000000" w:rsidRPr="00000000" w14:paraId="0000004C">
      <w:pPr>
        <w:ind w:left="720" w:firstLine="720"/>
        <w:rPr>
          <w:sz w:val="24"/>
          <w:szCs w:val="24"/>
        </w:rPr>
      </w:pPr>
      <w:r w:rsidDel="00000000" w:rsidR="00000000" w:rsidRPr="00000000">
        <w:rPr>
          <w:sz w:val="24"/>
          <w:szCs w:val="24"/>
          <w:rtl w:val="0"/>
        </w:rPr>
        <w:t xml:space="preserve">d. Supporting, promoting, and communicating school council decisions </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b w:val="1"/>
          <w:sz w:val="24"/>
          <w:szCs w:val="24"/>
          <w:rtl w:val="0"/>
        </w:rPr>
        <w:t xml:space="preserve">ARTICLE V: </w:t>
      </w:r>
      <w:r w:rsidDel="00000000" w:rsidR="00000000" w:rsidRPr="00000000">
        <w:rPr>
          <w:sz w:val="24"/>
          <w:szCs w:val="24"/>
          <w:rtl w:val="0"/>
        </w:rPr>
        <w:t xml:space="preserve">Shared Responsibilities</w:t>
      </w:r>
    </w:p>
    <w:p w:rsidR="00000000" w:rsidDel="00000000" w:rsidP="00000000" w:rsidRDefault="00000000" w:rsidRPr="00000000" w14:paraId="00000050">
      <w:pPr>
        <w:rPr>
          <w:strike w:val="1"/>
          <w:sz w:val="24"/>
          <w:szCs w:val="24"/>
        </w:rPr>
      </w:pPr>
      <w:r w:rsidDel="00000000" w:rsidR="00000000" w:rsidRPr="00000000">
        <w:rPr>
          <w:rtl w:val="0"/>
        </w:rPr>
      </w:r>
    </w:p>
    <w:p w:rsidR="00000000" w:rsidDel="00000000" w:rsidP="00000000" w:rsidRDefault="00000000" w:rsidRPr="00000000" w14:paraId="00000051">
      <w:pPr>
        <w:rPr>
          <w:strike w:val="1"/>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sz w:val="24"/>
          <w:szCs w:val="24"/>
          <w:rtl w:val="0"/>
        </w:rPr>
        <w:t xml:space="preserve">To increase operational efficiency, Buckner Elementary will not utilize School-Based Decision Making (SBDM) committees as part of its governance or decision-making structure.</w:t>
      </w:r>
    </w:p>
    <w:p w:rsidR="00000000" w:rsidDel="00000000" w:rsidP="00000000" w:rsidRDefault="00000000" w:rsidRPr="00000000" w14:paraId="00000053">
      <w:pPr>
        <w:spacing w:after="240" w:before="240" w:lineRule="auto"/>
        <w:rPr>
          <w:sz w:val="24"/>
          <w:szCs w:val="24"/>
        </w:rPr>
      </w:pPr>
      <w:r w:rsidDel="00000000" w:rsidR="00000000" w:rsidRPr="00000000">
        <w:rPr>
          <w:sz w:val="24"/>
          <w:szCs w:val="24"/>
          <w:rtl w:val="0"/>
        </w:rPr>
        <w:t xml:space="preserve">To maintain transparency and shared responsibility, the school will continue to provide opportunities for families, staff, and community members to give input through the following means:</w:t>
      </w:r>
    </w:p>
    <w:p w:rsidR="00000000" w:rsidDel="00000000" w:rsidP="00000000" w:rsidRDefault="00000000" w:rsidRPr="00000000" w14:paraId="00000054">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Schoolwide surveys (e.g., Studer)</w:t>
      </w:r>
    </w:p>
    <w:p w:rsidR="00000000" w:rsidDel="00000000" w:rsidP="00000000" w:rsidRDefault="00000000" w:rsidRPr="00000000" w14:paraId="00000055">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PTO Meetings</w:t>
      </w:r>
    </w:p>
    <w:p w:rsidR="00000000" w:rsidDel="00000000" w:rsidP="00000000" w:rsidRDefault="00000000" w:rsidRPr="00000000" w14:paraId="00000056">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Use of Professional Learning Communities (PLCs)</w:t>
      </w:r>
    </w:p>
    <w:p w:rsidR="00000000" w:rsidDel="00000000" w:rsidP="00000000" w:rsidRDefault="00000000" w:rsidRPr="00000000" w14:paraId="00000057">
      <w:pPr>
        <w:rPr>
          <w:sz w:val="24"/>
          <w:szCs w:val="24"/>
          <w:highlight w:val="yellow"/>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b w:val="1"/>
          <w:sz w:val="24"/>
          <w:szCs w:val="24"/>
        </w:rPr>
      </w:pPr>
      <w:r w:rsidDel="00000000" w:rsidR="00000000" w:rsidRPr="00000000">
        <w:rPr>
          <w:b w:val="1"/>
          <w:sz w:val="24"/>
          <w:szCs w:val="24"/>
          <w:rtl w:val="0"/>
        </w:rPr>
        <w:t xml:space="preserve">Article VI: Schedule of Meetings </w:t>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A. Regular Meetings </w:t>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sz w:val="24"/>
          <w:szCs w:val="24"/>
          <w:rtl w:val="0"/>
        </w:rPr>
        <w:t xml:space="preserve">The SBDM regular monthly meeting of the Buckner Elementary School Council shall be set in the July regular meeting. Dates and times shall be determined and posted to the school website. The length of a meeting shall not exceed two (2) hours unless the Council agrees to extend the meeting to complete the agenda. If agenda items have not been addressed by the end of a meeting, a special meeting shall be called to complete the unfinished business.</w:t>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sz w:val="24"/>
          <w:szCs w:val="24"/>
          <w:rtl w:val="0"/>
        </w:rPr>
        <w:t xml:space="preserve">In the case of inclement weather where the school district is closed the day of the regular school council meeting, the councils will conduct its meeting through video teleconference. Notice of a video teleconference meeting shall comply with the requirements of KRS 61.820 or 61.823 as appropriate. If a regular meeting is changed to a video conference, the meeting will remain a regular meeting if it occurs on the same time and date as originally scheduled. Attendance through video teleconference counts toward quorum. Voting and decision-making processes can occur during teleconferencing.</w:t>
      </w:r>
    </w:p>
    <w:p w:rsidR="00000000" w:rsidDel="00000000" w:rsidP="00000000" w:rsidRDefault="00000000" w:rsidRPr="00000000" w14:paraId="00000060">
      <w:pPr>
        <w:rPr>
          <w:sz w:val="24"/>
          <w:szCs w:val="24"/>
        </w:rPr>
      </w:pPr>
      <w:r w:rsidDel="00000000" w:rsidR="00000000" w:rsidRPr="00000000">
        <w:rPr>
          <w:rtl w:val="0"/>
        </w:rPr>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sz w:val="24"/>
          <w:szCs w:val="24"/>
          <w:rtl w:val="0"/>
        </w:rPr>
        <w:t xml:space="preserve"> B. Special Meetings </w:t>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sz w:val="24"/>
          <w:szCs w:val="24"/>
          <w:rtl w:val="0"/>
        </w:rPr>
        <w:t xml:space="preserve">If needed, the principal may call a special meeting or upon the request of three council members. The following steps must be completed when a special meeting is called: </w:t>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ind w:left="720" w:firstLine="0"/>
        <w:rPr>
          <w:sz w:val="24"/>
          <w:szCs w:val="24"/>
        </w:rPr>
      </w:pPr>
      <w:r w:rsidDel="00000000" w:rsidR="00000000" w:rsidRPr="00000000">
        <w:rPr>
          <w:sz w:val="24"/>
          <w:szCs w:val="24"/>
          <w:rtl w:val="0"/>
        </w:rPr>
        <w:t xml:space="preserve">1. Written Notice: The principal shall prepare and sign a written notice that states the date, time, and place of the special meeting and the agenda for each meeting. </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ind w:left="720" w:firstLine="0"/>
        <w:rPr>
          <w:sz w:val="24"/>
          <w:szCs w:val="24"/>
        </w:rPr>
      </w:pPr>
      <w:r w:rsidDel="00000000" w:rsidR="00000000" w:rsidRPr="00000000">
        <w:rPr>
          <w:sz w:val="24"/>
          <w:szCs w:val="24"/>
          <w:rtl w:val="0"/>
        </w:rPr>
        <w:t xml:space="preserve">2. Delivery of Notice: The principal shall arrange for the notice to be delivered to each school council member. The delivery can be by hand, mail or email. The meeting notice must be received by the members at least twenty-four hours prior to the time of the meeting. </w:t>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ind w:left="720" w:firstLine="0"/>
        <w:rPr>
          <w:strike w:val="1"/>
          <w:sz w:val="24"/>
          <w:szCs w:val="24"/>
          <w:highlight w:val="yellow"/>
        </w:rPr>
      </w:pPr>
      <w:r w:rsidDel="00000000" w:rsidR="00000000" w:rsidRPr="00000000">
        <w:rPr>
          <w:sz w:val="24"/>
          <w:szCs w:val="24"/>
          <w:rtl w:val="0"/>
        </w:rPr>
        <w:t xml:space="preserve">3. Posting of Notice: The notice for the special meeting shall be posted on the front door at least 24 hours prior to the time of the meeting.</w:t>
      </w: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b w:val="1"/>
          <w:sz w:val="24"/>
          <w:szCs w:val="24"/>
        </w:rPr>
      </w:pPr>
      <w:r w:rsidDel="00000000" w:rsidR="00000000" w:rsidRPr="00000000">
        <w:rPr>
          <w:b w:val="1"/>
          <w:sz w:val="24"/>
          <w:szCs w:val="24"/>
          <w:rtl w:val="0"/>
        </w:rPr>
        <w:t xml:space="preserve">Article VII: Conduct of Meetings </w:t>
      </w:r>
    </w:p>
    <w:p w:rsidR="00000000" w:rsidDel="00000000" w:rsidP="00000000" w:rsidRDefault="00000000" w:rsidRPr="00000000" w14:paraId="0000006E">
      <w:pPr>
        <w:rPr>
          <w:sz w:val="24"/>
          <w:szCs w:val="24"/>
        </w:rPr>
      </w:pPr>
      <w:r w:rsidDel="00000000" w:rsidR="00000000" w:rsidRPr="00000000">
        <w:rPr>
          <w:rtl w:val="0"/>
        </w:rPr>
      </w:r>
    </w:p>
    <w:p w:rsidR="00000000" w:rsidDel="00000000" w:rsidP="00000000" w:rsidRDefault="00000000" w:rsidRPr="00000000" w14:paraId="0000006F">
      <w:pPr>
        <w:rPr>
          <w:sz w:val="24"/>
          <w:szCs w:val="24"/>
        </w:rPr>
      </w:pPr>
      <w:r w:rsidDel="00000000" w:rsidR="00000000" w:rsidRPr="00000000">
        <w:rPr>
          <w:sz w:val="24"/>
          <w:szCs w:val="24"/>
          <w:rtl w:val="0"/>
        </w:rPr>
        <w:t xml:space="preserve">A. Quorum </w:t>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sz w:val="24"/>
          <w:szCs w:val="24"/>
          <w:rtl w:val="0"/>
        </w:rPr>
        <w:t xml:space="preserve">A quorum is Four (4) members of the Council, including at least one teacher and one parent member, shall constitute a quorum for the transaction of business with the exception of summer special called meetings to confer upon personnel or to complete non-instructional or non-budget related business. In these situations a quorum will consist when 3 members are present. Principal, parent and teacher representative. </w:t>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sz w:val="24"/>
          <w:szCs w:val="24"/>
          <w:rtl w:val="0"/>
        </w:rPr>
        <w:t xml:space="preserve">B. Attendance of Meetings </w:t>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sz w:val="24"/>
          <w:szCs w:val="24"/>
          <w:rtl w:val="0"/>
        </w:rPr>
        <w:t xml:space="preserve">School council meetings are open to the public and all interested persons can attend, except for those portions that are conducted in closed session. </w:t>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sz w:val="24"/>
          <w:szCs w:val="24"/>
          <w:rtl w:val="0"/>
        </w:rPr>
        <w:t xml:space="preserve">C. Closed Session </w:t>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rPr>
          <w:sz w:val="24"/>
          <w:szCs w:val="24"/>
        </w:rPr>
      </w:pPr>
      <w:r w:rsidDel="00000000" w:rsidR="00000000" w:rsidRPr="00000000">
        <w:rPr>
          <w:sz w:val="24"/>
          <w:szCs w:val="24"/>
          <w:rtl w:val="0"/>
        </w:rPr>
        <w:t xml:space="preserve">A closed session of a regular or special meeting of the school council occurs when the school council members’ discussions are not made public. The school council may meet in closed session for the following reasons: (1) to discuss proposed or pending litigation; (2) to discuss candidates for personnel vacancies and/or consultation in filling vacancies; or (3) to discuss items where state or federal law specifically requires privacy (i.e. emergency plan discussion). Before a closed session can be conducted, the following steps must be taken:</w:t>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ind w:left="720" w:firstLine="0"/>
        <w:rPr>
          <w:sz w:val="24"/>
          <w:szCs w:val="24"/>
        </w:rPr>
      </w:pPr>
      <w:r w:rsidDel="00000000" w:rsidR="00000000" w:rsidRPr="00000000">
        <w:rPr>
          <w:sz w:val="24"/>
          <w:szCs w:val="24"/>
          <w:rtl w:val="0"/>
        </w:rPr>
        <w:t xml:space="preserve">a. notice given in open session for the need of a closed session discussion, stating the reason(s)</w:t>
      </w:r>
    </w:p>
    <w:p w:rsidR="00000000" w:rsidDel="00000000" w:rsidP="00000000" w:rsidRDefault="00000000" w:rsidRPr="00000000" w14:paraId="0000007C">
      <w:pPr>
        <w:rPr>
          <w:sz w:val="24"/>
          <w:szCs w:val="24"/>
        </w:rPr>
      </w:pPr>
      <w:r w:rsidDel="00000000" w:rsidR="00000000" w:rsidRPr="00000000">
        <w:rPr>
          <w:sz w:val="24"/>
          <w:szCs w:val="24"/>
          <w:rtl w:val="0"/>
        </w:rPr>
        <w:t xml:space="preserve"> </w:t>
        <w:tab/>
        <w:t xml:space="preserve">b. a motion, second and council consensus or vote (e.g., saying “yes”); </w:t>
      </w:r>
    </w:p>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rPr>
          <w:sz w:val="24"/>
          <w:szCs w:val="24"/>
        </w:rPr>
      </w:pPr>
      <w:r w:rsidDel="00000000" w:rsidR="00000000" w:rsidRPr="00000000">
        <w:rPr>
          <w:sz w:val="24"/>
          <w:szCs w:val="24"/>
          <w:rtl w:val="0"/>
        </w:rPr>
        <w:t xml:space="preserve">During the closed session, only the business stated in the announcement can be discussed with no action taken. Details discussed in closed session shall not be discussed outside the closed session. After full discussion of the issue in closed session, the council must return to open session where it may take any official action on the matter. Any actions taken must be recorded in council minutes. Closed session must be properly called for by completing the following: announcing a need for closed session, providing a general description of the issue to be considered, identifying the statutory section that allows it, obtaining a motion to go into closed session, and obtaining consensus. </w:t>
      </w:r>
    </w:p>
    <w:p w:rsidR="00000000" w:rsidDel="00000000" w:rsidP="00000000" w:rsidRDefault="00000000" w:rsidRPr="00000000" w14:paraId="0000007F">
      <w:pPr>
        <w:rPr>
          <w:sz w:val="24"/>
          <w:szCs w:val="24"/>
        </w:rPr>
      </w:pPr>
      <w:r w:rsidDel="00000000" w:rsidR="00000000" w:rsidRPr="00000000">
        <w:rPr>
          <w:rtl w:val="0"/>
        </w:rPr>
      </w:r>
    </w:p>
    <w:p w:rsidR="00000000" w:rsidDel="00000000" w:rsidP="00000000" w:rsidRDefault="00000000" w:rsidRPr="00000000" w14:paraId="00000080">
      <w:pPr>
        <w:rPr>
          <w:sz w:val="24"/>
          <w:szCs w:val="24"/>
        </w:rPr>
      </w:pPr>
      <w:r w:rsidDel="00000000" w:rsidR="00000000" w:rsidRPr="00000000">
        <w:rPr>
          <w:sz w:val="24"/>
          <w:szCs w:val="24"/>
          <w:rtl w:val="0"/>
        </w:rPr>
        <w:t xml:space="preserve">D. Agenda</w:t>
      </w:r>
    </w:p>
    <w:p w:rsidR="00000000" w:rsidDel="00000000" w:rsidP="00000000" w:rsidRDefault="00000000" w:rsidRPr="00000000" w14:paraId="00000081">
      <w:pPr>
        <w:rPr>
          <w:sz w:val="24"/>
          <w:szCs w:val="24"/>
        </w:rPr>
      </w:pPr>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sz w:val="24"/>
          <w:szCs w:val="24"/>
          <w:rtl w:val="0"/>
        </w:rPr>
        <w:t xml:space="preserve">Each regular and special council meeting shall operate by an agenda. The chairperson shall form the agenda with items provided to council members. The agenda shall be approved by the council at the beginning of the meeting. Other items may be added to the agenda of a regular called meeting with approval from the council. The agenda for regular meetings shall be written and disseminated to council members at least two days prior to the meeting. Each agenda shall include the following items: </w:t>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ind w:firstLine="720"/>
        <w:rPr>
          <w:sz w:val="24"/>
          <w:szCs w:val="24"/>
        </w:rPr>
      </w:pPr>
      <w:r w:rsidDel="00000000" w:rsidR="00000000" w:rsidRPr="00000000">
        <w:rPr>
          <w:sz w:val="24"/>
          <w:szCs w:val="24"/>
          <w:rtl w:val="0"/>
        </w:rPr>
        <w:t xml:space="preserve">1. Review and approval of previous meeting minutes </w:t>
      </w:r>
    </w:p>
    <w:p w:rsidR="00000000" w:rsidDel="00000000" w:rsidP="00000000" w:rsidRDefault="00000000" w:rsidRPr="00000000" w14:paraId="00000085">
      <w:pPr>
        <w:ind w:firstLine="720"/>
        <w:rPr>
          <w:sz w:val="24"/>
          <w:szCs w:val="24"/>
        </w:rPr>
      </w:pPr>
      <w:r w:rsidDel="00000000" w:rsidR="00000000" w:rsidRPr="00000000">
        <w:rPr>
          <w:sz w:val="24"/>
          <w:szCs w:val="24"/>
          <w:rtl w:val="0"/>
        </w:rPr>
        <w:t xml:space="preserve">2. An opportunity for public comment </w:t>
      </w:r>
    </w:p>
    <w:p w:rsidR="00000000" w:rsidDel="00000000" w:rsidP="00000000" w:rsidRDefault="00000000" w:rsidRPr="00000000" w14:paraId="00000086">
      <w:pPr>
        <w:ind w:firstLine="720"/>
        <w:rPr>
          <w:sz w:val="24"/>
          <w:szCs w:val="24"/>
        </w:rPr>
      </w:pPr>
      <w:r w:rsidDel="00000000" w:rsidR="00000000" w:rsidRPr="00000000">
        <w:rPr>
          <w:sz w:val="24"/>
          <w:szCs w:val="24"/>
          <w:rtl w:val="0"/>
        </w:rPr>
        <w:t xml:space="preserve">3. Update on items in the school improvement plan </w:t>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rtl w:val="0"/>
        </w:rPr>
      </w:r>
    </w:p>
    <w:p w:rsidR="00000000" w:rsidDel="00000000" w:rsidP="00000000" w:rsidRDefault="00000000" w:rsidRPr="00000000" w14:paraId="00000089">
      <w:pPr>
        <w:rPr>
          <w:sz w:val="24"/>
          <w:szCs w:val="24"/>
        </w:rPr>
      </w:pPr>
      <w:r w:rsidDel="00000000" w:rsidR="00000000" w:rsidRPr="00000000">
        <w:rPr>
          <w:sz w:val="24"/>
          <w:szCs w:val="24"/>
          <w:rtl w:val="0"/>
        </w:rPr>
        <w:t xml:space="preserve">E. Discussion of Agenda Items </w:t>
      </w:r>
    </w:p>
    <w:p w:rsidR="00000000" w:rsidDel="00000000" w:rsidP="00000000" w:rsidRDefault="00000000" w:rsidRPr="00000000" w14:paraId="0000008A">
      <w:pPr>
        <w:rPr>
          <w:sz w:val="24"/>
          <w:szCs w:val="24"/>
        </w:rPr>
      </w:pPr>
      <w:r w:rsidDel="00000000" w:rsidR="00000000" w:rsidRPr="00000000">
        <w:rPr>
          <w:rtl w:val="0"/>
        </w:rPr>
      </w:r>
    </w:p>
    <w:p w:rsidR="00000000" w:rsidDel="00000000" w:rsidP="00000000" w:rsidRDefault="00000000" w:rsidRPr="00000000" w14:paraId="0000008B">
      <w:pPr>
        <w:rPr>
          <w:sz w:val="24"/>
          <w:szCs w:val="24"/>
        </w:rPr>
      </w:pPr>
      <w:r w:rsidDel="00000000" w:rsidR="00000000" w:rsidRPr="00000000">
        <w:rPr>
          <w:sz w:val="24"/>
          <w:szCs w:val="24"/>
          <w:rtl w:val="0"/>
        </w:rPr>
        <w:t xml:space="preserve">The school council shall discuss each agenda item before a decision is made. Each school council member shall be given an opportunity to express his or her opinion on the item. For public comment, the chair may require a sign-in sheet, and set limits on the number of persons who will speak to the issue and a time limit for each. </w:t>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sz w:val="24"/>
          <w:szCs w:val="24"/>
          <w:rtl w:val="0"/>
        </w:rPr>
        <w:t xml:space="preserve">F. Decision-making Process</w:t>
      </w:r>
    </w:p>
    <w:p w:rsidR="00000000" w:rsidDel="00000000" w:rsidP="00000000" w:rsidRDefault="00000000" w:rsidRPr="00000000" w14:paraId="0000008E">
      <w:pPr>
        <w:rPr>
          <w:sz w:val="24"/>
          <w:szCs w:val="24"/>
        </w:rPr>
      </w:pPr>
      <w:r w:rsidDel="00000000" w:rsidR="00000000" w:rsidRPr="00000000">
        <w:rPr>
          <w:rtl w:val="0"/>
        </w:rPr>
      </w:r>
    </w:p>
    <w:p w:rsidR="00000000" w:rsidDel="00000000" w:rsidP="00000000" w:rsidRDefault="00000000" w:rsidRPr="00000000" w14:paraId="0000008F">
      <w:pPr>
        <w:rPr>
          <w:sz w:val="24"/>
          <w:szCs w:val="24"/>
        </w:rPr>
      </w:pPr>
      <w:r w:rsidDel="00000000" w:rsidR="00000000" w:rsidRPr="00000000">
        <w:rPr>
          <w:sz w:val="24"/>
          <w:szCs w:val="24"/>
          <w:rtl w:val="0"/>
        </w:rPr>
        <w:t xml:space="preserve">Unless otherwise specified by these bylaws, the school council shall use parliamentary procedures as specified by Robert’s Rules of Order. All business and decisions of the school council will relate to the school’s mission and purpose to improve the instructional program and/or further the goals in the school improvement plan. The school council will make decisions by vote. If a Council member feels a conflict of interest in a proposed action of the council, that member may remove himself or herself from the discussion and the decision making process. In the event of a split vote, no decision will be made and a policy will not be adopted. The principal will therefore address the situation in question under the directive of district policy. </w:t>
      </w:r>
    </w:p>
    <w:p w:rsidR="00000000" w:rsidDel="00000000" w:rsidP="00000000" w:rsidRDefault="00000000" w:rsidRPr="00000000" w14:paraId="00000090">
      <w:pPr>
        <w:rPr>
          <w:sz w:val="24"/>
          <w:szCs w:val="24"/>
        </w:rPr>
      </w:pPr>
      <w:r w:rsidDel="00000000" w:rsidR="00000000" w:rsidRPr="00000000">
        <w:rPr>
          <w:rtl w:val="0"/>
        </w:rPr>
      </w:r>
    </w:p>
    <w:p w:rsidR="00000000" w:rsidDel="00000000" w:rsidP="00000000" w:rsidRDefault="00000000" w:rsidRPr="00000000" w14:paraId="00000091">
      <w:pPr>
        <w:rPr>
          <w:sz w:val="24"/>
          <w:szCs w:val="24"/>
        </w:rPr>
      </w:pPr>
      <w:r w:rsidDel="00000000" w:rsidR="00000000" w:rsidRPr="00000000">
        <w:rPr>
          <w:sz w:val="24"/>
          <w:szCs w:val="24"/>
          <w:rtl w:val="0"/>
        </w:rPr>
        <w:t xml:space="preserve">G. Adoption/revision of policies</w:t>
      </w:r>
    </w:p>
    <w:p w:rsidR="00000000" w:rsidDel="00000000" w:rsidP="00000000" w:rsidRDefault="00000000" w:rsidRPr="00000000" w14:paraId="00000092">
      <w:pPr>
        <w:rPr>
          <w:sz w:val="24"/>
          <w:szCs w:val="24"/>
        </w:rPr>
      </w:pPr>
      <w:r w:rsidDel="00000000" w:rsidR="00000000" w:rsidRPr="00000000">
        <w:rPr>
          <w:rtl w:val="0"/>
        </w:rPr>
      </w:r>
    </w:p>
    <w:p w:rsidR="00000000" w:rsidDel="00000000" w:rsidP="00000000" w:rsidRDefault="00000000" w:rsidRPr="00000000" w14:paraId="00000093">
      <w:pPr>
        <w:ind w:left="720" w:firstLine="0"/>
        <w:rPr>
          <w:sz w:val="24"/>
          <w:szCs w:val="24"/>
        </w:rPr>
      </w:pPr>
      <w:r w:rsidDel="00000000" w:rsidR="00000000" w:rsidRPr="00000000">
        <w:rPr>
          <w:sz w:val="24"/>
          <w:szCs w:val="24"/>
          <w:rtl w:val="0"/>
        </w:rPr>
        <w:t xml:space="preserve">1. Policies are defined as written documents outlining procedures, rules, guidelines, or processes concerning how a particular issue will be handled. When applicable, policies may also provide timelines and general criteria.</w:t>
      </w:r>
    </w:p>
    <w:p w:rsidR="00000000" w:rsidDel="00000000" w:rsidP="00000000" w:rsidRDefault="00000000" w:rsidRPr="00000000" w14:paraId="00000094">
      <w:pPr>
        <w:rPr>
          <w:sz w:val="24"/>
          <w:szCs w:val="24"/>
        </w:rPr>
      </w:pPr>
      <w:r w:rsidDel="00000000" w:rsidR="00000000" w:rsidRPr="00000000">
        <w:rPr>
          <w:rtl w:val="0"/>
        </w:rPr>
      </w:r>
    </w:p>
    <w:p w:rsidR="00000000" w:rsidDel="00000000" w:rsidP="00000000" w:rsidRDefault="00000000" w:rsidRPr="00000000" w14:paraId="00000095">
      <w:pPr>
        <w:ind w:left="720" w:firstLine="0"/>
        <w:rPr>
          <w:sz w:val="24"/>
          <w:szCs w:val="24"/>
        </w:rPr>
      </w:pPr>
      <w:r w:rsidDel="00000000" w:rsidR="00000000" w:rsidRPr="00000000">
        <w:rPr>
          <w:sz w:val="24"/>
          <w:szCs w:val="24"/>
          <w:rtl w:val="0"/>
        </w:rPr>
        <w:t xml:space="preserve">2. To be officially adopted or revised, a policy will have a reading at two different council meetings. </w:t>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ind w:firstLine="720"/>
        <w:rPr>
          <w:sz w:val="24"/>
          <w:szCs w:val="24"/>
        </w:rPr>
      </w:pPr>
      <w:r w:rsidDel="00000000" w:rsidR="00000000" w:rsidRPr="00000000">
        <w:rPr>
          <w:sz w:val="24"/>
          <w:szCs w:val="24"/>
          <w:rtl w:val="0"/>
        </w:rPr>
        <w:t xml:space="preserve">3. Adopted policies are binding until the council amends them. </w:t>
      </w:r>
    </w:p>
    <w:p w:rsidR="00000000" w:rsidDel="00000000" w:rsidP="00000000" w:rsidRDefault="00000000" w:rsidRPr="00000000" w14:paraId="00000098">
      <w:pPr>
        <w:rPr>
          <w:sz w:val="24"/>
          <w:szCs w:val="24"/>
        </w:rPr>
      </w:pPr>
      <w:r w:rsidDel="00000000" w:rsidR="00000000" w:rsidRPr="00000000">
        <w:rPr>
          <w:rtl w:val="0"/>
        </w:rPr>
      </w:r>
    </w:p>
    <w:p w:rsidR="00000000" w:rsidDel="00000000" w:rsidP="00000000" w:rsidRDefault="00000000" w:rsidRPr="00000000" w14:paraId="00000099">
      <w:pPr>
        <w:ind w:firstLine="720"/>
        <w:rPr>
          <w:sz w:val="24"/>
          <w:szCs w:val="24"/>
        </w:rPr>
      </w:pPr>
      <w:r w:rsidDel="00000000" w:rsidR="00000000" w:rsidRPr="00000000">
        <w:rPr>
          <w:sz w:val="24"/>
          <w:szCs w:val="24"/>
          <w:rtl w:val="0"/>
        </w:rPr>
        <w:t xml:space="preserve">4. Council policies will be reviewed regularly and revised as needed.</w:t>
      </w:r>
    </w:p>
    <w:p w:rsidR="00000000" w:rsidDel="00000000" w:rsidP="00000000" w:rsidRDefault="00000000" w:rsidRPr="00000000" w14:paraId="0000009A">
      <w:pPr>
        <w:rPr>
          <w:sz w:val="24"/>
          <w:szCs w:val="24"/>
        </w:rPr>
      </w:pPr>
      <w:r w:rsidDel="00000000" w:rsidR="00000000" w:rsidRPr="00000000">
        <w:rPr>
          <w:rtl w:val="0"/>
        </w:rPr>
      </w:r>
    </w:p>
    <w:p w:rsidR="00000000" w:rsidDel="00000000" w:rsidP="00000000" w:rsidRDefault="00000000" w:rsidRPr="00000000" w14:paraId="0000009B">
      <w:pPr>
        <w:rPr>
          <w:sz w:val="24"/>
          <w:szCs w:val="24"/>
        </w:rPr>
      </w:pPr>
      <w:r w:rsidDel="00000000" w:rsidR="00000000" w:rsidRPr="00000000">
        <w:rPr>
          <w:sz w:val="24"/>
          <w:szCs w:val="24"/>
          <w:rtl w:val="0"/>
        </w:rPr>
        <w:t xml:space="preserve">No proposed policy may be approved by the school council at the same meeting at which it was initially proposed for study. All decisions and policies officially adopted by the Buckner Elementary School Council will be reported to the Oldham County School District Board of Education and superintendent through the district SBDM coordinator. </w:t>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rPr>
          <w:sz w:val="24"/>
          <w:szCs w:val="24"/>
        </w:rPr>
      </w:pPr>
      <w:r w:rsidDel="00000000" w:rsidR="00000000" w:rsidRPr="00000000">
        <w:rPr>
          <w:rtl w:val="0"/>
        </w:rPr>
      </w:r>
    </w:p>
    <w:p w:rsidR="00000000" w:rsidDel="00000000" w:rsidP="00000000" w:rsidRDefault="00000000" w:rsidRPr="00000000" w14:paraId="0000009E">
      <w:pPr>
        <w:rPr>
          <w:b w:val="1"/>
          <w:sz w:val="24"/>
          <w:szCs w:val="24"/>
        </w:rPr>
      </w:pPr>
      <w:r w:rsidDel="00000000" w:rsidR="00000000" w:rsidRPr="00000000">
        <w:rPr>
          <w:b w:val="1"/>
          <w:sz w:val="24"/>
          <w:szCs w:val="24"/>
          <w:rtl w:val="0"/>
        </w:rPr>
        <w:t xml:space="preserve">Article VIII: Minutes and Other Council Records </w:t>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sz w:val="24"/>
          <w:szCs w:val="24"/>
          <w:rtl w:val="0"/>
        </w:rPr>
        <w:t xml:space="preserve">A. Minutes</w:t>
      </w:r>
    </w:p>
    <w:p w:rsidR="00000000" w:rsidDel="00000000" w:rsidP="00000000" w:rsidRDefault="00000000" w:rsidRPr="00000000" w14:paraId="000000A1">
      <w:pPr>
        <w:rPr>
          <w:sz w:val="24"/>
          <w:szCs w:val="24"/>
        </w:rPr>
      </w:pPr>
      <w:r w:rsidDel="00000000" w:rsidR="00000000" w:rsidRPr="00000000">
        <w:rPr>
          <w:rtl w:val="0"/>
        </w:rPr>
      </w:r>
    </w:p>
    <w:p w:rsidR="00000000" w:rsidDel="00000000" w:rsidP="00000000" w:rsidRDefault="00000000" w:rsidRPr="00000000" w14:paraId="000000A2">
      <w:pPr>
        <w:rPr>
          <w:sz w:val="24"/>
          <w:szCs w:val="24"/>
        </w:rPr>
      </w:pPr>
      <w:r w:rsidDel="00000000" w:rsidR="00000000" w:rsidRPr="00000000">
        <w:rPr>
          <w:sz w:val="24"/>
          <w:szCs w:val="24"/>
          <w:rtl w:val="0"/>
        </w:rPr>
        <w:t xml:space="preserve">Minutes of all regular and special council meetings shall be recorded in writing and kept on file in the principal's office. Minutes shall be stored in a minute book. A copy of all minutes shall be provided for the district superintendent. Minutes of the previous meeting shall be reviewed and approved by the Council at the beginning of each meeting.  </w:t>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sz w:val="24"/>
          <w:szCs w:val="24"/>
        </w:rPr>
      </w:pPr>
      <w:r w:rsidDel="00000000" w:rsidR="00000000" w:rsidRPr="00000000">
        <w:rPr>
          <w:sz w:val="24"/>
          <w:szCs w:val="24"/>
          <w:rtl w:val="0"/>
        </w:rPr>
        <w:t xml:space="preserve">B. Council Records Available for Public Inspection </w:t>
      </w:r>
    </w:p>
    <w:p w:rsidR="00000000" w:rsidDel="00000000" w:rsidP="00000000" w:rsidRDefault="00000000" w:rsidRPr="00000000" w14:paraId="000000A5">
      <w:pPr>
        <w:rPr>
          <w:sz w:val="24"/>
          <w:szCs w:val="24"/>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sz w:val="24"/>
          <w:szCs w:val="24"/>
          <w:rtl w:val="0"/>
        </w:rPr>
        <w:t xml:space="preserve">The following are official documents that must be kept on file for public inspection in the principal's office: </w:t>
      </w:r>
    </w:p>
    <w:p w:rsidR="00000000" w:rsidDel="00000000" w:rsidP="00000000" w:rsidRDefault="00000000" w:rsidRPr="00000000" w14:paraId="000000A7">
      <w:pPr>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sz w:val="24"/>
          <w:szCs w:val="24"/>
          <w:rtl w:val="0"/>
        </w:rPr>
        <w:t xml:space="preserve">1. School council minutes and agendas </w:t>
      </w:r>
    </w:p>
    <w:p w:rsidR="00000000" w:rsidDel="00000000" w:rsidP="00000000" w:rsidRDefault="00000000" w:rsidRPr="00000000" w14:paraId="000000A9">
      <w:pPr>
        <w:rPr>
          <w:sz w:val="24"/>
          <w:szCs w:val="24"/>
        </w:rPr>
      </w:pPr>
      <w:r w:rsidDel="00000000" w:rsidR="00000000" w:rsidRPr="00000000">
        <w:rPr>
          <w:sz w:val="24"/>
          <w:szCs w:val="24"/>
          <w:rtl w:val="0"/>
        </w:rPr>
        <w:t xml:space="preserve">3. School improvement plan </w:t>
      </w:r>
    </w:p>
    <w:p w:rsidR="00000000" w:rsidDel="00000000" w:rsidP="00000000" w:rsidRDefault="00000000" w:rsidRPr="00000000" w14:paraId="000000AA">
      <w:pPr>
        <w:rPr>
          <w:sz w:val="24"/>
          <w:szCs w:val="24"/>
        </w:rPr>
      </w:pPr>
      <w:r w:rsidDel="00000000" w:rsidR="00000000" w:rsidRPr="00000000">
        <w:rPr>
          <w:sz w:val="24"/>
          <w:szCs w:val="24"/>
          <w:rtl w:val="0"/>
        </w:rPr>
        <w:t xml:space="preserve">4. School council policies and bylaws</w:t>
      </w:r>
    </w:p>
    <w:p w:rsidR="00000000" w:rsidDel="00000000" w:rsidP="00000000" w:rsidRDefault="00000000" w:rsidRPr="00000000" w14:paraId="000000AB">
      <w:pPr>
        <w:rPr>
          <w:sz w:val="24"/>
          <w:szCs w:val="24"/>
        </w:rPr>
      </w:pPr>
      <w:r w:rsidDel="00000000" w:rsidR="00000000" w:rsidRPr="00000000">
        <w:rPr>
          <w:sz w:val="24"/>
          <w:szCs w:val="24"/>
          <w:rtl w:val="0"/>
        </w:rPr>
        <w:t xml:space="preserve">5. School council budget documents </w:t>
      </w:r>
    </w:p>
    <w:p w:rsidR="00000000" w:rsidDel="00000000" w:rsidP="00000000" w:rsidRDefault="00000000" w:rsidRPr="00000000" w14:paraId="000000AC">
      <w:pPr>
        <w:rPr>
          <w:sz w:val="24"/>
          <w:szCs w:val="24"/>
        </w:rPr>
      </w:pPr>
      <w:r w:rsidDel="00000000" w:rsidR="00000000" w:rsidRPr="00000000">
        <w:rPr>
          <w:sz w:val="24"/>
          <w:szCs w:val="24"/>
          <w:rtl w:val="0"/>
        </w:rPr>
        <w:t xml:space="preserve">6. School council and committee membership lists </w:t>
      </w:r>
    </w:p>
    <w:p w:rsidR="00000000" w:rsidDel="00000000" w:rsidP="00000000" w:rsidRDefault="00000000" w:rsidRPr="00000000" w14:paraId="000000AD">
      <w:pPr>
        <w:rPr>
          <w:sz w:val="24"/>
          <w:szCs w:val="24"/>
        </w:rPr>
      </w:pPr>
      <w:r w:rsidDel="00000000" w:rsidR="00000000" w:rsidRPr="00000000">
        <w:rPr>
          <w:sz w:val="24"/>
          <w:szCs w:val="24"/>
          <w:rtl w:val="0"/>
        </w:rPr>
        <w:t xml:space="preserve">7. Official correspondence. </w:t>
      </w:r>
    </w:p>
    <w:p w:rsidR="00000000" w:rsidDel="00000000" w:rsidP="00000000" w:rsidRDefault="00000000" w:rsidRPr="00000000" w14:paraId="000000AE">
      <w:pPr>
        <w:rPr>
          <w:sz w:val="24"/>
          <w:szCs w:val="24"/>
        </w:rPr>
      </w:pP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sz w:val="24"/>
          <w:szCs w:val="24"/>
          <w:rtl w:val="0"/>
        </w:rPr>
        <w:t xml:space="preserve">C. Requests for Council Records </w:t>
      </w:r>
    </w:p>
    <w:p w:rsidR="00000000" w:rsidDel="00000000" w:rsidP="00000000" w:rsidRDefault="00000000" w:rsidRPr="00000000" w14:paraId="000000B0">
      <w:pPr>
        <w:rPr>
          <w:sz w:val="24"/>
          <w:szCs w:val="24"/>
        </w:rPr>
      </w:pPr>
      <w:r w:rsidDel="00000000" w:rsidR="00000000" w:rsidRPr="00000000">
        <w:rPr>
          <w:rtl w:val="0"/>
        </w:rPr>
      </w:r>
    </w:p>
    <w:p w:rsidR="00000000" w:rsidDel="00000000" w:rsidP="00000000" w:rsidRDefault="00000000" w:rsidRPr="00000000" w14:paraId="000000B1">
      <w:pPr>
        <w:rPr>
          <w:sz w:val="24"/>
          <w:szCs w:val="24"/>
        </w:rPr>
      </w:pPr>
      <w:r w:rsidDel="00000000" w:rsidR="00000000" w:rsidRPr="00000000">
        <w:rPr>
          <w:sz w:val="24"/>
          <w:szCs w:val="24"/>
          <w:rtl w:val="0"/>
        </w:rPr>
        <w:t xml:space="preserve">Requests for council records must be made in writing to the principal. Requests must include specific documents and dates. The fee for copying of council records shall be 10¢ ($0.10) per page. School council bylaws, policies and the school improvement plan shall be posted on the school’s Web page in PDF format. The requested records must be provided to the person making the request within three business days. The school council secretary shall make or provide copies of requested documents at the principal or chairperson’s request. School council records will be available for inspection during the regular school hours. The chair shall make the final determination regarding which records not listed above are available for inspection and all matters regarding open records requests not covered.</w:t>
      </w:r>
    </w:p>
    <w:p w:rsidR="00000000" w:rsidDel="00000000" w:rsidP="00000000" w:rsidRDefault="00000000" w:rsidRPr="00000000" w14:paraId="000000B2">
      <w:pPr>
        <w:rPr>
          <w:sz w:val="24"/>
          <w:szCs w:val="24"/>
        </w:rPr>
      </w:pPr>
      <w:r w:rsidDel="00000000" w:rsidR="00000000" w:rsidRPr="00000000">
        <w:rPr>
          <w:rtl w:val="0"/>
        </w:rPr>
      </w:r>
    </w:p>
    <w:p w:rsidR="00000000" w:rsidDel="00000000" w:rsidP="00000000" w:rsidRDefault="00000000" w:rsidRPr="00000000" w14:paraId="000000B3">
      <w:pPr>
        <w:rPr>
          <w:b w:val="1"/>
          <w:sz w:val="24"/>
          <w:szCs w:val="24"/>
        </w:rPr>
      </w:pPr>
      <w:r w:rsidDel="00000000" w:rsidR="00000000" w:rsidRPr="00000000">
        <w:rPr>
          <w:b w:val="1"/>
          <w:sz w:val="24"/>
          <w:szCs w:val="24"/>
          <w:rtl w:val="0"/>
        </w:rPr>
        <w:t xml:space="preserve">Article IX: Appeals </w:t>
      </w:r>
    </w:p>
    <w:p w:rsidR="00000000" w:rsidDel="00000000" w:rsidP="00000000" w:rsidRDefault="00000000" w:rsidRPr="00000000" w14:paraId="000000B4">
      <w:pPr>
        <w:rPr>
          <w:sz w:val="24"/>
          <w:szCs w:val="24"/>
        </w:rPr>
      </w:pPr>
      <w:r w:rsidDel="00000000" w:rsidR="00000000" w:rsidRPr="00000000">
        <w:rPr>
          <w:rtl w:val="0"/>
        </w:rPr>
      </w:r>
    </w:p>
    <w:p w:rsidR="00000000" w:rsidDel="00000000" w:rsidP="00000000" w:rsidRDefault="00000000" w:rsidRPr="00000000" w14:paraId="000000B5">
      <w:pPr>
        <w:rPr>
          <w:sz w:val="24"/>
          <w:szCs w:val="24"/>
        </w:rPr>
      </w:pPr>
      <w:r w:rsidDel="00000000" w:rsidR="00000000" w:rsidRPr="00000000">
        <w:rPr>
          <w:sz w:val="24"/>
          <w:szCs w:val="24"/>
          <w:rtl w:val="0"/>
        </w:rPr>
        <w:t xml:space="preserve">A. Board Policy Appeals are in accordance with Kentucky School District Board of Education policy. </w:t>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rPr>
          <w:b w:val="1"/>
          <w:sz w:val="24"/>
          <w:szCs w:val="24"/>
        </w:rPr>
      </w:pPr>
      <w:r w:rsidDel="00000000" w:rsidR="00000000" w:rsidRPr="00000000">
        <w:rPr>
          <w:b w:val="1"/>
          <w:sz w:val="24"/>
          <w:szCs w:val="24"/>
          <w:rtl w:val="0"/>
        </w:rPr>
        <w:t xml:space="preserve">Article X: Amendments </w:t>
      </w:r>
    </w:p>
    <w:p w:rsidR="00000000" w:rsidDel="00000000" w:rsidP="00000000" w:rsidRDefault="00000000" w:rsidRPr="00000000" w14:paraId="000000B8">
      <w:pPr>
        <w:rPr>
          <w:b w:val="1"/>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sz w:val="24"/>
          <w:szCs w:val="24"/>
          <w:rtl w:val="0"/>
        </w:rPr>
        <w:t xml:space="preserve">A. Amendments to Council Bylaws and Policies These bylaws may be amended after a first and second reading at two consecutive school council meetings by majority vote of the school council. Policies will be reviewed annually.</w:t>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rPr>
          <w:sz w:val="24"/>
          <w:szCs w:val="24"/>
        </w:rPr>
      </w:pPr>
      <w:r w:rsidDel="00000000" w:rsidR="00000000" w:rsidRPr="00000000">
        <w:rPr>
          <w:sz w:val="24"/>
          <w:szCs w:val="24"/>
          <w:rtl w:val="0"/>
        </w:rPr>
        <w:t xml:space="preserve">B.Waiver of Policy</w:t>
      </w:r>
    </w:p>
    <w:p w:rsidR="00000000" w:rsidDel="00000000" w:rsidP="00000000" w:rsidRDefault="00000000" w:rsidRPr="00000000" w14:paraId="000000BC">
      <w:pPr>
        <w:rPr>
          <w:sz w:val="24"/>
          <w:szCs w:val="24"/>
        </w:rPr>
      </w:pP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sz w:val="24"/>
          <w:szCs w:val="24"/>
          <w:rtl w:val="0"/>
        </w:rPr>
        <w:t xml:space="preserve">The school council may, through the normal decision making process, waive SBDM bylaws and policies at any regular or special meeting when the school council determines there are unusual circumstances which necessitate the change.</w:t>
      </w:r>
    </w:p>
    <w:sectPr>
      <w:footerReference r:id="rId6"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rPr/>
    </w:pPr>
    <w:r w:rsidDel="00000000" w:rsidR="00000000" w:rsidRPr="00000000">
      <w:rPr>
        <w:rtl w:val="0"/>
      </w:rPr>
      <w:t xml:space="preserve">____________________________________________________________________________Adopted- July 2024</w:t>
    </w:r>
  </w:p>
  <w:p w:rsidR="00000000" w:rsidDel="00000000" w:rsidP="00000000" w:rsidRDefault="00000000" w:rsidRPr="00000000" w14:paraId="000000BF">
    <w:pPr>
      <w:rPr/>
    </w:pPr>
    <w:r w:rsidDel="00000000" w:rsidR="00000000" w:rsidRPr="00000000">
      <w:rPr>
        <w:rtl w:val="0"/>
      </w:rPr>
      <w:t xml:space="preserve">Revised- August 2025</w:t>
    </w:r>
  </w:p>
  <w:p w:rsidR="00000000" w:rsidDel="00000000" w:rsidP="00000000" w:rsidRDefault="00000000" w:rsidRPr="00000000" w14:paraId="000000C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