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-360"/>
          <w:tab w:val="left" w:leader="none" w:pos="1440"/>
          <w:tab w:val="left" w:leader="none" w:pos="6582"/>
          <w:tab w:val="left" w:leader="none" w:pos="7920"/>
        </w:tabs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-360"/>
          <w:tab w:val="left" w:leader="none" w:pos="1440"/>
          <w:tab w:val="left" w:leader="none" w:pos="6582"/>
          <w:tab w:val="left" w:leader="none" w:pos="7920"/>
        </w:tabs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ab/>
        <w:t xml:space="preserve">                                  </w:t>
        <w:tab/>
        <w:t xml:space="preserve">    Reimbursement        Miles</w:t>
      </w:r>
    </w:p>
    <w:p w:rsidR="00000000" w:rsidDel="00000000" w:rsidP="00000000" w:rsidRDefault="00000000" w:rsidRPr="00000000" w14:paraId="00000003">
      <w:pPr>
        <w:tabs>
          <w:tab w:val="left" w:leader="none" w:pos="-360"/>
          <w:tab w:val="left" w:leader="none" w:pos="1440"/>
          <w:tab w:val="left" w:leader="none" w:pos="6582"/>
          <w:tab w:val="left" w:leader="none" w:pos="7920"/>
        </w:tabs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Date</w:t>
        <w:tab/>
        <w:t xml:space="preserve">                         Points of Travel</w:t>
        <w:tab/>
        <w:t xml:space="preserve">             Rate               Traveled               Amount</w:t>
      </w:r>
    </w:p>
    <w:tbl>
      <w:tblPr>
        <w:tblStyle w:val="Table1"/>
        <w:tblW w:w="11064.0" w:type="dxa"/>
        <w:jc w:val="left"/>
        <w:tblBorders>
          <w:top w:color="000000" w:space="0" w:sz="7" w:val="single"/>
          <w:left w:color="ffffff" w:space="0" w:sz="6" w:val="single"/>
          <w:bottom w:color="000000" w:space="0" w:sz="7" w:val="single"/>
          <w:right w:color="ffffff" w:space="0" w:sz="6" w:val="single"/>
          <w:insideH w:color="000000" w:space="0" w:sz="7" w:val="single"/>
          <w:insideV w:color="000000" w:space="0" w:sz="7" w:val="single"/>
        </w:tblBorders>
        <w:tblLayout w:type="fixed"/>
        <w:tblLook w:val="0000"/>
      </w:tblPr>
      <w:tblGrid>
        <w:gridCol w:w="1080"/>
        <w:gridCol w:w="5730"/>
        <w:gridCol w:w="1470"/>
        <w:gridCol w:w="1350"/>
        <w:gridCol w:w="1434"/>
        <w:tblGridChange w:id="0">
          <w:tblGrid>
            <w:gridCol w:w="1080"/>
            <w:gridCol w:w="5730"/>
            <w:gridCol w:w="1470"/>
            <w:gridCol w:w="1350"/>
            <w:gridCol w:w="1434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04">
            <w:pPr>
              <w:spacing w:line="12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06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07">
            <w:pPr>
              <w:spacing w:line="12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09">
            <w:pPr>
              <w:tabs>
                <w:tab w:val="left" w:leader="none" w:pos="-360"/>
                <w:tab w:val="center" w:leader="none" w:pos="555"/>
                <w:tab w:val="right" w:leader="none" w:pos="111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0A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0C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bookmarkStart w:colFirst="0" w:colLast="0" w:name="_30j0zll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0E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0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11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3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5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8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19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B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D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20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21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23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25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28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29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2B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2D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30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31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33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35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38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39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3B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3D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40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41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43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45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48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49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4B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4D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50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51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53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55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58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59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5B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5D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60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61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63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65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68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69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6B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6F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71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72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74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78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7A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7B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7D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81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83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84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86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8A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8C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8D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8F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93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$0.70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95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96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7" w:val="single"/>
              <w:left w:color="ffffff" w:space="0" w:sz="6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98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9A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9C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9E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ffffff" w:space="0" w:sz="6" w:val="single"/>
            </w:tcBorders>
          </w:tcPr>
          <w:p w:rsidR="00000000" w:rsidDel="00000000" w:rsidP="00000000" w:rsidRDefault="00000000" w:rsidRPr="00000000" w14:paraId="0000009F">
            <w:pPr>
              <w:spacing w:line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tabs>
                <w:tab w:val="left" w:leader="none" w:pos="-360"/>
                <w:tab w:val="left" w:leader="none" w:pos="1440"/>
                <w:tab w:val="left" w:leader="none" w:pos="6582"/>
                <w:tab w:val="left" w:leader="none" w:pos="7920"/>
              </w:tabs>
              <w:spacing w:after="5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0A1">
      <w:pPr>
        <w:tabs>
          <w:tab w:val="left" w:leader="none" w:pos="-360"/>
          <w:tab w:val="left" w:leader="none" w:pos="1440"/>
          <w:tab w:val="left" w:leader="none" w:pos="6582"/>
          <w:tab w:val="left" w:leader="none" w:pos="7920"/>
        </w:tabs>
        <w:ind w:firstLine="6582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tabs>
          <w:tab w:val="left" w:leader="none" w:pos="-360"/>
          <w:tab w:val="left" w:leader="none" w:pos="5040"/>
          <w:tab w:val="left" w:leader="none" w:pos="6582"/>
          <w:tab w:val="left" w:leader="none" w:pos="7920"/>
        </w:tabs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A3">
      <w:pPr>
        <w:tabs>
          <w:tab w:val="left" w:leader="none" w:pos="-360"/>
          <w:tab w:val="left" w:leader="none" w:pos="5040"/>
          <w:tab w:val="left" w:leader="none" w:pos="6582"/>
          <w:tab w:val="left" w:leader="none" w:pos="7920"/>
        </w:tabs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tabs>
          <w:tab w:val="left" w:leader="none" w:pos="-360"/>
          <w:tab w:val="left" w:leader="none" w:pos="5040"/>
          <w:tab w:val="left" w:leader="none" w:pos="6582"/>
          <w:tab w:val="left" w:leader="none" w:pos="7920"/>
        </w:tabs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Bldg/Dept Approval: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4343400</wp:posOffset>
                </wp:positionH>
                <wp:positionV relativeFrom="paragraph">
                  <wp:posOffset>50800</wp:posOffset>
                </wp:positionV>
                <wp:extent cx="2619375" cy="222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041075" y="3780000"/>
                          <a:ext cx="260985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4343400</wp:posOffset>
                </wp:positionH>
                <wp:positionV relativeFrom="paragraph">
                  <wp:posOffset>50800</wp:posOffset>
                </wp:positionV>
                <wp:extent cx="2619375" cy="2222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1937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5">
      <w:pPr>
        <w:tabs>
          <w:tab w:val="left" w:leader="none" w:pos="-360"/>
          <w:tab w:val="left" w:leader="none" w:pos="5040"/>
          <w:tab w:val="left" w:leader="none" w:pos="6582"/>
          <w:tab w:val="left" w:leader="none" w:pos="7920"/>
        </w:tabs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A6">
      <w:pPr>
        <w:tabs>
          <w:tab w:val="left" w:leader="none" w:pos="-360"/>
          <w:tab w:val="left" w:leader="none" w:pos="5040"/>
          <w:tab w:val="left" w:leader="none" w:pos="6582"/>
          <w:tab w:val="left" w:leader="none" w:pos="7920"/>
        </w:tabs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Business and Finance</w:t>
      </w:r>
    </w:p>
    <w:p w:rsidR="00000000" w:rsidDel="00000000" w:rsidP="00000000" w:rsidRDefault="00000000" w:rsidRPr="00000000" w14:paraId="000000A7">
      <w:pPr>
        <w:tabs>
          <w:tab w:val="left" w:leader="none" w:pos="-360"/>
          <w:tab w:val="left" w:leader="none" w:pos="5040"/>
          <w:tab w:val="left" w:leader="none" w:pos="6582"/>
          <w:tab w:val="left" w:leader="none" w:pos="7920"/>
        </w:tabs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gjdgxs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Approval: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3784600</wp:posOffset>
                </wp:positionH>
                <wp:positionV relativeFrom="paragraph">
                  <wp:posOffset>38100</wp:posOffset>
                </wp:positionV>
                <wp:extent cx="3181350" cy="222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760088" y="3780000"/>
                          <a:ext cx="317182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3784600</wp:posOffset>
                </wp:positionH>
                <wp:positionV relativeFrom="paragraph">
                  <wp:posOffset>38100</wp:posOffset>
                </wp:positionV>
                <wp:extent cx="3181350" cy="2222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8135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7" w:type="default"/>
      <w:pgSz w:h="15840" w:w="12240" w:orient="portrait"/>
      <w:pgMar w:bottom="720" w:top="3600" w:left="720" w:right="720" w:header="720" w:footer="43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2"/>
      <w:tblW w:w="10800.0" w:type="dxa"/>
      <w:jc w:val="left"/>
      <w:tblBorders>
        <w:top w:color="000000" w:space="0" w:sz="0" w:val="nil"/>
        <w:left w:color="000000" w:space="0" w:sz="0" w:val="nil"/>
        <w:bottom w:color="000000" w:space="0" w:sz="2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7375"/>
      <w:gridCol w:w="3425"/>
      <w:tblGridChange w:id="0">
        <w:tblGrid>
          <w:gridCol w:w="7375"/>
          <w:gridCol w:w="3425"/>
        </w:tblGrid>
      </w:tblGridChange>
    </w:tblGrid>
    <w:tr>
      <w:trPr>
        <w:cantSplit w:val="0"/>
        <w:tblHeader w:val="0"/>
      </w:trPr>
      <w:tc>
        <w:tcPr>
          <w:tcMar>
            <w:left w:w="0.0" w:type="dxa"/>
            <w:right w:w="0.0" w:type="dxa"/>
          </w:tcMar>
        </w:tcPr>
        <w:p w:rsidR="00000000" w:rsidDel="00000000" w:rsidP="00000000" w:rsidRDefault="00000000" w:rsidRPr="00000000" w14:paraId="000000A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320"/>
              <w:tab w:val="right" w:leader="none" w:pos="8640"/>
            </w:tabs>
            <w:rPr>
              <w:color w:val="000000"/>
            </w:rPr>
          </w:pPr>
          <w:r w:rsidDel="00000000" w:rsidR="00000000" w:rsidRPr="00000000">
            <w:rPr>
              <w:color w:val="000000"/>
            </w:rPr>
            <w:drawing>
              <wp:inline distB="0" distT="0" distL="0" distR="0">
                <wp:extent cx="4546600" cy="909320"/>
                <wp:effectExtent b="0" l="0" r="0" t="0"/>
                <wp:docPr id="3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46600" cy="90932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left w:w="0.0" w:type="dxa"/>
            <w:bottom w:w="72.0" w:type="dxa"/>
            <w:right w:w="0.0" w:type="dxa"/>
          </w:tcMar>
        </w:tcPr>
        <w:p w:rsidR="00000000" w:rsidDel="00000000" w:rsidP="00000000" w:rsidRDefault="00000000" w:rsidRPr="00000000" w14:paraId="000000AA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11385"/>
            </w:tabs>
            <w:jc w:val="center"/>
            <w:rPr>
              <w:rFonts w:ascii="Times New Roman" w:cs="Times New Roman" w:eastAsia="Times New Roman" w:hAnsi="Times New Roman"/>
              <w:b w:val="1"/>
              <w:color w:val="000000"/>
              <w:sz w:val="48"/>
              <w:szCs w:val="4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color w:val="000000"/>
              <w:sz w:val="48"/>
              <w:szCs w:val="48"/>
              <w:rtl w:val="0"/>
            </w:rPr>
            <w:t xml:space="preserve">Local Travel </w:t>
          </w:r>
        </w:p>
        <w:p w:rsidR="00000000" w:rsidDel="00000000" w:rsidP="00000000" w:rsidRDefault="00000000" w:rsidRPr="00000000" w14:paraId="000000AB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11385"/>
            </w:tabs>
            <w:jc w:val="center"/>
            <w:rPr>
              <w:rFonts w:ascii="Times New Roman" w:cs="Times New Roman" w:eastAsia="Times New Roman" w:hAnsi="Times New Roman"/>
              <w:b w:val="1"/>
              <w:color w:val="000000"/>
              <w:sz w:val="40"/>
              <w:szCs w:val="4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color w:val="000000"/>
              <w:sz w:val="48"/>
              <w:szCs w:val="48"/>
              <w:rtl w:val="0"/>
            </w:rPr>
            <w:t xml:space="preserve">Mileage Record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C">
          <w:pPr>
            <w:rPr>
              <w:b w:val="1"/>
            </w:rPr>
          </w:pPr>
          <w:r w:rsidDel="00000000" w:rsidR="00000000" w:rsidRPr="00000000">
            <w:rPr>
              <w:b w:val="1"/>
              <w:rtl w:val="0"/>
            </w:rPr>
            <w:t xml:space="preserve">                  SY 25-26</w:t>
          </w:r>
        </w:p>
      </w:tc>
    </w:tr>
  </w:tbl>
  <w:p w:rsidR="00000000" w:rsidDel="00000000" w:rsidP="00000000" w:rsidRDefault="00000000" w:rsidRPr="00000000" w14:paraId="000000A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libri" w:cs="Calibri" w:eastAsia="Calibri" w:hAnsi="Calibri"/>
      <w:b w:val="1"/>
      <w:color w:val="335b8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