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378" w:rsidRDefault="00CA6378" w:rsidP="00CA6378">
      <w:pPr>
        <w:pStyle w:val="Level2"/>
      </w:pPr>
      <w:r>
        <w:t>The school-level policy shall describe the means for how each school shall carry out the following requirements: (20 U.S.C. § 6318[b][1])</w:t>
      </w:r>
    </w:p>
    <w:p w:rsidR="00CA6378" w:rsidRDefault="00CA6378" w:rsidP="00CA6378">
      <w:pPr>
        <w:pStyle w:val="Level3"/>
      </w:pPr>
      <w:r>
        <w:t>Convene an annual meeting, at a convenient time, to which all parents of participating children shall be invited and encouraged to attend, to inform parents and family members of their school’s participation in the Title I. Part A program and to explain the requirements, and the right of the parents to be involved. (20 U.S.C. § 6318[c][1])</w:t>
      </w:r>
    </w:p>
    <w:p w:rsidR="00CA6378" w:rsidRDefault="00CA6378" w:rsidP="00CA6378">
      <w:pPr>
        <w:pStyle w:val="Level3"/>
      </w:pPr>
      <w:r>
        <w:t>Offer a flexible number of meetings, such as meetings in the morning or evening, and may provide, with Title I funds, transportation, child care, or home visits, as such services relate to parental involvement. (20 U.S.C. § 6318[c][2])</w:t>
      </w:r>
    </w:p>
    <w:p w:rsidR="00CA6378" w:rsidRDefault="00CA6378" w:rsidP="00CA6378">
      <w:pPr>
        <w:pStyle w:val="Level3"/>
      </w:pPr>
      <w:r>
        <w:t>Involve parents, in an organized, ongoing, and timely way, in the planning, review, and improvement of the school’s Title I program, including the planning, review, and improvement of the school parent and family engagement policy and the joint development of the schoolwide program plan. (20 U.S.C. § 6318[c][3])</w:t>
      </w:r>
    </w:p>
    <w:p w:rsidR="00CA6378" w:rsidRDefault="00CA6378" w:rsidP="00CA6378">
      <w:pPr>
        <w:pStyle w:val="Level3"/>
      </w:pPr>
      <w:r>
        <w:t xml:space="preserve">The school provides parents of participating children with the following: </w:t>
      </w:r>
    </w:p>
    <w:p w:rsidR="00CA6378" w:rsidRDefault="00CA6378" w:rsidP="00CA6378">
      <w:pPr>
        <w:pStyle w:val="Level4"/>
      </w:pPr>
      <w:r>
        <w:t>(Timely information about the Title I program.</w:t>
      </w:r>
      <w:r>
        <w:br/>
        <w:t>(20 U.S.C. § 6318[c][4][A])</w:t>
      </w:r>
    </w:p>
    <w:p w:rsidR="00CA6378" w:rsidRDefault="00CA6378" w:rsidP="00CA6378">
      <w:pPr>
        <w:pStyle w:val="Level4"/>
      </w:pPr>
      <w:r>
        <w:t>A description and explanation of the curriculum in use at the school, the forms of academic assessment used to measure student progress, and the achievement levels of the challenging state academic standards. (20 U.S.C. § 6318[c][4][B])</w:t>
      </w:r>
    </w:p>
    <w:p w:rsidR="00CA6378" w:rsidRDefault="00CA6378" w:rsidP="00CA6378">
      <w:pPr>
        <w:pStyle w:val="Level4"/>
      </w:pPr>
      <w:r>
        <w:t>If requested by parents, opportunities for regular meetings to formulate suggestions and to participate, as appropriate, in decisions relating to the education of their children, and respond to any such suggestions as soon as practicably possible. (20 U.S.C. § 6318[c][4][C])</w:t>
      </w:r>
    </w:p>
    <w:p w:rsidR="00CA6378" w:rsidRDefault="00CA6378" w:rsidP="00CA6378">
      <w:pPr>
        <w:pStyle w:val="Level3"/>
      </w:pPr>
      <w:r>
        <w:t>If the schoolwide program plan is not satisfactory to the parents of participating children, submit any parent comments on the plan when the school makes the plan available to the LEA. (20 U.S.C. § 6318[c][5])</w:t>
      </w:r>
    </w:p>
    <w:p w:rsidR="00617CF7" w:rsidRDefault="00617CF7">
      <w:bookmarkStart w:id="0" w:name="_GoBack"/>
      <w:bookmarkEnd w:id="0"/>
    </w:p>
    <w:sectPr w:rsidR="00617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26286"/>
    <w:multiLevelType w:val="multilevel"/>
    <w:tmpl w:val="EECCD0BA"/>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378"/>
    <w:rsid w:val="00617CF7"/>
    <w:rsid w:val="00CA6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2">
    <w:name w:val="Level 2"/>
    <w:next w:val="Normal"/>
    <w:link w:val="Level2Char"/>
    <w:qFormat/>
    <w:rsid w:val="00CA6378"/>
    <w:pPr>
      <w:numPr>
        <w:ilvl w:val="1"/>
        <w:numId w:val="1"/>
      </w:numPr>
      <w:spacing w:after="240" w:line="240" w:lineRule="auto"/>
    </w:pPr>
    <w:rPr>
      <w:rFonts w:ascii="Arial" w:eastAsia="Arial" w:hAnsi="Arial"/>
      <w:bCs/>
      <w:sz w:val="24"/>
      <w:szCs w:val="28"/>
    </w:rPr>
  </w:style>
  <w:style w:type="character" w:customStyle="1" w:styleId="Level2Char">
    <w:name w:val="Level 2 Char"/>
    <w:basedOn w:val="DefaultParagraphFont"/>
    <w:link w:val="Level2"/>
    <w:rsid w:val="00CA6378"/>
    <w:rPr>
      <w:rFonts w:ascii="Arial" w:eastAsia="Arial" w:hAnsi="Arial"/>
      <w:bCs/>
      <w:sz w:val="24"/>
      <w:szCs w:val="28"/>
    </w:rPr>
  </w:style>
  <w:style w:type="paragraph" w:customStyle="1" w:styleId="Level3">
    <w:name w:val="Level 3"/>
    <w:basedOn w:val="Normal"/>
    <w:next w:val="Normal"/>
    <w:link w:val="Level3Char"/>
    <w:qFormat/>
    <w:rsid w:val="00CA6378"/>
    <w:pPr>
      <w:numPr>
        <w:ilvl w:val="2"/>
        <w:numId w:val="1"/>
      </w:numPr>
      <w:spacing w:after="240" w:line="240" w:lineRule="auto"/>
      <w:ind w:left="1570"/>
    </w:pPr>
    <w:rPr>
      <w:rFonts w:ascii="Arial" w:hAnsi="Arial"/>
      <w:sz w:val="24"/>
    </w:rPr>
  </w:style>
  <w:style w:type="character" w:customStyle="1" w:styleId="Level3Char">
    <w:name w:val="Level 3 Char"/>
    <w:basedOn w:val="DefaultParagraphFont"/>
    <w:link w:val="Level3"/>
    <w:rsid w:val="00CA6378"/>
    <w:rPr>
      <w:rFonts w:ascii="Arial" w:hAnsi="Arial"/>
      <w:sz w:val="24"/>
    </w:rPr>
  </w:style>
  <w:style w:type="paragraph" w:customStyle="1" w:styleId="Level4">
    <w:name w:val="Level 4"/>
    <w:basedOn w:val="Normal"/>
    <w:next w:val="Normal"/>
    <w:link w:val="Level4Char"/>
    <w:autoRedefine/>
    <w:qFormat/>
    <w:rsid w:val="00CA6378"/>
    <w:pPr>
      <w:numPr>
        <w:ilvl w:val="3"/>
        <w:numId w:val="1"/>
      </w:numPr>
      <w:spacing w:after="240" w:line="240" w:lineRule="auto"/>
      <w:ind w:left="1872"/>
    </w:pPr>
    <w:rPr>
      <w:rFonts w:ascii="Arial" w:hAnsi="Arial"/>
      <w:sz w:val="24"/>
    </w:rPr>
  </w:style>
  <w:style w:type="character" w:customStyle="1" w:styleId="Level4Char">
    <w:name w:val="Level 4 Char"/>
    <w:basedOn w:val="DefaultParagraphFont"/>
    <w:link w:val="Level4"/>
    <w:rsid w:val="00CA6378"/>
    <w:rPr>
      <w:rFonts w:ascii="Arial" w:hAnsi="Arial"/>
      <w:sz w:val="24"/>
    </w:rPr>
  </w:style>
  <w:style w:type="paragraph" w:customStyle="1" w:styleId="Level1">
    <w:name w:val="Level 1"/>
    <w:qFormat/>
    <w:rsid w:val="00CA6378"/>
    <w:pPr>
      <w:numPr>
        <w:numId w:val="1"/>
      </w:numPr>
      <w:spacing w:after="240" w:line="240" w:lineRule="auto"/>
    </w:pPr>
    <w:rPr>
      <w:rFonts w:ascii="Arial" w:eastAsia="Arial" w:hAnsi="Arial"/>
      <w:bCs/>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2">
    <w:name w:val="Level 2"/>
    <w:next w:val="Normal"/>
    <w:link w:val="Level2Char"/>
    <w:qFormat/>
    <w:rsid w:val="00CA6378"/>
    <w:pPr>
      <w:numPr>
        <w:ilvl w:val="1"/>
        <w:numId w:val="1"/>
      </w:numPr>
      <w:spacing w:after="240" w:line="240" w:lineRule="auto"/>
    </w:pPr>
    <w:rPr>
      <w:rFonts w:ascii="Arial" w:eastAsia="Arial" w:hAnsi="Arial"/>
      <w:bCs/>
      <w:sz w:val="24"/>
      <w:szCs w:val="28"/>
    </w:rPr>
  </w:style>
  <w:style w:type="character" w:customStyle="1" w:styleId="Level2Char">
    <w:name w:val="Level 2 Char"/>
    <w:basedOn w:val="DefaultParagraphFont"/>
    <w:link w:val="Level2"/>
    <w:rsid w:val="00CA6378"/>
    <w:rPr>
      <w:rFonts w:ascii="Arial" w:eastAsia="Arial" w:hAnsi="Arial"/>
      <w:bCs/>
      <w:sz w:val="24"/>
      <w:szCs w:val="28"/>
    </w:rPr>
  </w:style>
  <w:style w:type="paragraph" w:customStyle="1" w:styleId="Level3">
    <w:name w:val="Level 3"/>
    <w:basedOn w:val="Normal"/>
    <w:next w:val="Normal"/>
    <w:link w:val="Level3Char"/>
    <w:qFormat/>
    <w:rsid w:val="00CA6378"/>
    <w:pPr>
      <w:numPr>
        <w:ilvl w:val="2"/>
        <w:numId w:val="1"/>
      </w:numPr>
      <w:spacing w:after="240" w:line="240" w:lineRule="auto"/>
      <w:ind w:left="1570"/>
    </w:pPr>
    <w:rPr>
      <w:rFonts w:ascii="Arial" w:hAnsi="Arial"/>
      <w:sz w:val="24"/>
    </w:rPr>
  </w:style>
  <w:style w:type="character" w:customStyle="1" w:styleId="Level3Char">
    <w:name w:val="Level 3 Char"/>
    <w:basedOn w:val="DefaultParagraphFont"/>
    <w:link w:val="Level3"/>
    <w:rsid w:val="00CA6378"/>
    <w:rPr>
      <w:rFonts w:ascii="Arial" w:hAnsi="Arial"/>
      <w:sz w:val="24"/>
    </w:rPr>
  </w:style>
  <w:style w:type="paragraph" w:customStyle="1" w:styleId="Level4">
    <w:name w:val="Level 4"/>
    <w:basedOn w:val="Normal"/>
    <w:next w:val="Normal"/>
    <w:link w:val="Level4Char"/>
    <w:autoRedefine/>
    <w:qFormat/>
    <w:rsid w:val="00CA6378"/>
    <w:pPr>
      <w:numPr>
        <w:ilvl w:val="3"/>
        <w:numId w:val="1"/>
      </w:numPr>
      <w:spacing w:after="240" w:line="240" w:lineRule="auto"/>
      <w:ind w:left="1872"/>
    </w:pPr>
    <w:rPr>
      <w:rFonts w:ascii="Arial" w:hAnsi="Arial"/>
      <w:sz w:val="24"/>
    </w:rPr>
  </w:style>
  <w:style w:type="character" w:customStyle="1" w:styleId="Level4Char">
    <w:name w:val="Level 4 Char"/>
    <w:basedOn w:val="DefaultParagraphFont"/>
    <w:link w:val="Level4"/>
    <w:rsid w:val="00CA6378"/>
    <w:rPr>
      <w:rFonts w:ascii="Arial" w:hAnsi="Arial"/>
      <w:sz w:val="24"/>
    </w:rPr>
  </w:style>
  <w:style w:type="paragraph" w:customStyle="1" w:styleId="Level1">
    <w:name w:val="Level 1"/>
    <w:qFormat/>
    <w:rsid w:val="00CA6378"/>
    <w:pPr>
      <w:numPr>
        <w:numId w:val="1"/>
      </w:numPr>
      <w:spacing w:after="240" w:line="240" w:lineRule="auto"/>
    </w:pPr>
    <w:rPr>
      <w:rFonts w:ascii="Arial" w:eastAsia="Arial" w:hAnsi="Arial"/>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SCUSD</Company>
  <LinksUpToDate>false</LinksUpToDate>
  <CharactersWithSpaces>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SCUSD</dc:creator>
  <cp:lastModifiedBy>SCUSD</cp:lastModifiedBy>
  <cp:revision>1</cp:revision>
  <dcterms:created xsi:type="dcterms:W3CDTF">2018-11-09T20:11:00Z</dcterms:created>
  <dcterms:modified xsi:type="dcterms:W3CDTF">2018-11-09T20:12:00Z</dcterms:modified>
</cp:coreProperties>
</file>