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5888" w:rsidRPr="006E5888" w:rsidRDefault="006E5888" w:rsidP="006E5888">
      <w:pPr>
        <w:shd w:val="clear" w:color="auto" w:fill="FFFFFF"/>
        <w:spacing w:after="120" w:line="240" w:lineRule="auto"/>
        <w:textAlignment w:val="top"/>
        <w:rPr>
          <w:rFonts w:ascii="Verdana" w:eastAsia="Times New Roman" w:hAnsi="Verdana" w:cs="Times New Roman"/>
          <w:color w:val="333333"/>
          <w:sz w:val="26"/>
          <w:szCs w:val="26"/>
        </w:rPr>
      </w:pPr>
      <w:r w:rsidRPr="006E5888">
        <w:rPr>
          <w:rFonts w:ascii="Verdana" w:eastAsia="Times New Roman" w:hAnsi="Verdana" w:cs="Times New Roman"/>
          <w:color w:val="333333"/>
          <w:sz w:val="26"/>
          <w:szCs w:val="26"/>
        </w:rPr>
        <w:t>Title</w:t>
      </w:r>
    </w:p>
    <w:p w:rsidR="006E5888" w:rsidRPr="006E5888" w:rsidRDefault="006E5888" w:rsidP="006E5888">
      <w:pPr>
        <w:shd w:val="clear" w:color="auto" w:fill="FFFFFF"/>
        <w:spacing w:after="120" w:line="240" w:lineRule="auto"/>
        <w:textAlignment w:val="top"/>
        <w:rPr>
          <w:rFonts w:ascii="Verdana" w:eastAsia="Times New Roman" w:hAnsi="Verdana" w:cs="Times New Roman"/>
          <w:color w:val="333333"/>
          <w:sz w:val="26"/>
          <w:szCs w:val="26"/>
        </w:rPr>
      </w:pPr>
      <w:r w:rsidRPr="006E5888">
        <w:rPr>
          <w:rFonts w:ascii="Verdana" w:eastAsia="Times New Roman" w:hAnsi="Verdana" w:cs="Times New Roman"/>
          <w:color w:val="333333"/>
          <w:sz w:val="26"/>
          <w:szCs w:val="26"/>
        </w:rPr>
        <w:t>Student Bus Conduct</w:t>
      </w:r>
    </w:p>
    <w:p w:rsidR="006E5888" w:rsidRPr="006E5888" w:rsidRDefault="006E5888" w:rsidP="006E5888">
      <w:pPr>
        <w:spacing w:after="0" w:line="240" w:lineRule="auto"/>
        <w:rPr>
          <w:rFonts w:ascii="Times New Roman" w:eastAsia="Times New Roman" w:hAnsi="Times New Roman" w:cs="Times New Roman"/>
          <w:sz w:val="24"/>
          <w:szCs w:val="24"/>
        </w:rPr>
      </w:pPr>
      <w:r w:rsidRPr="006E5888">
        <w:rPr>
          <w:rFonts w:ascii="Verdana" w:eastAsia="Times New Roman" w:hAnsi="Verdana" w:cs="Times New Roman"/>
          <w:color w:val="333333"/>
          <w:sz w:val="17"/>
          <w:szCs w:val="17"/>
          <w:shd w:val="clear" w:color="auto" w:fill="FFFFFF"/>
        </w:rPr>
        <w:t> </w:t>
      </w:r>
    </w:p>
    <w:p w:rsidR="006E5888" w:rsidRPr="006E5888" w:rsidRDefault="006E5888" w:rsidP="006E5888">
      <w:pPr>
        <w:shd w:val="clear" w:color="auto" w:fill="FFFFFF"/>
        <w:spacing w:after="120" w:line="240" w:lineRule="auto"/>
        <w:textAlignment w:val="top"/>
        <w:rPr>
          <w:rFonts w:ascii="Verdana" w:eastAsia="Times New Roman" w:hAnsi="Verdana" w:cs="Times New Roman"/>
          <w:color w:val="333333"/>
          <w:sz w:val="26"/>
          <w:szCs w:val="26"/>
        </w:rPr>
      </w:pPr>
      <w:r w:rsidRPr="006E5888">
        <w:rPr>
          <w:rFonts w:ascii="Verdana" w:eastAsia="Times New Roman" w:hAnsi="Verdana" w:cs="Times New Roman"/>
          <w:color w:val="333333"/>
          <w:sz w:val="26"/>
          <w:szCs w:val="26"/>
        </w:rPr>
        <w:t>Number</w:t>
      </w:r>
    </w:p>
    <w:p w:rsidR="006E5888" w:rsidRPr="006E5888" w:rsidRDefault="006E5888" w:rsidP="006E5888">
      <w:pPr>
        <w:shd w:val="clear" w:color="auto" w:fill="FFFFFF"/>
        <w:spacing w:after="120" w:line="240" w:lineRule="auto"/>
        <w:textAlignment w:val="top"/>
        <w:rPr>
          <w:rFonts w:ascii="Verdana" w:eastAsia="Times New Roman" w:hAnsi="Verdana" w:cs="Times New Roman"/>
          <w:color w:val="333333"/>
          <w:sz w:val="26"/>
          <w:szCs w:val="26"/>
        </w:rPr>
      </w:pPr>
      <w:r w:rsidRPr="006E5888">
        <w:rPr>
          <w:rFonts w:ascii="Verdana" w:eastAsia="Times New Roman" w:hAnsi="Verdana" w:cs="Times New Roman"/>
          <w:color w:val="333333"/>
          <w:sz w:val="26"/>
          <w:szCs w:val="26"/>
        </w:rPr>
        <w:t>730</w:t>
      </w:r>
    </w:p>
    <w:p w:rsidR="006E5888" w:rsidRPr="006E5888" w:rsidRDefault="006E5888" w:rsidP="006E5888">
      <w:pPr>
        <w:spacing w:after="0" w:line="240" w:lineRule="auto"/>
        <w:rPr>
          <w:rFonts w:ascii="Times New Roman" w:eastAsia="Times New Roman" w:hAnsi="Times New Roman" w:cs="Times New Roman"/>
          <w:sz w:val="24"/>
          <w:szCs w:val="24"/>
        </w:rPr>
      </w:pPr>
      <w:r w:rsidRPr="006E5888">
        <w:rPr>
          <w:rFonts w:ascii="Verdana" w:eastAsia="Times New Roman" w:hAnsi="Verdana" w:cs="Times New Roman"/>
          <w:color w:val="333333"/>
          <w:sz w:val="17"/>
          <w:szCs w:val="17"/>
          <w:shd w:val="clear" w:color="auto" w:fill="FFFFFF"/>
        </w:rPr>
        <w:t> </w:t>
      </w:r>
    </w:p>
    <w:p w:rsidR="006E5888" w:rsidRPr="006E5888" w:rsidRDefault="006E5888" w:rsidP="006E5888">
      <w:pPr>
        <w:shd w:val="clear" w:color="auto" w:fill="FFFFFF"/>
        <w:spacing w:after="120" w:line="240" w:lineRule="auto"/>
        <w:textAlignment w:val="top"/>
        <w:rPr>
          <w:rFonts w:ascii="Verdana" w:eastAsia="Times New Roman" w:hAnsi="Verdana" w:cs="Times New Roman"/>
          <w:color w:val="333333"/>
          <w:sz w:val="26"/>
          <w:szCs w:val="26"/>
        </w:rPr>
      </w:pPr>
      <w:r w:rsidRPr="006E5888">
        <w:rPr>
          <w:rFonts w:ascii="Verdana" w:eastAsia="Times New Roman" w:hAnsi="Verdana" w:cs="Times New Roman"/>
          <w:color w:val="333333"/>
          <w:sz w:val="26"/>
          <w:szCs w:val="26"/>
        </w:rPr>
        <w:t>Status</w:t>
      </w:r>
    </w:p>
    <w:p w:rsidR="006E5888" w:rsidRPr="006E5888" w:rsidRDefault="006E5888" w:rsidP="006E5888">
      <w:pPr>
        <w:shd w:val="clear" w:color="auto" w:fill="FFFFFF"/>
        <w:spacing w:after="120" w:line="240" w:lineRule="auto"/>
        <w:textAlignment w:val="top"/>
        <w:rPr>
          <w:rFonts w:ascii="Verdana" w:eastAsia="Times New Roman" w:hAnsi="Verdana" w:cs="Times New Roman"/>
          <w:color w:val="333333"/>
          <w:sz w:val="26"/>
          <w:szCs w:val="26"/>
        </w:rPr>
      </w:pPr>
      <w:r w:rsidRPr="006E5888">
        <w:rPr>
          <w:rFonts w:ascii="Verdana" w:eastAsia="Times New Roman" w:hAnsi="Verdana" w:cs="Times New Roman"/>
          <w:color w:val="333333"/>
          <w:sz w:val="26"/>
          <w:szCs w:val="26"/>
        </w:rPr>
        <w:t>Active</w:t>
      </w:r>
    </w:p>
    <w:p w:rsidR="006E5888" w:rsidRPr="006E5888" w:rsidRDefault="006E5888" w:rsidP="006E5888">
      <w:pPr>
        <w:spacing w:after="0" w:line="240" w:lineRule="auto"/>
        <w:rPr>
          <w:rFonts w:ascii="Times New Roman" w:eastAsia="Times New Roman" w:hAnsi="Times New Roman" w:cs="Times New Roman"/>
          <w:sz w:val="24"/>
          <w:szCs w:val="24"/>
        </w:rPr>
      </w:pPr>
      <w:r w:rsidRPr="006E5888">
        <w:rPr>
          <w:rFonts w:ascii="Verdana" w:eastAsia="Times New Roman" w:hAnsi="Verdana" w:cs="Times New Roman"/>
          <w:color w:val="333333"/>
          <w:sz w:val="17"/>
          <w:szCs w:val="17"/>
          <w:shd w:val="clear" w:color="auto" w:fill="FFFFFF"/>
        </w:rPr>
        <w:t> </w:t>
      </w:r>
    </w:p>
    <w:p w:rsidR="006E5888" w:rsidRPr="006E5888" w:rsidRDefault="006E5888" w:rsidP="006E5888">
      <w:pPr>
        <w:shd w:val="clear" w:color="auto" w:fill="FFFFFF"/>
        <w:spacing w:after="120" w:line="240" w:lineRule="auto"/>
        <w:textAlignment w:val="top"/>
        <w:rPr>
          <w:rFonts w:ascii="Verdana" w:eastAsia="Times New Roman" w:hAnsi="Verdana" w:cs="Times New Roman"/>
          <w:color w:val="333333"/>
          <w:sz w:val="26"/>
          <w:szCs w:val="26"/>
        </w:rPr>
      </w:pPr>
      <w:r w:rsidRPr="006E5888">
        <w:rPr>
          <w:rFonts w:ascii="Verdana" w:eastAsia="Times New Roman" w:hAnsi="Verdana" w:cs="Times New Roman"/>
          <w:color w:val="333333"/>
          <w:sz w:val="26"/>
          <w:szCs w:val="26"/>
        </w:rPr>
        <w:t>Adopted</w:t>
      </w:r>
    </w:p>
    <w:p w:rsidR="006E5888" w:rsidRPr="006E5888" w:rsidRDefault="006E5888" w:rsidP="006E5888">
      <w:pPr>
        <w:shd w:val="clear" w:color="auto" w:fill="FFFFFF"/>
        <w:spacing w:after="120" w:line="240" w:lineRule="auto"/>
        <w:textAlignment w:val="top"/>
        <w:rPr>
          <w:rFonts w:ascii="Verdana" w:eastAsia="Times New Roman" w:hAnsi="Verdana" w:cs="Times New Roman"/>
          <w:color w:val="333333"/>
          <w:sz w:val="26"/>
          <w:szCs w:val="26"/>
        </w:rPr>
      </w:pPr>
      <w:r w:rsidRPr="006E5888">
        <w:rPr>
          <w:rFonts w:ascii="Verdana" w:eastAsia="Times New Roman" w:hAnsi="Verdana" w:cs="Times New Roman"/>
          <w:color w:val="333333"/>
          <w:sz w:val="26"/>
          <w:szCs w:val="26"/>
        </w:rPr>
        <w:t>August 14, 1990</w:t>
      </w:r>
    </w:p>
    <w:p w:rsidR="006E5888" w:rsidRPr="006E5888" w:rsidRDefault="006E5888" w:rsidP="006E5888">
      <w:pPr>
        <w:spacing w:after="0" w:line="240" w:lineRule="auto"/>
        <w:rPr>
          <w:rFonts w:ascii="Times New Roman" w:eastAsia="Times New Roman" w:hAnsi="Times New Roman" w:cs="Times New Roman"/>
          <w:sz w:val="24"/>
          <w:szCs w:val="24"/>
        </w:rPr>
      </w:pPr>
      <w:r w:rsidRPr="006E5888">
        <w:rPr>
          <w:rFonts w:ascii="Verdana" w:eastAsia="Times New Roman" w:hAnsi="Verdana" w:cs="Times New Roman"/>
          <w:color w:val="333333"/>
          <w:sz w:val="17"/>
          <w:szCs w:val="17"/>
          <w:shd w:val="clear" w:color="auto" w:fill="FFFFFF"/>
        </w:rPr>
        <w:t> </w:t>
      </w:r>
    </w:p>
    <w:p w:rsidR="006E5888" w:rsidRPr="006E5888" w:rsidRDefault="006E5888" w:rsidP="006E5888">
      <w:pPr>
        <w:shd w:val="clear" w:color="auto" w:fill="FFFFFF"/>
        <w:spacing w:after="120" w:line="240" w:lineRule="auto"/>
        <w:textAlignment w:val="top"/>
        <w:rPr>
          <w:rFonts w:ascii="Verdana" w:eastAsia="Times New Roman" w:hAnsi="Verdana" w:cs="Times New Roman"/>
          <w:color w:val="333333"/>
          <w:sz w:val="26"/>
          <w:szCs w:val="26"/>
        </w:rPr>
      </w:pPr>
      <w:r w:rsidRPr="006E5888">
        <w:rPr>
          <w:rFonts w:ascii="Verdana" w:eastAsia="Times New Roman" w:hAnsi="Verdana" w:cs="Times New Roman"/>
          <w:color w:val="333333"/>
          <w:sz w:val="26"/>
          <w:szCs w:val="26"/>
        </w:rPr>
        <w:t>Last Revised</w:t>
      </w:r>
    </w:p>
    <w:p w:rsidR="006E5888" w:rsidRPr="006E5888" w:rsidRDefault="006E5888" w:rsidP="006E5888">
      <w:pPr>
        <w:shd w:val="clear" w:color="auto" w:fill="FFFFFF"/>
        <w:spacing w:after="120" w:line="240" w:lineRule="auto"/>
        <w:textAlignment w:val="top"/>
        <w:rPr>
          <w:rFonts w:ascii="Verdana" w:eastAsia="Times New Roman" w:hAnsi="Verdana" w:cs="Times New Roman"/>
          <w:color w:val="333333"/>
          <w:sz w:val="26"/>
          <w:szCs w:val="26"/>
        </w:rPr>
      </w:pPr>
      <w:r w:rsidRPr="006E5888">
        <w:rPr>
          <w:rFonts w:ascii="Verdana" w:eastAsia="Times New Roman" w:hAnsi="Verdana" w:cs="Times New Roman"/>
          <w:color w:val="333333"/>
          <w:sz w:val="26"/>
          <w:szCs w:val="26"/>
        </w:rPr>
        <w:t>May 8, 2018</w:t>
      </w:r>
    </w:p>
    <w:p w:rsidR="006E5888" w:rsidRPr="006E5888" w:rsidRDefault="006E5888" w:rsidP="006E5888">
      <w:pPr>
        <w:spacing w:after="0" w:line="240" w:lineRule="auto"/>
        <w:rPr>
          <w:rFonts w:ascii="Times New Roman" w:eastAsia="Times New Roman" w:hAnsi="Times New Roman" w:cs="Times New Roman"/>
          <w:sz w:val="24"/>
          <w:szCs w:val="24"/>
        </w:rPr>
      </w:pPr>
      <w:r w:rsidRPr="006E5888">
        <w:rPr>
          <w:rFonts w:ascii="Verdana" w:eastAsia="Times New Roman" w:hAnsi="Verdana" w:cs="Times New Roman"/>
          <w:color w:val="333333"/>
          <w:sz w:val="17"/>
          <w:szCs w:val="17"/>
          <w:shd w:val="clear" w:color="auto" w:fill="FFFFFF"/>
        </w:rPr>
        <w:t> </w:t>
      </w:r>
      <w:r w:rsidRPr="006E5888">
        <w:rPr>
          <w:rFonts w:ascii="Verdana" w:eastAsia="Times New Roman" w:hAnsi="Verdana" w:cs="Times New Roman"/>
          <w:color w:val="333333"/>
          <w:sz w:val="17"/>
          <w:szCs w:val="17"/>
        </w:rPr>
        <w:br/>
      </w:r>
      <w:r w:rsidRPr="006E5888">
        <w:rPr>
          <w:rFonts w:ascii="Verdana" w:eastAsia="Times New Roman" w:hAnsi="Verdana" w:cs="Times New Roman"/>
          <w:color w:val="333333"/>
          <w:sz w:val="17"/>
          <w:szCs w:val="17"/>
        </w:rPr>
        <w:br/>
      </w:r>
    </w:p>
    <w:p w:rsidR="006E5888" w:rsidRPr="006E5888" w:rsidRDefault="006E5888" w:rsidP="006E5888">
      <w:pPr>
        <w:shd w:val="clear" w:color="auto" w:fill="FFFFFF"/>
        <w:spacing w:after="0" w:line="240" w:lineRule="auto"/>
        <w:textAlignment w:val="top"/>
        <w:rPr>
          <w:rFonts w:ascii="Verdana" w:eastAsia="Times New Roman" w:hAnsi="Verdana" w:cs="Times New Roman"/>
          <w:color w:val="333333"/>
          <w:sz w:val="17"/>
          <w:szCs w:val="17"/>
        </w:rPr>
      </w:pPr>
      <w:r w:rsidRPr="006E5888">
        <w:rPr>
          <w:rFonts w:ascii="Verdana" w:eastAsia="Times New Roman" w:hAnsi="Verdana" w:cs="Times New Roman"/>
          <w:color w:val="333333"/>
          <w:sz w:val="17"/>
          <w:szCs w:val="17"/>
        </w:rPr>
        <w:t xml:space="preserve">Proper conduct by students contributes greatly to the safety of this </w:t>
      </w:r>
      <w:proofErr w:type="spellStart"/>
      <w:r w:rsidRPr="006E5888">
        <w:rPr>
          <w:rFonts w:ascii="Verdana" w:eastAsia="Times New Roman" w:hAnsi="Verdana" w:cs="Times New Roman"/>
          <w:color w:val="333333"/>
          <w:sz w:val="17"/>
          <w:szCs w:val="17"/>
        </w:rPr>
        <w:t>D</w:t>
      </w:r>
      <w:r w:rsidRPr="006E5888">
        <w:rPr>
          <w:rFonts w:ascii="Verdana" w:eastAsia="Times New Roman" w:hAnsi="Verdana" w:cs="Verdana"/>
          <w:color w:val="333333"/>
          <w:sz w:val="17"/>
          <w:szCs w:val="17"/>
        </w:rPr>
        <w:t>﻿</w:t>
      </w:r>
      <w:r w:rsidRPr="006E5888">
        <w:rPr>
          <w:rFonts w:ascii="Verdana" w:eastAsia="Times New Roman" w:hAnsi="Verdana" w:cs="Times New Roman"/>
          <w:color w:val="333333"/>
          <w:sz w:val="17"/>
          <w:szCs w:val="17"/>
        </w:rPr>
        <w:t>istrict</w:t>
      </w:r>
      <w:r w:rsidRPr="006E5888">
        <w:rPr>
          <w:rFonts w:ascii="Verdana" w:eastAsia="Times New Roman" w:hAnsi="Verdana" w:cs="Verdana"/>
          <w:color w:val="333333"/>
          <w:sz w:val="17"/>
          <w:szCs w:val="17"/>
        </w:rPr>
        <w:t>’</w:t>
      </w:r>
      <w:r w:rsidRPr="006E5888">
        <w:rPr>
          <w:rFonts w:ascii="Verdana" w:eastAsia="Times New Roman" w:hAnsi="Verdana" w:cs="Times New Roman"/>
          <w:color w:val="333333"/>
          <w:sz w:val="17"/>
          <w:szCs w:val="17"/>
        </w:rPr>
        <w:t>s</w:t>
      </w:r>
      <w:proofErr w:type="spellEnd"/>
      <w:r w:rsidRPr="006E5888">
        <w:rPr>
          <w:rFonts w:ascii="Verdana" w:eastAsia="Times New Roman" w:hAnsi="Verdana" w:cs="Times New Roman"/>
          <w:color w:val="333333"/>
          <w:sz w:val="17"/>
          <w:szCs w:val="17"/>
        </w:rPr>
        <w:t xml:space="preserve"> transportation program. Therefore, the following rules of student conduct must be observed:</w:t>
      </w:r>
    </w:p>
    <w:p w:rsidR="006E5888" w:rsidRPr="006E5888" w:rsidRDefault="006E5888" w:rsidP="006E5888">
      <w:pPr>
        <w:numPr>
          <w:ilvl w:val="0"/>
          <w:numId w:val="1"/>
        </w:numPr>
        <w:shd w:val="clear" w:color="auto" w:fill="FFFFFF"/>
        <w:spacing w:before="100" w:beforeAutospacing="1" w:after="100" w:afterAutospacing="1" w:line="240" w:lineRule="auto"/>
        <w:textAlignment w:val="top"/>
        <w:rPr>
          <w:rFonts w:ascii="Verdana" w:eastAsia="Times New Roman" w:hAnsi="Verdana" w:cs="Times New Roman"/>
          <w:color w:val="333333"/>
          <w:sz w:val="17"/>
          <w:szCs w:val="17"/>
        </w:rPr>
      </w:pPr>
      <w:r w:rsidRPr="006E5888">
        <w:rPr>
          <w:rFonts w:ascii="Verdana" w:eastAsia="Times New Roman" w:hAnsi="Verdana" w:cs="Times New Roman"/>
          <w:color w:val="333333"/>
          <w:sz w:val="17"/>
          <w:szCs w:val="17"/>
        </w:rPr>
        <w:t>Students must treat fellow riders and District employees with respect at all times.</w:t>
      </w:r>
    </w:p>
    <w:p w:rsidR="006E5888" w:rsidRPr="006E5888" w:rsidRDefault="006E5888" w:rsidP="006E5888">
      <w:pPr>
        <w:numPr>
          <w:ilvl w:val="0"/>
          <w:numId w:val="1"/>
        </w:numPr>
        <w:shd w:val="clear" w:color="auto" w:fill="FFFFFF"/>
        <w:spacing w:before="100" w:beforeAutospacing="1" w:after="100" w:afterAutospacing="1" w:line="240" w:lineRule="auto"/>
        <w:textAlignment w:val="top"/>
        <w:rPr>
          <w:rFonts w:ascii="Verdana" w:eastAsia="Times New Roman" w:hAnsi="Verdana" w:cs="Times New Roman"/>
          <w:color w:val="333333"/>
          <w:sz w:val="17"/>
          <w:szCs w:val="17"/>
        </w:rPr>
      </w:pPr>
      <w:r w:rsidRPr="006E5888">
        <w:rPr>
          <w:rFonts w:ascii="Verdana" w:eastAsia="Times New Roman" w:hAnsi="Verdana" w:cs="Times New Roman"/>
          <w:color w:val="333333"/>
          <w:sz w:val="17"/>
          <w:szCs w:val="17"/>
        </w:rPr>
        <w:t>Students must obey the bus driver’s directions promptly and courteously.</w:t>
      </w:r>
    </w:p>
    <w:p w:rsidR="006E5888" w:rsidRPr="006E5888" w:rsidRDefault="006E5888" w:rsidP="006E5888">
      <w:pPr>
        <w:numPr>
          <w:ilvl w:val="0"/>
          <w:numId w:val="1"/>
        </w:numPr>
        <w:shd w:val="clear" w:color="auto" w:fill="FFFFFF"/>
        <w:spacing w:before="100" w:beforeAutospacing="1" w:after="100" w:afterAutospacing="1" w:line="240" w:lineRule="auto"/>
        <w:textAlignment w:val="top"/>
        <w:rPr>
          <w:rFonts w:ascii="Verdana" w:eastAsia="Times New Roman" w:hAnsi="Verdana" w:cs="Times New Roman"/>
          <w:color w:val="333333"/>
          <w:sz w:val="17"/>
          <w:szCs w:val="17"/>
        </w:rPr>
      </w:pPr>
      <w:r w:rsidRPr="006E5888">
        <w:rPr>
          <w:rFonts w:ascii="Verdana" w:eastAsia="Times New Roman" w:hAnsi="Verdana" w:cs="Times New Roman"/>
          <w:color w:val="333333"/>
          <w:sz w:val="17"/>
          <w:szCs w:val="17"/>
        </w:rPr>
        <w:t>Students must avoid loud talking or unnecessary confusion. Absolute silence is demanded when the driver stops the bus at a railroad crossing.</w:t>
      </w:r>
    </w:p>
    <w:p w:rsidR="006E5888" w:rsidRPr="006E5888" w:rsidRDefault="006E5888" w:rsidP="006E5888">
      <w:pPr>
        <w:numPr>
          <w:ilvl w:val="0"/>
          <w:numId w:val="1"/>
        </w:numPr>
        <w:shd w:val="clear" w:color="auto" w:fill="FFFFFF"/>
        <w:spacing w:before="100" w:beforeAutospacing="1" w:after="100" w:afterAutospacing="1" w:line="240" w:lineRule="auto"/>
        <w:textAlignment w:val="top"/>
        <w:rPr>
          <w:rFonts w:ascii="Verdana" w:eastAsia="Times New Roman" w:hAnsi="Verdana" w:cs="Times New Roman"/>
          <w:color w:val="333333"/>
          <w:sz w:val="17"/>
          <w:szCs w:val="17"/>
        </w:rPr>
      </w:pPr>
      <w:r w:rsidRPr="006E5888">
        <w:rPr>
          <w:rFonts w:ascii="Verdana" w:eastAsia="Times New Roman" w:hAnsi="Verdana" w:cs="Times New Roman"/>
          <w:color w:val="333333"/>
          <w:sz w:val="17"/>
          <w:szCs w:val="17"/>
        </w:rPr>
        <w:t>Students must keep hands, arms, and heads inside the bus at all times. Windows may not be opened more than half way.</w:t>
      </w:r>
    </w:p>
    <w:p w:rsidR="006E5888" w:rsidRPr="006E5888" w:rsidRDefault="006E5888" w:rsidP="006E5888">
      <w:pPr>
        <w:numPr>
          <w:ilvl w:val="0"/>
          <w:numId w:val="1"/>
        </w:numPr>
        <w:shd w:val="clear" w:color="auto" w:fill="FFFFFF"/>
        <w:spacing w:before="100" w:beforeAutospacing="1" w:after="100" w:afterAutospacing="1" w:line="240" w:lineRule="auto"/>
        <w:textAlignment w:val="top"/>
        <w:rPr>
          <w:rFonts w:ascii="Verdana" w:eastAsia="Times New Roman" w:hAnsi="Verdana" w:cs="Times New Roman"/>
          <w:color w:val="333333"/>
          <w:sz w:val="17"/>
          <w:szCs w:val="17"/>
        </w:rPr>
      </w:pPr>
      <w:r w:rsidRPr="006E5888">
        <w:rPr>
          <w:rFonts w:ascii="Verdana" w:eastAsia="Times New Roman" w:hAnsi="Verdana" w:cs="Times New Roman"/>
          <w:color w:val="333333"/>
          <w:sz w:val="17"/>
          <w:szCs w:val="17"/>
        </w:rPr>
        <w:t>Students must be on time to board the bus. It is recommended students arrive at the bus stop five (5) minutes before the scheduled arrival of the bus.</w:t>
      </w:r>
    </w:p>
    <w:p w:rsidR="006E5888" w:rsidRPr="006E5888" w:rsidRDefault="006E5888" w:rsidP="006E5888">
      <w:pPr>
        <w:numPr>
          <w:ilvl w:val="0"/>
          <w:numId w:val="1"/>
        </w:numPr>
        <w:shd w:val="clear" w:color="auto" w:fill="FFFFFF"/>
        <w:spacing w:before="100" w:beforeAutospacing="1" w:after="100" w:afterAutospacing="1" w:line="240" w:lineRule="auto"/>
        <w:textAlignment w:val="top"/>
        <w:rPr>
          <w:rFonts w:ascii="Verdana" w:eastAsia="Times New Roman" w:hAnsi="Verdana" w:cs="Times New Roman"/>
          <w:color w:val="333333"/>
          <w:sz w:val="17"/>
          <w:szCs w:val="17"/>
        </w:rPr>
      </w:pPr>
      <w:r w:rsidRPr="006E5888">
        <w:rPr>
          <w:rFonts w:ascii="Verdana" w:eastAsia="Times New Roman" w:hAnsi="Verdana" w:cs="Times New Roman"/>
          <w:color w:val="333333"/>
          <w:sz w:val="17"/>
          <w:szCs w:val="17"/>
        </w:rPr>
        <w:t>Students approaching bus stops, stay well off the roadway when waiting for the bus, and respect the property at the bus stop.</w:t>
      </w:r>
    </w:p>
    <w:p w:rsidR="006E5888" w:rsidRPr="006E5888" w:rsidRDefault="006E5888" w:rsidP="006E5888">
      <w:pPr>
        <w:numPr>
          <w:ilvl w:val="0"/>
          <w:numId w:val="1"/>
        </w:numPr>
        <w:shd w:val="clear" w:color="auto" w:fill="FFFFFF"/>
        <w:spacing w:before="100" w:beforeAutospacing="1" w:after="100" w:afterAutospacing="1" w:line="240" w:lineRule="auto"/>
        <w:textAlignment w:val="top"/>
        <w:rPr>
          <w:rFonts w:ascii="Verdana" w:eastAsia="Times New Roman" w:hAnsi="Verdana" w:cs="Times New Roman"/>
          <w:color w:val="333333"/>
          <w:sz w:val="17"/>
          <w:szCs w:val="17"/>
        </w:rPr>
      </w:pPr>
      <w:r w:rsidRPr="006E5888">
        <w:rPr>
          <w:rFonts w:ascii="Verdana" w:eastAsia="Times New Roman" w:hAnsi="Verdana" w:cs="Times New Roman"/>
          <w:color w:val="333333"/>
          <w:sz w:val="17"/>
          <w:szCs w:val="17"/>
        </w:rPr>
        <w:t>Students must not try to board the bus until it comes to a complete stop and the door is opened.</w:t>
      </w:r>
    </w:p>
    <w:p w:rsidR="006E5888" w:rsidRPr="006E5888" w:rsidRDefault="006E5888" w:rsidP="006E5888">
      <w:pPr>
        <w:numPr>
          <w:ilvl w:val="0"/>
          <w:numId w:val="1"/>
        </w:numPr>
        <w:shd w:val="clear" w:color="auto" w:fill="FFFFFF"/>
        <w:spacing w:before="100" w:beforeAutospacing="1" w:after="100" w:afterAutospacing="1" w:line="240" w:lineRule="auto"/>
        <w:textAlignment w:val="top"/>
        <w:rPr>
          <w:rFonts w:ascii="Verdana" w:eastAsia="Times New Roman" w:hAnsi="Verdana" w:cs="Times New Roman"/>
          <w:color w:val="333333"/>
          <w:sz w:val="17"/>
          <w:szCs w:val="17"/>
        </w:rPr>
      </w:pPr>
      <w:r w:rsidRPr="006E5888">
        <w:rPr>
          <w:rFonts w:ascii="Verdana" w:eastAsia="Times New Roman" w:hAnsi="Verdana" w:cs="Times New Roman"/>
          <w:color w:val="333333"/>
          <w:sz w:val="17"/>
          <w:szCs w:val="17"/>
        </w:rPr>
        <w:t>Students must remain seated and facing forward while on board.</w:t>
      </w:r>
    </w:p>
    <w:p w:rsidR="006E5888" w:rsidRPr="006E5888" w:rsidRDefault="006E5888" w:rsidP="006E5888">
      <w:pPr>
        <w:numPr>
          <w:ilvl w:val="0"/>
          <w:numId w:val="1"/>
        </w:numPr>
        <w:shd w:val="clear" w:color="auto" w:fill="FFFFFF"/>
        <w:spacing w:before="100" w:beforeAutospacing="1" w:after="100" w:afterAutospacing="1" w:line="240" w:lineRule="auto"/>
        <w:textAlignment w:val="top"/>
        <w:rPr>
          <w:rFonts w:ascii="Verdana" w:eastAsia="Times New Roman" w:hAnsi="Verdana" w:cs="Times New Roman"/>
          <w:color w:val="333333"/>
          <w:sz w:val="17"/>
          <w:szCs w:val="17"/>
        </w:rPr>
      </w:pPr>
      <w:r w:rsidRPr="006E5888">
        <w:rPr>
          <w:rFonts w:ascii="Verdana" w:eastAsia="Times New Roman" w:hAnsi="Verdana" w:cs="Times New Roman"/>
          <w:color w:val="333333"/>
          <w:sz w:val="17"/>
          <w:szCs w:val="17"/>
        </w:rPr>
        <w:t>If it is necessary for a student to cross the road after leaving the bus, he or she must walk fifteen (15) feet in front of the bus and wait until the “all clear” signal is given by the driver, then cross carefully. In crossing the road to board the bus, the student must wait until the driver gives the “all clear” signal, then carefully cross in front of the bus.</w:t>
      </w:r>
    </w:p>
    <w:p w:rsidR="006E5888" w:rsidRPr="006E5888" w:rsidRDefault="006E5888" w:rsidP="006E5888">
      <w:pPr>
        <w:numPr>
          <w:ilvl w:val="0"/>
          <w:numId w:val="1"/>
        </w:numPr>
        <w:shd w:val="clear" w:color="auto" w:fill="FFFFFF"/>
        <w:spacing w:before="100" w:beforeAutospacing="1" w:after="100" w:afterAutospacing="1" w:line="240" w:lineRule="auto"/>
        <w:textAlignment w:val="top"/>
        <w:rPr>
          <w:rFonts w:ascii="Verdana" w:eastAsia="Times New Roman" w:hAnsi="Verdana" w:cs="Times New Roman"/>
          <w:color w:val="333333"/>
          <w:sz w:val="17"/>
          <w:szCs w:val="17"/>
        </w:rPr>
      </w:pPr>
      <w:r w:rsidRPr="006E5888">
        <w:rPr>
          <w:rFonts w:ascii="Verdana" w:eastAsia="Times New Roman" w:hAnsi="Verdana" w:cs="Times New Roman"/>
          <w:color w:val="333333"/>
          <w:sz w:val="17"/>
          <w:szCs w:val="17"/>
        </w:rPr>
        <w:t>Students must board and leave the bus at their established stop, except when they have a request submitted by their parent or guardian to do otherwise at least one hour before the bus pick-up or departure time.  The request may be denied by the District due to lack of space or other circumstances.</w:t>
      </w:r>
    </w:p>
    <w:p w:rsidR="006E5888" w:rsidRPr="006E5888" w:rsidRDefault="006E5888" w:rsidP="006E5888">
      <w:pPr>
        <w:numPr>
          <w:ilvl w:val="0"/>
          <w:numId w:val="1"/>
        </w:numPr>
        <w:shd w:val="clear" w:color="auto" w:fill="FFFFFF"/>
        <w:spacing w:before="100" w:beforeAutospacing="1" w:after="100" w:afterAutospacing="1" w:line="240" w:lineRule="auto"/>
        <w:textAlignment w:val="top"/>
        <w:rPr>
          <w:rFonts w:ascii="Verdana" w:eastAsia="Times New Roman" w:hAnsi="Verdana" w:cs="Times New Roman"/>
          <w:color w:val="333333"/>
          <w:sz w:val="17"/>
          <w:szCs w:val="17"/>
        </w:rPr>
      </w:pPr>
      <w:r w:rsidRPr="006E5888">
        <w:rPr>
          <w:rFonts w:ascii="Verdana" w:eastAsia="Times New Roman" w:hAnsi="Verdana" w:cs="Times New Roman"/>
          <w:color w:val="333333"/>
          <w:sz w:val="17"/>
          <w:szCs w:val="17"/>
        </w:rPr>
        <w:t>When assigned to a bus a student must continue to ride that bus unless reassigned by the District.</w:t>
      </w:r>
    </w:p>
    <w:p w:rsidR="006E5888" w:rsidRPr="006E5888" w:rsidRDefault="006E5888" w:rsidP="006E5888">
      <w:pPr>
        <w:numPr>
          <w:ilvl w:val="0"/>
          <w:numId w:val="1"/>
        </w:numPr>
        <w:shd w:val="clear" w:color="auto" w:fill="FFFFFF"/>
        <w:spacing w:before="100" w:beforeAutospacing="1" w:after="100" w:afterAutospacing="1" w:line="240" w:lineRule="auto"/>
        <w:textAlignment w:val="top"/>
        <w:rPr>
          <w:rFonts w:ascii="Verdana" w:eastAsia="Times New Roman" w:hAnsi="Verdana" w:cs="Times New Roman"/>
          <w:color w:val="333333"/>
          <w:sz w:val="17"/>
          <w:szCs w:val="17"/>
        </w:rPr>
      </w:pPr>
      <w:r w:rsidRPr="006E5888">
        <w:rPr>
          <w:rFonts w:ascii="Verdana" w:eastAsia="Times New Roman" w:hAnsi="Verdana" w:cs="Times New Roman"/>
          <w:color w:val="333333"/>
          <w:sz w:val="17"/>
          <w:szCs w:val="17"/>
        </w:rPr>
        <w:t>Students must strive to keep the bus clean and neat. No materials are to be thrown from the bus. Eating or drinking is not allowed on a school bus.</w:t>
      </w:r>
    </w:p>
    <w:p w:rsidR="006E5888" w:rsidRPr="006E5888" w:rsidRDefault="006E5888" w:rsidP="006E5888">
      <w:pPr>
        <w:numPr>
          <w:ilvl w:val="0"/>
          <w:numId w:val="1"/>
        </w:numPr>
        <w:shd w:val="clear" w:color="auto" w:fill="FFFFFF"/>
        <w:spacing w:before="100" w:beforeAutospacing="1" w:after="100" w:afterAutospacing="1" w:line="240" w:lineRule="auto"/>
        <w:textAlignment w:val="top"/>
        <w:rPr>
          <w:rFonts w:ascii="Verdana" w:eastAsia="Times New Roman" w:hAnsi="Verdana" w:cs="Times New Roman"/>
          <w:color w:val="333333"/>
          <w:sz w:val="17"/>
          <w:szCs w:val="17"/>
        </w:rPr>
      </w:pPr>
      <w:r w:rsidRPr="006E5888">
        <w:rPr>
          <w:rFonts w:ascii="Verdana" w:eastAsia="Times New Roman" w:hAnsi="Verdana" w:cs="Times New Roman"/>
          <w:color w:val="333333"/>
          <w:sz w:val="17"/>
          <w:szCs w:val="17"/>
        </w:rPr>
        <w:t>No drugs, alcohol, smoking, tobacco use or vaping will be permitted on any bus transporting students to sponsored functions.</w:t>
      </w:r>
    </w:p>
    <w:p w:rsidR="006E5888" w:rsidRPr="006E5888" w:rsidRDefault="006E5888" w:rsidP="006E5888">
      <w:pPr>
        <w:numPr>
          <w:ilvl w:val="0"/>
          <w:numId w:val="1"/>
        </w:numPr>
        <w:shd w:val="clear" w:color="auto" w:fill="FFFFFF"/>
        <w:spacing w:before="100" w:beforeAutospacing="1" w:after="100" w:afterAutospacing="1" w:line="240" w:lineRule="auto"/>
        <w:textAlignment w:val="top"/>
        <w:rPr>
          <w:rFonts w:ascii="Verdana" w:eastAsia="Times New Roman" w:hAnsi="Verdana" w:cs="Times New Roman"/>
          <w:color w:val="333333"/>
          <w:sz w:val="17"/>
          <w:szCs w:val="17"/>
        </w:rPr>
      </w:pPr>
      <w:r w:rsidRPr="006E5888">
        <w:rPr>
          <w:rFonts w:ascii="Verdana" w:eastAsia="Times New Roman" w:hAnsi="Verdana" w:cs="Times New Roman"/>
          <w:color w:val="333333"/>
          <w:sz w:val="17"/>
          <w:szCs w:val="17"/>
        </w:rPr>
        <w:t>No items are to be stored in the aisle. Any large items carried on the bus must be held on the students’ laps. Items such as large musical instruments, shop projects, pets, etc., will not be transported with students on the bus.</w:t>
      </w:r>
    </w:p>
    <w:p w:rsidR="006E5888" w:rsidRPr="006E5888" w:rsidRDefault="006E5888" w:rsidP="006E5888">
      <w:pPr>
        <w:numPr>
          <w:ilvl w:val="0"/>
          <w:numId w:val="1"/>
        </w:numPr>
        <w:shd w:val="clear" w:color="auto" w:fill="FFFFFF"/>
        <w:spacing w:before="100" w:beforeAutospacing="1" w:after="100" w:afterAutospacing="1" w:line="240" w:lineRule="auto"/>
        <w:textAlignment w:val="top"/>
        <w:rPr>
          <w:rFonts w:ascii="Verdana" w:eastAsia="Times New Roman" w:hAnsi="Verdana" w:cs="Times New Roman"/>
          <w:color w:val="333333"/>
          <w:sz w:val="17"/>
          <w:szCs w:val="17"/>
        </w:rPr>
      </w:pPr>
      <w:r w:rsidRPr="006E5888">
        <w:rPr>
          <w:rFonts w:ascii="Verdana" w:eastAsia="Times New Roman" w:hAnsi="Verdana" w:cs="Times New Roman"/>
          <w:color w:val="333333"/>
          <w:sz w:val="17"/>
          <w:szCs w:val="17"/>
        </w:rPr>
        <w:t>A bus driver has the same status and authority as a teacher insofar as discipline is concerned.</w:t>
      </w:r>
    </w:p>
    <w:p w:rsidR="006E5888" w:rsidRPr="006E5888" w:rsidRDefault="006E5888" w:rsidP="006E5888">
      <w:pPr>
        <w:shd w:val="clear" w:color="auto" w:fill="FFFFFF"/>
        <w:spacing w:after="0" w:line="240" w:lineRule="auto"/>
        <w:textAlignment w:val="top"/>
        <w:rPr>
          <w:rFonts w:ascii="Verdana" w:eastAsia="Times New Roman" w:hAnsi="Verdana" w:cs="Times New Roman"/>
          <w:color w:val="333333"/>
          <w:sz w:val="17"/>
          <w:szCs w:val="17"/>
        </w:rPr>
      </w:pPr>
      <w:r w:rsidRPr="006E5888">
        <w:rPr>
          <w:rFonts w:ascii="Verdana" w:eastAsia="Times New Roman" w:hAnsi="Verdana" w:cs="Times New Roman"/>
          <w:color w:val="333333"/>
          <w:sz w:val="17"/>
          <w:szCs w:val="17"/>
        </w:rPr>
        <w:lastRenderedPageBreak/>
        <w:t>The bus driver will first endeavor to convey to the student the seriousness of the violation of any of the rules of student conduct. Upon continued violation, the driver will refer the student to the transportation supervisor who may then defer the incident to the principal or designee of the student's respective school. The principal or designee will seek to impress upon the student the need for improvement in bus conduct. The transportation supervisor, principal or designee may suspend the student in accordance with policy 507.08.</w:t>
      </w:r>
    </w:p>
    <w:p w:rsidR="006E5888" w:rsidRPr="006E5888" w:rsidRDefault="006E5888" w:rsidP="006E5888">
      <w:pPr>
        <w:shd w:val="clear" w:color="auto" w:fill="FFFFFF"/>
        <w:spacing w:after="0" w:line="240" w:lineRule="auto"/>
        <w:textAlignment w:val="top"/>
        <w:rPr>
          <w:rFonts w:ascii="Verdana" w:eastAsia="Times New Roman" w:hAnsi="Verdana" w:cs="Times New Roman"/>
          <w:color w:val="333333"/>
          <w:sz w:val="17"/>
          <w:szCs w:val="17"/>
        </w:rPr>
      </w:pPr>
      <w:r w:rsidRPr="006E5888">
        <w:rPr>
          <w:rFonts w:ascii="Verdana" w:eastAsia="Times New Roman" w:hAnsi="Verdana" w:cs="Times New Roman"/>
          <w:color w:val="333333"/>
          <w:sz w:val="17"/>
          <w:szCs w:val="17"/>
        </w:rPr>
        <w:t> </w:t>
      </w:r>
    </w:p>
    <w:p w:rsidR="006E5888" w:rsidRPr="006E5888" w:rsidRDefault="006E5888" w:rsidP="006E5888">
      <w:pPr>
        <w:shd w:val="clear" w:color="auto" w:fill="FFFFFF"/>
        <w:spacing w:after="0" w:line="240" w:lineRule="auto"/>
        <w:textAlignment w:val="top"/>
        <w:rPr>
          <w:rFonts w:ascii="Verdana" w:eastAsia="Times New Roman" w:hAnsi="Verdana" w:cs="Times New Roman"/>
          <w:color w:val="333333"/>
          <w:sz w:val="17"/>
          <w:szCs w:val="17"/>
        </w:rPr>
      </w:pPr>
      <w:r w:rsidRPr="006E5888">
        <w:rPr>
          <w:rFonts w:ascii="Verdana" w:eastAsia="Times New Roman" w:hAnsi="Verdana" w:cs="Times New Roman"/>
          <w:color w:val="333333"/>
          <w:sz w:val="17"/>
          <w:szCs w:val="17"/>
        </w:rPr>
        <w:t> </w:t>
      </w:r>
    </w:p>
    <w:p w:rsidR="006E5888" w:rsidRPr="006E5888" w:rsidRDefault="006E5888" w:rsidP="006E5888">
      <w:pPr>
        <w:shd w:val="clear" w:color="auto" w:fill="FFFFFF"/>
        <w:spacing w:after="0" w:line="240" w:lineRule="auto"/>
        <w:textAlignment w:val="top"/>
        <w:rPr>
          <w:rFonts w:ascii="Verdana" w:eastAsia="Times New Roman" w:hAnsi="Verdana" w:cs="Times New Roman"/>
          <w:color w:val="333333"/>
          <w:sz w:val="17"/>
          <w:szCs w:val="17"/>
        </w:rPr>
      </w:pPr>
      <w:r w:rsidRPr="006E5888">
        <w:rPr>
          <w:rFonts w:ascii="Verdana" w:eastAsia="Times New Roman" w:hAnsi="Verdana" w:cs="Times New Roman"/>
          <w:color w:val="333333"/>
          <w:sz w:val="17"/>
          <w:szCs w:val="17"/>
        </w:rPr>
        <w:t> </w:t>
      </w:r>
    </w:p>
    <w:p w:rsidR="006E5888" w:rsidRPr="006E5888" w:rsidRDefault="006E5888" w:rsidP="006E5888">
      <w:pPr>
        <w:shd w:val="clear" w:color="auto" w:fill="FFFFFF"/>
        <w:spacing w:after="0" w:line="240" w:lineRule="auto"/>
        <w:textAlignment w:val="top"/>
        <w:rPr>
          <w:rFonts w:ascii="Verdana" w:eastAsia="Times New Roman" w:hAnsi="Verdana" w:cs="Times New Roman"/>
          <w:color w:val="333333"/>
          <w:sz w:val="17"/>
          <w:szCs w:val="17"/>
        </w:rPr>
      </w:pPr>
      <w:r w:rsidRPr="006E5888">
        <w:rPr>
          <w:rFonts w:ascii="Verdana" w:eastAsia="Times New Roman" w:hAnsi="Verdana" w:cs="Times New Roman"/>
          <w:color w:val="333333"/>
          <w:sz w:val="17"/>
          <w:szCs w:val="17"/>
        </w:rPr>
        <w:t> </w:t>
      </w:r>
    </w:p>
    <w:p w:rsidR="006E5888" w:rsidRPr="006E5888" w:rsidRDefault="006E5888" w:rsidP="006E5888">
      <w:pPr>
        <w:shd w:val="clear" w:color="auto" w:fill="FFFFFF"/>
        <w:spacing w:after="0" w:line="240" w:lineRule="auto"/>
        <w:textAlignment w:val="top"/>
        <w:rPr>
          <w:rFonts w:ascii="Verdana" w:eastAsia="Times New Roman" w:hAnsi="Verdana" w:cs="Times New Roman"/>
          <w:color w:val="333333"/>
          <w:sz w:val="17"/>
          <w:szCs w:val="17"/>
        </w:rPr>
      </w:pPr>
      <w:r w:rsidRPr="006E5888">
        <w:rPr>
          <w:rFonts w:ascii="Verdana" w:eastAsia="Times New Roman" w:hAnsi="Verdana" w:cs="Times New Roman"/>
          <w:color w:val="333333"/>
          <w:sz w:val="17"/>
          <w:szCs w:val="17"/>
        </w:rPr>
        <w:t>Suspension of bus transportation privileges for students with disabilities as defined by Public Law 94</w:t>
      </w:r>
      <w:r w:rsidRPr="006E5888">
        <w:rPr>
          <w:rFonts w:ascii="Verdana" w:eastAsia="Times New Roman" w:hAnsi="Verdana" w:cs="Times New Roman"/>
          <w:color w:val="333333"/>
          <w:sz w:val="17"/>
          <w:szCs w:val="17"/>
        </w:rPr>
        <w:noBreakHyphen/>
        <w:t>142, and subsequent amendments, and Section 504 of the 1973 Rehabilitation Act, will follow federal guidelines and the provisions of this policy in accordance with policy 507.08b and 507.08c</w:t>
      </w:r>
    </w:p>
    <w:p w:rsidR="006E5888" w:rsidRPr="006E5888" w:rsidRDefault="006E5888" w:rsidP="006E5888">
      <w:pPr>
        <w:shd w:val="clear" w:color="auto" w:fill="FFFFFF"/>
        <w:spacing w:after="0" w:line="240" w:lineRule="auto"/>
        <w:textAlignment w:val="top"/>
        <w:rPr>
          <w:rFonts w:ascii="Verdana" w:eastAsia="Times New Roman" w:hAnsi="Verdana" w:cs="Times New Roman"/>
          <w:color w:val="333333"/>
          <w:sz w:val="17"/>
          <w:szCs w:val="17"/>
        </w:rPr>
      </w:pPr>
      <w:r w:rsidRPr="006E5888">
        <w:rPr>
          <w:rFonts w:ascii="Verdana" w:eastAsia="Times New Roman" w:hAnsi="Verdana" w:cs="Times New Roman"/>
          <w:color w:val="333333"/>
          <w:sz w:val="17"/>
          <w:szCs w:val="17"/>
        </w:rPr>
        <w:t> </w:t>
      </w:r>
    </w:p>
    <w:p w:rsidR="006E5888" w:rsidRPr="006E5888" w:rsidRDefault="006E5888" w:rsidP="006E5888">
      <w:pPr>
        <w:shd w:val="clear" w:color="auto" w:fill="FFFFFF"/>
        <w:spacing w:after="0" w:line="240" w:lineRule="auto"/>
        <w:textAlignment w:val="top"/>
        <w:rPr>
          <w:rFonts w:ascii="Verdana" w:eastAsia="Times New Roman" w:hAnsi="Verdana" w:cs="Times New Roman"/>
          <w:color w:val="333333"/>
          <w:sz w:val="17"/>
          <w:szCs w:val="17"/>
        </w:rPr>
      </w:pPr>
      <w:r w:rsidRPr="006E5888">
        <w:rPr>
          <w:rFonts w:ascii="Verdana" w:eastAsia="Times New Roman" w:hAnsi="Verdana" w:cs="Times New Roman"/>
          <w:color w:val="333333"/>
          <w:sz w:val="17"/>
          <w:szCs w:val="17"/>
        </w:rPr>
        <w:t>Any vandalism or destruction of school bus property may result in automatic forfeiture of all school bus privileges for one (1) calendar year (365 days from date of occurrence) and possible restitution.</w:t>
      </w:r>
    </w:p>
    <w:p w:rsidR="006E5888" w:rsidRPr="006E5888" w:rsidRDefault="006E5888" w:rsidP="006E5888">
      <w:pPr>
        <w:shd w:val="clear" w:color="auto" w:fill="FFFFFF"/>
        <w:spacing w:after="0" w:line="240" w:lineRule="auto"/>
        <w:textAlignment w:val="top"/>
        <w:rPr>
          <w:rFonts w:ascii="Verdana" w:eastAsia="Times New Roman" w:hAnsi="Verdana" w:cs="Times New Roman"/>
          <w:color w:val="333333"/>
          <w:sz w:val="17"/>
          <w:szCs w:val="17"/>
        </w:rPr>
      </w:pPr>
      <w:r w:rsidRPr="006E5888">
        <w:rPr>
          <w:rFonts w:ascii="Verdana" w:eastAsia="Times New Roman" w:hAnsi="Verdana" w:cs="Times New Roman"/>
          <w:color w:val="333333"/>
          <w:sz w:val="17"/>
          <w:szCs w:val="17"/>
        </w:rPr>
        <w:t> </w:t>
      </w:r>
    </w:p>
    <w:p w:rsidR="006E5888" w:rsidRPr="006E5888" w:rsidRDefault="006E5888" w:rsidP="006E5888">
      <w:pPr>
        <w:shd w:val="clear" w:color="auto" w:fill="FFFFFF"/>
        <w:spacing w:after="0" w:line="240" w:lineRule="auto"/>
        <w:textAlignment w:val="top"/>
        <w:rPr>
          <w:rFonts w:ascii="Verdana" w:eastAsia="Times New Roman" w:hAnsi="Verdana" w:cs="Times New Roman"/>
          <w:color w:val="333333"/>
          <w:sz w:val="17"/>
          <w:szCs w:val="17"/>
        </w:rPr>
      </w:pPr>
      <w:proofErr w:type="spellStart"/>
      <w:r w:rsidRPr="006E5888">
        <w:rPr>
          <w:rFonts w:ascii="Verdana" w:eastAsia="Times New Roman" w:hAnsi="Verdana" w:cs="Times New Roman"/>
          <w:color w:val="333333"/>
          <w:sz w:val="17"/>
          <w:szCs w:val="17"/>
        </w:rPr>
        <w:t>T</w:t>
      </w:r>
      <w:r w:rsidRPr="006E5888">
        <w:rPr>
          <w:rFonts w:ascii="Verdana" w:eastAsia="Times New Roman" w:hAnsi="Verdana" w:cs="Verdana"/>
          <w:color w:val="333333"/>
          <w:sz w:val="17"/>
          <w:szCs w:val="17"/>
        </w:rPr>
        <w:t>﻿</w:t>
      </w:r>
      <w:r w:rsidRPr="006E5888">
        <w:rPr>
          <w:rFonts w:ascii="Verdana" w:eastAsia="Times New Roman" w:hAnsi="Verdana" w:cs="Times New Roman"/>
          <w:color w:val="333333"/>
          <w:sz w:val="17"/>
          <w:szCs w:val="17"/>
        </w:rPr>
        <w:t>he</w:t>
      </w:r>
      <w:proofErr w:type="spellEnd"/>
      <w:r w:rsidRPr="006E5888">
        <w:rPr>
          <w:rFonts w:ascii="Verdana" w:eastAsia="Times New Roman" w:hAnsi="Verdana" w:cs="Times New Roman"/>
          <w:color w:val="333333"/>
          <w:sz w:val="17"/>
          <w:szCs w:val="17"/>
        </w:rPr>
        <w:t xml:space="preserve"> transportation supervisor, superintendent or designee may deny transportation to any student on any school bus or other transportation equipment operated by or under the authority of the district, upon violation of district policy.</w:t>
      </w:r>
    </w:p>
    <w:p w:rsidR="006E5888" w:rsidRPr="006E5888" w:rsidRDefault="006E5888" w:rsidP="006E5888">
      <w:pPr>
        <w:shd w:val="clear" w:color="auto" w:fill="FFFFFF"/>
        <w:spacing w:after="120" w:line="240" w:lineRule="auto"/>
        <w:textAlignment w:val="top"/>
        <w:rPr>
          <w:rFonts w:ascii="Verdana" w:eastAsia="Times New Roman" w:hAnsi="Verdana" w:cs="Times New Roman"/>
          <w:color w:val="333333"/>
          <w:sz w:val="17"/>
          <w:szCs w:val="17"/>
        </w:rPr>
      </w:pPr>
      <w:r w:rsidRPr="006E5888">
        <w:rPr>
          <w:rFonts w:ascii="Verdana" w:eastAsia="Times New Roman" w:hAnsi="Verdana" w:cs="Times New Roman"/>
          <w:color w:val="333333"/>
          <w:sz w:val="17"/>
          <w:szCs w:val="17"/>
        </w:rPr>
        <w:t> </w:t>
      </w:r>
    </w:p>
    <w:p w:rsidR="006E5888" w:rsidRPr="006E5888" w:rsidRDefault="006E5888" w:rsidP="006E5888">
      <w:pPr>
        <w:spacing w:after="0" w:line="240" w:lineRule="auto"/>
        <w:rPr>
          <w:rFonts w:ascii="Times New Roman" w:eastAsia="Times New Roman" w:hAnsi="Times New Roman" w:cs="Times New Roman"/>
          <w:sz w:val="24"/>
          <w:szCs w:val="24"/>
        </w:rPr>
      </w:pPr>
      <w:r w:rsidRPr="006E5888">
        <w:rPr>
          <w:rFonts w:ascii="Verdana" w:eastAsia="Times New Roman" w:hAnsi="Verdana" w:cs="Times New Roman"/>
          <w:color w:val="333333"/>
          <w:sz w:val="17"/>
          <w:szCs w:val="17"/>
        </w:rPr>
        <w:br w:type="textWrapping" w:clear="all"/>
      </w:r>
    </w:p>
    <w:p w:rsidR="006E5888" w:rsidRPr="006E5888" w:rsidRDefault="006E5888" w:rsidP="006E5888">
      <w:pPr>
        <w:shd w:val="clear" w:color="auto" w:fill="FFFFFF"/>
        <w:spacing w:after="120" w:line="240" w:lineRule="auto"/>
        <w:textAlignment w:val="top"/>
        <w:rPr>
          <w:rFonts w:ascii="Verdana" w:eastAsia="Times New Roman" w:hAnsi="Verdana" w:cs="Times New Roman"/>
          <w:color w:val="333333"/>
          <w:sz w:val="26"/>
          <w:szCs w:val="26"/>
        </w:rPr>
      </w:pPr>
      <w:r w:rsidRPr="006E5888">
        <w:rPr>
          <w:rFonts w:ascii="Verdana" w:eastAsia="Times New Roman" w:hAnsi="Verdana" w:cs="Times New Roman"/>
          <w:color w:val="333333"/>
          <w:sz w:val="26"/>
          <w:szCs w:val="26"/>
        </w:rPr>
        <w:t>Legal</w:t>
      </w:r>
    </w:p>
    <w:p w:rsidR="006E5888" w:rsidRPr="006E5888" w:rsidRDefault="006E5888" w:rsidP="006E5888">
      <w:pPr>
        <w:shd w:val="clear" w:color="auto" w:fill="FFFFFF"/>
        <w:spacing w:after="120" w:line="240" w:lineRule="auto"/>
        <w:textAlignment w:val="top"/>
        <w:rPr>
          <w:rFonts w:ascii="Verdana" w:eastAsia="Times New Roman" w:hAnsi="Verdana" w:cs="Times New Roman"/>
          <w:color w:val="333333"/>
          <w:sz w:val="26"/>
          <w:szCs w:val="26"/>
        </w:rPr>
      </w:pPr>
      <w:r w:rsidRPr="006E5888">
        <w:rPr>
          <w:rFonts w:ascii="Verdana" w:eastAsia="Times New Roman" w:hAnsi="Verdana" w:cs="Times New Roman"/>
          <w:color w:val="333333"/>
          <w:sz w:val="26"/>
          <w:szCs w:val="26"/>
        </w:rPr>
        <w:t>Pupil Transportation, Responsibilities and Operations Manual, Idaho State Department of Education, revised 1996.</w:t>
      </w:r>
    </w:p>
    <w:p w:rsidR="006E5888" w:rsidRPr="006E5888" w:rsidRDefault="006E5888" w:rsidP="006E5888">
      <w:pPr>
        <w:spacing w:after="0" w:line="240" w:lineRule="auto"/>
        <w:rPr>
          <w:rFonts w:ascii="Times New Roman" w:eastAsia="Times New Roman" w:hAnsi="Times New Roman" w:cs="Times New Roman"/>
          <w:sz w:val="24"/>
          <w:szCs w:val="24"/>
        </w:rPr>
      </w:pPr>
      <w:r w:rsidRPr="006E5888">
        <w:rPr>
          <w:rFonts w:ascii="Verdana" w:eastAsia="Times New Roman" w:hAnsi="Verdana" w:cs="Times New Roman"/>
          <w:color w:val="333333"/>
          <w:sz w:val="17"/>
          <w:szCs w:val="17"/>
          <w:shd w:val="clear" w:color="auto" w:fill="FFFFFF"/>
        </w:rPr>
        <w:t> </w:t>
      </w:r>
    </w:p>
    <w:p w:rsidR="006E5888" w:rsidRPr="006E5888" w:rsidRDefault="006E5888" w:rsidP="006E5888">
      <w:pPr>
        <w:shd w:val="clear" w:color="auto" w:fill="FFFFFF"/>
        <w:spacing w:after="120" w:line="240" w:lineRule="auto"/>
        <w:textAlignment w:val="top"/>
        <w:rPr>
          <w:rFonts w:ascii="Verdana" w:eastAsia="Times New Roman" w:hAnsi="Verdana" w:cs="Times New Roman"/>
          <w:color w:val="333333"/>
          <w:sz w:val="26"/>
          <w:szCs w:val="26"/>
        </w:rPr>
      </w:pPr>
      <w:r w:rsidRPr="006E5888">
        <w:rPr>
          <w:rFonts w:ascii="Verdana" w:eastAsia="Times New Roman" w:hAnsi="Verdana" w:cs="Times New Roman"/>
          <w:color w:val="333333"/>
          <w:sz w:val="26"/>
          <w:szCs w:val="26"/>
        </w:rPr>
        <w:t>Cross References</w:t>
      </w:r>
    </w:p>
    <w:p w:rsidR="006E5888" w:rsidRPr="006E5888" w:rsidRDefault="006E5888" w:rsidP="006E5888">
      <w:pPr>
        <w:shd w:val="clear" w:color="auto" w:fill="FFFFFF"/>
        <w:spacing w:after="75" w:line="240" w:lineRule="auto"/>
        <w:textAlignment w:val="top"/>
        <w:rPr>
          <w:rFonts w:ascii="Verdana" w:eastAsia="Times New Roman" w:hAnsi="Verdana" w:cs="Times New Roman"/>
          <w:color w:val="333333"/>
          <w:sz w:val="26"/>
          <w:szCs w:val="26"/>
        </w:rPr>
      </w:pPr>
      <w:hyperlink r:id="rId5" w:tgtFrame="_blank" w:history="1">
        <w:r w:rsidRPr="006E5888">
          <w:rPr>
            <w:rFonts w:ascii="Verdana" w:eastAsia="Times New Roman" w:hAnsi="Verdana" w:cs="Times New Roman"/>
            <w:color w:val="333333"/>
            <w:sz w:val="26"/>
            <w:szCs w:val="26"/>
            <w:u w:val="single"/>
            <w:bdr w:val="none" w:sz="0" w:space="0" w:color="auto" w:frame="1"/>
          </w:rPr>
          <w:t>BCSD Policy 507.08 - Discipline</w:t>
        </w:r>
      </w:hyperlink>
    </w:p>
    <w:p w:rsidR="006E5888" w:rsidRPr="006E5888" w:rsidRDefault="006E5888" w:rsidP="006E5888">
      <w:pPr>
        <w:shd w:val="clear" w:color="auto" w:fill="FFFFFF"/>
        <w:spacing w:after="75" w:line="240" w:lineRule="auto"/>
        <w:textAlignment w:val="top"/>
        <w:rPr>
          <w:rFonts w:ascii="Verdana" w:eastAsia="Times New Roman" w:hAnsi="Verdana" w:cs="Times New Roman"/>
          <w:color w:val="333333"/>
          <w:sz w:val="26"/>
          <w:szCs w:val="26"/>
        </w:rPr>
      </w:pPr>
      <w:hyperlink r:id="rId6" w:tgtFrame="_blank" w:history="1">
        <w:r w:rsidRPr="006E5888">
          <w:rPr>
            <w:rFonts w:ascii="Verdana" w:eastAsia="Times New Roman" w:hAnsi="Verdana" w:cs="Times New Roman"/>
            <w:color w:val="333333"/>
            <w:sz w:val="26"/>
            <w:szCs w:val="26"/>
            <w:u w:val="single"/>
            <w:bdr w:val="none" w:sz="0" w:space="0" w:color="auto" w:frame="1"/>
          </w:rPr>
          <w:t>BCSD Policy 507.08b - Disciplining Students with Disabilities (IDEA)</w:t>
        </w:r>
      </w:hyperlink>
    </w:p>
    <w:p w:rsidR="006E5888" w:rsidRPr="006E5888" w:rsidRDefault="006E5888" w:rsidP="006E5888">
      <w:pPr>
        <w:shd w:val="clear" w:color="auto" w:fill="FFFFFF"/>
        <w:spacing w:after="120" w:line="240" w:lineRule="auto"/>
        <w:textAlignment w:val="top"/>
        <w:rPr>
          <w:rFonts w:ascii="Verdana" w:eastAsia="Times New Roman" w:hAnsi="Verdana" w:cs="Times New Roman"/>
          <w:color w:val="333333"/>
          <w:sz w:val="26"/>
          <w:szCs w:val="26"/>
        </w:rPr>
      </w:pPr>
      <w:hyperlink r:id="rId7" w:tgtFrame="_blank" w:history="1">
        <w:r w:rsidRPr="006E5888">
          <w:rPr>
            <w:rFonts w:ascii="Verdana" w:eastAsia="Times New Roman" w:hAnsi="Verdana" w:cs="Times New Roman"/>
            <w:color w:val="333333"/>
            <w:sz w:val="26"/>
            <w:szCs w:val="26"/>
            <w:u w:val="single"/>
            <w:bdr w:val="none" w:sz="0" w:space="0" w:color="auto" w:frame="1"/>
          </w:rPr>
          <w:t>BCSD Policy 507.08c - Disciplining Students with Disabilities (Section 504)</w:t>
        </w:r>
      </w:hyperlink>
    </w:p>
    <w:p w:rsidR="00216D44" w:rsidRDefault="006E5888">
      <w:bookmarkStart w:id="0" w:name="_GoBack"/>
      <w:bookmarkEnd w:id="0"/>
    </w:p>
    <w:sectPr w:rsidR="00216D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6911F4"/>
    <w:multiLevelType w:val="multilevel"/>
    <w:tmpl w:val="BD261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888"/>
    <w:rsid w:val="001516BD"/>
    <w:rsid w:val="006E5888"/>
    <w:rsid w:val="00F47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73A28B-C97D-4A35-AAD8-F7A86E6DC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9691651">
      <w:bodyDiv w:val="1"/>
      <w:marLeft w:val="0"/>
      <w:marRight w:val="0"/>
      <w:marTop w:val="0"/>
      <w:marBottom w:val="0"/>
      <w:divBdr>
        <w:top w:val="none" w:sz="0" w:space="0" w:color="auto"/>
        <w:left w:val="none" w:sz="0" w:space="0" w:color="auto"/>
        <w:bottom w:val="none" w:sz="0" w:space="0" w:color="auto"/>
        <w:right w:val="none" w:sz="0" w:space="0" w:color="auto"/>
      </w:divBdr>
      <w:divsChild>
        <w:div w:id="315426627">
          <w:marLeft w:val="0"/>
          <w:marRight w:val="0"/>
          <w:marTop w:val="120"/>
          <w:marBottom w:val="120"/>
          <w:divBdr>
            <w:top w:val="single" w:sz="2" w:space="0" w:color="BBBBBB"/>
            <w:left w:val="single" w:sz="2" w:space="0" w:color="BBBBBB"/>
            <w:bottom w:val="single" w:sz="2" w:space="0" w:color="BBBBBB"/>
            <w:right w:val="single" w:sz="2" w:space="0" w:color="BBBBBB"/>
          </w:divBdr>
        </w:div>
        <w:div w:id="844784607">
          <w:marLeft w:val="0"/>
          <w:marRight w:val="0"/>
          <w:marTop w:val="120"/>
          <w:marBottom w:val="120"/>
          <w:divBdr>
            <w:top w:val="single" w:sz="2" w:space="0" w:color="BBBBBB"/>
            <w:left w:val="single" w:sz="2" w:space="0" w:color="BBBBBB"/>
            <w:bottom w:val="single" w:sz="2" w:space="0" w:color="BBBBBB"/>
            <w:right w:val="single" w:sz="2" w:space="0" w:color="BBBBBB"/>
          </w:divBdr>
        </w:div>
        <w:div w:id="193857935">
          <w:marLeft w:val="0"/>
          <w:marRight w:val="0"/>
          <w:marTop w:val="120"/>
          <w:marBottom w:val="120"/>
          <w:divBdr>
            <w:top w:val="single" w:sz="2" w:space="0" w:color="BBBBBB"/>
            <w:left w:val="single" w:sz="2" w:space="0" w:color="BBBBBB"/>
            <w:bottom w:val="single" w:sz="2" w:space="0" w:color="BBBBBB"/>
            <w:right w:val="single" w:sz="2" w:space="0" w:color="BBBBBB"/>
          </w:divBdr>
        </w:div>
        <w:div w:id="1227571940">
          <w:marLeft w:val="0"/>
          <w:marRight w:val="0"/>
          <w:marTop w:val="120"/>
          <w:marBottom w:val="120"/>
          <w:divBdr>
            <w:top w:val="single" w:sz="2" w:space="0" w:color="BBBBBB"/>
            <w:left w:val="single" w:sz="2" w:space="0" w:color="BBBBBB"/>
            <w:bottom w:val="single" w:sz="2" w:space="0" w:color="BBBBBB"/>
            <w:right w:val="single" w:sz="2" w:space="0" w:color="BBBBBB"/>
          </w:divBdr>
        </w:div>
        <w:div w:id="881668553">
          <w:marLeft w:val="0"/>
          <w:marRight w:val="0"/>
          <w:marTop w:val="120"/>
          <w:marBottom w:val="120"/>
          <w:divBdr>
            <w:top w:val="single" w:sz="2" w:space="0" w:color="BBBBBB"/>
            <w:left w:val="single" w:sz="2" w:space="0" w:color="BBBBBB"/>
            <w:bottom w:val="single" w:sz="2" w:space="0" w:color="BBBBBB"/>
            <w:right w:val="single" w:sz="2" w:space="0" w:color="BBBBBB"/>
          </w:divBdr>
        </w:div>
        <w:div w:id="254704592">
          <w:marLeft w:val="0"/>
          <w:marRight w:val="0"/>
          <w:marTop w:val="120"/>
          <w:marBottom w:val="120"/>
          <w:divBdr>
            <w:top w:val="single" w:sz="2" w:space="0" w:color="BBBBBB"/>
            <w:left w:val="single" w:sz="2" w:space="0" w:color="BBBBBB"/>
            <w:bottom w:val="single" w:sz="2" w:space="0" w:color="BBBBBB"/>
            <w:right w:val="single" w:sz="2" w:space="0" w:color="BBBBBB"/>
          </w:divBdr>
        </w:div>
        <w:div w:id="333725657">
          <w:marLeft w:val="0"/>
          <w:marRight w:val="0"/>
          <w:marTop w:val="120"/>
          <w:marBottom w:val="120"/>
          <w:divBdr>
            <w:top w:val="single" w:sz="2" w:space="0" w:color="BBBBBB"/>
            <w:left w:val="single" w:sz="2" w:space="0" w:color="BBBBBB"/>
            <w:bottom w:val="single" w:sz="2" w:space="0" w:color="BBBBBB"/>
            <w:right w:val="single" w:sz="2" w:space="0" w:color="BBBBBB"/>
          </w:divBdr>
        </w:div>
        <w:div w:id="93474648">
          <w:marLeft w:val="0"/>
          <w:marRight w:val="0"/>
          <w:marTop w:val="120"/>
          <w:marBottom w:val="120"/>
          <w:divBdr>
            <w:top w:val="single" w:sz="2" w:space="0" w:color="BBBBBB"/>
            <w:left w:val="single" w:sz="2" w:space="0" w:color="BBBBBB"/>
            <w:bottom w:val="single" w:sz="2" w:space="0" w:color="BBBBBB"/>
            <w:right w:val="single" w:sz="2" w:space="0" w:color="BBBBBB"/>
          </w:divBdr>
        </w:div>
        <w:div w:id="1890066669">
          <w:marLeft w:val="0"/>
          <w:marRight w:val="0"/>
          <w:marTop w:val="120"/>
          <w:marBottom w:val="120"/>
          <w:divBdr>
            <w:top w:val="single" w:sz="2" w:space="0" w:color="BBBBBB"/>
            <w:left w:val="single" w:sz="2" w:space="0" w:color="BBBBBB"/>
            <w:bottom w:val="single" w:sz="2" w:space="0" w:color="BBBBBB"/>
            <w:right w:val="single" w:sz="2" w:space="0" w:color="BBBBBB"/>
          </w:divBdr>
        </w:div>
        <w:div w:id="918052483">
          <w:marLeft w:val="0"/>
          <w:marRight w:val="0"/>
          <w:marTop w:val="120"/>
          <w:marBottom w:val="120"/>
          <w:divBdr>
            <w:top w:val="single" w:sz="2" w:space="0" w:color="BBBBBB"/>
            <w:left w:val="single" w:sz="2" w:space="0" w:color="BBBBBB"/>
            <w:bottom w:val="single" w:sz="2" w:space="0" w:color="BBBBBB"/>
            <w:right w:val="single" w:sz="2" w:space="0" w:color="BBBBBB"/>
          </w:divBdr>
        </w:div>
        <w:div w:id="1246955861">
          <w:marLeft w:val="0"/>
          <w:marRight w:val="0"/>
          <w:marTop w:val="120"/>
          <w:marBottom w:val="120"/>
          <w:divBdr>
            <w:top w:val="single" w:sz="2" w:space="0" w:color="BBBBBB"/>
            <w:left w:val="single" w:sz="2" w:space="0" w:color="BBBBBB"/>
            <w:bottom w:val="single" w:sz="2" w:space="0" w:color="BBBBBB"/>
            <w:right w:val="single" w:sz="2" w:space="0" w:color="BBBBBB"/>
          </w:divBdr>
        </w:div>
        <w:div w:id="487676420">
          <w:marLeft w:val="0"/>
          <w:marRight w:val="0"/>
          <w:marTop w:val="120"/>
          <w:marBottom w:val="120"/>
          <w:divBdr>
            <w:top w:val="single" w:sz="2" w:space="0" w:color="BBBBBB"/>
            <w:left w:val="single" w:sz="2" w:space="0" w:color="BBBBBB"/>
            <w:bottom w:val="single" w:sz="2" w:space="0" w:color="BBBBBB"/>
            <w:right w:val="single" w:sz="2" w:space="0" w:color="BBBBBB"/>
          </w:divBdr>
        </w:div>
        <w:div w:id="1961380457">
          <w:marLeft w:val="0"/>
          <w:marRight w:val="0"/>
          <w:marTop w:val="120"/>
          <w:marBottom w:val="120"/>
          <w:divBdr>
            <w:top w:val="single" w:sz="2" w:space="0" w:color="BBBBBB"/>
            <w:left w:val="single" w:sz="2" w:space="0" w:color="BBBBBB"/>
            <w:bottom w:val="single" w:sz="2" w:space="0" w:color="BBBBBB"/>
            <w:right w:val="single" w:sz="2" w:space="0" w:color="BBBBBB"/>
          </w:divBdr>
          <w:divsChild>
            <w:div w:id="1605726572">
              <w:marLeft w:val="0"/>
              <w:marRight w:val="0"/>
              <w:marTop w:val="0"/>
              <w:marBottom w:val="75"/>
              <w:divBdr>
                <w:top w:val="none" w:sz="0" w:space="0" w:color="auto"/>
                <w:left w:val="none" w:sz="0" w:space="0" w:color="auto"/>
                <w:bottom w:val="none" w:sz="0" w:space="0" w:color="auto"/>
                <w:right w:val="none" w:sz="0" w:space="0" w:color="auto"/>
              </w:divBdr>
            </w:div>
          </w:divsChild>
        </w:div>
        <w:div w:id="1083642307">
          <w:marLeft w:val="0"/>
          <w:marRight w:val="0"/>
          <w:marTop w:val="120"/>
          <w:marBottom w:val="120"/>
          <w:divBdr>
            <w:top w:val="single" w:sz="2" w:space="0" w:color="BBBBBB"/>
            <w:left w:val="single" w:sz="2" w:space="0" w:color="BBBBBB"/>
            <w:bottom w:val="single" w:sz="2" w:space="0" w:color="BBBBBB"/>
            <w:right w:val="single" w:sz="2" w:space="0" w:color="BBBBBB"/>
          </w:divBdr>
        </w:div>
        <w:div w:id="450712447">
          <w:marLeft w:val="0"/>
          <w:marRight w:val="0"/>
          <w:marTop w:val="120"/>
          <w:marBottom w:val="120"/>
          <w:divBdr>
            <w:top w:val="single" w:sz="2" w:space="0" w:color="BBBBBB"/>
            <w:left w:val="single" w:sz="2" w:space="0" w:color="BBBBBB"/>
            <w:bottom w:val="single" w:sz="2" w:space="0" w:color="BBBBBB"/>
            <w:right w:val="single" w:sz="2" w:space="0" w:color="BBBBBB"/>
          </w:divBdr>
          <w:divsChild>
            <w:div w:id="1725061532">
              <w:marLeft w:val="0"/>
              <w:marRight w:val="0"/>
              <w:marTop w:val="0"/>
              <w:marBottom w:val="75"/>
              <w:divBdr>
                <w:top w:val="none" w:sz="0" w:space="0" w:color="auto"/>
                <w:left w:val="none" w:sz="0" w:space="0" w:color="auto"/>
                <w:bottom w:val="none" w:sz="0" w:space="0" w:color="auto"/>
                <w:right w:val="none" w:sz="0" w:space="0" w:color="auto"/>
              </w:divBdr>
            </w:div>
            <w:div w:id="1434084223">
              <w:marLeft w:val="0"/>
              <w:marRight w:val="0"/>
              <w:marTop w:val="0"/>
              <w:marBottom w:val="75"/>
              <w:divBdr>
                <w:top w:val="none" w:sz="0" w:space="0" w:color="auto"/>
                <w:left w:val="none" w:sz="0" w:space="0" w:color="auto"/>
                <w:bottom w:val="none" w:sz="0" w:space="0" w:color="auto"/>
                <w:right w:val="none" w:sz="0" w:space="0" w:color="auto"/>
              </w:divBdr>
            </w:div>
            <w:div w:id="55273726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oarddocs.com/id/bcsd61/Board.nsf/goto?open&amp;id=AQNRD66D548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arddocs.com/id/bcsd61/Board.nsf/goto?open&amp;id=AQNR9H6CBB7C" TargetMode="External"/><Relationship Id="rId5" Type="http://schemas.openxmlformats.org/officeDocument/2006/relationships/hyperlink" Target="http://www.boarddocs.com/id/bcsd61/Board.nsf/goto?open&amp;id=AQNR8W6C908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Blaine County School District #61</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Lance Doby</dc:creator>
  <cp:keywords/>
  <dc:description/>
  <cp:lastModifiedBy>Lance Doby</cp:lastModifiedBy>
  <cp:revision>1</cp:revision>
  <dcterms:created xsi:type="dcterms:W3CDTF">2018-06-21T17:08:00Z</dcterms:created>
  <dcterms:modified xsi:type="dcterms:W3CDTF">2018-06-21T17:08:00Z</dcterms:modified>
</cp:coreProperties>
</file>