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A660" w14:textId="77777777" w:rsidR="00537BC4" w:rsidRDefault="00537BC4" w:rsidP="00537BC4">
      <w:pPr>
        <w:ind w:right="-7"/>
      </w:pPr>
    </w:p>
    <w:p w14:paraId="4CD44598" w14:textId="77777777" w:rsidR="00537BC4" w:rsidRDefault="00537BC4" w:rsidP="00537BC4">
      <w:pPr>
        <w:ind w:right="-7"/>
        <w:jc w:val="center"/>
        <w:rPr>
          <w:b/>
        </w:rPr>
      </w:pPr>
    </w:p>
    <w:p w14:paraId="478CE395" w14:textId="77777777" w:rsidR="00537BC4" w:rsidRPr="004D512D" w:rsidRDefault="00537BC4" w:rsidP="004D512D">
      <w:pPr>
        <w:ind w:right="-7"/>
        <w:jc w:val="center"/>
        <w:rPr>
          <w:b/>
        </w:rPr>
      </w:pPr>
    </w:p>
    <w:p w14:paraId="6708F2C2" w14:textId="1F68E52E" w:rsidR="004D512D" w:rsidRPr="004D512D" w:rsidRDefault="004D512D" w:rsidP="004D512D">
      <w:pPr>
        <w:ind w:right="-7"/>
        <w:jc w:val="center"/>
        <w:rPr>
          <w:b/>
        </w:rPr>
      </w:pPr>
      <w:r w:rsidRPr="004D512D">
        <w:rPr>
          <w:b/>
        </w:rPr>
        <w:t>Community Eligibility Provision</w:t>
      </w:r>
    </w:p>
    <w:p w14:paraId="5045DB90" w14:textId="77777777" w:rsidR="004D512D" w:rsidRDefault="004D512D" w:rsidP="004D512D">
      <w:pPr>
        <w:ind w:right="-7"/>
      </w:pPr>
    </w:p>
    <w:p w14:paraId="6A7ACCEB" w14:textId="230512F5" w:rsidR="004D512D" w:rsidRDefault="004D512D" w:rsidP="004D512D">
      <w:pPr>
        <w:ind w:right="-7"/>
      </w:pPr>
      <w:r>
        <w:t>Dear Parent or Guardian:</w:t>
      </w:r>
    </w:p>
    <w:p w14:paraId="14B50D35" w14:textId="77777777" w:rsidR="004D512D" w:rsidRDefault="004D512D" w:rsidP="004D512D">
      <w:pPr>
        <w:ind w:right="-7"/>
      </w:pPr>
    </w:p>
    <w:p w14:paraId="16D4CE3F" w14:textId="3A35A70C" w:rsidR="004D512D" w:rsidRDefault="004D512D" w:rsidP="004D512D">
      <w:pPr>
        <w:ind w:right="-7"/>
      </w:pPr>
      <w:r>
        <w:t xml:space="preserve">We are pleased to inform you that Dallas School District will </w:t>
      </w:r>
      <w:r w:rsidR="00C2188B">
        <w:t>be continuing with the option available to schools</w:t>
      </w:r>
      <w:r>
        <w:t xml:space="preserve"> participating in the National School Lunch and School Breakfast</w:t>
      </w:r>
    </w:p>
    <w:p w14:paraId="7CF90752" w14:textId="3A80F9E4" w:rsidR="004D512D" w:rsidRDefault="004D512D" w:rsidP="004D512D">
      <w:pPr>
        <w:ind w:right="-7"/>
      </w:pPr>
      <w:r>
        <w:t>Programs called the Community Eligibility Provision (CEP) for School Year</w:t>
      </w:r>
      <w:r w:rsidR="00AF5433">
        <w:t xml:space="preserve"> </w:t>
      </w:r>
      <w:r>
        <w:t>202</w:t>
      </w:r>
      <w:r w:rsidR="004E2D05">
        <w:t>5</w:t>
      </w:r>
      <w:r>
        <w:t xml:space="preserve"> - 202</w:t>
      </w:r>
      <w:r w:rsidR="004E2D05">
        <w:t>6</w:t>
      </w:r>
      <w:r>
        <w:t>.</w:t>
      </w:r>
    </w:p>
    <w:p w14:paraId="25F0D05E" w14:textId="77777777" w:rsidR="004D512D" w:rsidRDefault="004D512D" w:rsidP="004D512D">
      <w:pPr>
        <w:ind w:right="-7"/>
      </w:pPr>
    </w:p>
    <w:p w14:paraId="789ADD15" w14:textId="77777777" w:rsidR="004D512D" w:rsidRDefault="004D512D" w:rsidP="004D512D">
      <w:pPr>
        <w:ind w:right="-7"/>
      </w:pPr>
      <w:r w:rsidRPr="004D512D">
        <w:rPr>
          <w:b/>
        </w:rPr>
        <w:t>What does this mean for you and your children?</w:t>
      </w:r>
      <w:r>
        <w:t xml:space="preserve"> Great news for you and your</w:t>
      </w:r>
    </w:p>
    <w:p w14:paraId="6820580D" w14:textId="22767CEB" w:rsidR="004D512D" w:rsidRDefault="004D512D" w:rsidP="004D512D">
      <w:pPr>
        <w:ind w:right="-7"/>
      </w:pPr>
      <w:r>
        <w:t>children!</w:t>
      </w:r>
    </w:p>
    <w:p w14:paraId="36A30F63" w14:textId="77777777" w:rsidR="004D512D" w:rsidRDefault="004D512D" w:rsidP="004D512D">
      <w:pPr>
        <w:ind w:right="-7"/>
      </w:pPr>
    </w:p>
    <w:p w14:paraId="3BDEDA71" w14:textId="77777777" w:rsidR="004D512D" w:rsidRDefault="004D512D" w:rsidP="004D512D">
      <w:pPr>
        <w:ind w:right="-7"/>
      </w:pPr>
      <w:r>
        <w:t>All enrolled students of</w:t>
      </w:r>
    </w:p>
    <w:p w14:paraId="6F6EF438" w14:textId="77777777" w:rsidR="004D512D" w:rsidRDefault="004D512D" w:rsidP="004D512D">
      <w:pPr>
        <w:ind w:right="-7"/>
      </w:pPr>
    </w:p>
    <w:p w14:paraId="0E9BFA03" w14:textId="77777777" w:rsidR="004D512D" w:rsidRDefault="004D512D" w:rsidP="004D512D">
      <w:pPr>
        <w:ind w:right="-7"/>
        <w:jc w:val="center"/>
      </w:pPr>
      <w:r>
        <w:t>Lyle Elementary</w:t>
      </w:r>
    </w:p>
    <w:p w14:paraId="10D30DB3" w14:textId="77777777" w:rsidR="004D512D" w:rsidRDefault="004D512D" w:rsidP="004D512D">
      <w:pPr>
        <w:ind w:right="-7"/>
        <w:jc w:val="center"/>
      </w:pPr>
      <w:r>
        <w:t>Whitworth Elementary</w:t>
      </w:r>
    </w:p>
    <w:p w14:paraId="0BC13FE2" w14:textId="77777777" w:rsidR="004D512D" w:rsidRDefault="004D512D" w:rsidP="004D512D">
      <w:pPr>
        <w:ind w:right="-7"/>
        <w:jc w:val="center"/>
      </w:pPr>
      <w:r>
        <w:t>Oakdale Elementary</w:t>
      </w:r>
    </w:p>
    <w:p w14:paraId="0FBC68E4" w14:textId="77777777" w:rsidR="004D512D" w:rsidRDefault="004D512D" w:rsidP="004D512D">
      <w:pPr>
        <w:ind w:right="-7"/>
        <w:jc w:val="center"/>
      </w:pPr>
      <w:r>
        <w:t>Morrison Campus Alternative School</w:t>
      </w:r>
    </w:p>
    <w:p w14:paraId="4A10B79D" w14:textId="3D115D59" w:rsidR="004D512D" w:rsidRDefault="004D512D" w:rsidP="004D512D">
      <w:pPr>
        <w:ind w:right="-7"/>
        <w:jc w:val="center"/>
      </w:pPr>
      <w:r>
        <w:t>Polk County Adolescent Treatment Center</w:t>
      </w:r>
    </w:p>
    <w:p w14:paraId="5E36E191" w14:textId="2CE03DD2" w:rsidR="00AF5433" w:rsidRDefault="00AF5433" w:rsidP="004D512D">
      <w:pPr>
        <w:ind w:right="-7"/>
        <w:jc w:val="center"/>
      </w:pPr>
      <w:proofErr w:type="spellStart"/>
      <w:r>
        <w:t>La</w:t>
      </w:r>
      <w:r w:rsidR="004E2D05">
        <w:t>c</w:t>
      </w:r>
      <w:r>
        <w:t>reole</w:t>
      </w:r>
      <w:proofErr w:type="spellEnd"/>
      <w:r>
        <w:t xml:space="preserve"> Middle School</w:t>
      </w:r>
    </w:p>
    <w:p w14:paraId="6A4EFA5C" w14:textId="5FC0DD03" w:rsidR="00AF5433" w:rsidRDefault="00AF5433" w:rsidP="004D512D">
      <w:pPr>
        <w:ind w:right="-7"/>
        <w:jc w:val="center"/>
      </w:pPr>
      <w:r>
        <w:t>Dallas High School</w:t>
      </w:r>
    </w:p>
    <w:p w14:paraId="7E60D221" w14:textId="77777777" w:rsidR="004D512D" w:rsidRDefault="004D512D" w:rsidP="004D512D">
      <w:pPr>
        <w:ind w:right="-7"/>
      </w:pPr>
    </w:p>
    <w:p w14:paraId="636A42DB" w14:textId="77777777" w:rsidR="004D512D" w:rsidRDefault="004D512D" w:rsidP="004D512D">
      <w:pPr>
        <w:ind w:right="-7"/>
      </w:pPr>
      <w:r>
        <w:t>are eligible to receive a healthy breakfast and lunch at school at no charge to your</w:t>
      </w:r>
    </w:p>
    <w:p w14:paraId="7E93C9F6" w14:textId="635B351C" w:rsidR="004D512D" w:rsidRDefault="004D512D" w:rsidP="004D512D">
      <w:pPr>
        <w:ind w:right="-7"/>
      </w:pPr>
      <w:r>
        <w:t>household each day of the 202</w:t>
      </w:r>
      <w:r w:rsidR="00AF5433">
        <w:t>4</w:t>
      </w:r>
      <w:r>
        <w:t xml:space="preserve"> - 202</w:t>
      </w:r>
      <w:r w:rsidR="00AF5433">
        <w:t>5</w:t>
      </w:r>
      <w:r>
        <w:t xml:space="preserve"> school year. No further action is required of you.</w:t>
      </w:r>
    </w:p>
    <w:p w14:paraId="06B7CC9F" w14:textId="77777777" w:rsidR="004D512D" w:rsidRDefault="004D512D" w:rsidP="004D512D">
      <w:pPr>
        <w:ind w:right="-7"/>
      </w:pPr>
      <w:r>
        <w:t>Your children will be able to participate in these meal programs without having to pay for</w:t>
      </w:r>
    </w:p>
    <w:p w14:paraId="543192C1" w14:textId="77777777" w:rsidR="004D512D" w:rsidRDefault="004D512D" w:rsidP="004D512D">
      <w:pPr>
        <w:ind w:right="-7"/>
      </w:pPr>
      <w:r>
        <w:t xml:space="preserve">meals or </w:t>
      </w:r>
      <w:proofErr w:type="gramStart"/>
      <w:r>
        <w:t>submit an application</w:t>
      </w:r>
      <w:proofErr w:type="gramEnd"/>
      <w:r>
        <w:t>.</w:t>
      </w:r>
    </w:p>
    <w:p w14:paraId="0CD7C94A" w14:textId="77777777" w:rsidR="004D512D" w:rsidRDefault="004D512D" w:rsidP="004D512D">
      <w:pPr>
        <w:ind w:right="-7"/>
      </w:pPr>
    </w:p>
    <w:p w14:paraId="4D51C0D2" w14:textId="77777777" w:rsidR="004D512D" w:rsidRDefault="004D512D" w:rsidP="004D512D">
      <w:pPr>
        <w:ind w:right="-7"/>
      </w:pPr>
      <w:r>
        <w:t>If we can be of any further assistance, please contact Debe Castang at 503-831-3947</w:t>
      </w:r>
    </w:p>
    <w:p w14:paraId="545F272F" w14:textId="77777777" w:rsidR="004D512D" w:rsidRDefault="004D512D" w:rsidP="004D512D">
      <w:pPr>
        <w:ind w:right="-7"/>
      </w:pPr>
      <w:r>
        <w:t>Sincerely,</w:t>
      </w:r>
    </w:p>
    <w:p w14:paraId="616F0951" w14:textId="77777777" w:rsidR="004D512D" w:rsidRDefault="004D512D" w:rsidP="004D512D">
      <w:pPr>
        <w:ind w:right="-7"/>
      </w:pPr>
    </w:p>
    <w:p w14:paraId="7BC5610F" w14:textId="77777777" w:rsidR="004D512D" w:rsidRDefault="004D512D" w:rsidP="004D512D">
      <w:pPr>
        <w:ind w:right="-7"/>
      </w:pPr>
      <w:r>
        <w:t>Debe Castang</w:t>
      </w:r>
    </w:p>
    <w:p w14:paraId="5E296738" w14:textId="77777777" w:rsidR="004D512D" w:rsidRDefault="004D512D" w:rsidP="004D512D">
      <w:pPr>
        <w:ind w:right="-7"/>
      </w:pPr>
      <w:r>
        <w:t>503-831-3947</w:t>
      </w:r>
    </w:p>
    <w:p w14:paraId="67262684" w14:textId="4E55F898" w:rsidR="00537BC4" w:rsidRDefault="004D512D" w:rsidP="004D512D">
      <w:pPr>
        <w:ind w:right="-7"/>
      </w:pPr>
      <w:hyperlink r:id="rId8" w:history="1">
        <w:r w:rsidRPr="00367603">
          <w:rPr>
            <w:rStyle w:val="Hyperlink"/>
          </w:rPr>
          <w:t>debe.castang@dsd2.org</w:t>
        </w:r>
      </w:hyperlink>
    </w:p>
    <w:p w14:paraId="08020969" w14:textId="532EAFD7" w:rsidR="004D512D" w:rsidRDefault="004D512D" w:rsidP="004D512D">
      <w:pPr>
        <w:ind w:right="-7"/>
      </w:pPr>
    </w:p>
    <w:p w14:paraId="411CB607" w14:textId="77777777" w:rsidR="004D512D" w:rsidRDefault="004D512D" w:rsidP="004D512D">
      <w:pPr>
        <w:ind w:right="-7"/>
      </w:pPr>
    </w:p>
    <w:p w14:paraId="625F9117" w14:textId="3791F7B7" w:rsidR="00315F89" w:rsidRDefault="00537BC4" w:rsidP="00315F89">
      <w:pPr>
        <w:ind w:right="-7"/>
      </w:pPr>
      <w:r>
        <w:t>This institution is an equal opportunity provider.</w:t>
      </w:r>
    </w:p>
    <w:p w14:paraId="75D8E73E" w14:textId="77777777" w:rsidR="004D512D" w:rsidRDefault="004D512D" w:rsidP="00315F89">
      <w:pPr>
        <w:ind w:right="-7"/>
      </w:pPr>
    </w:p>
    <w:p w14:paraId="578E4B9E" w14:textId="77777777" w:rsidR="00315F89" w:rsidRDefault="00315F89" w:rsidP="00315F89">
      <w:pPr>
        <w:ind w:right="-7"/>
      </w:pPr>
    </w:p>
    <w:p w14:paraId="24B9411E" w14:textId="77777777" w:rsidR="00315F89" w:rsidRDefault="00315F89" w:rsidP="00315F89">
      <w:pPr>
        <w:ind w:right="-7"/>
      </w:pPr>
    </w:p>
    <w:p w14:paraId="1B6D570D" w14:textId="77777777" w:rsidR="00315F89" w:rsidRDefault="00315F89" w:rsidP="00315F89">
      <w:pPr>
        <w:ind w:right="-7"/>
      </w:pPr>
    </w:p>
    <w:p w14:paraId="0ED941A6" w14:textId="7203EB78" w:rsidR="00315F89" w:rsidRDefault="00315F89" w:rsidP="00315F89">
      <w:pPr>
        <w:ind w:right="-7"/>
      </w:pPr>
      <w:r>
        <w:t>Program information may be made available in languages other than English. Persons</w:t>
      </w:r>
    </w:p>
    <w:p w14:paraId="3FB82491" w14:textId="77777777" w:rsidR="00315F89" w:rsidRDefault="00315F89" w:rsidP="00315F89">
      <w:pPr>
        <w:ind w:right="-7"/>
      </w:pPr>
      <w:r>
        <w:t>with disabilities who require alternative means of communication to obtain program</w:t>
      </w:r>
    </w:p>
    <w:p w14:paraId="165FAF69" w14:textId="77777777" w:rsidR="00315F89" w:rsidRDefault="00315F89" w:rsidP="00315F89">
      <w:pPr>
        <w:ind w:right="-7"/>
      </w:pPr>
      <w:r>
        <w:t>information (e.g., Braille, large print, audiotape, American Sign Language), should</w:t>
      </w:r>
    </w:p>
    <w:p w14:paraId="6FD915B9" w14:textId="77777777" w:rsidR="00315F89" w:rsidRDefault="00315F89" w:rsidP="00315F89">
      <w:pPr>
        <w:ind w:right="-7"/>
      </w:pPr>
      <w:r>
        <w:t>contact the responsible state or local agency that administers the program or USDA’s</w:t>
      </w:r>
    </w:p>
    <w:p w14:paraId="76235E74" w14:textId="77777777" w:rsidR="00315F89" w:rsidRDefault="00315F89" w:rsidP="00315F89">
      <w:pPr>
        <w:ind w:right="-7"/>
      </w:pPr>
      <w:r>
        <w:t>TARGET Center at (202) 720-2600 (voice and TTY) or contact USDA through the</w:t>
      </w:r>
    </w:p>
    <w:p w14:paraId="45EB78E8" w14:textId="4CB15C52" w:rsidR="00315F89" w:rsidRDefault="00315F89" w:rsidP="00315F89">
      <w:pPr>
        <w:ind w:right="-7"/>
      </w:pPr>
      <w:r>
        <w:t>Federal Relay Service at (800) 877-8339.</w:t>
      </w:r>
    </w:p>
    <w:p w14:paraId="4B2FA462" w14:textId="77777777" w:rsidR="00315F89" w:rsidRDefault="00315F89" w:rsidP="00315F89">
      <w:pPr>
        <w:ind w:right="-7"/>
      </w:pPr>
    </w:p>
    <w:p w14:paraId="758A445B" w14:textId="77777777" w:rsidR="00315F89" w:rsidRDefault="00315F89" w:rsidP="00315F89">
      <w:pPr>
        <w:ind w:right="-7"/>
      </w:pPr>
      <w:r>
        <w:t>To file a program discrimination complaint, a Complainant should complete a USDA</w:t>
      </w:r>
    </w:p>
    <w:p w14:paraId="7DB18570" w14:textId="75969A0F" w:rsidR="00315F89" w:rsidRDefault="00315F89" w:rsidP="00315F89">
      <w:pPr>
        <w:ind w:right="-7"/>
      </w:pPr>
      <w:r>
        <w:t>Program Discrimination Complaint Form which can be obtained online at: https://www.usda.gov/sites/default/files/documents/usda-program-discrimination-</w:t>
      </w:r>
    </w:p>
    <w:p w14:paraId="1E5908BC" w14:textId="77777777" w:rsidR="00315F89" w:rsidRDefault="00315F89" w:rsidP="00315F89">
      <w:pPr>
        <w:ind w:right="-7"/>
      </w:pPr>
      <w:r>
        <w:t>complaint-form.pdf, from any USDA office, by calling (866) 632-9992, or by writing a</w:t>
      </w:r>
    </w:p>
    <w:p w14:paraId="58B0CF44" w14:textId="77777777" w:rsidR="00315F89" w:rsidRDefault="00315F89" w:rsidP="00315F89">
      <w:pPr>
        <w:ind w:right="-7"/>
      </w:pPr>
      <w:r>
        <w:t>letter addressed to USDA. The letter must contain the complainant’s name, address,</w:t>
      </w:r>
    </w:p>
    <w:p w14:paraId="120C3BAC" w14:textId="77777777" w:rsidR="00315F89" w:rsidRDefault="00315F89" w:rsidP="00315F89">
      <w:pPr>
        <w:ind w:right="-7"/>
      </w:pPr>
      <w:r>
        <w:t>telephone number, and a written description of the alleged discriminatory action in</w:t>
      </w:r>
    </w:p>
    <w:p w14:paraId="7A59F266" w14:textId="77777777" w:rsidR="00315F89" w:rsidRDefault="00315F89" w:rsidP="00315F89">
      <w:pPr>
        <w:ind w:right="-7"/>
      </w:pPr>
      <w:r>
        <w:t>sufficient detail to inform the Assistant Secretary for Civil Rights (ASCR) about the</w:t>
      </w:r>
    </w:p>
    <w:p w14:paraId="67B526BE" w14:textId="77777777" w:rsidR="00315F89" w:rsidRDefault="00315F89" w:rsidP="00315F89">
      <w:pPr>
        <w:ind w:right="-7"/>
      </w:pPr>
      <w:r>
        <w:t>nature and date of an alleged civil rights violation. The completed AD-3027</w:t>
      </w:r>
    </w:p>
    <w:p w14:paraId="2B9C323F" w14:textId="2DA12118" w:rsidR="00315F89" w:rsidRDefault="00315F89" w:rsidP="00315F89">
      <w:pPr>
        <w:ind w:right="-7"/>
      </w:pPr>
      <w:r>
        <w:t>Complaint form or letter must be submitted to USDA by:</w:t>
      </w:r>
    </w:p>
    <w:p w14:paraId="197F6213" w14:textId="77777777" w:rsidR="00315F89" w:rsidRDefault="00315F89" w:rsidP="00315F89">
      <w:pPr>
        <w:ind w:right="-7"/>
      </w:pPr>
    </w:p>
    <w:p w14:paraId="224071F5" w14:textId="77777777" w:rsidR="00315F89" w:rsidRDefault="00315F89" w:rsidP="00315F89">
      <w:pPr>
        <w:ind w:right="-7"/>
      </w:pPr>
      <w:r>
        <w:t>1. mail:</w:t>
      </w:r>
    </w:p>
    <w:p w14:paraId="1D607A08" w14:textId="77777777" w:rsidR="00315F89" w:rsidRDefault="00315F89" w:rsidP="00315F89">
      <w:pPr>
        <w:ind w:right="-7"/>
      </w:pPr>
      <w:r>
        <w:t>U.S. Department of Agriculture</w:t>
      </w:r>
    </w:p>
    <w:p w14:paraId="193636F6" w14:textId="77777777" w:rsidR="00315F89" w:rsidRDefault="00315F89" w:rsidP="00315F89">
      <w:pPr>
        <w:ind w:right="-7"/>
      </w:pPr>
      <w:r>
        <w:t>Office of the Assistant Secretary for Civil Rights</w:t>
      </w:r>
    </w:p>
    <w:p w14:paraId="4FE73BBB" w14:textId="77777777" w:rsidR="00315F89" w:rsidRDefault="00315F89" w:rsidP="00315F89">
      <w:pPr>
        <w:ind w:right="-7"/>
      </w:pPr>
      <w:r>
        <w:t>1400 Independence Avenue, SW</w:t>
      </w:r>
    </w:p>
    <w:p w14:paraId="74EB4FE5" w14:textId="46E229E6" w:rsidR="00315F89" w:rsidRDefault="00315F89" w:rsidP="00315F89">
      <w:pPr>
        <w:ind w:right="-7"/>
      </w:pPr>
      <w:r>
        <w:t>Washington, D.C. 20250-9410; or</w:t>
      </w:r>
    </w:p>
    <w:p w14:paraId="6D6E42D4" w14:textId="77777777" w:rsidR="00315F89" w:rsidRDefault="00315F89" w:rsidP="00315F89">
      <w:pPr>
        <w:ind w:right="-7"/>
      </w:pPr>
    </w:p>
    <w:p w14:paraId="0264F1AA" w14:textId="77777777" w:rsidR="00315F89" w:rsidRDefault="00315F89" w:rsidP="00315F89">
      <w:pPr>
        <w:ind w:right="-7"/>
      </w:pPr>
      <w:r>
        <w:t>2. fax:</w:t>
      </w:r>
    </w:p>
    <w:p w14:paraId="7597C8C4" w14:textId="3A06BCE5" w:rsidR="00315F89" w:rsidRDefault="00315F89" w:rsidP="00315F89">
      <w:pPr>
        <w:ind w:right="-7"/>
      </w:pPr>
      <w:r>
        <w:t>(833) 256-1665 or (202) 690-7442; or</w:t>
      </w:r>
    </w:p>
    <w:p w14:paraId="2F897D07" w14:textId="77777777" w:rsidR="00315F89" w:rsidRDefault="00315F89" w:rsidP="00315F89">
      <w:pPr>
        <w:ind w:right="-7"/>
      </w:pPr>
    </w:p>
    <w:p w14:paraId="5AFE0861" w14:textId="77777777" w:rsidR="00315F89" w:rsidRDefault="00315F89" w:rsidP="00315F89">
      <w:pPr>
        <w:ind w:right="-7"/>
      </w:pPr>
      <w:r>
        <w:t>3. email:</w:t>
      </w:r>
    </w:p>
    <w:p w14:paraId="5E9467D9" w14:textId="77777777" w:rsidR="00315F89" w:rsidRDefault="00315F89" w:rsidP="00315F89">
      <w:pPr>
        <w:ind w:right="-7"/>
      </w:pPr>
      <w:r>
        <w:t>program.intake@usda.gov</w:t>
      </w:r>
    </w:p>
    <w:p w14:paraId="7E60DE46" w14:textId="77777777" w:rsidR="00315F89" w:rsidRDefault="00315F89" w:rsidP="00315F89">
      <w:pPr>
        <w:ind w:right="-7"/>
      </w:pPr>
      <w:r>
        <w:t> </w:t>
      </w:r>
    </w:p>
    <w:p w14:paraId="129D0169" w14:textId="77777777" w:rsidR="00315F89" w:rsidRDefault="00315F89" w:rsidP="00315F89">
      <w:pPr>
        <w:ind w:right="-7"/>
      </w:pPr>
    </w:p>
    <w:p w14:paraId="75B601BF" w14:textId="77777777" w:rsidR="00315F89" w:rsidRDefault="00315F89" w:rsidP="00315F89">
      <w:pPr>
        <w:ind w:right="-7"/>
      </w:pPr>
    </w:p>
    <w:p w14:paraId="2E9A3489" w14:textId="77777777" w:rsidR="00315F89" w:rsidRDefault="00315F89" w:rsidP="00315F89">
      <w:pPr>
        <w:ind w:right="-7"/>
      </w:pPr>
    </w:p>
    <w:p w14:paraId="00515FBD" w14:textId="626DEFED" w:rsidR="00315F89" w:rsidRPr="001B00DA" w:rsidRDefault="00315F89" w:rsidP="00315F89">
      <w:pPr>
        <w:ind w:right="-7"/>
      </w:pPr>
      <w:r>
        <w:t>This institution is an equal opportunity provider.</w:t>
      </w:r>
    </w:p>
    <w:sectPr w:rsidR="00315F89" w:rsidRPr="001B00DA" w:rsidSect="00B15A77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2880" w:right="1440" w:bottom="1800" w:left="162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F667" w14:textId="77777777" w:rsidR="00F8150D" w:rsidRDefault="00F8150D" w:rsidP="003D07A1">
      <w:r>
        <w:separator/>
      </w:r>
    </w:p>
  </w:endnote>
  <w:endnote w:type="continuationSeparator" w:id="0">
    <w:p w14:paraId="2649B4AC" w14:textId="77777777" w:rsidR="00F8150D" w:rsidRDefault="00F8150D" w:rsidP="003D0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25CB" w14:textId="77777777" w:rsidR="00DA577B" w:rsidRDefault="00DA577B" w:rsidP="00DA577B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D92141B" wp14:editId="281A1E7C">
              <wp:simplePos x="0" y="0"/>
              <wp:positionH relativeFrom="column">
                <wp:posOffset>-185420</wp:posOffset>
              </wp:positionH>
              <wp:positionV relativeFrom="paragraph">
                <wp:posOffset>-119380</wp:posOffset>
              </wp:positionV>
              <wp:extent cx="6067425" cy="0"/>
              <wp:effectExtent l="0" t="19050" r="28575" b="19050"/>
              <wp:wrapNone/>
              <wp:docPr id="1115735628" name="Straight Connector 11157356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6897" id="Straight Connector 111573562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pt,-9.4pt" to="463.15pt,-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" strokecolor="black [3213]" strokeweight="2.5pt"/>
          </w:pict>
        </mc:Fallback>
      </mc:AlternateContent>
    </w:r>
    <w:r>
      <w:rPr>
        <w:rFonts w:ascii="Arial" w:hAnsi="Arial" w:cs="Arial"/>
        <w:b/>
        <w:sz w:val="18"/>
        <w:szCs w:val="18"/>
      </w:rPr>
      <w:t>Steve Spencer</w:t>
    </w:r>
    <w:r w:rsidRPr="00780F11">
      <w:rPr>
        <w:rFonts w:ascii="Arial" w:hAnsi="Arial" w:cs="Arial"/>
        <w:sz w:val="18"/>
        <w:szCs w:val="18"/>
      </w:rPr>
      <w:t>, Superintendent</w:t>
    </w:r>
  </w:p>
  <w:p w14:paraId="6C929FA8" w14:textId="77777777" w:rsidR="00DA577B" w:rsidRPr="00780F11" w:rsidRDefault="00DA577B" w:rsidP="00DA577B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Sara Leroy,</w:t>
    </w:r>
    <w:r>
      <w:rPr>
        <w:rFonts w:ascii="Arial" w:hAnsi="Arial" w:cs="Arial"/>
        <w:sz w:val="18"/>
        <w:szCs w:val="18"/>
      </w:rPr>
      <w:t xml:space="preserve"> Assistant Superintendent</w:t>
    </w:r>
  </w:p>
  <w:p w14:paraId="0A1217A2" w14:textId="0D104A40" w:rsidR="00DA577B" w:rsidRPr="00DA577B" w:rsidRDefault="00DA577B" w:rsidP="00DA577B">
    <w:pPr>
      <w:pStyle w:val="Footer"/>
      <w:spacing w:after="120"/>
      <w:ind w:left="-990" w:right="-7"/>
      <w:jc w:val="center"/>
      <w:rPr>
        <w:rFonts w:ascii="Arial" w:hAnsi="Arial" w:cs="Arial"/>
        <w:sz w:val="18"/>
        <w:szCs w:val="18"/>
      </w:rPr>
    </w:pPr>
    <w:r w:rsidRPr="00780F11">
      <w:rPr>
        <w:rFonts w:ascii="Arial" w:hAnsi="Arial" w:cs="Arial"/>
        <w:sz w:val="18"/>
        <w:szCs w:val="18"/>
      </w:rPr>
      <w:t xml:space="preserve">Board of Directors: </w:t>
    </w:r>
    <w:r>
      <w:rPr>
        <w:rFonts w:ascii="Arial" w:hAnsi="Arial" w:cs="Arial"/>
        <w:sz w:val="18"/>
        <w:szCs w:val="18"/>
      </w:rPr>
      <w:t>Ed Dressel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Tyler Ferrari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Deena Loughary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Rob Ogilvie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Zach Steele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861F" w14:textId="77777777" w:rsidR="00DA577B" w:rsidRDefault="00DA577B" w:rsidP="00DA577B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0D0334" wp14:editId="4040BC7B">
              <wp:simplePos x="0" y="0"/>
              <wp:positionH relativeFrom="column">
                <wp:posOffset>-185420</wp:posOffset>
              </wp:positionH>
              <wp:positionV relativeFrom="paragraph">
                <wp:posOffset>-119380</wp:posOffset>
              </wp:positionV>
              <wp:extent cx="6067425" cy="0"/>
              <wp:effectExtent l="0" t="1905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17A98B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pt,-9.4pt" to="463.15pt,-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" strokecolor="black [3213]" strokeweight="2.5pt"/>
          </w:pict>
        </mc:Fallback>
      </mc:AlternateContent>
    </w:r>
    <w:r>
      <w:rPr>
        <w:rFonts w:ascii="Arial" w:hAnsi="Arial" w:cs="Arial"/>
        <w:b/>
        <w:sz w:val="18"/>
        <w:szCs w:val="18"/>
      </w:rPr>
      <w:t>Steve Spencer</w:t>
    </w:r>
    <w:r w:rsidRPr="00780F11">
      <w:rPr>
        <w:rFonts w:ascii="Arial" w:hAnsi="Arial" w:cs="Arial"/>
        <w:sz w:val="18"/>
        <w:szCs w:val="18"/>
      </w:rPr>
      <w:t>, Superintendent</w:t>
    </w:r>
  </w:p>
  <w:p w14:paraId="00F7FF40" w14:textId="77777777" w:rsidR="00DA577B" w:rsidRPr="00780F11" w:rsidRDefault="00DA577B" w:rsidP="00DA577B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Sara Leroy,</w:t>
    </w:r>
    <w:r>
      <w:rPr>
        <w:rFonts w:ascii="Arial" w:hAnsi="Arial" w:cs="Arial"/>
        <w:sz w:val="18"/>
        <w:szCs w:val="18"/>
      </w:rPr>
      <w:t xml:space="preserve"> Assistant Superintendent</w:t>
    </w:r>
  </w:p>
  <w:p w14:paraId="3F1EAD57" w14:textId="16ECC943" w:rsidR="00DA577B" w:rsidRPr="00DA577B" w:rsidRDefault="00DA577B" w:rsidP="00DA577B">
    <w:pPr>
      <w:pStyle w:val="Footer"/>
      <w:spacing w:after="120"/>
      <w:ind w:left="-990" w:right="-7"/>
      <w:jc w:val="center"/>
      <w:rPr>
        <w:rFonts w:ascii="Arial" w:hAnsi="Arial" w:cs="Arial"/>
        <w:sz w:val="18"/>
        <w:szCs w:val="18"/>
      </w:rPr>
    </w:pPr>
    <w:r w:rsidRPr="00780F11">
      <w:rPr>
        <w:rFonts w:ascii="Arial" w:hAnsi="Arial" w:cs="Arial"/>
        <w:sz w:val="18"/>
        <w:szCs w:val="18"/>
      </w:rPr>
      <w:t xml:space="preserve">Board of Directors: </w:t>
    </w:r>
    <w:r>
      <w:rPr>
        <w:rFonts w:ascii="Arial" w:hAnsi="Arial" w:cs="Arial"/>
        <w:sz w:val="18"/>
        <w:szCs w:val="18"/>
      </w:rPr>
      <w:t>Ed Dressel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Tyler Ferrari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Deena Loughary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Rob Ogilvie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Zach Steele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C949" w14:textId="77777777" w:rsidR="00F8150D" w:rsidRDefault="00F8150D" w:rsidP="003D07A1">
      <w:r>
        <w:separator/>
      </w:r>
    </w:p>
  </w:footnote>
  <w:footnote w:type="continuationSeparator" w:id="0">
    <w:p w14:paraId="14EEA3AE" w14:textId="77777777" w:rsidR="00F8150D" w:rsidRDefault="00F8150D" w:rsidP="003D0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95FB" w14:textId="3F8816F1" w:rsidR="00DA577B" w:rsidRDefault="00DA577B">
    <w:pPr>
      <w:pStyle w:val="Header"/>
    </w:pPr>
    <w:r w:rsidRPr="003D07A1">
      <w:rPr>
        <w:noProof/>
      </w:rPr>
      <w:drawing>
        <wp:anchor distT="0" distB="0" distL="114300" distR="114300" simplePos="0" relativeHeight="251666432" behindDoc="0" locked="0" layoutInCell="1" allowOverlap="1" wp14:anchorId="62E4EE45" wp14:editId="3AE475AF">
          <wp:simplePos x="0" y="0"/>
          <wp:positionH relativeFrom="column">
            <wp:posOffset>-1093862</wp:posOffset>
          </wp:positionH>
          <wp:positionV relativeFrom="paragraph">
            <wp:posOffset>-444382</wp:posOffset>
          </wp:positionV>
          <wp:extent cx="7831609" cy="2479589"/>
          <wp:effectExtent l="0" t="0" r="0" b="0"/>
          <wp:wrapNone/>
          <wp:docPr id="176215138" name="Picture 176215138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609" cy="24795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C6DE" w14:textId="77777777" w:rsidR="003D07A1" w:rsidRDefault="003D07A1" w:rsidP="00B15A77">
    <w:pPr>
      <w:pStyle w:val="Header"/>
      <w:ind w:right="799"/>
    </w:pPr>
    <w:r w:rsidRPr="003D07A1">
      <w:rPr>
        <w:noProof/>
      </w:rPr>
      <w:drawing>
        <wp:anchor distT="0" distB="0" distL="114300" distR="114300" simplePos="0" relativeHeight="251660288" behindDoc="0" locked="0" layoutInCell="1" allowOverlap="1" wp14:anchorId="143D65F8" wp14:editId="127D9910">
          <wp:simplePos x="0" y="0"/>
          <wp:positionH relativeFrom="column">
            <wp:posOffset>-1050925</wp:posOffset>
          </wp:positionH>
          <wp:positionV relativeFrom="paragraph">
            <wp:posOffset>-369570</wp:posOffset>
          </wp:positionV>
          <wp:extent cx="7831609" cy="2479589"/>
          <wp:effectExtent l="0" t="0" r="0" b="0"/>
          <wp:wrapNone/>
          <wp:docPr id="56" name="Picture 56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609" cy="24795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B29"/>
    <w:multiLevelType w:val="hybridMultilevel"/>
    <w:tmpl w:val="49B40D8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494642"/>
    <w:multiLevelType w:val="hybridMultilevel"/>
    <w:tmpl w:val="0ADAB55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D73547"/>
    <w:multiLevelType w:val="hybridMultilevel"/>
    <w:tmpl w:val="2E9EE03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5C7A"/>
    <w:multiLevelType w:val="hybridMultilevel"/>
    <w:tmpl w:val="3AC29920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9727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630348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775268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2352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A1"/>
    <w:rsid w:val="00023294"/>
    <w:rsid w:val="00033D3F"/>
    <w:rsid w:val="00074146"/>
    <w:rsid w:val="00095F64"/>
    <w:rsid w:val="000F37C0"/>
    <w:rsid w:val="001177CD"/>
    <w:rsid w:val="00125291"/>
    <w:rsid w:val="00142579"/>
    <w:rsid w:val="00152AB1"/>
    <w:rsid w:val="001B00DA"/>
    <w:rsid w:val="001C471E"/>
    <w:rsid w:val="00242BAD"/>
    <w:rsid w:val="00281700"/>
    <w:rsid w:val="00285639"/>
    <w:rsid w:val="003147AF"/>
    <w:rsid w:val="00315F89"/>
    <w:rsid w:val="00316438"/>
    <w:rsid w:val="0031742B"/>
    <w:rsid w:val="00323F08"/>
    <w:rsid w:val="00390CF3"/>
    <w:rsid w:val="003C3A3A"/>
    <w:rsid w:val="003D07A1"/>
    <w:rsid w:val="003E2C55"/>
    <w:rsid w:val="0041400A"/>
    <w:rsid w:val="00445B7D"/>
    <w:rsid w:val="00450F9A"/>
    <w:rsid w:val="00480A7D"/>
    <w:rsid w:val="004855B6"/>
    <w:rsid w:val="004C0B1A"/>
    <w:rsid w:val="004D512D"/>
    <w:rsid w:val="004D5CBC"/>
    <w:rsid w:val="004E2D05"/>
    <w:rsid w:val="00504611"/>
    <w:rsid w:val="00511912"/>
    <w:rsid w:val="00512707"/>
    <w:rsid w:val="00537BC4"/>
    <w:rsid w:val="00546A52"/>
    <w:rsid w:val="00552C08"/>
    <w:rsid w:val="00566524"/>
    <w:rsid w:val="00586A5F"/>
    <w:rsid w:val="005877D3"/>
    <w:rsid w:val="00587DFA"/>
    <w:rsid w:val="005C64E8"/>
    <w:rsid w:val="00617F3B"/>
    <w:rsid w:val="00627AF6"/>
    <w:rsid w:val="00651E42"/>
    <w:rsid w:val="00685427"/>
    <w:rsid w:val="006C5C88"/>
    <w:rsid w:val="00701D30"/>
    <w:rsid w:val="007272FE"/>
    <w:rsid w:val="00773D47"/>
    <w:rsid w:val="00780F11"/>
    <w:rsid w:val="00825312"/>
    <w:rsid w:val="008308BF"/>
    <w:rsid w:val="008B1626"/>
    <w:rsid w:val="008B43BC"/>
    <w:rsid w:val="008F0353"/>
    <w:rsid w:val="008F153B"/>
    <w:rsid w:val="009059FF"/>
    <w:rsid w:val="00924E75"/>
    <w:rsid w:val="0093190F"/>
    <w:rsid w:val="009636EB"/>
    <w:rsid w:val="009C16F0"/>
    <w:rsid w:val="009F70F3"/>
    <w:rsid w:val="00A65A0A"/>
    <w:rsid w:val="00A71B12"/>
    <w:rsid w:val="00AE638D"/>
    <w:rsid w:val="00AF5433"/>
    <w:rsid w:val="00B15A77"/>
    <w:rsid w:val="00B34083"/>
    <w:rsid w:val="00B44B75"/>
    <w:rsid w:val="00BA1ADB"/>
    <w:rsid w:val="00BB5E52"/>
    <w:rsid w:val="00C2188B"/>
    <w:rsid w:val="00C411F6"/>
    <w:rsid w:val="00C61890"/>
    <w:rsid w:val="00CE2D81"/>
    <w:rsid w:val="00CE574F"/>
    <w:rsid w:val="00D01D29"/>
    <w:rsid w:val="00D04DFF"/>
    <w:rsid w:val="00D86CF4"/>
    <w:rsid w:val="00DA577B"/>
    <w:rsid w:val="00DE2A6E"/>
    <w:rsid w:val="00E55EDA"/>
    <w:rsid w:val="00EC3A1C"/>
    <w:rsid w:val="00EE659E"/>
    <w:rsid w:val="00F120DA"/>
    <w:rsid w:val="00F4196B"/>
    <w:rsid w:val="00F64534"/>
    <w:rsid w:val="00F70563"/>
    <w:rsid w:val="00F8150D"/>
    <w:rsid w:val="00FE5CD6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B196D"/>
  <w15:docId w15:val="{FB9132CD-DE0E-4B87-BA58-8A862E08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D3F"/>
  </w:style>
  <w:style w:type="paragraph" w:styleId="Heading1">
    <w:name w:val="heading 1"/>
    <w:basedOn w:val="Normal"/>
    <w:next w:val="Normal"/>
    <w:link w:val="Heading1Char"/>
    <w:qFormat/>
    <w:rsid w:val="004855B6"/>
    <w:pPr>
      <w:keepNext/>
      <w:widowControl w:val="0"/>
      <w:jc w:val="center"/>
      <w:outlineLvl w:val="0"/>
    </w:pPr>
    <w:rPr>
      <w:rFonts w:ascii="Arial" w:eastAsia="Times New Roman" w:hAnsi="Arial" w:cs="Arial"/>
      <w:szCs w:val="20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855B6"/>
    <w:pPr>
      <w:keepNext/>
      <w:tabs>
        <w:tab w:val="left" w:pos="7028"/>
      </w:tabs>
      <w:outlineLvl w:val="1"/>
    </w:pPr>
    <w:rPr>
      <w:rFonts w:ascii="Arial" w:eastAsia="Times New Roman" w:hAnsi="Arial" w:cs="Arial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7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7A1"/>
  </w:style>
  <w:style w:type="paragraph" w:styleId="Footer">
    <w:name w:val="footer"/>
    <w:basedOn w:val="Normal"/>
    <w:link w:val="FooterChar"/>
    <w:uiPriority w:val="99"/>
    <w:unhideWhenUsed/>
    <w:rsid w:val="003D07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7A1"/>
  </w:style>
  <w:style w:type="character" w:customStyle="1" w:styleId="Heading1Char">
    <w:name w:val="Heading 1 Char"/>
    <w:basedOn w:val="DefaultParagraphFont"/>
    <w:link w:val="Heading1"/>
    <w:rsid w:val="004855B6"/>
    <w:rPr>
      <w:rFonts w:ascii="Arial" w:eastAsia="Times New Roman" w:hAnsi="Arial" w:cs="Arial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4855B6"/>
    <w:rPr>
      <w:rFonts w:ascii="Arial" w:eastAsia="Times New Roman" w:hAnsi="Arial" w:cs="Arial"/>
      <w:b/>
      <w:bCs/>
      <w:sz w:val="22"/>
      <w:szCs w:val="20"/>
    </w:rPr>
  </w:style>
  <w:style w:type="paragraph" w:styleId="BodyText">
    <w:name w:val="Body Text"/>
    <w:basedOn w:val="Normal"/>
    <w:link w:val="BodyTextChar"/>
    <w:semiHidden/>
    <w:unhideWhenUsed/>
    <w:rsid w:val="004855B6"/>
    <w:rPr>
      <w:rFonts w:eastAsia="Times New Roman"/>
      <w:sz w:val="20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4855B6"/>
    <w:rPr>
      <w:rFonts w:eastAsia="Times New Roman"/>
      <w:sz w:val="20"/>
      <w:szCs w:val="22"/>
    </w:rPr>
  </w:style>
  <w:style w:type="paragraph" w:styleId="BodyText2">
    <w:name w:val="Body Text 2"/>
    <w:basedOn w:val="Normal"/>
    <w:link w:val="BodyText2Char"/>
    <w:semiHidden/>
    <w:unhideWhenUsed/>
    <w:rsid w:val="004855B6"/>
    <w:pPr>
      <w:tabs>
        <w:tab w:val="left" w:pos="7028"/>
      </w:tabs>
    </w:pPr>
    <w:rPr>
      <w:rFonts w:ascii="Arial" w:eastAsia="Times New Roman" w:hAnsi="Arial" w:cs="Arial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4855B6"/>
    <w:rPr>
      <w:rFonts w:ascii="Arial" w:eastAsia="Times New Roman" w:hAnsi="Arial" w:cs="Arial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1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7B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e.castang@dsd2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0DC69A-27F9-7644-AAA2-C57A2503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School District #2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McCleery</dc:creator>
  <cp:lastModifiedBy>Sean Johnson</cp:lastModifiedBy>
  <cp:revision>7</cp:revision>
  <cp:lastPrinted>2015-06-30T23:37:00Z</cp:lastPrinted>
  <dcterms:created xsi:type="dcterms:W3CDTF">2023-08-10T16:19:00Z</dcterms:created>
  <dcterms:modified xsi:type="dcterms:W3CDTF">2025-08-11T22:24:00Z</dcterms:modified>
</cp:coreProperties>
</file>