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ind w:right="18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1587500</wp:posOffset>
                </wp:positionH>
                <wp:positionV relativeFrom="paragraph">
                  <wp:posOffset>-914399</wp:posOffset>
                </wp:positionV>
                <wp:extent cx="5159375" cy="962025"/>
                <wp:effectExtent b="0" l="0" r="0" t="0"/>
                <wp:wrapNone/>
                <wp:docPr id="7" name=""/>
                <a:graphic>
                  <a:graphicData uri="http://schemas.microsoft.com/office/word/2010/wordprocessingShape">
                    <wps:wsp>
                      <wps:cNvSpPr/>
                      <wps:cNvPr id="2" name="Shape 2"/>
                      <wps:spPr>
                        <a:xfrm>
                          <a:off x="2771075" y="3303750"/>
                          <a:ext cx="5149850" cy="952500"/>
                        </a:xfrm>
                        <a:prstGeom prst="rect">
                          <a:avLst/>
                        </a:prstGeom>
                        <a:noFill/>
                        <a:ln>
                          <a:noFill/>
                        </a:ln>
                      </wps:spPr>
                      <wps:txbx>
                        <w:txbxContent>
                          <w:p w:rsidR="00000000" w:rsidDel="00000000" w:rsidP="00000000" w:rsidRDefault="00000000" w:rsidRPr="00000000">
                            <w:pPr>
                              <w:spacing w:after="200" w:before="0" w:line="240"/>
                              <w:ind w:left="0" w:right="0" w:firstLine="0"/>
                              <w:jc w:val="left"/>
                              <w:textDirection w:val="btLr"/>
                            </w:pPr>
                          </w:p>
                          <w:p w:rsidR="00000000" w:rsidDel="00000000" w:rsidP="00000000" w:rsidRDefault="00000000" w:rsidRPr="00000000">
                            <w:pPr>
                              <w:spacing w:after="200" w:before="0" w:line="240"/>
                              <w:ind w:left="0" w:right="0" w:firstLine="0"/>
                              <w:jc w:val="left"/>
                              <w:textDirection w:val="btLr"/>
                            </w:pPr>
                            <w:r w:rsidDel="00000000" w:rsidR="00000000" w:rsidRPr="00000000">
                              <w:rPr>
                                <w:rFonts w:ascii="Lucida Bright" w:cs="Lucida Bright" w:eastAsia="Lucida Bright" w:hAnsi="Lucida Bright"/>
                                <w:b w:val="1"/>
                                <w:i w:val="0"/>
                                <w:smallCaps w:val="0"/>
                                <w:strike w:val="0"/>
                                <w:color w:val="000000"/>
                                <w:sz w:val="40"/>
                                <w:vertAlign w:val="baseline"/>
                              </w:rPr>
                            </w:r>
                            <w:r w:rsidDel="00000000" w:rsidR="00000000" w:rsidRPr="00000000">
                              <w:rPr>
                                <w:rFonts w:ascii="Lucida Bright" w:cs="Lucida Bright" w:eastAsia="Lucida Bright" w:hAnsi="Lucida Bright"/>
                                <w:b w:val="1"/>
                                <w:i w:val="0"/>
                                <w:smallCaps w:val="0"/>
                                <w:strike w:val="0"/>
                                <w:color w:val="000000"/>
                                <w:sz w:val="40"/>
                                <w:vertAlign w:val="baseline"/>
                              </w:rPr>
                              <w:t xml:space="preserve">Swallows Charter Academy</w:t>
                            </w:r>
                          </w:p>
                          <w:p w:rsidR="00000000" w:rsidDel="00000000" w:rsidP="00000000" w:rsidRDefault="00000000" w:rsidRPr="00000000">
                            <w:pPr>
                              <w:spacing w:after="200" w:before="0" w:line="240"/>
                              <w:ind w:left="0" w:right="0" w:firstLine="0"/>
                              <w:jc w:val="left"/>
                              <w:textDirection w:val="btLr"/>
                            </w:pPr>
                            <w:r w:rsidDel="00000000" w:rsidR="00000000" w:rsidRPr="00000000">
                              <w:rPr>
                                <w:rFonts w:ascii="Lucida Bright" w:cs="Lucida Bright" w:eastAsia="Lucida Bright" w:hAnsi="Lucida Bright"/>
                                <w:b w:val="1"/>
                                <w:i w:val="0"/>
                                <w:smallCaps w:val="0"/>
                                <w:strike w:val="0"/>
                                <w:color w:val="000000"/>
                                <w:sz w:val="40"/>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1587500</wp:posOffset>
                </wp:positionH>
                <wp:positionV relativeFrom="paragraph">
                  <wp:posOffset>-914399</wp:posOffset>
                </wp:positionV>
                <wp:extent cx="5159375" cy="962025"/>
                <wp:effectExtent b="0" l="0" r="0" t="0"/>
                <wp:wrapNone/>
                <wp:docPr id="7"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5159375" cy="9620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1676400</wp:posOffset>
                </wp:positionH>
                <wp:positionV relativeFrom="paragraph">
                  <wp:posOffset>292100</wp:posOffset>
                </wp:positionV>
                <wp:extent cx="3293745" cy="742950"/>
                <wp:effectExtent b="0" l="0" r="0" t="0"/>
                <wp:wrapNone/>
                <wp:docPr id="8" name=""/>
                <a:graphic>
                  <a:graphicData uri="http://schemas.microsoft.com/office/word/2010/wordprocessingShape">
                    <wps:wsp>
                      <wps:cNvSpPr/>
                      <wps:cNvPr id="3" name="Shape 3"/>
                      <wps:spPr>
                        <a:xfrm>
                          <a:off x="3703890" y="3413288"/>
                          <a:ext cx="3284220" cy="7334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101 Civic Center Drive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Pueblo West, CO 81007</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12"/>
                                <w:vertAlign w:val="baseline"/>
                              </w:rPr>
                            </w:r>
                            <w:r w:rsidDel="00000000" w:rsidR="00000000" w:rsidRPr="00000000">
                              <w:rPr>
                                <w:rFonts w:ascii="Arial" w:cs="Arial" w:eastAsia="Arial" w:hAnsi="Arial"/>
                                <w:b w:val="0"/>
                                <w:i w:val="0"/>
                                <w:smallCaps w:val="0"/>
                                <w:strike w:val="0"/>
                                <w:color w:val="000000"/>
                                <w:sz w:val="22"/>
                                <w:vertAlign w:val="baseline"/>
                              </w:rPr>
                              <w:t xml:space="preserve">719-547-1627</w:t>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1676400</wp:posOffset>
                </wp:positionH>
                <wp:positionV relativeFrom="paragraph">
                  <wp:posOffset>292100</wp:posOffset>
                </wp:positionV>
                <wp:extent cx="3293745" cy="742950"/>
                <wp:effectExtent b="0" l="0" r="0" t="0"/>
                <wp:wrapNone/>
                <wp:docPr id="8"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3293745" cy="74295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584200</wp:posOffset>
                </wp:positionH>
                <wp:positionV relativeFrom="paragraph">
                  <wp:posOffset>139700</wp:posOffset>
                </wp:positionV>
                <wp:extent cx="0" cy="57150"/>
                <wp:effectExtent b="0" l="0" r="0" t="0"/>
                <wp:wrapNone/>
                <wp:docPr id="10" name=""/>
                <a:graphic>
                  <a:graphicData uri="http://schemas.microsoft.com/office/word/2010/wordprocessingShape">
                    <wps:wsp>
                      <wps:cNvCnPr/>
                      <wps:spPr>
                        <a:xfrm>
                          <a:off x="3049205" y="3780000"/>
                          <a:ext cx="4593590" cy="0"/>
                        </a:xfrm>
                        <a:prstGeom prst="straightConnector1">
                          <a:avLst/>
                        </a:prstGeom>
                        <a:noFill/>
                        <a:ln cap="flat" cmpd="sng" w="57150">
                          <a:solidFill>
                            <a:srgbClr val="FF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584200</wp:posOffset>
                </wp:positionH>
                <wp:positionV relativeFrom="paragraph">
                  <wp:posOffset>139700</wp:posOffset>
                </wp:positionV>
                <wp:extent cx="0" cy="57150"/>
                <wp:effectExtent b="0" l="0" r="0" t="0"/>
                <wp:wrapNone/>
                <wp:docPr id="10" name="image5.png"/>
                <a:graphic>
                  <a:graphicData uri="http://schemas.openxmlformats.org/drawingml/2006/picture">
                    <pic:pic>
                      <pic:nvPicPr>
                        <pic:cNvPr id="0" name="image5.png"/>
                        <pic:cNvPicPr preferRelativeResize="0"/>
                      </pic:nvPicPr>
                      <pic:blipFill>
                        <a:blip r:embed="rId9"/>
                        <a:srcRect/>
                        <a:stretch>
                          <a:fillRect/>
                        </a:stretch>
                      </pic:blipFill>
                      <pic:spPr>
                        <a:xfrm>
                          <a:off x="0" y="0"/>
                          <a:ext cx="0" cy="5715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584200</wp:posOffset>
                </wp:positionH>
                <wp:positionV relativeFrom="paragraph">
                  <wp:posOffset>-12699</wp:posOffset>
                </wp:positionV>
                <wp:extent cx="0" cy="57150"/>
                <wp:effectExtent b="0" l="0" r="0" t="0"/>
                <wp:wrapNone/>
                <wp:docPr id="9" name=""/>
                <a:graphic>
                  <a:graphicData uri="http://schemas.microsoft.com/office/word/2010/wordprocessingShape">
                    <wps:wsp>
                      <wps:cNvCnPr/>
                      <wps:spPr>
                        <a:xfrm>
                          <a:off x="3049205" y="3780000"/>
                          <a:ext cx="4593590" cy="0"/>
                        </a:xfrm>
                        <a:prstGeom prst="straightConnector1">
                          <a:avLst/>
                        </a:prstGeom>
                        <a:noFill/>
                        <a:ln cap="flat" cmpd="sng" w="57150">
                          <a:solidFill>
                            <a:srgbClr val="0E39AB"/>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584200</wp:posOffset>
                </wp:positionH>
                <wp:positionV relativeFrom="paragraph">
                  <wp:posOffset>-12699</wp:posOffset>
                </wp:positionV>
                <wp:extent cx="0" cy="57150"/>
                <wp:effectExtent b="0" l="0" r="0" t="0"/>
                <wp:wrapNone/>
                <wp:docPr id="9" name="image4.png"/>
                <a:graphic>
                  <a:graphicData uri="http://schemas.openxmlformats.org/drawingml/2006/picture">
                    <pic:pic>
                      <pic:nvPicPr>
                        <pic:cNvPr id="0" name="image4.png"/>
                        <pic:cNvPicPr preferRelativeResize="0"/>
                      </pic:nvPicPr>
                      <pic:blipFill>
                        <a:blip r:embed="rId10"/>
                        <a:srcRect/>
                        <a:stretch>
                          <a:fillRect/>
                        </a:stretch>
                      </pic:blipFill>
                      <pic:spPr>
                        <a:xfrm>
                          <a:off x="0" y="0"/>
                          <a:ext cx="0" cy="57150"/>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-685799</wp:posOffset>
            </wp:positionH>
            <wp:positionV relativeFrom="paragraph">
              <wp:posOffset>-685799</wp:posOffset>
            </wp:positionV>
            <wp:extent cx="2374900" cy="1524000"/>
            <wp:effectExtent b="0" l="0" r="0" t="0"/>
            <wp:wrapNone/>
            <wp:docPr descr="Spartans logo.jpg" id="12" name="image6.jpg"/>
            <a:graphic>
              <a:graphicData uri="http://schemas.openxmlformats.org/drawingml/2006/picture">
                <pic:pic>
                  <pic:nvPicPr>
                    <pic:cNvPr descr="Spartans logo.jpg" id="0" name="image6.jpg"/>
                    <pic:cNvPicPr preferRelativeResize="0"/>
                  </pic:nvPicPr>
                  <pic:blipFill>
                    <a:blip r:embed="rId11"/>
                    <a:srcRect b="0" l="0" r="0" t="0"/>
                    <a:stretch>
                      <a:fillRect/>
                    </a:stretch>
                  </pic:blipFill>
                  <pic:spPr>
                    <a:xfrm>
                      <a:off x="0" y="0"/>
                      <a:ext cx="2374900" cy="1524000"/>
                    </a:xfrm>
                    <a:prstGeom prst="rect"/>
                    <a:ln/>
                  </pic:spPr>
                </pic:pic>
              </a:graphicData>
            </a:graphic>
          </wp:anchor>
        </w:drawing>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sz w:val="20"/>
          <w:szCs w:val="20"/>
        </w:rPr>
      </w:pPr>
      <w:r w:rsidDel="00000000" w:rsidR="00000000" w:rsidRPr="00000000">
        <w:rPr>
          <w:rtl w:val="0"/>
        </w:rPr>
      </w:r>
    </w:p>
    <w:p w:rsidR="00000000" w:rsidDel="00000000" w:rsidP="00000000" w:rsidRDefault="00000000" w:rsidRPr="00000000" w14:paraId="00000004">
      <w:pPr>
        <w:spacing w:after="0" w:line="240" w:lineRule="auto"/>
        <w:rPr>
          <w:sz w:val="28"/>
          <w:szCs w:val="28"/>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-45719</wp:posOffset>
            </wp:positionH>
            <wp:positionV relativeFrom="paragraph">
              <wp:posOffset>101600</wp:posOffset>
            </wp:positionV>
            <wp:extent cx="1001395" cy="1250950"/>
            <wp:effectExtent b="0" l="0" r="0" t="0"/>
            <wp:wrapSquare wrapText="bothSides" distB="0" distT="0" distL="114300" distR="114300"/>
            <wp:docPr descr="A picture containing text&#10;&#10;Description automatically generated" id="11" name="image2.png"/>
            <a:graphic>
              <a:graphicData uri="http://schemas.openxmlformats.org/drawingml/2006/picture">
                <pic:pic>
                  <pic:nvPicPr>
                    <pic:cNvPr descr="A picture containing text&#10;&#10;Description automatically generated" id="0" name="image2.png"/>
                    <pic:cNvPicPr preferRelativeResize="0"/>
                  </pic:nvPicPr>
                  <pic:blipFill>
                    <a:blip r:embed="rId12"/>
                    <a:srcRect b="0" l="0" r="0" t="0"/>
                    <a:stretch>
                      <a:fillRect/>
                    </a:stretch>
                  </pic:blipFill>
                  <pic:spPr>
                    <a:xfrm>
                      <a:off x="0" y="0"/>
                      <a:ext cx="1001395" cy="1250950"/>
                    </a:xfrm>
                    <a:prstGeom prst="rect"/>
                    <a:ln/>
                  </pic:spPr>
                </pic:pic>
              </a:graphicData>
            </a:graphic>
          </wp:anchor>
        </w:drawing>
      </w:r>
    </w:p>
    <w:p w:rsidR="00000000" w:rsidDel="00000000" w:rsidP="00000000" w:rsidRDefault="00000000" w:rsidRPr="00000000" w14:paraId="0000000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br w:type="textWrapping"/>
      </w:r>
    </w:p>
    <w:p w:rsidR="00000000" w:rsidDel="00000000" w:rsidP="00000000" w:rsidRDefault="00000000" w:rsidRPr="00000000" w14:paraId="00000006">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color w:val="000000"/>
          <w:sz w:val="24"/>
          <w:szCs w:val="24"/>
          <w:rtl w:val="0"/>
        </w:rPr>
        <w:t xml:space="preserve">Chapter Bylaws</w:t>
      </w:r>
      <w:r w:rsidDel="00000000" w:rsidR="00000000" w:rsidRPr="00000000">
        <w:rPr>
          <w:rtl w:val="0"/>
        </w:rPr>
      </w:r>
    </w:p>
    <w:p w:rsidR="00000000" w:rsidDel="00000000" w:rsidP="00000000" w:rsidRDefault="00000000" w:rsidRPr="00000000" w14:paraId="00000007">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color w:val="000000"/>
          <w:sz w:val="24"/>
          <w:szCs w:val="24"/>
          <w:rtl w:val="0"/>
        </w:rPr>
        <w:t xml:space="preserve">of the</w:t>
      </w:r>
      <w:r w:rsidDel="00000000" w:rsidR="00000000" w:rsidRPr="00000000">
        <w:rPr>
          <w:rtl w:val="0"/>
        </w:rPr>
      </w:r>
    </w:p>
    <w:p w:rsidR="00000000" w:rsidDel="00000000" w:rsidP="00000000" w:rsidRDefault="00000000" w:rsidRPr="00000000" w14:paraId="00000008">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Swallows Charter High School </w:t>
      </w:r>
      <w:r w:rsidDel="00000000" w:rsidR="00000000" w:rsidRPr="00000000">
        <w:rPr>
          <w:rFonts w:ascii="Times New Roman" w:cs="Times New Roman" w:eastAsia="Times New Roman" w:hAnsi="Times New Roman"/>
          <w:b w:val="1"/>
          <w:color w:val="000000"/>
          <w:sz w:val="24"/>
          <w:szCs w:val="24"/>
          <w:rtl w:val="0"/>
        </w:rPr>
        <w:t xml:space="preserve">Chapter</w:t>
      </w:r>
      <w:r w:rsidDel="00000000" w:rsidR="00000000" w:rsidRPr="00000000">
        <w:rPr>
          <w:rtl w:val="0"/>
        </w:rPr>
      </w:r>
    </w:p>
    <w:p w:rsidR="00000000" w:rsidDel="00000000" w:rsidP="00000000" w:rsidRDefault="00000000" w:rsidRPr="00000000" w14:paraId="00000009">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color w:val="000000"/>
          <w:sz w:val="24"/>
          <w:szCs w:val="24"/>
          <w:rtl w:val="0"/>
        </w:rPr>
        <w:t xml:space="preserve">of the</w:t>
      </w:r>
      <w:r w:rsidDel="00000000" w:rsidR="00000000" w:rsidRPr="00000000">
        <w:rPr>
          <w:rtl w:val="0"/>
        </w:rPr>
      </w:r>
    </w:p>
    <w:p w:rsidR="00000000" w:rsidDel="00000000" w:rsidP="00000000" w:rsidRDefault="00000000" w:rsidRPr="00000000" w14:paraId="0000000A">
      <w:pPr>
        <w:spacing w:after="0" w:line="240" w:lineRule="auto"/>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National Honor Society</w:t>
      </w:r>
    </w:p>
    <w:p w:rsidR="00000000" w:rsidDel="00000000" w:rsidP="00000000" w:rsidRDefault="00000000" w:rsidRPr="00000000" w14:paraId="0000000B">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C">
      <w:pPr>
        <w:spacing w:after="0" w:line="240" w:lineRule="auto"/>
        <w:jc w:val="center"/>
        <w:rPr>
          <w:rFonts w:ascii="Times New Roman" w:cs="Times New Roman" w:eastAsia="Times New Roman" w:hAnsi="Times New Roman"/>
        </w:rPr>
      </w:pPr>
      <w:bookmarkStart w:colFirst="0" w:colLast="0" w:name="_heading=h.gjdgxs" w:id="0"/>
      <w:bookmarkEnd w:id="0"/>
      <w:r w:rsidDel="00000000" w:rsidR="00000000" w:rsidRPr="00000000">
        <w:rPr>
          <w:rFonts w:ascii="Times New Roman" w:cs="Times New Roman" w:eastAsia="Times New Roman" w:hAnsi="Times New Roman"/>
          <w:color w:val="000000"/>
          <w:rtl w:val="0"/>
        </w:rPr>
        <w:t xml:space="preserve">                               Adopted: </w:t>
      </w:r>
      <w:r w:rsidDel="00000000" w:rsidR="00000000" w:rsidRPr="00000000">
        <w:rPr>
          <w:rFonts w:ascii="Times New Roman" w:cs="Times New Roman" w:eastAsia="Times New Roman" w:hAnsi="Times New Roman"/>
          <w:rtl w:val="0"/>
        </w:rPr>
        <w:t xml:space="preserve">May 2023</w:t>
      </w:r>
    </w:p>
    <w:p w:rsidR="00000000" w:rsidDel="00000000" w:rsidP="00000000" w:rsidRDefault="00000000" w:rsidRPr="00000000" w14:paraId="0000000D">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E">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color w:val="000000"/>
          <w:rtl w:val="0"/>
        </w:rPr>
        <w:t xml:space="preserve">ARTICLE I:  NAME </w:t>
      </w:r>
      <w:r w:rsidDel="00000000" w:rsidR="00000000" w:rsidRPr="00000000">
        <w:rPr>
          <w:rtl w:val="0"/>
        </w:rPr>
      </w:r>
    </w:p>
    <w:p w:rsidR="00000000" w:rsidDel="00000000" w:rsidP="00000000" w:rsidRDefault="00000000" w:rsidRPr="00000000" w14:paraId="0000000F">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0">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The name of this chapter shall be the Chapter of the National Honor Society of Swallows Charter High School. </w:t>
      </w:r>
      <w:r w:rsidDel="00000000" w:rsidR="00000000" w:rsidRPr="00000000">
        <w:rPr>
          <w:rtl w:val="0"/>
        </w:rPr>
      </w:r>
    </w:p>
    <w:p w:rsidR="00000000" w:rsidDel="00000000" w:rsidP="00000000" w:rsidRDefault="00000000" w:rsidRPr="00000000" w14:paraId="00000011">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2">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color w:val="000000"/>
          <w:rtl w:val="0"/>
        </w:rPr>
        <w:t xml:space="preserve">ARTICLE II: PURPOSE</w:t>
      </w:r>
      <w:r w:rsidDel="00000000" w:rsidR="00000000" w:rsidRPr="00000000">
        <w:rPr>
          <w:rtl w:val="0"/>
        </w:rPr>
      </w:r>
    </w:p>
    <w:p w:rsidR="00000000" w:rsidDel="00000000" w:rsidP="00000000" w:rsidRDefault="00000000" w:rsidRPr="00000000" w14:paraId="00000013">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4">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The purpose of this chapter shall be to create an enthusiasm for scholarship, to stimulate a desire to render service, to promote worthy leadership, and to encourage the development of character in students of Swallows Charter High School.</w:t>
      </w:r>
      <w:r w:rsidDel="00000000" w:rsidR="00000000" w:rsidRPr="00000000">
        <w:rPr>
          <w:rtl w:val="0"/>
        </w:rPr>
      </w:r>
    </w:p>
    <w:p w:rsidR="00000000" w:rsidDel="00000000" w:rsidP="00000000" w:rsidRDefault="00000000" w:rsidRPr="00000000" w14:paraId="00000015">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6">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color w:val="000000"/>
          <w:rtl w:val="0"/>
        </w:rPr>
        <w:t xml:space="preserve">ARTICLE III: POWERS</w:t>
      </w:r>
      <w:r w:rsidDel="00000000" w:rsidR="00000000" w:rsidRPr="00000000">
        <w:rPr>
          <w:rtl w:val="0"/>
        </w:rPr>
      </w:r>
    </w:p>
    <w:p w:rsidR="00000000" w:rsidDel="00000000" w:rsidP="00000000" w:rsidRDefault="00000000" w:rsidRPr="00000000" w14:paraId="00000017">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8">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Section 1: This chapter operates under the direction of and in full compliance with the National Constitution of NHS. See </w:t>
      </w:r>
      <w:hyperlink r:id="rId13">
        <w:r w:rsidDel="00000000" w:rsidR="00000000" w:rsidRPr="00000000">
          <w:rPr>
            <w:rFonts w:ascii="Times New Roman" w:cs="Times New Roman" w:eastAsia="Times New Roman" w:hAnsi="Times New Roman"/>
            <w:color w:val="0000ff"/>
            <w:u w:val="single"/>
            <w:rtl w:val="0"/>
          </w:rPr>
          <w:t xml:space="preserve">www.nhs.us/constitutions</w:t>
        </w:r>
      </w:hyperlink>
      <w:r w:rsidDel="00000000" w:rsidR="00000000" w:rsidRPr="00000000">
        <w:rPr>
          <w:rFonts w:ascii="Times New Roman" w:cs="Times New Roman" w:eastAsia="Times New Roman" w:hAnsi="Times New Roman"/>
          <w:color w:val="000000"/>
          <w:rtl w:val="0"/>
        </w:rPr>
        <w:t xml:space="preserve">. In addition, this chapter will maintain active affiliation with the national organization on an annual basis.</w:t>
      </w:r>
    </w:p>
    <w:p w:rsidR="00000000" w:rsidDel="00000000" w:rsidP="00000000" w:rsidRDefault="00000000" w:rsidRPr="00000000" w14:paraId="00000019">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A">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Section 2. The chapter adviser is given the authority to supervise the administration of chapter activities, as delegated by the school principal.</w:t>
      </w:r>
      <w:r w:rsidDel="00000000" w:rsidR="00000000" w:rsidRPr="00000000">
        <w:rPr>
          <w:rtl w:val="0"/>
        </w:rPr>
      </w:r>
    </w:p>
    <w:p w:rsidR="00000000" w:rsidDel="00000000" w:rsidP="00000000" w:rsidRDefault="00000000" w:rsidRPr="00000000" w14:paraId="0000001B">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C">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Section 3: Final authority on all activities and decisions of the chapter resides with the school principal.</w:t>
      </w:r>
      <w:r w:rsidDel="00000000" w:rsidR="00000000" w:rsidRPr="00000000">
        <w:rPr>
          <w:rtl w:val="0"/>
        </w:rPr>
      </w:r>
    </w:p>
    <w:p w:rsidR="00000000" w:rsidDel="00000000" w:rsidP="00000000" w:rsidRDefault="00000000" w:rsidRPr="00000000" w14:paraId="0000001D">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E">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Section 4: Nondiscrimination. Our chapter of NHS maintains policies and practices that are designed to prevent discrimination against any qualified candidate or member on the basis of race, color, religion, ancestry, national origin, gender, gender identity, sexual orientation and disability. This policy of nondiscrimination applies to all practices, including the chapter administration and the selection, discipline, and dismissal of members. </w:t>
      </w:r>
      <w:r w:rsidDel="00000000" w:rsidR="00000000" w:rsidRPr="00000000">
        <w:rPr>
          <w:rtl w:val="0"/>
        </w:rPr>
      </w:r>
    </w:p>
    <w:p w:rsidR="00000000" w:rsidDel="00000000" w:rsidP="00000000" w:rsidRDefault="00000000" w:rsidRPr="00000000" w14:paraId="0000001F">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0">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color w:val="000000"/>
          <w:rtl w:val="0"/>
        </w:rPr>
        <w:t xml:space="preserve">ARTICLE IV: MEMBERSHIP</w:t>
      </w:r>
      <w:r w:rsidDel="00000000" w:rsidR="00000000" w:rsidRPr="00000000">
        <w:rPr>
          <w:rtl w:val="0"/>
        </w:rPr>
      </w:r>
    </w:p>
    <w:p w:rsidR="00000000" w:rsidDel="00000000" w:rsidP="00000000" w:rsidRDefault="00000000" w:rsidRPr="00000000" w14:paraId="00000021">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2">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Section 1.  Membership in this chapter is an honor bestowed upon deserving students by the faculty and shall be based on the criteria of scholarship, service, leadership, and character.</w:t>
      </w:r>
      <w:r w:rsidDel="00000000" w:rsidR="00000000" w:rsidRPr="00000000">
        <w:rPr>
          <w:rtl w:val="0"/>
        </w:rPr>
      </w:r>
    </w:p>
    <w:p w:rsidR="00000000" w:rsidDel="00000000" w:rsidP="00000000" w:rsidRDefault="00000000" w:rsidRPr="00000000" w14:paraId="00000023">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4">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Section 2.  Membership in this chapter shall be known as active, honorary, and alumni.  Active members become alumni members at graduation. Alumni and honorary members have no voice or vote in chapter affairs.</w:t>
      </w:r>
      <w:r w:rsidDel="00000000" w:rsidR="00000000" w:rsidRPr="00000000">
        <w:rPr>
          <w:rtl w:val="0"/>
        </w:rPr>
      </w:r>
    </w:p>
    <w:p w:rsidR="00000000" w:rsidDel="00000000" w:rsidP="00000000" w:rsidRDefault="00000000" w:rsidRPr="00000000" w14:paraId="00000025">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6">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Section 3.  Eligibility:</w:t>
      </w:r>
      <w:r w:rsidDel="00000000" w:rsidR="00000000" w:rsidRPr="00000000">
        <w:rPr>
          <w:rtl w:val="0"/>
        </w:rPr>
      </w:r>
    </w:p>
    <w:p w:rsidR="00000000" w:rsidDel="00000000" w:rsidP="00000000" w:rsidRDefault="00000000" w:rsidRPr="00000000" w14:paraId="00000027">
      <w:pPr>
        <w:numPr>
          <w:ilvl w:val="0"/>
          <w:numId w:val="1"/>
        </w:numPr>
        <w:spacing w:after="0" w:line="240" w:lineRule="auto"/>
        <w:ind w:left="0"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Candidates eligible for selection to this chapter must be members of the </w:t>
      </w:r>
      <w:r w:rsidDel="00000000" w:rsidR="00000000" w:rsidRPr="00000000">
        <w:rPr>
          <w:rFonts w:ascii="Times New Roman" w:cs="Times New Roman" w:eastAsia="Times New Roman" w:hAnsi="Times New Roman"/>
          <w:color w:val="000000"/>
          <w:u w:val="single"/>
          <w:rtl w:val="0"/>
        </w:rPr>
        <w:t xml:space="preserve">sophomore, junior, or senior class. </w:t>
      </w:r>
      <w:r w:rsidDel="00000000" w:rsidR="00000000" w:rsidRPr="00000000">
        <w:rPr>
          <w:rtl w:val="0"/>
        </w:rPr>
      </w:r>
    </w:p>
    <w:p w:rsidR="00000000" w:rsidDel="00000000" w:rsidP="00000000" w:rsidRDefault="00000000" w:rsidRPr="00000000" w14:paraId="00000028">
      <w:pPr>
        <w:numPr>
          <w:ilvl w:val="0"/>
          <w:numId w:val="1"/>
        </w:numPr>
        <w:spacing w:after="0" w:line="240" w:lineRule="auto"/>
        <w:ind w:left="0"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be eligible for selection to membership in this chapter, the candidate must have been enrolled for a period equivalent to one semester at Swallows Charter High School.</w:t>
      </w:r>
    </w:p>
    <w:p w:rsidR="00000000" w:rsidDel="00000000" w:rsidP="00000000" w:rsidRDefault="00000000" w:rsidRPr="00000000" w14:paraId="00000029">
      <w:pPr>
        <w:numPr>
          <w:ilvl w:val="0"/>
          <w:numId w:val="1"/>
        </w:numPr>
        <w:spacing w:after="0" w:line="240" w:lineRule="auto"/>
        <w:ind w:left="0"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Candidates eligible for election to the chapter shall have a </w:t>
      </w:r>
      <w:r w:rsidDel="00000000" w:rsidR="00000000" w:rsidRPr="00000000">
        <w:rPr>
          <w:rFonts w:ascii="Times New Roman" w:cs="Times New Roman" w:eastAsia="Times New Roman" w:hAnsi="Times New Roman"/>
          <w:color w:val="000000"/>
          <w:u w:val="single"/>
          <w:rtl w:val="0"/>
        </w:rPr>
        <w:t xml:space="preserve">minimum cumulative grade point average of 3.5 on a 4.0 scale</w:t>
      </w:r>
      <w:r w:rsidDel="00000000" w:rsidR="00000000" w:rsidRPr="00000000">
        <w:rPr>
          <w:rFonts w:ascii="Times New Roman" w:cs="Times New Roman" w:eastAsia="Times New Roman" w:hAnsi="Times New Roman"/>
          <w:color w:val="000000"/>
          <w:rtl w:val="0"/>
        </w:rPr>
        <w:t xml:space="preserve">. </w:t>
      </w:r>
    </w:p>
    <w:p w:rsidR="00000000" w:rsidDel="00000000" w:rsidP="00000000" w:rsidRDefault="00000000" w:rsidRPr="00000000" w14:paraId="0000002A">
      <w:pPr>
        <w:numPr>
          <w:ilvl w:val="0"/>
          <w:numId w:val="1"/>
        </w:numPr>
        <w:spacing w:after="0" w:line="240" w:lineRule="auto"/>
        <w:ind w:left="0"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Upon meeting the grade level, enrollment, and GPA standards, candidates shall then be considered based on their service, leadership, and character.</w:t>
      </w:r>
    </w:p>
    <w:p w:rsidR="00000000" w:rsidDel="00000000" w:rsidP="00000000" w:rsidRDefault="00000000" w:rsidRPr="00000000" w14:paraId="0000002B">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C">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color w:val="000000"/>
          <w:rtl w:val="0"/>
        </w:rPr>
        <w:t xml:space="preserve">ARTICLE V:  SELECTION OF MEMBERS  </w:t>
      </w:r>
      <w:r w:rsidDel="00000000" w:rsidR="00000000" w:rsidRPr="00000000">
        <w:rPr>
          <w:rtl w:val="0"/>
        </w:rPr>
      </w:r>
    </w:p>
    <w:p w:rsidR="00000000" w:rsidDel="00000000" w:rsidP="00000000" w:rsidRDefault="00000000" w:rsidRPr="00000000" w14:paraId="0000002D">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E">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Section 1.  The selection of members to this chapter shall be by a majority vote of the faculty council which consists of five faculty members appointed by the principal. The chapter adviser shall be the sixth, nonvoting, </w:t>
      </w:r>
      <w:r w:rsidDel="00000000" w:rsidR="00000000" w:rsidRPr="00000000">
        <w:rPr>
          <w:rFonts w:ascii="Times New Roman" w:cs="Times New Roman" w:eastAsia="Times New Roman" w:hAnsi="Times New Roman"/>
          <w:i w:val="1"/>
          <w:color w:val="000000"/>
          <w:rtl w:val="0"/>
        </w:rPr>
        <w:t xml:space="preserve">ex officio</w:t>
      </w:r>
      <w:r w:rsidDel="00000000" w:rsidR="00000000" w:rsidRPr="00000000">
        <w:rPr>
          <w:rFonts w:ascii="Times New Roman" w:cs="Times New Roman" w:eastAsia="Times New Roman" w:hAnsi="Times New Roman"/>
          <w:color w:val="000000"/>
          <w:rtl w:val="0"/>
        </w:rPr>
        <w:t xml:space="preserve"> member of the faculty council.</w:t>
      </w:r>
      <w:r w:rsidDel="00000000" w:rsidR="00000000" w:rsidRPr="00000000">
        <w:rPr>
          <w:rtl w:val="0"/>
        </w:rPr>
      </w:r>
    </w:p>
    <w:p w:rsidR="00000000" w:rsidDel="00000000" w:rsidP="00000000" w:rsidRDefault="00000000" w:rsidRPr="00000000" w14:paraId="0000002F">
      <w:pPr>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0">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Section 2.  The selection of active members shall be held once a year during the second semester of the school year. </w:t>
      </w:r>
      <w:r w:rsidDel="00000000" w:rsidR="00000000" w:rsidRPr="00000000">
        <w:rPr>
          <w:rtl w:val="0"/>
        </w:rPr>
      </w:r>
    </w:p>
    <w:p w:rsidR="00000000" w:rsidDel="00000000" w:rsidP="00000000" w:rsidRDefault="00000000" w:rsidRPr="00000000" w14:paraId="00000031">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2">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Section 3.  Prior to the final selection, the following shall occur:</w:t>
      </w:r>
      <w:r w:rsidDel="00000000" w:rsidR="00000000" w:rsidRPr="00000000">
        <w:rPr>
          <w:rtl w:val="0"/>
        </w:rPr>
      </w:r>
    </w:p>
    <w:p w:rsidR="00000000" w:rsidDel="00000000" w:rsidP="00000000" w:rsidRDefault="00000000" w:rsidRPr="00000000" w14:paraId="00000033">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a. Students’ academic records shall be reviewed to determine scholastic eligibility.</w:t>
      </w:r>
      <w:r w:rsidDel="00000000" w:rsidR="00000000" w:rsidRPr="00000000">
        <w:rPr>
          <w:rtl w:val="0"/>
        </w:rPr>
      </w:r>
    </w:p>
    <w:p w:rsidR="00000000" w:rsidDel="00000000" w:rsidP="00000000" w:rsidRDefault="00000000" w:rsidRPr="00000000" w14:paraId="00000034">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b. All students who are eligible scholastically (i.e., candidates) shall be notified and asked to complete and submit the </w:t>
      </w:r>
      <w:r w:rsidDel="00000000" w:rsidR="00000000" w:rsidRPr="00000000">
        <w:rPr>
          <w:rFonts w:ascii="Times New Roman" w:cs="Times New Roman" w:eastAsia="Times New Roman" w:hAnsi="Times New Roman"/>
          <w:color w:val="000000"/>
          <w:u w:val="single"/>
          <w:rtl w:val="0"/>
        </w:rPr>
        <w:t xml:space="preserve">candidate information form</w:t>
      </w:r>
      <w:r w:rsidDel="00000000" w:rsidR="00000000" w:rsidRPr="00000000">
        <w:rPr>
          <w:rFonts w:ascii="Times New Roman" w:cs="Times New Roman" w:eastAsia="Times New Roman" w:hAnsi="Times New Roman"/>
          <w:color w:val="000000"/>
          <w:rtl w:val="0"/>
        </w:rPr>
        <w:t xml:space="preserve"> for further consideration. </w:t>
      </w:r>
      <w:r w:rsidDel="00000000" w:rsidR="00000000" w:rsidRPr="00000000">
        <w:rPr>
          <w:rtl w:val="0"/>
        </w:rPr>
      </w:r>
    </w:p>
    <w:p w:rsidR="00000000" w:rsidDel="00000000" w:rsidP="00000000" w:rsidRDefault="00000000" w:rsidRPr="00000000" w14:paraId="00000035">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c. The faculty shall be requested to evaluate candidates determined to be scholastically eligible using the </w:t>
      </w:r>
      <w:r w:rsidDel="00000000" w:rsidR="00000000" w:rsidRPr="00000000">
        <w:rPr>
          <w:rFonts w:ascii="Times New Roman" w:cs="Times New Roman" w:eastAsia="Times New Roman" w:hAnsi="Times New Roman"/>
          <w:color w:val="000000"/>
          <w:u w:val="single"/>
          <w:rtl w:val="0"/>
        </w:rPr>
        <w:t xml:space="preserve">official input form provided by the chapter adviser</w:t>
      </w:r>
      <w:r w:rsidDel="00000000" w:rsidR="00000000" w:rsidRPr="00000000">
        <w:rPr>
          <w:rFonts w:ascii="Times New Roman" w:cs="Times New Roman" w:eastAsia="Times New Roman" w:hAnsi="Times New Roman"/>
          <w:color w:val="000000"/>
          <w:rtl w:val="0"/>
        </w:rPr>
        <w:t xml:space="preserve">. </w:t>
      </w:r>
      <w:r w:rsidDel="00000000" w:rsidR="00000000" w:rsidRPr="00000000">
        <w:rPr>
          <w:rtl w:val="0"/>
        </w:rPr>
      </w:r>
    </w:p>
    <w:p w:rsidR="00000000" w:rsidDel="00000000" w:rsidP="00000000" w:rsidRDefault="00000000" w:rsidRPr="00000000" w14:paraId="00000036">
      <w:pPr>
        <w:spacing w:after="0" w:line="240" w:lineRule="auto"/>
        <w:rPr>
          <w:rFonts w:ascii="Times New Roman" w:cs="Times New Roman" w:eastAsia="Times New Roman" w:hAnsi="Times New Roman"/>
          <w:color w:val="0070c0"/>
        </w:rPr>
      </w:pPr>
      <w:r w:rsidDel="00000000" w:rsidR="00000000" w:rsidRPr="00000000">
        <w:rPr>
          <w:rFonts w:ascii="Times New Roman" w:cs="Times New Roman" w:eastAsia="Times New Roman" w:hAnsi="Times New Roman"/>
          <w:color w:val="000000"/>
          <w:rtl w:val="0"/>
        </w:rPr>
        <w:t xml:space="preserve">d. The faculty council shall review the candidate information forms, faculty input, and other relevant information to determine those who fully meet the selection criteria for membership. </w:t>
      </w:r>
      <w:r w:rsidDel="00000000" w:rsidR="00000000" w:rsidRPr="00000000">
        <w:rPr>
          <w:rtl w:val="0"/>
        </w:rPr>
      </w:r>
    </w:p>
    <w:p w:rsidR="00000000" w:rsidDel="00000000" w:rsidP="00000000" w:rsidRDefault="00000000" w:rsidRPr="00000000" w14:paraId="00000037">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8">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Section 4. Candidates become members when inducted at a special ceremony.</w:t>
      </w:r>
      <w:r w:rsidDel="00000000" w:rsidR="00000000" w:rsidRPr="00000000">
        <w:rPr>
          <w:rtl w:val="0"/>
        </w:rPr>
      </w:r>
    </w:p>
    <w:p w:rsidR="00000000" w:rsidDel="00000000" w:rsidP="00000000" w:rsidRDefault="00000000" w:rsidRPr="00000000" w14:paraId="00000039">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A">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Section 5.  An active member of the National Honor Society who transfers from this school will be given an official letter indicating the status of his/her membership.</w:t>
      </w:r>
      <w:r w:rsidDel="00000000" w:rsidR="00000000" w:rsidRPr="00000000">
        <w:rPr>
          <w:rtl w:val="0"/>
        </w:rPr>
      </w:r>
    </w:p>
    <w:p w:rsidR="00000000" w:rsidDel="00000000" w:rsidP="00000000" w:rsidRDefault="00000000" w:rsidRPr="00000000" w14:paraId="0000003B">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C">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Section 6.  An active member of the National Honor Society who transfers to this school will be automatically accepted for membership in this chapter.  The faculty council shall grant to the transferring member one semester to attain the membership requirements and, thereafter, this member must maintain those requirements for this chapter in order to retain his/her membership.</w:t>
      </w:r>
      <w:r w:rsidDel="00000000" w:rsidR="00000000" w:rsidRPr="00000000">
        <w:rPr>
          <w:rtl w:val="0"/>
        </w:rPr>
      </w:r>
    </w:p>
    <w:p w:rsidR="00000000" w:rsidDel="00000000" w:rsidP="00000000" w:rsidRDefault="00000000" w:rsidRPr="00000000" w14:paraId="0000003D">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E">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color w:val="000000"/>
          <w:rtl w:val="0"/>
        </w:rPr>
        <w:t xml:space="preserve">ARTICLE VI: OBLIGATIONS OF MEMBERS </w:t>
      </w:r>
      <w:r w:rsidDel="00000000" w:rsidR="00000000" w:rsidRPr="00000000">
        <w:rPr>
          <w:rtl w:val="0"/>
        </w:rPr>
      </w:r>
    </w:p>
    <w:p w:rsidR="00000000" w:rsidDel="00000000" w:rsidP="00000000" w:rsidRDefault="00000000" w:rsidRPr="00000000" w14:paraId="0000003F">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0">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Section 1.  Annual dues for this chapter shall be $</w:t>
      </w:r>
      <w:r w:rsidDel="00000000" w:rsidR="00000000" w:rsidRPr="00000000">
        <w:rPr>
          <w:rFonts w:ascii="Times New Roman" w:cs="Times New Roman" w:eastAsia="Times New Roman" w:hAnsi="Times New Roman"/>
          <w:rtl w:val="0"/>
        </w:rPr>
        <w:t xml:space="preserve">1</w:t>
      </w:r>
      <w:r w:rsidDel="00000000" w:rsidR="00000000" w:rsidRPr="00000000">
        <w:rPr>
          <w:rFonts w:ascii="Times New Roman" w:cs="Times New Roman" w:eastAsia="Times New Roman" w:hAnsi="Times New Roman"/>
          <w:color w:val="000000"/>
          <w:rtl w:val="0"/>
        </w:rPr>
        <w:t xml:space="preserve">0. Dues will be payable to the chapter within 30 days of induction. </w:t>
      </w:r>
      <w:r w:rsidDel="00000000" w:rsidR="00000000" w:rsidRPr="00000000">
        <w:rPr>
          <w:rtl w:val="0"/>
        </w:rPr>
      </w:r>
    </w:p>
    <w:p w:rsidR="00000000" w:rsidDel="00000000" w:rsidP="00000000" w:rsidRDefault="00000000" w:rsidRPr="00000000" w14:paraId="00000041">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2">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Section 2.  Each member of this chapter who is in good standing with regard to the membership standards and member obligations shall be entitled to wear the emblem adopted by the National Honor Society.</w:t>
      </w:r>
      <w:r w:rsidDel="00000000" w:rsidR="00000000" w:rsidRPr="00000000">
        <w:rPr>
          <w:rtl w:val="0"/>
        </w:rPr>
      </w:r>
    </w:p>
    <w:p w:rsidR="00000000" w:rsidDel="00000000" w:rsidP="00000000" w:rsidRDefault="00000000" w:rsidRPr="00000000" w14:paraId="00000043">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4">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Section 3.  Any member who withdraws, resigns, or is dismissed from the chapter shall return the emblem to the chapter.</w:t>
      </w:r>
      <w:r w:rsidDel="00000000" w:rsidR="00000000" w:rsidRPr="00000000">
        <w:rPr>
          <w:rtl w:val="0"/>
        </w:rPr>
      </w:r>
    </w:p>
    <w:p w:rsidR="00000000" w:rsidDel="00000000" w:rsidP="00000000" w:rsidRDefault="00000000" w:rsidRPr="00000000" w14:paraId="00000045">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6">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Section 4. Chapter members who are seniors in good standing shall be granted the privilege of wearing the honor cords at graduation.</w:t>
      </w:r>
      <w:r w:rsidDel="00000000" w:rsidR="00000000" w:rsidRPr="00000000">
        <w:rPr>
          <w:rFonts w:ascii="Times New Roman" w:cs="Times New Roman" w:eastAsia="Times New Roman" w:hAnsi="Times New Roman"/>
          <w:rtl w:val="0"/>
        </w:rPr>
        <w:br w:type="textWrapping"/>
      </w:r>
    </w:p>
    <w:p w:rsidR="00000000" w:rsidDel="00000000" w:rsidP="00000000" w:rsidRDefault="00000000" w:rsidRPr="00000000" w14:paraId="00000047">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8">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color w:val="000000"/>
          <w:rtl w:val="0"/>
        </w:rPr>
        <w:t xml:space="preserve">ARTICLE VII:  OFFICERS</w:t>
      </w:r>
      <w:r w:rsidDel="00000000" w:rsidR="00000000" w:rsidRPr="00000000">
        <w:rPr>
          <w:rtl w:val="0"/>
        </w:rPr>
      </w:r>
    </w:p>
    <w:p w:rsidR="00000000" w:rsidDel="00000000" w:rsidP="00000000" w:rsidRDefault="00000000" w:rsidRPr="00000000" w14:paraId="00000049">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A">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Section 1.  The </w:t>
      </w:r>
      <w:r w:rsidDel="00000000" w:rsidR="00000000" w:rsidRPr="00000000">
        <w:rPr>
          <w:rFonts w:ascii="Times New Roman" w:cs="Times New Roman" w:eastAsia="Times New Roman" w:hAnsi="Times New Roman"/>
          <w:rtl w:val="0"/>
        </w:rPr>
        <w:t xml:space="preserve">officers of the chapter shall be president, vice president, secretary, treasurer, parliamentarian, and historian. </w:t>
      </w:r>
    </w:p>
    <w:p w:rsidR="00000000" w:rsidDel="00000000" w:rsidP="00000000" w:rsidRDefault="00000000" w:rsidRPr="00000000" w14:paraId="0000004B">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C">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Section 2.  Student officers shall be elected at the last meeting of each school year.  All returning members in good standing with the chapter </w:t>
      </w:r>
      <w:r w:rsidDel="00000000" w:rsidR="00000000" w:rsidRPr="00000000">
        <w:rPr>
          <w:rFonts w:ascii="Times New Roman" w:cs="Times New Roman" w:eastAsia="Times New Roman" w:hAnsi="Times New Roman"/>
          <w:rtl w:val="0"/>
        </w:rPr>
        <w:t xml:space="preserve">will receive priority run for officer positions</w:t>
      </w:r>
      <w:r w:rsidDel="00000000" w:rsidR="00000000" w:rsidRPr="00000000">
        <w:rPr>
          <w:rFonts w:ascii="Times New Roman" w:cs="Times New Roman" w:eastAsia="Times New Roman" w:hAnsi="Times New Roman"/>
          <w:color w:val="000000"/>
          <w:rtl w:val="0"/>
        </w:rPr>
        <w:t xml:space="preserve">. If vacancies rema</w:t>
      </w:r>
      <w:r w:rsidDel="00000000" w:rsidR="00000000" w:rsidRPr="00000000">
        <w:rPr>
          <w:rFonts w:ascii="Times New Roman" w:cs="Times New Roman" w:eastAsia="Times New Roman" w:hAnsi="Times New Roman"/>
          <w:rtl w:val="0"/>
        </w:rPr>
        <w:t xml:space="preserve">in, new members can then run for the remaining officer positions.</w:t>
      </w:r>
      <w:r w:rsidDel="00000000" w:rsidR="00000000" w:rsidRPr="00000000">
        <w:rPr>
          <w:rFonts w:ascii="Times New Roman" w:cs="Times New Roman" w:eastAsia="Times New Roman" w:hAnsi="Times New Roman"/>
          <w:color w:val="000000"/>
          <w:rtl w:val="0"/>
        </w:rPr>
        <w:t xml:space="preserve"> Any active member can nominate an eligible member as a candidate for office.</w:t>
      </w:r>
      <w:r w:rsidDel="00000000" w:rsidR="00000000" w:rsidRPr="00000000">
        <w:rPr>
          <w:rtl w:val="0"/>
        </w:rPr>
      </w:r>
    </w:p>
    <w:p w:rsidR="00000000" w:rsidDel="00000000" w:rsidP="00000000" w:rsidRDefault="00000000" w:rsidRPr="00000000" w14:paraId="0000004D">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E">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Section 3. In voting procedures, the quorum rule is applicable. The quorum rule indicates that no official business of the chapter–including voting–can take place unless a minimum of one more than fifty percent of the members are present. Members that are not present during the vote have the right to vote via proxy through the chapter president or chapter advisor.</w:t>
      </w:r>
    </w:p>
    <w:p w:rsidR="00000000" w:rsidDel="00000000" w:rsidP="00000000" w:rsidRDefault="00000000" w:rsidRPr="00000000" w14:paraId="0000004F">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0">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Section 4. Prior to voting, all officer candidates will have the opportunity to address the membership. Their address should not exceed two minutes and shall only pertain to the scope of the office they are running for.</w:t>
      </w:r>
    </w:p>
    <w:p w:rsidR="00000000" w:rsidDel="00000000" w:rsidP="00000000" w:rsidRDefault="00000000" w:rsidRPr="00000000" w14:paraId="00000051">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2">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Section </w:t>
      </w:r>
      <w:r w:rsidDel="00000000" w:rsidR="00000000" w:rsidRPr="00000000">
        <w:rPr>
          <w:rFonts w:ascii="Times New Roman" w:cs="Times New Roman" w:eastAsia="Times New Roman" w:hAnsi="Times New Roman"/>
          <w:rtl w:val="0"/>
        </w:rPr>
        <w:t xml:space="preserve">5</w:t>
      </w:r>
      <w:r w:rsidDel="00000000" w:rsidR="00000000" w:rsidRPr="00000000">
        <w:rPr>
          <w:rFonts w:ascii="Times New Roman" w:cs="Times New Roman" w:eastAsia="Times New Roman" w:hAnsi="Times New Roman"/>
          <w:color w:val="000000"/>
          <w:rtl w:val="0"/>
        </w:rPr>
        <w:t xml:space="preserve">.  Voting shall be by secret ballot. A majority vote shall be necessary to elect any officer of this chapter. If the first vote does not yield a majority, a second vote shall be taken of the two candidates receiving the highest number of votes. Candidates will receive an additional opportunity to speak t</w:t>
      </w:r>
      <w:r w:rsidDel="00000000" w:rsidR="00000000" w:rsidRPr="00000000">
        <w:rPr>
          <w:rFonts w:ascii="Times New Roman" w:cs="Times New Roman" w:eastAsia="Times New Roman" w:hAnsi="Times New Roman"/>
          <w:rtl w:val="0"/>
        </w:rPr>
        <w:t xml:space="preserve">o the membership prior to holding the second vote.</w:t>
      </w:r>
    </w:p>
    <w:p w:rsidR="00000000" w:rsidDel="00000000" w:rsidP="00000000" w:rsidRDefault="00000000" w:rsidRPr="00000000" w14:paraId="00000053">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4">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Section </w:t>
      </w:r>
      <w:r w:rsidDel="00000000" w:rsidR="00000000" w:rsidRPr="00000000">
        <w:rPr>
          <w:rFonts w:ascii="Times New Roman" w:cs="Times New Roman" w:eastAsia="Times New Roman" w:hAnsi="Times New Roman"/>
          <w:rtl w:val="0"/>
        </w:rPr>
        <w:t xml:space="preserve">6</w:t>
      </w:r>
      <w:r w:rsidDel="00000000" w:rsidR="00000000" w:rsidRPr="00000000">
        <w:rPr>
          <w:rFonts w:ascii="Times New Roman" w:cs="Times New Roman" w:eastAsia="Times New Roman" w:hAnsi="Times New Roman"/>
          <w:color w:val="000000"/>
          <w:rtl w:val="0"/>
        </w:rPr>
        <w:t xml:space="preserve">.  It shall be the duty of the president to preside at the meetings of the chapter and serve as the official representative of the chapter at school and community functions. They shall set meeting agendas, coordinate group service projects, represent the chapter at other meetings and functions as needed, lead revisions of NHS bylaws, and take ultimate student responsibility for all chapter functioning.</w:t>
      </w:r>
      <w:r w:rsidDel="00000000" w:rsidR="00000000" w:rsidRPr="00000000">
        <w:rPr>
          <w:rtl w:val="0"/>
        </w:rPr>
      </w:r>
    </w:p>
    <w:p w:rsidR="00000000" w:rsidDel="00000000" w:rsidP="00000000" w:rsidRDefault="00000000" w:rsidRPr="00000000" w14:paraId="00000055">
      <w:pPr>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56">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Section </w:t>
      </w:r>
      <w:r w:rsidDel="00000000" w:rsidR="00000000" w:rsidRPr="00000000">
        <w:rPr>
          <w:rFonts w:ascii="Times New Roman" w:cs="Times New Roman" w:eastAsia="Times New Roman" w:hAnsi="Times New Roman"/>
          <w:rtl w:val="0"/>
        </w:rPr>
        <w:t xml:space="preserve">7</w:t>
      </w:r>
      <w:r w:rsidDel="00000000" w:rsidR="00000000" w:rsidRPr="00000000">
        <w:rPr>
          <w:rFonts w:ascii="Times New Roman" w:cs="Times New Roman" w:eastAsia="Times New Roman" w:hAnsi="Times New Roman"/>
          <w:color w:val="000000"/>
          <w:rtl w:val="0"/>
        </w:rPr>
        <w:t xml:space="preserve">.  The vice president shall preside in the absence of the president and shall also keep a record of members’ contributions to leadership and service. They shall oversee the number of community service hours, monitor any programs instituted by the chapter, evaluate the need for committees, and assist with public relations.</w:t>
      </w:r>
      <w:r w:rsidDel="00000000" w:rsidR="00000000" w:rsidRPr="00000000">
        <w:rPr>
          <w:rtl w:val="0"/>
        </w:rPr>
      </w:r>
    </w:p>
    <w:p w:rsidR="00000000" w:rsidDel="00000000" w:rsidP="00000000" w:rsidRDefault="00000000" w:rsidRPr="00000000" w14:paraId="00000057">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8">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Section </w:t>
      </w:r>
      <w:r w:rsidDel="00000000" w:rsidR="00000000" w:rsidRPr="00000000">
        <w:rPr>
          <w:rFonts w:ascii="Times New Roman" w:cs="Times New Roman" w:eastAsia="Times New Roman" w:hAnsi="Times New Roman"/>
          <w:rtl w:val="0"/>
        </w:rPr>
        <w:t xml:space="preserve">8</w:t>
      </w:r>
      <w:r w:rsidDel="00000000" w:rsidR="00000000" w:rsidRPr="00000000">
        <w:rPr>
          <w:rFonts w:ascii="Times New Roman" w:cs="Times New Roman" w:eastAsia="Times New Roman" w:hAnsi="Times New Roman"/>
          <w:color w:val="000000"/>
          <w:rtl w:val="0"/>
        </w:rPr>
        <w:t xml:space="preserve">.  The secretary shall keep the minutes and attendance records for meetings and be responsible for all official correspondence. They shall maintain chapter roster, </w:t>
      </w:r>
      <w:r w:rsidDel="00000000" w:rsidR="00000000" w:rsidRPr="00000000">
        <w:rPr>
          <w:rFonts w:ascii="Times New Roman" w:cs="Times New Roman" w:eastAsia="Times New Roman" w:hAnsi="Times New Roman"/>
          <w:rtl w:val="0"/>
        </w:rPr>
        <w:t xml:space="preserve">oversee</w:t>
      </w:r>
      <w:r w:rsidDel="00000000" w:rsidR="00000000" w:rsidRPr="00000000">
        <w:rPr>
          <w:rFonts w:ascii="Times New Roman" w:cs="Times New Roman" w:eastAsia="Times New Roman" w:hAnsi="Times New Roman"/>
          <w:color w:val="000000"/>
          <w:rtl w:val="0"/>
        </w:rPr>
        <w:t xml:space="preserve"> publicity of chapter events, manage any correspondence on behalf of the chapter, and </w:t>
      </w:r>
      <w:r w:rsidDel="00000000" w:rsidR="00000000" w:rsidRPr="00000000">
        <w:rPr>
          <w:rFonts w:ascii="Times New Roman" w:cs="Times New Roman" w:eastAsia="Times New Roman" w:hAnsi="Times New Roman"/>
          <w:rtl w:val="0"/>
        </w:rPr>
        <w:t xml:space="preserve">maintain</w:t>
      </w:r>
      <w:r w:rsidDel="00000000" w:rsidR="00000000" w:rsidRPr="00000000">
        <w:rPr>
          <w:rFonts w:ascii="Times New Roman" w:cs="Times New Roman" w:eastAsia="Times New Roman" w:hAnsi="Times New Roman"/>
          <w:color w:val="000000"/>
          <w:rtl w:val="0"/>
        </w:rPr>
        <w:t xml:space="preserve"> accurate records of all the aforementioned duties. </w:t>
      </w:r>
      <w:r w:rsidDel="00000000" w:rsidR="00000000" w:rsidRPr="00000000">
        <w:rPr>
          <w:rtl w:val="0"/>
        </w:rPr>
      </w:r>
    </w:p>
    <w:p w:rsidR="00000000" w:rsidDel="00000000" w:rsidP="00000000" w:rsidRDefault="00000000" w:rsidRPr="00000000" w14:paraId="00000059">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A">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Section </w:t>
      </w:r>
      <w:r w:rsidDel="00000000" w:rsidR="00000000" w:rsidRPr="00000000">
        <w:rPr>
          <w:rFonts w:ascii="Times New Roman" w:cs="Times New Roman" w:eastAsia="Times New Roman" w:hAnsi="Times New Roman"/>
          <w:rtl w:val="0"/>
        </w:rPr>
        <w:t xml:space="preserve">9</w:t>
      </w:r>
      <w:r w:rsidDel="00000000" w:rsidR="00000000" w:rsidRPr="00000000">
        <w:rPr>
          <w:rFonts w:ascii="Times New Roman" w:cs="Times New Roman" w:eastAsia="Times New Roman" w:hAnsi="Times New Roman"/>
          <w:color w:val="000000"/>
          <w:rtl w:val="0"/>
        </w:rPr>
        <w:t xml:space="preserve">.  The treasurer shall keep the record of business expenses, dues, and all other financial transactions of the chapter. They shall develop and maintain all financial records, manage the NHS budget, and oversee all chapter fundraising activities.</w:t>
      </w:r>
    </w:p>
    <w:p w:rsidR="00000000" w:rsidDel="00000000" w:rsidP="00000000" w:rsidRDefault="00000000" w:rsidRPr="00000000" w14:paraId="0000005B">
      <w:pPr>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5C">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Section </w:t>
      </w:r>
      <w:r w:rsidDel="00000000" w:rsidR="00000000" w:rsidRPr="00000000">
        <w:rPr>
          <w:rFonts w:ascii="Times New Roman" w:cs="Times New Roman" w:eastAsia="Times New Roman" w:hAnsi="Times New Roman"/>
          <w:rtl w:val="0"/>
        </w:rPr>
        <w:t xml:space="preserve">10</w:t>
      </w:r>
      <w:r w:rsidDel="00000000" w:rsidR="00000000" w:rsidRPr="00000000">
        <w:rPr>
          <w:rFonts w:ascii="Times New Roman" w:cs="Times New Roman" w:eastAsia="Times New Roman" w:hAnsi="Times New Roman"/>
          <w:color w:val="000000"/>
          <w:rtl w:val="0"/>
        </w:rPr>
        <w:t xml:space="preserve">. The parliamentarian shall record and coordinate membership and keep accurate records of community service hours. They shall work closely with the secretary to monitor mandatory attendance and send out notices of hours not served.</w:t>
      </w:r>
    </w:p>
    <w:p w:rsidR="00000000" w:rsidDel="00000000" w:rsidP="00000000" w:rsidRDefault="00000000" w:rsidRPr="00000000" w14:paraId="0000005D">
      <w:pPr>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5E">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Section </w:t>
      </w:r>
      <w:r w:rsidDel="00000000" w:rsidR="00000000" w:rsidRPr="00000000">
        <w:rPr>
          <w:rFonts w:ascii="Times New Roman" w:cs="Times New Roman" w:eastAsia="Times New Roman" w:hAnsi="Times New Roman"/>
          <w:rtl w:val="0"/>
        </w:rPr>
        <w:t xml:space="preserve">11</w:t>
      </w:r>
      <w:r w:rsidDel="00000000" w:rsidR="00000000" w:rsidRPr="00000000">
        <w:rPr>
          <w:rFonts w:ascii="Times New Roman" w:cs="Times New Roman" w:eastAsia="Times New Roman" w:hAnsi="Times New Roman"/>
          <w:color w:val="000000"/>
          <w:rtl w:val="0"/>
        </w:rPr>
        <w:t xml:space="preserve">. The historian will maintain the calendar and manage member and project photographs. They shall </w:t>
      </w:r>
      <w:r w:rsidDel="00000000" w:rsidR="00000000" w:rsidRPr="00000000">
        <w:rPr>
          <w:rFonts w:ascii="Times New Roman" w:cs="Times New Roman" w:eastAsia="Times New Roman" w:hAnsi="Times New Roman"/>
          <w:rtl w:val="0"/>
        </w:rPr>
        <w:t xml:space="preserve">prepare a presentation</w:t>
      </w:r>
      <w:r w:rsidDel="00000000" w:rsidR="00000000" w:rsidRPr="00000000">
        <w:rPr>
          <w:rFonts w:ascii="Times New Roman" w:cs="Times New Roman" w:eastAsia="Times New Roman" w:hAnsi="Times New Roman"/>
          <w:color w:val="000000"/>
          <w:rtl w:val="0"/>
        </w:rPr>
        <w:t xml:space="preserve"> of service projects throughout the year </w:t>
      </w:r>
      <w:r w:rsidDel="00000000" w:rsidR="00000000" w:rsidRPr="00000000">
        <w:rPr>
          <w:rFonts w:ascii="Times New Roman" w:cs="Times New Roman" w:eastAsia="Times New Roman" w:hAnsi="Times New Roman"/>
          <w:rtl w:val="0"/>
        </w:rPr>
        <w:t xml:space="preserve">for the induction</w:t>
      </w:r>
      <w:r w:rsidDel="00000000" w:rsidR="00000000" w:rsidRPr="00000000">
        <w:rPr>
          <w:rFonts w:ascii="Times New Roman" w:cs="Times New Roman" w:eastAsia="Times New Roman" w:hAnsi="Times New Roman"/>
          <w:color w:val="000000"/>
          <w:rtl w:val="0"/>
        </w:rPr>
        <w:t xml:space="preserve"> ceremony.</w:t>
      </w:r>
      <w:r w:rsidDel="00000000" w:rsidR="00000000" w:rsidRPr="00000000">
        <w:rPr>
          <w:rtl w:val="0"/>
        </w:rPr>
      </w:r>
    </w:p>
    <w:p w:rsidR="00000000" w:rsidDel="00000000" w:rsidP="00000000" w:rsidRDefault="00000000" w:rsidRPr="00000000" w14:paraId="0000005F">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0">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Section 12. If an officer is not able to perform their duties due to resignation, suspension, or dismissal, a special election will be scheduled at the next regular meeting to elect a new officer for the remainder of the school year. The voting process will follow the guidelines set out in Article 3 of this section.</w:t>
      </w:r>
    </w:p>
    <w:p w:rsidR="00000000" w:rsidDel="00000000" w:rsidP="00000000" w:rsidRDefault="00000000" w:rsidRPr="00000000" w14:paraId="00000061">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2">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Section1</w:t>
      </w:r>
      <w:r w:rsidDel="00000000" w:rsidR="00000000" w:rsidRPr="00000000">
        <w:rPr>
          <w:rFonts w:ascii="Times New Roman" w:cs="Times New Roman" w:eastAsia="Times New Roman" w:hAnsi="Times New Roman"/>
          <w:rtl w:val="0"/>
        </w:rPr>
        <w:t xml:space="preserve">3</w:t>
      </w:r>
      <w:r w:rsidDel="00000000" w:rsidR="00000000" w:rsidRPr="00000000">
        <w:rPr>
          <w:rFonts w:ascii="Times New Roman" w:cs="Times New Roman" w:eastAsia="Times New Roman" w:hAnsi="Times New Roman"/>
          <w:color w:val="000000"/>
          <w:rtl w:val="0"/>
        </w:rPr>
        <w:t xml:space="preserve">.  Officers and the faculty adviser(s) shall collectively be known as the chapter’s executive committee. The executive committee shall establish annual goals for the chapter and have general charge of the meetings and the business of the chapter, but any action by the executive committee is subject to the review of the chapter members.</w:t>
      </w:r>
      <w:r w:rsidDel="00000000" w:rsidR="00000000" w:rsidRPr="00000000">
        <w:rPr>
          <w:rtl w:val="0"/>
        </w:rPr>
      </w:r>
    </w:p>
    <w:p w:rsidR="00000000" w:rsidDel="00000000" w:rsidP="00000000" w:rsidRDefault="00000000" w:rsidRPr="00000000" w14:paraId="00000063">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br w:type="textWrapping"/>
      </w:r>
      <w:r w:rsidDel="00000000" w:rsidR="00000000" w:rsidRPr="00000000">
        <w:rPr>
          <w:rFonts w:ascii="Times New Roman" w:cs="Times New Roman" w:eastAsia="Times New Roman" w:hAnsi="Times New Roman"/>
          <w:b w:val="1"/>
          <w:color w:val="000000"/>
          <w:rtl w:val="0"/>
        </w:rPr>
        <w:t xml:space="preserve">ARTICLE VIII:  MEETINGS</w:t>
      </w:r>
      <w:r w:rsidDel="00000000" w:rsidR="00000000" w:rsidRPr="00000000">
        <w:rPr>
          <w:rtl w:val="0"/>
        </w:rPr>
      </w:r>
    </w:p>
    <w:p w:rsidR="00000000" w:rsidDel="00000000" w:rsidP="00000000" w:rsidRDefault="00000000" w:rsidRPr="00000000" w14:paraId="00000064">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5">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Section 1.  Regular meetings of this chapter shall be monthly, with one additional meeting per month for the executive committee. Special meetings can be called by the president with approval of the adviser.</w:t>
      </w:r>
      <w:r w:rsidDel="00000000" w:rsidR="00000000" w:rsidRPr="00000000">
        <w:rPr>
          <w:rtl w:val="0"/>
        </w:rPr>
      </w:r>
    </w:p>
    <w:p w:rsidR="00000000" w:rsidDel="00000000" w:rsidP="00000000" w:rsidRDefault="00000000" w:rsidRPr="00000000" w14:paraId="00000066">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7">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Section 2.  This chapter shall conduct its meetings according to </w:t>
      </w:r>
      <w:r w:rsidDel="00000000" w:rsidR="00000000" w:rsidRPr="00000000">
        <w:rPr>
          <w:rFonts w:ascii="Times New Roman" w:cs="Times New Roman" w:eastAsia="Times New Roman" w:hAnsi="Times New Roman"/>
          <w:i w:val="1"/>
          <w:color w:val="000000"/>
          <w:rtl w:val="0"/>
        </w:rPr>
        <w:t xml:space="preserve">Robert’s Rules of Order.</w:t>
      </w:r>
      <w:r w:rsidDel="00000000" w:rsidR="00000000" w:rsidRPr="00000000">
        <w:rPr>
          <w:rtl w:val="0"/>
        </w:rPr>
      </w:r>
    </w:p>
    <w:p w:rsidR="00000000" w:rsidDel="00000000" w:rsidP="00000000" w:rsidRDefault="00000000" w:rsidRPr="00000000" w14:paraId="00000068">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9">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color w:val="000000"/>
          <w:rtl w:val="0"/>
        </w:rPr>
        <w:t xml:space="preserve">Section 3. Members are expected to attend all chapter meetings. If a member must be absent, they shall communicate with the chapter advisor in advance of the meeting in order to be excused, </w:t>
      </w:r>
      <w:r w:rsidDel="00000000" w:rsidR="00000000" w:rsidRPr="00000000">
        <w:rPr>
          <w:rFonts w:ascii="Times New Roman" w:cs="Times New Roman" w:eastAsia="Times New Roman" w:hAnsi="Times New Roman"/>
          <w:rtl w:val="0"/>
        </w:rPr>
        <w:t xml:space="preserve">except in the case of emergency.</w:t>
      </w:r>
      <w:r w:rsidDel="00000000" w:rsidR="00000000" w:rsidRPr="00000000">
        <w:rPr>
          <w:rtl w:val="0"/>
        </w:rPr>
      </w:r>
    </w:p>
    <w:p w:rsidR="00000000" w:rsidDel="00000000" w:rsidP="00000000" w:rsidRDefault="00000000" w:rsidRPr="00000000" w14:paraId="0000006A">
      <w:pPr>
        <w:spacing w:after="0" w:line="240"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6B">
      <w:pPr>
        <w:spacing w:after="0" w:line="240"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6C">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color w:val="000000"/>
          <w:rtl w:val="0"/>
        </w:rPr>
        <w:t xml:space="preserve">ARTICLE IX:  ACTIVITIES</w:t>
      </w:r>
      <w:r w:rsidDel="00000000" w:rsidR="00000000" w:rsidRPr="00000000">
        <w:rPr>
          <w:rtl w:val="0"/>
        </w:rPr>
      </w:r>
    </w:p>
    <w:p w:rsidR="00000000" w:rsidDel="00000000" w:rsidP="00000000" w:rsidRDefault="00000000" w:rsidRPr="00000000" w14:paraId="0000006D">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E">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Section 1.  The chapter shall determine one or more service projects for each year.</w:t>
      </w:r>
      <w:r w:rsidDel="00000000" w:rsidR="00000000" w:rsidRPr="00000000">
        <w:rPr>
          <w:rtl w:val="0"/>
        </w:rPr>
      </w:r>
    </w:p>
    <w:p w:rsidR="00000000" w:rsidDel="00000000" w:rsidP="00000000" w:rsidRDefault="00000000" w:rsidRPr="00000000" w14:paraId="0000006F">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0">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Section 2.  All members shall regularly participate in these projects.</w:t>
      </w:r>
      <w:r w:rsidDel="00000000" w:rsidR="00000000" w:rsidRPr="00000000">
        <w:rPr>
          <w:rtl w:val="0"/>
        </w:rPr>
      </w:r>
    </w:p>
    <w:p w:rsidR="00000000" w:rsidDel="00000000" w:rsidP="00000000" w:rsidRDefault="00000000" w:rsidRPr="00000000" w14:paraId="00000071">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2">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Section 3.  These projects shall have the following characteristics: fulfill a need within the school or community; have the support of the administration and the faculty; be appropriate and educationally defensible; and be well planned, organized, and executed.</w:t>
      </w:r>
      <w:r w:rsidDel="00000000" w:rsidR="00000000" w:rsidRPr="00000000">
        <w:rPr>
          <w:rtl w:val="0"/>
        </w:rPr>
      </w:r>
    </w:p>
    <w:p w:rsidR="00000000" w:rsidDel="00000000" w:rsidP="00000000" w:rsidRDefault="00000000" w:rsidRPr="00000000" w14:paraId="00000073">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4">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Section 4.  Each member shall have the responsibility for choosing and participating in an individual service project which reflects his or her particular talents and interests and as approved by the chapter adviser. This is in addition to the chapter projects to which all members contribute.</w:t>
      </w:r>
      <w:r w:rsidDel="00000000" w:rsidR="00000000" w:rsidRPr="00000000">
        <w:rPr>
          <w:rtl w:val="0"/>
        </w:rPr>
      </w:r>
    </w:p>
    <w:p w:rsidR="00000000" w:rsidDel="00000000" w:rsidP="00000000" w:rsidRDefault="00000000" w:rsidRPr="00000000" w14:paraId="00000075">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6">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Section 5.  The chapter shall publicize and promote its projects in a positive manner.</w:t>
      </w:r>
    </w:p>
    <w:p w:rsidR="00000000" w:rsidDel="00000000" w:rsidP="00000000" w:rsidRDefault="00000000" w:rsidRPr="00000000" w14:paraId="00000077">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8">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9">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ARTICLE X:  COMMITTEES</w:t>
      </w:r>
    </w:p>
    <w:p w:rsidR="00000000" w:rsidDel="00000000" w:rsidP="00000000" w:rsidRDefault="00000000" w:rsidRPr="00000000" w14:paraId="0000007A">
      <w:pPr>
        <w:spacing w:after="0" w:line="240"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7B">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Section 1.  The committee system shall be used to develop and maintain the chapter throughout the year.</w:t>
      </w:r>
    </w:p>
    <w:p w:rsidR="00000000" w:rsidDel="00000000" w:rsidP="00000000" w:rsidRDefault="00000000" w:rsidRPr="00000000" w14:paraId="0000007C">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D">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Section 2.  The chapter may establish committees to further the purposes and organize the functions of the chapter. Committees shall also serve to ensure involvement of all members and provide additional leadership opportunities and responsibilities within the chapter.</w:t>
      </w:r>
    </w:p>
    <w:p w:rsidR="00000000" w:rsidDel="00000000" w:rsidP="00000000" w:rsidRDefault="00000000" w:rsidRPr="00000000" w14:paraId="0000007E">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F">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Section 3. The chapter vice-president shall determine the need for a committee and develop project plans for the committee with assistance from the executive committee. The chapter president appoints all committee chairpersons with prior approval of the executive committee.</w:t>
      </w:r>
    </w:p>
    <w:p w:rsidR="00000000" w:rsidDel="00000000" w:rsidP="00000000" w:rsidRDefault="00000000" w:rsidRPr="00000000" w14:paraId="00000080">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1">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Section 4. There shall be two types of committees: standing committees and ad hoc committees. Standing committees shall serve as regular committees used annually to implement or maintain the regular processes of the chapter. Ad hoc committees shall be used when dealing with special projects or events that are not regularly occurring aspects of the chapter. </w:t>
      </w:r>
    </w:p>
    <w:p w:rsidR="00000000" w:rsidDel="00000000" w:rsidP="00000000" w:rsidRDefault="00000000" w:rsidRPr="00000000" w14:paraId="00000082">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3">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Section 5.  Each committee shall maintain documentation of their project plans and report on progress at each chapter meeting. </w:t>
      </w:r>
    </w:p>
    <w:p w:rsidR="00000000" w:rsidDel="00000000" w:rsidP="00000000" w:rsidRDefault="00000000" w:rsidRPr="00000000" w14:paraId="00000084">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5">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6">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color w:val="000000"/>
          <w:rtl w:val="0"/>
        </w:rPr>
        <w:t xml:space="preserve">ARTICLE XI:  DISCIPLINE and DISMISSAL of MEMBERS</w:t>
      </w:r>
      <w:r w:rsidDel="00000000" w:rsidR="00000000" w:rsidRPr="00000000">
        <w:rPr>
          <w:rtl w:val="0"/>
        </w:rPr>
      </w:r>
    </w:p>
    <w:p w:rsidR="00000000" w:rsidDel="00000000" w:rsidP="00000000" w:rsidRDefault="00000000" w:rsidRPr="00000000" w14:paraId="00000087">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8">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Section 1.  Any member who falls below the standards of scholarship, service, leadership, or character may be considered for discipline or dismissal from the Swallows Charter High School chapter of the National Honor Society.  A member of the National Honor Society is expected to maintain his/her academic standing and take an active role in service and leadership to his/her school and community.</w:t>
      </w:r>
      <w:r w:rsidDel="00000000" w:rsidR="00000000" w:rsidRPr="00000000">
        <w:rPr>
          <w:rtl w:val="0"/>
        </w:rPr>
      </w:r>
    </w:p>
    <w:p w:rsidR="00000000" w:rsidDel="00000000" w:rsidP="00000000" w:rsidRDefault="00000000" w:rsidRPr="00000000" w14:paraId="00000089">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A">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Section 2.  If a member’s cumulative grade point average falls below the standard in effect when he/she was selected</w:t>
      </w:r>
      <w:r w:rsidDel="00000000" w:rsidR="00000000" w:rsidRPr="00000000">
        <w:rPr>
          <w:rFonts w:ascii="Times New Roman" w:cs="Times New Roman" w:eastAsia="Times New Roman" w:hAnsi="Times New Roman"/>
          <w:color w:val="0070c0"/>
          <w:rtl w:val="0"/>
        </w:rPr>
        <w:t xml:space="preserve"> </w:t>
      </w:r>
      <w:r w:rsidDel="00000000" w:rsidR="00000000" w:rsidRPr="00000000">
        <w:rPr>
          <w:rFonts w:ascii="Times New Roman" w:cs="Times New Roman" w:eastAsia="Times New Roman" w:hAnsi="Times New Roman"/>
          <w:rtl w:val="0"/>
        </w:rPr>
        <w:t xml:space="preserve">(3.5 for Spring 2023 Inductees, 3.0 for all prior Inductees), </w:t>
      </w:r>
      <w:r w:rsidDel="00000000" w:rsidR="00000000" w:rsidRPr="00000000">
        <w:rPr>
          <w:rFonts w:ascii="Times New Roman" w:cs="Times New Roman" w:eastAsia="Times New Roman" w:hAnsi="Times New Roman"/>
          <w:color w:val="000000"/>
          <w:rtl w:val="0"/>
        </w:rPr>
        <w:t xml:space="preserve">he /she will be given a written warning and a reasonable time period for improvement.  If the cumulative grade point average remains below standard at the end of the warning period, the student will be subject to further disciplinary action by the faculty council that includes consideration of dismissal from the chapter.</w:t>
      </w:r>
    </w:p>
    <w:p w:rsidR="00000000" w:rsidDel="00000000" w:rsidP="00000000" w:rsidRDefault="00000000" w:rsidRPr="00000000" w14:paraId="0000008B">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C">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Section 3.  If a member accrues three or more unexcused meeting absences, they will be given a written warning. If the student continues to be absent from meetings without a reasonable excuse, they will be subject to further disciplinary action by the faculty council that includes consideration of dismissal from the chapter.</w:t>
      </w:r>
    </w:p>
    <w:p w:rsidR="00000000" w:rsidDel="00000000" w:rsidP="00000000" w:rsidRDefault="00000000" w:rsidRPr="00000000" w14:paraId="0000008D">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E">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Section </w:t>
      </w:r>
      <w:r w:rsidDel="00000000" w:rsidR="00000000" w:rsidRPr="00000000">
        <w:rPr>
          <w:rFonts w:ascii="Times New Roman" w:cs="Times New Roman" w:eastAsia="Times New Roman" w:hAnsi="Times New Roman"/>
          <w:rtl w:val="0"/>
        </w:rPr>
        <w:t xml:space="preserve">4</w:t>
      </w:r>
      <w:r w:rsidDel="00000000" w:rsidR="00000000" w:rsidRPr="00000000">
        <w:rPr>
          <w:rFonts w:ascii="Times New Roman" w:cs="Times New Roman" w:eastAsia="Times New Roman" w:hAnsi="Times New Roman"/>
          <w:color w:val="000000"/>
          <w:rtl w:val="0"/>
        </w:rPr>
        <w:t xml:space="preserve">.  Violations of the law or school regulations can result in immediate consideration of the dismissal of a member (see Section 5 below).  These violations include, but are not limited to DWI, stealing, destruction of property, cheating, truancy, or possession, selling, or being under the influence of drugs or alcohol at school or school-related activities or in the community.</w:t>
      </w:r>
      <w:r w:rsidDel="00000000" w:rsidR="00000000" w:rsidRPr="00000000">
        <w:rPr>
          <w:rtl w:val="0"/>
        </w:rPr>
      </w:r>
    </w:p>
    <w:p w:rsidR="00000000" w:rsidDel="00000000" w:rsidP="00000000" w:rsidRDefault="00000000" w:rsidRPr="00000000" w14:paraId="0000008F">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0">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Section </w:t>
      </w:r>
      <w:r w:rsidDel="00000000" w:rsidR="00000000" w:rsidRPr="00000000">
        <w:rPr>
          <w:rFonts w:ascii="Times New Roman" w:cs="Times New Roman" w:eastAsia="Times New Roman" w:hAnsi="Times New Roman"/>
          <w:rtl w:val="0"/>
        </w:rPr>
        <w:t xml:space="preserve">5</w:t>
      </w:r>
      <w:r w:rsidDel="00000000" w:rsidR="00000000" w:rsidRPr="00000000">
        <w:rPr>
          <w:rFonts w:ascii="Times New Roman" w:cs="Times New Roman" w:eastAsia="Times New Roman" w:hAnsi="Times New Roman"/>
          <w:color w:val="000000"/>
          <w:rtl w:val="0"/>
        </w:rPr>
        <w:t xml:space="preserve">.  Offenders of the school conduct code (such as use of profanity, failure to comply, unexcused absences, excessive tardiness, etc.) will receive written warning notification.  A conference may be requested by either party (faculty council or student/parent). If the member is involved in another violation of the school conduct code, the member may be considered for dismissal.</w:t>
      </w:r>
      <w:r w:rsidDel="00000000" w:rsidR="00000000" w:rsidRPr="00000000">
        <w:rPr>
          <w:rtl w:val="0"/>
        </w:rPr>
      </w:r>
    </w:p>
    <w:p w:rsidR="00000000" w:rsidDel="00000000" w:rsidP="00000000" w:rsidRDefault="00000000" w:rsidRPr="00000000" w14:paraId="00000091">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2">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Section </w:t>
      </w:r>
      <w:r w:rsidDel="00000000" w:rsidR="00000000" w:rsidRPr="00000000">
        <w:rPr>
          <w:rFonts w:ascii="Times New Roman" w:cs="Times New Roman" w:eastAsia="Times New Roman" w:hAnsi="Times New Roman"/>
          <w:rtl w:val="0"/>
        </w:rPr>
        <w:t xml:space="preserve">6</w:t>
      </w:r>
      <w:r w:rsidDel="00000000" w:rsidR="00000000" w:rsidRPr="00000000">
        <w:rPr>
          <w:rFonts w:ascii="Times New Roman" w:cs="Times New Roman" w:eastAsia="Times New Roman" w:hAnsi="Times New Roman"/>
          <w:color w:val="000000"/>
          <w:rtl w:val="0"/>
        </w:rPr>
        <w:t xml:space="preserve">.  Chapter officers, as representatives of the chapter, can be removed from their positions as a consequence of disciplinary action taken by the faculty council.</w:t>
      </w:r>
      <w:r w:rsidDel="00000000" w:rsidR="00000000" w:rsidRPr="00000000">
        <w:rPr>
          <w:rtl w:val="0"/>
        </w:rPr>
      </w:r>
    </w:p>
    <w:p w:rsidR="00000000" w:rsidDel="00000000" w:rsidP="00000000" w:rsidRDefault="00000000" w:rsidRPr="00000000" w14:paraId="00000093">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4">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Section </w:t>
      </w:r>
      <w:r w:rsidDel="00000000" w:rsidR="00000000" w:rsidRPr="00000000">
        <w:rPr>
          <w:rFonts w:ascii="Times New Roman" w:cs="Times New Roman" w:eastAsia="Times New Roman" w:hAnsi="Times New Roman"/>
          <w:rtl w:val="0"/>
        </w:rPr>
        <w:t xml:space="preserve">7</w:t>
      </w:r>
      <w:r w:rsidDel="00000000" w:rsidR="00000000" w:rsidRPr="00000000">
        <w:rPr>
          <w:rFonts w:ascii="Times New Roman" w:cs="Times New Roman" w:eastAsia="Times New Roman" w:hAnsi="Times New Roman"/>
          <w:color w:val="000000"/>
          <w:rtl w:val="0"/>
        </w:rPr>
        <w:t xml:space="preserve">. In all cases of pending dismissal:</w:t>
      </w:r>
      <w:r w:rsidDel="00000000" w:rsidR="00000000" w:rsidRPr="00000000">
        <w:rPr>
          <w:rtl w:val="0"/>
        </w:rPr>
      </w:r>
    </w:p>
    <w:p w:rsidR="00000000" w:rsidDel="00000000" w:rsidP="00000000" w:rsidRDefault="00000000" w:rsidRPr="00000000" w14:paraId="00000095">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a. The member will receive written notification from the adviser/faculty council indicating the reason for consideration of dismissal. </w:t>
      </w:r>
      <w:r w:rsidDel="00000000" w:rsidR="00000000" w:rsidRPr="00000000">
        <w:rPr>
          <w:rtl w:val="0"/>
        </w:rPr>
      </w:r>
    </w:p>
    <w:p w:rsidR="00000000" w:rsidDel="00000000" w:rsidP="00000000" w:rsidRDefault="00000000" w:rsidRPr="00000000" w14:paraId="00000096">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b. The member has the right to respond to the charge(s) against him/her at a hearing before the faculty council prior to any vote on dismissal (in accordance with due process identified in Article X of the National Constitution). The member has the opportunity to present his/her defense either in person or via a written statement presented in lieu of the face-to-face hearing. Following the hearing, the faculty council will then vote on whether to dismiss. A majority vote of the faculty council is needed to dismiss any member.</w:t>
      </w:r>
      <w:r w:rsidDel="00000000" w:rsidR="00000000" w:rsidRPr="00000000">
        <w:rPr>
          <w:rtl w:val="0"/>
        </w:rPr>
      </w:r>
    </w:p>
    <w:p w:rsidR="00000000" w:rsidDel="00000000" w:rsidP="00000000" w:rsidRDefault="00000000" w:rsidRPr="00000000" w14:paraId="00000097">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c. The results of the faculty council vote will be presented to the principal for review, and then stated in a letter sent to the student and parents. Dismissed members must surrender any membership emblems to the adviser.</w:t>
      </w:r>
      <w:r w:rsidDel="00000000" w:rsidR="00000000" w:rsidRPr="00000000">
        <w:rPr>
          <w:rtl w:val="0"/>
        </w:rPr>
      </w:r>
    </w:p>
    <w:p w:rsidR="00000000" w:rsidDel="00000000" w:rsidP="00000000" w:rsidRDefault="00000000" w:rsidRPr="00000000" w14:paraId="00000098">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d. The faculty council’s decision may be appealed to the building principal and afterwards according to provisions of the school district discipline policies.</w:t>
      </w:r>
      <w:r w:rsidDel="00000000" w:rsidR="00000000" w:rsidRPr="00000000">
        <w:rPr>
          <w:rtl w:val="0"/>
        </w:rPr>
      </w:r>
    </w:p>
    <w:p w:rsidR="00000000" w:rsidDel="00000000" w:rsidP="00000000" w:rsidRDefault="00000000" w:rsidRPr="00000000" w14:paraId="00000099">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e. A member who is dismissed or resigns may never again be considered for membership in the National Honor Society.</w:t>
      </w:r>
      <w:r w:rsidDel="00000000" w:rsidR="00000000" w:rsidRPr="00000000">
        <w:rPr>
          <w:rtl w:val="0"/>
        </w:rPr>
      </w:r>
    </w:p>
    <w:p w:rsidR="00000000" w:rsidDel="00000000" w:rsidP="00000000" w:rsidRDefault="00000000" w:rsidRPr="00000000" w14:paraId="0000009A">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B">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Section </w:t>
      </w:r>
      <w:r w:rsidDel="00000000" w:rsidR="00000000" w:rsidRPr="00000000">
        <w:rPr>
          <w:rFonts w:ascii="Times New Roman" w:cs="Times New Roman" w:eastAsia="Times New Roman" w:hAnsi="Times New Roman"/>
          <w:rtl w:val="0"/>
        </w:rPr>
        <w:t xml:space="preserve">8</w:t>
      </w:r>
      <w:r w:rsidDel="00000000" w:rsidR="00000000" w:rsidRPr="00000000">
        <w:rPr>
          <w:rFonts w:ascii="Times New Roman" w:cs="Times New Roman" w:eastAsia="Times New Roman" w:hAnsi="Times New Roman"/>
          <w:color w:val="000000"/>
          <w:rtl w:val="0"/>
        </w:rPr>
        <w:t xml:space="preserve">.  In lieu of dismissal, the faculty council may impose disciplinary sanctions upon a member as deemed appropriate.</w:t>
      </w:r>
      <w:r w:rsidDel="00000000" w:rsidR="00000000" w:rsidRPr="00000000">
        <w:rPr>
          <w:rtl w:val="0"/>
        </w:rPr>
      </w:r>
    </w:p>
    <w:p w:rsidR="00000000" w:rsidDel="00000000" w:rsidP="00000000" w:rsidRDefault="00000000" w:rsidRPr="00000000" w14:paraId="0000009C">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D">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E">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color w:val="000000"/>
          <w:rtl w:val="0"/>
        </w:rPr>
        <w:t xml:space="preserve">ARTICLE XII: RATIFICATION, APPROVAL, and REVIEW. </w:t>
      </w:r>
      <w:r w:rsidDel="00000000" w:rsidR="00000000" w:rsidRPr="00000000">
        <w:rPr>
          <w:rFonts w:ascii="Times New Roman" w:cs="Times New Roman" w:eastAsia="Times New Roman" w:hAnsi="Times New Roman"/>
          <w:rtl w:val="0"/>
        </w:rPr>
        <w:br w:type="textWrapping"/>
      </w:r>
      <w:r w:rsidDel="00000000" w:rsidR="00000000" w:rsidRPr="00000000">
        <w:rPr>
          <w:rtl w:val="0"/>
        </w:rPr>
      </w:r>
    </w:p>
    <w:p w:rsidR="00000000" w:rsidDel="00000000" w:rsidP="00000000" w:rsidRDefault="00000000" w:rsidRPr="00000000" w14:paraId="0000009F">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Section 1: </w:t>
      </w:r>
      <w:r w:rsidDel="00000000" w:rsidR="00000000" w:rsidRPr="00000000">
        <w:rPr>
          <w:rFonts w:ascii="Times New Roman" w:cs="Times New Roman" w:eastAsia="Times New Roman" w:hAnsi="Times New Roman"/>
          <w:rtl w:val="0"/>
        </w:rPr>
        <w:t xml:space="preserve">These bylaws will be approved upon receiving a two-thirds affirmative vote of all active members of the chapter, a majority affirmative vote of the faculty council, and approval by the administration. </w:t>
      </w:r>
    </w:p>
    <w:p w:rsidR="00000000" w:rsidDel="00000000" w:rsidP="00000000" w:rsidRDefault="00000000" w:rsidRPr="00000000" w14:paraId="000000A0">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Section 2: These bylaws shall be reviewed and if necessary, revised within five years from the date of approval noted on this document. </w:t>
        <w:br w:type="textWrapping"/>
        <w:br w:type="textWrapping"/>
      </w:r>
    </w:p>
    <w:p w:rsidR="00000000" w:rsidDel="00000000" w:rsidP="00000000" w:rsidRDefault="00000000" w:rsidRPr="00000000" w14:paraId="000000A1">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ARTICLE XIII: AMENDMENTS</w:t>
      </w:r>
    </w:p>
    <w:p w:rsidR="00000000" w:rsidDel="00000000" w:rsidP="00000000" w:rsidRDefault="00000000" w:rsidRPr="00000000" w14:paraId="000000A2">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3">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These bylaws may be amended by a two-thirds of the chapter, provided notice of the proposed amendment has been given to members at least one month prior to the vote. The exceptions are Articles IV, V, and X, which are developed by the faculty council with the approval of the principal.</w:t>
      </w:r>
    </w:p>
    <w:p w:rsidR="00000000" w:rsidDel="00000000" w:rsidP="00000000" w:rsidRDefault="00000000" w:rsidRPr="00000000" w14:paraId="000000A4">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5">
      <w:pPr>
        <w:spacing w:after="0" w:line="240"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A6">
      <w:pPr>
        <w:spacing w:after="0" w:line="240"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A7">
      <w:pPr>
        <w:spacing w:after="0" w:line="240"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A8">
      <w:pPr>
        <w:spacing w:after="0" w:line="240"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A9">
      <w:pPr>
        <w:spacing w:after="0" w:line="240"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AA">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000000"/>
          <w:rtl w:val="0"/>
        </w:rPr>
        <w:t xml:space="preserve">Signatures</w:t>
      </w:r>
      <w:r w:rsidDel="00000000" w:rsidR="00000000" w:rsidRPr="00000000">
        <w:rPr>
          <w:rtl w:val="0"/>
        </w:rPr>
      </w:r>
    </w:p>
    <w:p w:rsidR="00000000" w:rsidDel="00000000" w:rsidP="00000000" w:rsidRDefault="00000000" w:rsidRPr="00000000" w14:paraId="000000A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br w:type="textWrapping"/>
        <w:t xml:space="preserve">Chapter President - Hannah Storm</w:t>
      </w:r>
    </w:p>
    <w:p w:rsidR="00000000" w:rsidDel="00000000" w:rsidP="00000000" w:rsidRDefault="00000000" w:rsidRPr="00000000" w14:paraId="000000AC">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D">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Secretary - Jojo Essenburg</w:t>
      </w:r>
    </w:p>
    <w:p w:rsidR="00000000" w:rsidDel="00000000" w:rsidP="00000000" w:rsidRDefault="00000000" w:rsidRPr="00000000" w14:paraId="000000AF">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0">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Advisor - Mrs. Heather Reed</w:t>
      </w:r>
    </w:p>
    <w:p w:rsidR="00000000" w:rsidDel="00000000" w:rsidP="00000000" w:rsidRDefault="00000000" w:rsidRPr="00000000" w14:paraId="000000B2">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3">
      <w:pPr>
        <w:spacing w:line="240" w:lineRule="auto"/>
        <w:rPr>
          <w:sz w:val="28"/>
          <w:szCs w:val="28"/>
        </w:rPr>
      </w:pPr>
      <w:r w:rsidDel="00000000" w:rsidR="00000000" w:rsidRPr="00000000">
        <w:rPr>
          <w:rFonts w:ascii="Times New Roman" w:cs="Times New Roman" w:eastAsia="Times New Roman" w:hAnsi="Times New Roman"/>
          <w:rtl w:val="0"/>
        </w:rPr>
        <w:t xml:space="preserve">School Principal - Mr. Matt Hawken</w:t>
        <w:br w:type="textWrapping"/>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mbria"/>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lowerLetter"/>
      <w:lvlText w:val="%1."/>
      <w:lvlJc w:val="left"/>
      <w:pPr>
        <w:ind w:left="0" w:firstLine="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mbria" w:cs="Cambria" w:eastAsia="Cambria" w:hAnsi="Cambria"/>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5B471D"/>
    <w:pPr>
      <w:spacing w:line="276" w:lineRule="auto"/>
    </w:pPr>
    <w:rPr>
      <w:sz w:val="22"/>
      <w:szCs w:val="2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5B471D"/>
    <w:pPr>
      <w:ind w:left="720"/>
      <w:contextualSpacing w:val="1"/>
    </w:pPr>
  </w:style>
  <w:style w:type="paragraph" w:styleId="NoSpacing">
    <w:name w:val="No Spacing"/>
    <w:uiPriority w:val="1"/>
    <w:qFormat w:val="1"/>
    <w:rsid w:val="005B471D"/>
    <w:pPr>
      <w:spacing w:after="0"/>
    </w:pPr>
    <w:rPr>
      <w:sz w:val="22"/>
      <w:szCs w:val="22"/>
    </w:rPr>
  </w:style>
  <w:style w:type="paragraph" w:styleId="BalloonText">
    <w:name w:val="Balloon Text"/>
    <w:basedOn w:val="Normal"/>
    <w:link w:val="BalloonTextChar"/>
    <w:uiPriority w:val="99"/>
    <w:semiHidden w:val="1"/>
    <w:unhideWhenUsed w:val="1"/>
    <w:rsid w:val="00FF0878"/>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FF0878"/>
    <w:rPr>
      <w:rFonts w:ascii="Segoe UI" w:cs="Segoe UI" w:hAnsi="Segoe UI"/>
      <w:sz w:val="18"/>
      <w:szCs w:val="1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image" Target="media/image6.jpg"/><Relationship Id="rId10" Type="http://schemas.openxmlformats.org/officeDocument/2006/relationships/image" Target="media/image4.png"/><Relationship Id="rId13" Type="http://schemas.openxmlformats.org/officeDocument/2006/relationships/hyperlink" Target="http://www.nhs.us/constitutions" TargetMode="External"/><Relationship Id="rId12" Type="http://schemas.openxmlformats.org/officeDocument/2006/relationships/image" Target="media/image2.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bglIppyVwW64OqCCciXSv4VNGPQ==">AMUW2mXD3MMZS3mQxgXxlPQsIvwTW+NQ8QOs/0oaV80uqexixw31+FeVMQiGvquZOum03yqeJZhMXFDpRJtGEYPHxbk6czE6VLWojq5MVN9lj0Iy3sSA+QDZPPboqtvKR9HpQJ1YWauK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2023-03-28T14:39:00Z</dcterms:created>
  <dc:creator>Cindy Compton</dc:creator>
</cp:coreProperties>
</file>