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E6EA7" w14:textId="43B07F07" w:rsidR="00AD64E2" w:rsidRDefault="00AD64E2">
      <w:pPr>
        <w:jc w:val="center"/>
        <w:rPr>
          <w:rFonts w:ascii="Garamond" w:eastAsia="Garamond" w:hAnsi="Garamond" w:cs="Garamond"/>
          <w:b/>
          <w:sz w:val="18"/>
          <w:szCs w:val="18"/>
        </w:rPr>
      </w:pPr>
    </w:p>
    <w:p w14:paraId="30249AF4" w14:textId="77777777" w:rsidR="00AD4819" w:rsidRDefault="00AD4819" w:rsidP="00AD4819">
      <w:pPr>
        <w:rPr>
          <w:rFonts w:ascii="Times New Roman" w:hAnsi="Times New Roman" w:cs="Times New Roman"/>
          <w:sz w:val="32"/>
          <w:szCs w:val="32"/>
        </w:rPr>
      </w:pPr>
      <w:r>
        <w:rPr>
          <w:rFonts w:ascii="Garamond" w:eastAsia="Garamond" w:hAnsi="Garamond" w:cs="Garamond"/>
          <w:b/>
          <w:sz w:val="50"/>
          <w:szCs w:val="50"/>
        </w:rPr>
        <w:t xml:space="preserve">   </w:t>
      </w:r>
      <w:r w:rsidRPr="008913ED">
        <w:rPr>
          <w:rFonts w:ascii="Times New Roman" w:hAnsi="Times New Roman" w:cs="Times New Roman"/>
          <w:b/>
          <w:bCs/>
          <w:sz w:val="32"/>
          <w:szCs w:val="32"/>
        </w:rPr>
        <w:t>Athlete’s Name</w:t>
      </w:r>
      <w:r w:rsidRPr="008913ED">
        <w:rPr>
          <w:rFonts w:ascii="Times New Roman" w:hAnsi="Times New Roman" w:cs="Times New Roman"/>
          <w:sz w:val="32"/>
          <w:szCs w:val="32"/>
        </w:rPr>
        <w:t xml:space="preserve">: </w:t>
      </w:r>
      <w:r>
        <w:rPr>
          <w:rFonts w:ascii="Times New Roman" w:hAnsi="Times New Roman" w:cs="Times New Roman"/>
          <w:sz w:val="32"/>
          <w:szCs w:val="32"/>
        </w:rPr>
        <w:t>______________________</w:t>
      </w:r>
    </w:p>
    <w:p w14:paraId="665C2B8B" w14:textId="075959B6" w:rsidR="00AD4819" w:rsidRDefault="00AD4819">
      <w:pPr>
        <w:jc w:val="center"/>
        <w:rPr>
          <w:rFonts w:ascii="Garamond" w:eastAsia="Garamond" w:hAnsi="Garamond" w:cs="Garamond"/>
          <w:b/>
          <w:sz w:val="50"/>
          <w:szCs w:val="50"/>
        </w:rPr>
      </w:pPr>
      <w:r>
        <w:rPr>
          <w:rFonts w:ascii="Garamond" w:eastAsia="Garamond" w:hAnsi="Garamond" w:cs="Garamond"/>
          <w:b/>
          <w:sz w:val="50"/>
          <w:szCs w:val="50"/>
        </w:rPr>
        <w:t xml:space="preserve">                    Northeast Academy           </w:t>
      </w:r>
      <w:r>
        <w:rPr>
          <w:noProof/>
          <w:sz w:val="60"/>
          <w:szCs w:val="60"/>
        </w:rPr>
        <w:drawing>
          <wp:inline distT="114300" distB="114300" distL="114300" distR="114300" wp14:anchorId="4A6B6DC3" wp14:editId="56557CD9">
            <wp:extent cx="1263447" cy="699715"/>
            <wp:effectExtent l="0" t="0" r="0" b="5715"/>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283297" cy="710708"/>
                    </a:xfrm>
                    <a:prstGeom prst="rect">
                      <a:avLst/>
                    </a:prstGeom>
                    <a:ln/>
                  </pic:spPr>
                </pic:pic>
              </a:graphicData>
            </a:graphic>
          </wp:inline>
        </w:drawing>
      </w:r>
    </w:p>
    <w:p w14:paraId="1E17F634" w14:textId="6E78C73B" w:rsidR="00AD64E2" w:rsidRDefault="00AD4819" w:rsidP="00AD4819">
      <w:pPr>
        <w:rPr>
          <w:rFonts w:ascii="Garamond" w:eastAsia="Garamond" w:hAnsi="Garamond" w:cs="Garamond"/>
          <w:b/>
          <w:sz w:val="50"/>
          <w:szCs w:val="50"/>
        </w:rPr>
      </w:pPr>
      <w:r>
        <w:rPr>
          <w:rFonts w:ascii="Garamond" w:eastAsia="Garamond" w:hAnsi="Garamond" w:cs="Garamond"/>
          <w:b/>
          <w:sz w:val="50"/>
          <w:szCs w:val="50"/>
        </w:rPr>
        <w:t xml:space="preserve">                 </w:t>
      </w:r>
      <w:r w:rsidR="00540426">
        <w:rPr>
          <w:rFonts w:ascii="Garamond" w:eastAsia="Garamond" w:hAnsi="Garamond" w:cs="Garamond"/>
          <w:b/>
          <w:sz w:val="50"/>
          <w:szCs w:val="50"/>
        </w:rPr>
        <w:t>DreamBox Summer Olympics</w:t>
      </w:r>
    </w:p>
    <w:p w14:paraId="184CF432" w14:textId="77777777" w:rsidR="00AD64E2" w:rsidRDefault="00AD64E2">
      <w:pPr>
        <w:rPr>
          <w:rFonts w:ascii="Garamond" w:eastAsia="Garamond" w:hAnsi="Garamond" w:cs="Garamond"/>
          <w:sz w:val="8"/>
          <w:szCs w:val="8"/>
        </w:rPr>
      </w:pPr>
    </w:p>
    <w:p w14:paraId="689C44A1" w14:textId="77777777" w:rsidR="00AD4819" w:rsidRDefault="00AD4819">
      <w:pPr>
        <w:rPr>
          <w:rFonts w:ascii="Times New Roman" w:eastAsia="Times New Roman" w:hAnsi="Times New Roman" w:cs="Times New Roman"/>
          <w:sz w:val="28"/>
          <w:szCs w:val="28"/>
        </w:rPr>
      </w:pPr>
      <w:r w:rsidRPr="00AD4819">
        <w:rPr>
          <w:rFonts w:ascii="Times New Roman" w:eastAsia="Times New Roman" w:hAnsi="Times New Roman" w:cs="Times New Roman"/>
          <w:sz w:val="28"/>
          <w:szCs w:val="28"/>
        </w:rPr>
        <w:t xml:space="preserve">  </w:t>
      </w:r>
      <w:r w:rsidR="00540426">
        <w:rPr>
          <w:rFonts w:ascii="Times New Roman" w:eastAsia="Times New Roman" w:hAnsi="Times New Roman" w:cs="Times New Roman"/>
          <w:sz w:val="28"/>
          <w:szCs w:val="28"/>
          <w:u w:val="single"/>
        </w:rPr>
        <w:t>You do not need to turn this in. Progress will be noted in Dreambox</w:t>
      </w:r>
      <w:r w:rsidR="00540426">
        <w:rPr>
          <w:rFonts w:ascii="Times New Roman" w:eastAsia="Times New Roman" w:hAnsi="Times New Roman" w:cs="Times New Roman"/>
          <w:sz w:val="28"/>
          <w:szCs w:val="28"/>
        </w:rPr>
        <w:t xml:space="preserve">.  Complete as many </w:t>
      </w:r>
      <w:r>
        <w:rPr>
          <w:rFonts w:ascii="Times New Roman" w:eastAsia="Times New Roman" w:hAnsi="Times New Roman" w:cs="Times New Roman"/>
          <w:sz w:val="28"/>
          <w:szCs w:val="28"/>
        </w:rPr>
        <w:t xml:space="preserve">      </w:t>
      </w:r>
    </w:p>
    <w:p w14:paraId="79228E1D" w14:textId="77777777" w:rsidR="00AD4819" w:rsidRDefault="00AD481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40426">
        <w:rPr>
          <w:rFonts w:ascii="Times New Roman" w:eastAsia="Times New Roman" w:hAnsi="Times New Roman" w:cs="Times New Roman"/>
          <w:sz w:val="28"/>
          <w:szCs w:val="28"/>
        </w:rPr>
        <w:t xml:space="preserve">lessons as you can over the summer! Medals will be awarded in September based on how </w:t>
      </w:r>
      <w:r>
        <w:rPr>
          <w:rFonts w:ascii="Times New Roman" w:eastAsia="Times New Roman" w:hAnsi="Times New Roman" w:cs="Times New Roman"/>
          <w:sz w:val="28"/>
          <w:szCs w:val="28"/>
        </w:rPr>
        <w:t xml:space="preserve">  </w:t>
      </w:r>
    </w:p>
    <w:p w14:paraId="33BB092F" w14:textId="1228EA35" w:rsidR="00AD4819" w:rsidRDefault="00AD481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40426">
        <w:rPr>
          <w:rFonts w:ascii="Times New Roman" w:eastAsia="Times New Roman" w:hAnsi="Times New Roman" w:cs="Times New Roman"/>
          <w:sz w:val="28"/>
          <w:szCs w:val="28"/>
        </w:rPr>
        <w:t xml:space="preserve">many levels you do.  </w:t>
      </w:r>
    </w:p>
    <w:tbl>
      <w:tblPr>
        <w:tblStyle w:val="a"/>
        <w:tblW w:w="9360" w:type="dxa"/>
        <w:tblInd w:w="7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AD4819" w:rsidRPr="001F230E" w14:paraId="64282278" w14:textId="77777777" w:rsidTr="00AD4819">
        <w:tc>
          <w:tcPr>
            <w:tcW w:w="2340" w:type="dxa"/>
            <w:shd w:val="clear" w:color="auto" w:fill="auto"/>
            <w:tcMar>
              <w:top w:w="100" w:type="dxa"/>
              <w:left w:w="100" w:type="dxa"/>
              <w:bottom w:w="100" w:type="dxa"/>
              <w:right w:w="100" w:type="dxa"/>
            </w:tcMar>
          </w:tcPr>
          <w:p w14:paraId="295C2665" w14:textId="77777777" w:rsidR="00AD4819" w:rsidRPr="001F230E" w:rsidRDefault="00AD4819" w:rsidP="009B6982">
            <w:pPr>
              <w:widowControl w:val="0"/>
              <w:pBdr>
                <w:top w:val="nil"/>
                <w:left w:val="nil"/>
                <w:bottom w:val="nil"/>
                <w:right w:val="nil"/>
                <w:between w:val="nil"/>
              </w:pBdr>
              <w:spacing w:line="240" w:lineRule="auto"/>
              <w:jc w:val="center"/>
              <w:rPr>
                <w:rFonts w:ascii="Times New Roman" w:hAnsi="Times New Roman" w:cs="Times New Roman"/>
                <w:b/>
                <w:sz w:val="36"/>
                <w:szCs w:val="36"/>
              </w:rPr>
            </w:pPr>
            <w:r w:rsidRPr="001F230E">
              <w:rPr>
                <w:rFonts w:ascii="Times New Roman" w:hAnsi="Times New Roman" w:cs="Times New Roman"/>
                <w:b/>
                <w:sz w:val="36"/>
                <w:szCs w:val="36"/>
              </w:rPr>
              <w:t>K-2</w:t>
            </w:r>
          </w:p>
        </w:tc>
        <w:tc>
          <w:tcPr>
            <w:tcW w:w="2340" w:type="dxa"/>
            <w:shd w:val="clear" w:color="auto" w:fill="auto"/>
            <w:tcMar>
              <w:top w:w="100" w:type="dxa"/>
              <w:left w:w="100" w:type="dxa"/>
              <w:bottom w:w="100" w:type="dxa"/>
              <w:right w:w="100" w:type="dxa"/>
            </w:tcMar>
          </w:tcPr>
          <w:p w14:paraId="4F39ADC2" w14:textId="77777777" w:rsidR="00AD4819" w:rsidRPr="001F230E" w:rsidRDefault="00AD4819" w:rsidP="009B6982">
            <w:pPr>
              <w:widowControl w:val="0"/>
              <w:pBdr>
                <w:top w:val="nil"/>
                <w:left w:val="nil"/>
                <w:bottom w:val="nil"/>
                <w:right w:val="nil"/>
                <w:between w:val="nil"/>
              </w:pBdr>
              <w:spacing w:line="240" w:lineRule="auto"/>
              <w:rPr>
                <w:rFonts w:ascii="Times New Roman" w:hAnsi="Times New Roman" w:cs="Times New Roman"/>
                <w:sz w:val="28"/>
                <w:szCs w:val="28"/>
              </w:rPr>
            </w:pPr>
            <w:r w:rsidRPr="001F230E">
              <w:rPr>
                <w:rFonts w:ascii="Times New Roman" w:hAnsi="Times New Roman" w:cs="Times New Roman"/>
                <w:sz w:val="28"/>
                <w:szCs w:val="28"/>
              </w:rPr>
              <w:t>Levels Needed</w:t>
            </w:r>
          </w:p>
        </w:tc>
        <w:tc>
          <w:tcPr>
            <w:tcW w:w="2340" w:type="dxa"/>
            <w:shd w:val="clear" w:color="auto" w:fill="auto"/>
            <w:tcMar>
              <w:top w:w="100" w:type="dxa"/>
              <w:left w:w="100" w:type="dxa"/>
              <w:bottom w:w="100" w:type="dxa"/>
              <w:right w:w="100" w:type="dxa"/>
            </w:tcMar>
          </w:tcPr>
          <w:p w14:paraId="72CBC6BD" w14:textId="77777777" w:rsidR="00AD4819" w:rsidRPr="001F230E" w:rsidRDefault="00AD4819" w:rsidP="009B6982">
            <w:pPr>
              <w:widowControl w:val="0"/>
              <w:spacing w:line="240" w:lineRule="auto"/>
              <w:jc w:val="center"/>
              <w:rPr>
                <w:rFonts w:ascii="Times New Roman" w:hAnsi="Times New Roman" w:cs="Times New Roman"/>
                <w:sz w:val="28"/>
                <w:szCs w:val="28"/>
              </w:rPr>
            </w:pPr>
            <w:r w:rsidRPr="001F230E">
              <w:rPr>
                <w:rFonts w:ascii="Times New Roman" w:hAnsi="Times New Roman" w:cs="Times New Roman"/>
                <w:b/>
                <w:sz w:val="36"/>
                <w:szCs w:val="36"/>
              </w:rPr>
              <w:t>3-5</w:t>
            </w:r>
          </w:p>
        </w:tc>
        <w:tc>
          <w:tcPr>
            <w:tcW w:w="2340" w:type="dxa"/>
            <w:shd w:val="clear" w:color="auto" w:fill="auto"/>
            <w:tcMar>
              <w:top w:w="100" w:type="dxa"/>
              <w:left w:w="100" w:type="dxa"/>
              <w:bottom w:w="100" w:type="dxa"/>
              <w:right w:w="100" w:type="dxa"/>
            </w:tcMar>
          </w:tcPr>
          <w:p w14:paraId="0E9423A5" w14:textId="77777777" w:rsidR="00AD4819" w:rsidRPr="001F230E" w:rsidRDefault="00AD4819" w:rsidP="009B6982">
            <w:pPr>
              <w:widowControl w:val="0"/>
              <w:pBdr>
                <w:top w:val="nil"/>
                <w:left w:val="nil"/>
                <w:bottom w:val="nil"/>
                <w:right w:val="nil"/>
                <w:between w:val="nil"/>
              </w:pBdr>
              <w:spacing w:line="240" w:lineRule="auto"/>
              <w:rPr>
                <w:rFonts w:ascii="Times New Roman" w:hAnsi="Times New Roman" w:cs="Times New Roman"/>
                <w:sz w:val="28"/>
                <w:szCs w:val="28"/>
              </w:rPr>
            </w:pPr>
            <w:r w:rsidRPr="001F230E">
              <w:rPr>
                <w:rFonts w:ascii="Times New Roman" w:hAnsi="Times New Roman" w:cs="Times New Roman"/>
                <w:sz w:val="28"/>
                <w:szCs w:val="28"/>
              </w:rPr>
              <w:t>Levels Needed</w:t>
            </w:r>
          </w:p>
        </w:tc>
      </w:tr>
      <w:tr w:rsidR="00AD4819" w:rsidRPr="001F230E" w14:paraId="10E1DE64" w14:textId="77777777" w:rsidTr="00AD4819">
        <w:tc>
          <w:tcPr>
            <w:tcW w:w="2340" w:type="dxa"/>
            <w:shd w:val="clear" w:color="auto" w:fill="auto"/>
            <w:tcMar>
              <w:top w:w="100" w:type="dxa"/>
              <w:left w:w="100" w:type="dxa"/>
              <w:bottom w:w="100" w:type="dxa"/>
              <w:right w:w="100" w:type="dxa"/>
            </w:tcMar>
          </w:tcPr>
          <w:p w14:paraId="72BF31E7" w14:textId="77777777" w:rsidR="00AD4819" w:rsidRPr="001F230E" w:rsidRDefault="00AD4819" w:rsidP="009B6982">
            <w:pPr>
              <w:widowControl w:val="0"/>
              <w:pBdr>
                <w:top w:val="nil"/>
                <w:left w:val="nil"/>
                <w:bottom w:val="nil"/>
                <w:right w:val="nil"/>
                <w:between w:val="nil"/>
              </w:pBdr>
              <w:spacing w:line="240" w:lineRule="auto"/>
              <w:rPr>
                <w:rFonts w:ascii="Times New Roman" w:hAnsi="Times New Roman" w:cs="Times New Roman"/>
                <w:sz w:val="28"/>
                <w:szCs w:val="28"/>
              </w:rPr>
            </w:pPr>
            <w:r w:rsidRPr="001F230E">
              <w:rPr>
                <w:rFonts w:ascii="Times New Roman" w:hAnsi="Times New Roman" w:cs="Times New Roman"/>
                <w:sz w:val="28"/>
                <w:szCs w:val="28"/>
              </w:rPr>
              <w:t>Gold</w:t>
            </w:r>
          </w:p>
        </w:tc>
        <w:tc>
          <w:tcPr>
            <w:tcW w:w="2340" w:type="dxa"/>
            <w:shd w:val="clear" w:color="auto" w:fill="auto"/>
            <w:tcMar>
              <w:top w:w="100" w:type="dxa"/>
              <w:left w:w="100" w:type="dxa"/>
              <w:bottom w:w="100" w:type="dxa"/>
              <w:right w:w="100" w:type="dxa"/>
            </w:tcMar>
          </w:tcPr>
          <w:p w14:paraId="2BEA62BB" w14:textId="6A7B3CB8" w:rsidR="00AD4819" w:rsidRPr="001F230E" w:rsidRDefault="00AD4819" w:rsidP="009B6982">
            <w:pPr>
              <w:widowControl w:val="0"/>
              <w:pBdr>
                <w:top w:val="nil"/>
                <w:left w:val="nil"/>
                <w:bottom w:val="nil"/>
                <w:right w:val="nil"/>
                <w:between w:val="nil"/>
              </w:pBdr>
              <w:spacing w:line="240" w:lineRule="auto"/>
              <w:rPr>
                <w:rFonts w:ascii="Times New Roman" w:hAnsi="Times New Roman" w:cs="Times New Roman"/>
                <w:sz w:val="28"/>
                <w:szCs w:val="28"/>
              </w:rPr>
            </w:pPr>
            <w:r w:rsidRPr="001F230E">
              <w:rPr>
                <w:rFonts w:ascii="Times New Roman" w:hAnsi="Times New Roman" w:cs="Times New Roman"/>
                <w:sz w:val="28"/>
                <w:szCs w:val="28"/>
              </w:rPr>
              <w:t xml:space="preserve">More than </w:t>
            </w:r>
            <w:r>
              <w:rPr>
                <w:rFonts w:ascii="Times New Roman" w:hAnsi="Times New Roman" w:cs="Times New Roman"/>
                <w:sz w:val="28"/>
                <w:szCs w:val="28"/>
              </w:rPr>
              <w:t>6</w:t>
            </w:r>
            <w:r w:rsidR="000718F7">
              <w:rPr>
                <w:rFonts w:ascii="Times New Roman" w:hAnsi="Times New Roman" w:cs="Times New Roman"/>
                <w:sz w:val="28"/>
                <w:szCs w:val="28"/>
              </w:rPr>
              <w:t>1</w:t>
            </w:r>
          </w:p>
        </w:tc>
        <w:tc>
          <w:tcPr>
            <w:tcW w:w="2340" w:type="dxa"/>
            <w:shd w:val="clear" w:color="auto" w:fill="auto"/>
            <w:tcMar>
              <w:top w:w="100" w:type="dxa"/>
              <w:left w:w="100" w:type="dxa"/>
              <w:bottom w:w="100" w:type="dxa"/>
              <w:right w:w="100" w:type="dxa"/>
            </w:tcMar>
          </w:tcPr>
          <w:p w14:paraId="59DA647E" w14:textId="77777777" w:rsidR="00AD4819" w:rsidRPr="001F230E" w:rsidRDefault="00AD4819" w:rsidP="009B6982">
            <w:pPr>
              <w:widowControl w:val="0"/>
              <w:spacing w:line="240" w:lineRule="auto"/>
              <w:rPr>
                <w:rFonts w:ascii="Times New Roman" w:hAnsi="Times New Roman" w:cs="Times New Roman"/>
                <w:sz w:val="28"/>
                <w:szCs w:val="28"/>
              </w:rPr>
            </w:pPr>
            <w:r w:rsidRPr="001F230E">
              <w:rPr>
                <w:rFonts w:ascii="Times New Roman" w:hAnsi="Times New Roman" w:cs="Times New Roman"/>
                <w:sz w:val="28"/>
                <w:szCs w:val="28"/>
              </w:rPr>
              <w:t>Gold</w:t>
            </w:r>
          </w:p>
        </w:tc>
        <w:tc>
          <w:tcPr>
            <w:tcW w:w="2340" w:type="dxa"/>
            <w:shd w:val="clear" w:color="auto" w:fill="auto"/>
            <w:tcMar>
              <w:top w:w="100" w:type="dxa"/>
              <w:left w:w="100" w:type="dxa"/>
              <w:bottom w:w="100" w:type="dxa"/>
              <w:right w:w="100" w:type="dxa"/>
            </w:tcMar>
          </w:tcPr>
          <w:p w14:paraId="2A4E1755" w14:textId="1E4DBF1C" w:rsidR="00AD4819" w:rsidRPr="001F230E" w:rsidRDefault="00AD4819" w:rsidP="009B6982">
            <w:pPr>
              <w:widowControl w:val="0"/>
              <w:spacing w:line="240" w:lineRule="auto"/>
              <w:rPr>
                <w:rFonts w:ascii="Times New Roman" w:hAnsi="Times New Roman" w:cs="Times New Roman"/>
                <w:sz w:val="28"/>
                <w:szCs w:val="28"/>
              </w:rPr>
            </w:pPr>
            <w:r w:rsidRPr="001F230E">
              <w:rPr>
                <w:rFonts w:ascii="Times New Roman" w:hAnsi="Times New Roman" w:cs="Times New Roman"/>
                <w:sz w:val="28"/>
                <w:szCs w:val="28"/>
              </w:rPr>
              <w:t>More than 7</w:t>
            </w:r>
            <w:r w:rsidR="000718F7">
              <w:rPr>
                <w:rFonts w:ascii="Times New Roman" w:hAnsi="Times New Roman" w:cs="Times New Roman"/>
                <w:sz w:val="28"/>
                <w:szCs w:val="28"/>
              </w:rPr>
              <w:t>1</w:t>
            </w:r>
          </w:p>
        </w:tc>
      </w:tr>
      <w:tr w:rsidR="00AD4819" w:rsidRPr="001F230E" w14:paraId="780C6E7C" w14:textId="77777777" w:rsidTr="00AD4819">
        <w:tc>
          <w:tcPr>
            <w:tcW w:w="2340" w:type="dxa"/>
            <w:shd w:val="clear" w:color="auto" w:fill="auto"/>
            <w:tcMar>
              <w:top w:w="100" w:type="dxa"/>
              <w:left w:w="100" w:type="dxa"/>
              <w:bottom w:w="100" w:type="dxa"/>
              <w:right w:w="100" w:type="dxa"/>
            </w:tcMar>
          </w:tcPr>
          <w:p w14:paraId="441D52E2" w14:textId="77777777" w:rsidR="00AD4819" w:rsidRPr="001F230E" w:rsidRDefault="00AD4819" w:rsidP="009B6982">
            <w:pPr>
              <w:widowControl w:val="0"/>
              <w:pBdr>
                <w:top w:val="nil"/>
                <w:left w:val="nil"/>
                <w:bottom w:val="nil"/>
                <w:right w:val="nil"/>
                <w:between w:val="nil"/>
              </w:pBdr>
              <w:spacing w:line="240" w:lineRule="auto"/>
              <w:rPr>
                <w:rFonts w:ascii="Times New Roman" w:hAnsi="Times New Roman" w:cs="Times New Roman"/>
                <w:sz w:val="28"/>
                <w:szCs w:val="28"/>
              </w:rPr>
            </w:pPr>
            <w:r w:rsidRPr="001F230E">
              <w:rPr>
                <w:rFonts w:ascii="Times New Roman" w:hAnsi="Times New Roman" w:cs="Times New Roman"/>
                <w:sz w:val="28"/>
                <w:szCs w:val="28"/>
              </w:rPr>
              <w:t>Silver</w:t>
            </w:r>
          </w:p>
        </w:tc>
        <w:tc>
          <w:tcPr>
            <w:tcW w:w="2340" w:type="dxa"/>
            <w:shd w:val="clear" w:color="auto" w:fill="auto"/>
            <w:tcMar>
              <w:top w:w="100" w:type="dxa"/>
              <w:left w:w="100" w:type="dxa"/>
              <w:bottom w:w="100" w:type="dxa"/>
              <w:right w:w="100" w:type="dxa"/>
            </w:tcMar>
          </w:tcPr>
          <w:p w14:paraId="3401768D" w14:textId="23527299" w:rsidR="00AD4819" w:rsidRPr="001F230E" w:rsidRDefault="00AD4819" w:rsidP="009B6982">
            <w:pPr>
              <w:widowControl w:val="0"/>
              <w:pBdr>
                <w:top w:val="nil"/>
                <w:left w:val="nil"/>
                <w:bottom w:val="nil"/>
                <w:right w:val="nil"/>
                <w:between w:val="nil"/>
              </w:pBdr>
              <w:spacing w:line="240" w:lineRule="auto"/>
              <w:rPr>
                <w:rFonts w:ascii="Times New Roman" w:hAnsi="Times New Roman" w:cs="Times New Roman"/>
                <w:sz w:val="28"/>
                <w:szCs w:val="28"/>
              </w:rPr>
            </w:pPr>
            <w:r>
              <w:rPr>
                <w:rFonts w:ascii="Times New Roman" w:hAnsi="Times New Roman" w:cs="Times New Roman"/>
                <w:sz w:val="28"/>
                <w:szCs w:val="28"/>
              </w:rPr>
              <w:t>4</w:t>
            </w:r>
            <w:r w:rsidR="000718F7">
              <w:rPr>
                <w:rFonts w:ascii="Times New Roman" w:hAnsi="Times New Roman" w:cs="Times New Roman"/>
                <w:sz w:val="28"/>
                <w:szCs w:val="28"/>
              </w:rPr>
              <w:t>1</w:t>
            </w:r>
            <w:r w:rsidRPr="001F230E">
              <w:rPr>
                <w:rFonts w:ascii="Times New Roman" w:hAnsi="Times New Roman" w:cs="Times New Roman"/>
                <w:sz w:val="28"/>
                <w:szCs w:val="28"/>
              </w:rPr>
              <w:t>-</w:t>
            </w:r>
            <w:r>
              <w:rPr>
                <w:rFonts w:ascii="Times New Roman" w:hAnsi="Times New Roman" w:cs="Times New Roman"/>
                <w:sz w:val="28"/>
                <w:szCs w:val="28"/>
              </w:rPr>
              <w:t>6</w:t>
            </w:r>
            <w:r w:rsidRPr="001F230E">
              <w:rPr>
                <w:rFonts w:ascii="Times New Roman" w:hAnsi="Times New Roman" w:cs="Times New Roman"/>
                <w:sz w:val="28"/>
                <w:szCs w:val="28"/>
              </w:rPr>
              <w:t>0</w:t>
            </w:r>
          </w:p>
        </w:tc>
        <w:tc>
          <w:tcPr>
            <w:tcW w:w="2340" w:type="dxa"/>
            <w:shd w:val="clear" w:color="auto" w:fill="auto"/>
            <w:tcMar>
              <w:top w:w="100" w:type="dxa"/>
              <w:left w:w="100" w:type="dxa"/>
              <w:bottom w:w="100" w:type="dxa"/>
              <w:right w:w="100" w:type="dxa"/>
            </w:tcMar>
          </w:tcPr>
          <w:p w14:paraId="372DDFE2" w14:textId="77777777" w:rsidR="00AD4819" w:rsidRPr="001F230E" w:rsidRDefault="00AD4819" w:rsidP="009B6982">
            <w:pPr>
              <w:widowControl w:val="0"/>
              <w:spacing w:line="240" w:lineRule="auto"/>
              <w:rPr>
                <w:rFonts w:ascii="Times New Roman" w:hAnsi="Times New Roman" w:cs="Times New Roman"/>
                <w:sz w:val="28"/>
                <w:szCs w:val="28"/>
              </w:rPr>
            </w:pPr>
            <w:r w:rsidRPr="001F230E">
              <w:rPr>
                <w:rFonts w:ascii="Times New Roman" w:hAnsi="Times New Roman" w:cs="Times New Roman"/>
                <w:sz w:val="28"/>
                <w:szCs w:val="28"/>
              </w:rPr>
              <w:t>Silver</w:t>
            </w:r>
          </w:p>
        </w:tc>
        <w:tc>
          <w:tcPr>
            <w:tcW w:w="2340" w:type="dxa"/>
            <w:shd w:val="clear" w:color="auto" w:fill="auto"/>
            <w:tcMar>
              <w:top w:w="100" w:type="dxa"/>
              <w:left w:w="100" w:type="dxa"/>
              <w:bottom w:w="100" w:type="dxa"/>
              <w:right w:w="100" w:type="dxa"/>
            </w:tcMar>
          </w:tcPr>
          <w:p w14:paraId="75F2A0B6" w14:textId="15DA7251" w:rsidR="00AD4819" w:rsidRPr="001F230E" w:rsidRDefault="00AD4819" w:rsidP="009B6982">
            <w:pPr>
              <w:widowControl w:val="0"/>
              <w:spacing w:line="240" w:lineRule="auto"/>
              <w:rPr>
                <w:rFonts w:ascii="Times New Roman" w:hAnsi="Times New Roman" w:cs="Times New Roman"/>
                <w:sz w:val="28"/>
                <w:szCs w:val="28"/>
              </w:rPr>
            </w:pPr>
            <w:r w:rsidRPr="001F230E">
              <w:rPr>
                <w:rFonts w:ascii="Times New Roman" w:hAnsi="Times New Roman" w:cs="Times New Roman"/>
                <w:sz w:val="28"/>
                <w:szCs w:val="28"/>
              </w:rPr>
              <w:t>5</w:t>
            </w:r>
            <w:r w:rsidR="000718F7">
              <w:rPr>
                <w:rFonts w:ascii="Times New Roman" w:hAnsi="Times New Roman" w:cs="Times New Roman"/>
                <w:sz w:val="28"/>
                <w:szCs w:val="28"/>
              </w:rPr>
              <w:t>1</w:t>
            </w:r>
            <w:r w:rsidRPr="001F230E">
              <w:rPr>
                <w:rFonts w:ascii="Times New Roman" w:hAnsi="Times New Roman" w:cs="Times New Roman"/>
                <w:sz w:val="28"/>
                <w:szCs w:val="28"/>
              </w:rPr>
              <w:t>-70</w:t>
            </w:r>
          </w:p>
        </w:tc>
      </w:tr>
      <w:tr w:rsidR="00AD4819" w:rsidRPr="001F230E" w14:paraId="508DB3FF" w14:textId="77777777" w:rsidTr="00AD4819">
        <w:tc>
          <w:tcPr>
            <w:tcW w:w="2340" w:type="dxa"/>
            <w:shd w:val="clear" w:color="auto" w:fill="auto"/>
            <w:tcMar>
              <w:top w:w="100" w:type="dxa"/>
              <w:left w:w="100" w:type="dxa"/>
              <w:bottom w:w="100" w:type="dxa"/>
              <w:right w:w="100" w:type="dxa"/>
            </w:tcMar>
          </w:tcPr>
          <w:p w14:paraId="0FF77B5E" w14:textId="77777777" w:rsidR="00AD4819" w:rsidRPr="001F230E" w:rsidRDefault="00AD4819" w:rsidP="009B6982">
            <w:pPr>
              <w:widowControl w:val="0"/>
              <w:pBdr>
                <w:top w:val="nil"/>
                <w:left w:val="nil"/>
                <w:bottom w:val="nil"/>
                <w:right w:val="nil"/>
                <w:between w:val="nil"/>
              </w:pBdr>
              <w:spacing w:line="240" w:lineRule="auto"/>
              <w:rPr>
                <w:rFonts w:ascii="Times New Roman" w:hAnsi="Times New Roman" w:cs="Times New Roman"/>
                <w:sz w:val="28"/>
                <w:szCs w:val="28"/>
              </w:rPr>
            </w:pPr>
            <w:r w:rsidRPr="001F230E">
              <w:rPr>
                <w:rFonts w:ascii="Times New Roman" w:hAnsi="Times New Roman" w:cs="Times New Roman"/>
                <w:sz w:val="28"/>
                <w:szCs w:val="28"/>
              </w:rPr>
              <w:t>Bronze</w:t>
            </w:r>
          </w:p>
        </w:tc>
        <w:tc>
          <w:tcPr>
            <w:tcW w:w="2340" w:type="dxa"/>
            <w:shd w:val="clear" w:color="auto" w:fill="auto"/>
            <w:tcMar>
              <w:top w:w="100" w:type="dxa"/>
              <w:left w:w="100" w:type="dxa"/>
              <w:bottom w:w="100" w:type="dxa"/>
              <w:right w:w="100" w:type="dxa"/>
            </w:tcMar>
          </w:tcPr>
          <w:p w14:paraId="2444836A" w14:textId="1B92BDD7" w:rsidR="00AD4819" w:rsidRPr="001F230E" w:rsidRDefault="00AD4819" w:rsidP="009B6982">
            <w:pPr>
              <w:widowControl w:val="0"/>
              <w:spacing w:line="240" w:lineRule="auto"/>
              <w:rPr>
                <w:rFonts w:ascii="Times New Roman" w:hAnsi="Times New Roman" w:cs="Times New Roman"/>
                <w:sz w:val="28"/>
                <w:szCs w:val="28"/>
              </w:rPr>
            </w:pPr>
            <w:r>
              <w:rPr>
                <w:rFonts w:ascii="Times New Roman" w:hAnsi="Times New Roman" w:cs="Times New Roman"/>
                <w:sz w:val="28"/>
                <w:szCs w:val="28"/>
              </w:rPr>
              <w:t>2</w:t>
            </w:r>
            <w:r w:rsidR="000718F7">
              <w:rPr>
                <w:rFonts w:ascii="Times New Roman" w:hAnsi="Times New Roman" w:cs="Times New Roman"/>
                <w:sz w:val="28"/>
                <w:szCs w:val="28"/>
              </w:rPr>
              <w:t>1</w:t>
            </w:r>
            <w:r w:rsidRPr="001F230E">
              <w:rPr>
                <w:rFonts w:ascii="Times New Roman" w:hAnsi="Times New Roman" w:cs="Times New Roman"/>
                <w:sz w:val="28"/>
                <w:szCs w:val="28"/>
              </w:rPr>
              <w:t>-</w:t>
            </w:r>
            <w:r w:rsidR="000718F7">
              <w:rPr>
                <w:rFonts w:ascii="Times New Roman" w:hAnsi="Times New Roman" w:cs="Times New Roman"/>
                <w:sz w:val="28"/>
                <w:szCs w:val="28"/>
              </w:rPr>
              <w:t>40</w:t>
            </w:r>
          </w:p>
        </w:tc>
        <w:tc>
          <w:tcPr>
            <w:tcW w:w="2340" w:type="dxa"/>
            <w:shd w:val="clear" w:color="auto" w:fill="auto"/>
            <w:tcMar>
              <w:top w:w="100" w:type="dxa"/>
              <w:left w:w="100" w:type="dxa"/>
              <w:bottom w:w="100" w:type="dxa"/>
              <w:right w:w="100" w:type="dxa"/>
            </w:tcMar>
          </w:tcPr>
          <w:p w14:paraId="7372512C" w14:textId="77777777" w:rsidR="00AD4819" w:rsidRPr="001F230E" w:rsidRDefault="00AD4819" w:rsidP="009B6982">
            <w:pPr>
              <w:widowControl w:val="0"/>
              <w:spacing w:line="240" w:lineRule="auto"/>
              <w:rPr>
                <w:rFonts w:ascii="Times New Roman" w:hAnsi="Times New Roman" w:cs="Times New Roman"/>
                <w:sz w:val="28"/>
                <w:szCs w:val="28"/>
              </w:rPr>
            </w:pPr>
            <w:r w:rsidRPr="001F230E">
              <w:rPr>
                <w:rFonts w:ascii="Times New Roman" w:hAnsi="Times New Roman" w:cs="Times New Roman"/>
                <w:sz w:val="28"/>
                <w:szCs w:val="28"/>
              </w:rPr>
              <w:t>Bronze</w:t>
            </w:r>
          </w:p>
        </w:tc>
        <w:tc>
          <w:tcPr>
            <w:tcW w:w="2340" w:type="dxa"/>
            <w:shd w:val="clear" w:color="auto" w:fill="auto"/>
            <w:tcMar>
              <w:top w:w="100" w:type="dxa"/>
              <w:left w:w="100" w:type="dxa"/>
              <w:bottom w:w="100" w:type="dxa"/>
              <w:right w:w="100" w:type="dxa"/>
            </w:tcMar>
          </w:tcPr>
          <w:p w14:paraId="03A0F2C2" w14:textId="6549091A" w:rsidR="00AD4819" w:rsidRPr="001F230E" w:rsidRDefault="00AD4819" w:rsidP="009B6982">
            <w:pPr>
              <w:widowControl w:val="0"/>
              <w:spacing w:line="240" w:lineRule="auto"/>
              <w:rPr>
                <w:rFonts w:ascii="Times New Roman" w:hAnsi="Times New Roman" w:cs="Times New Roman"/>
                <w:sz w:val="28"/>
                <w:szCs w:val="28"/>
              </w:rPr>
            </w:pPr>
            <w:r w:rsidRPr="001F230E">
              <w:rPr>
                <w:rFonts w:ascii="Times New Roman" w:hAnsi="Times New Roman" w:cs="Times New Roman"/>
                <w:sz w:val="28"/>
                <w:szCs w:val="28"/>
              </w:rPr>
              <w:t>3</w:t>
            </w:r>
            <w:r w:rsidR="000718F7">
              <w:rPr>
                <w:rFonts w:ascii="Times New Roman" w:hAnsi="Times New Roman" w:cs="Times New Roman"/>
                <w:sz w:val="28"/>
                <w:szCs w:val="28"/>
              </w:rPr>
              <w:t>1</w:t>
            </w:r>
            <w:r w:rsidRPr="001F230E">
              <w:rPr>
                <w:rFonts w:ascii="Times New Roman" w:hAnsi="Times New Roman" w:cs="Times New Roman"/>
                <w:sz w:val="28"/>
                <w:szCs w:val="28"/>
              </w:rPr>
              <w:t>-</w:t>
            </w:r>
            <w:r w:rsidR="000718F7">
              <w:rPr>
                <w:rFonts w:ascii="Times New Roman" w:hAnsi="Times New Roman" w:cs="Times New Roman"/>
                <w:sz w:val="28"/>
                <w:szCs w:val="28"/>
              </w:rPr>
              <w:t>50</w:t>
            </w:r>
          </w:p>
        </w:tc>
      </w:tr>
    </w:tbl>
    <w:p w14:paraId="5B40EAB1" w14:textId="2612A119" w:rsidR="00AD64E2" w:rsidRDefault="00AD64E2">
      <w:pPr>
        <w:rPr>
          <w:rFonts w:ascii="Times New Roman" w:eastAsia="Times New Roman" w:hAnsi="Times New Roman" w:cs="Times New Roman"/>
          <w:sz w:val="28"/>
          <w:szCs w:val="28"/>
        </w:rPr>
      </w:pPr>
    </w:p>
    <w:p w14:paraId="647881E8" w14:textId="77777777" w:rsidR="00AD64E2" w:rsidRDefault="00AD64E2">
      <w:pPr>
        <w:rPr>
          <w:rFonts w:ascii="Times New Roman" w:eastAsia="Times New Roman" w:hAnsi="Times New Roman" w:cs="Times New Roman"/>
          <w:i/>
          <w:sz w:val="2"/>
          <w:szCs w:val="2"/>
        </w:rPr>
      </w:pPr>
    </w:p>
    <w:p w14:paraId="22FCA05A" w14:textId="77777777" w:rsidR="00AD64E2" w:rsidRDefault="00AD64E2">
      <w:pPr>
        <w:rPr>
          <w:rFonts w:ascii="Garamond" w:eastAsia="Garamond" w:hAnsi="Garamond" w:cs="Garamond"/>
          <w:sz w:val="8"/>
          <w:szCs w:val="8"/>
        </w:rPr>
      </w:pPr>
    </w:p>
    <w:p w14:paraId="50A05FC1" w14:textId="77777777" w:rsidR="00AD64E2" w:rsidRDefault="00B119E6">
      <w:pPr>
        <w:rPr>
          <w:rFonts w:ascii="Times New Roman" w:eastAsia="Times New Roman" w:hAnsi="Times New Roman" w:cs="Times New Roman"/>
          <w:b/>
          <w:sz w:val="44"/>
          <w:szCs w:val="44"/>
        </w:rPr>
      </w:pPr>
      <w:r>
        <w:pict w14:anchorId="3B441693">
          <v:rect id="_x0000_i1025" style="width:0;height:1.5pt" o:hralign="center" o:hrstd="t" o:hr="t" fillcolor="#a0a0a0" stroked="f"/>
        </w:pict>
      </w:r>
    </w:p>
    <w:p w14:paraId="33865EC2" w14:textId="77777777" w:rsidR="00AD64E2" w:rsidRDefault="00AD64E2">
      <w:pPr>
        <w:rPr>
          <w:rFonts w:ascii="Times New Roman" w:eastAsia="Times New Roman" w:hAnsi="Times New Roman" w:cs="Times New Roman"/>
          <w:b/>
          <w:sz w:val="2"/>
          <w:szCs w:val="2"/>
        </w:rPr>
      </w:pPr>
    </w:p>
    <w:p w14:paraId="44EE04AE" w14:textId="77777777" w:rsidR="00AD64E2" w:rsidRDefault="00540426">
      <w:pPr>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Lessons Tracker</w:t>
      </w:r>
    </w:p>
    <w:p w14:paraId="7A3656A2" w14:textId="580A6F14" w:rsidR="00AD64E2" w:rsidRDefault="0054042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If you wish, you can keep track of your completed lessons on the </w:t>
      </w:r>
      <w:r w:rsidR="00A52EAD">
        <w:rPr>
          <w:rFonts w:ascii="Times New Roman" w:eastAsia="Times New Roman" w:hAnsi="Times New Roman" w:cs="Times New Roman"/>
          <w:i/>
          <w:sz w:val="24"/>
          <w:szCs w:val="24"/>
        </w:rPr>
        <w:t xml:space="preserve">attached </w:t>
      </w:r>
      <w:r>
        <w:rPr>
          <w:rFonts w:ascii="Times New Roman" w:eastAsia="Times New Roman" w:hAnsi="Times New Roman" w:cs="Times New Roman"/>
          <w:i/>
          <w:sz w:val="24"/>
          <w:szCs w:val="24"/>
        </w:rPr>
        <w:t xml:space="preserve">100 chart by coloring in a box for each lesson you complete.  *However, you don’t need to turn it in, it’s just for you to keep track and reach your goal! </w:t>
      </w:r>
    </w:p>
    <w:p w14:paraId="11A67360" w14:textId="77777777" w:rsidR="00AD64E2" w:rsidRDefault="00AD64E2">
      <w:pPr>
        <w:rPr>
          <w:rFonts w:ascii="Times New Roman" w:eastAsia="Times New Roman" w:hAnsi="Times New Roman" w:cs="Times New Roman"/>
          <w:sz w:val="10"/>
          <w:szCs w:val="10"/>
        </w:rPr>
      </w:pPr>
    </w:p>
    <w:p w14:paraId="05B89792" w14:textId="77777777" w:rsidR="00A52EAD" w:rsidRDefault="00A52EAD" w:rsidP="002C7BBE">
      <w:pPr>
        <w:rPr>
          <w:rFonts w:ascii="Times New Roman" w:eastAsia="Times New Roman" w:hAnsi="Times New Roman" w:cs="Times New Roman"/>
          <w:sz w:val="36"/>
          <w:szCs w:val="36"/>
        </w:rPr>
      </w:pPr>
    </w:p>
    <w:p w14:paraId="6A30ABB9" w14:textId="6FC222A9" w:rsidR="000E5167" w:rsidRDefault="00540426" w:rsidP="002C7BBE">
      <w:pPr>
        <w:rPr>
          <w:rFonts w:ascii="Times New Roman" w:eastAsia="Times New Roman" w:hAnsi="Times New Roman" w:cs="Times New Roman"/>
          <w:sz w:val="36"/>
          <w:szCs w:val="36"/>
        </w:rPr>
      </w:pPr>
      <w:r>
        <w:rPr>
          <w:rFonts w:ascii="Times New Roman" w:eastAsia="Times New Roman" w:hAnsi="Times New Roman" w:cs="Times New Roman"/>
          <w:sz w:val="36"/>
          <w:szCs w:val="36"/>
        </w:rPr>
        <w:t>Total Lessons: _______</w:t>
      </w:r>
    </w:p>
    <w:p w14:paraId="1E6E3DFB" w14:textId="77777777" w:rsidR="000E5167" w:rsidRDefault="000E5167" w:rsidP="000E516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40"/>
          <w:szCs w:val="40"/>
        </w:rPr>
      </w:pPr>
    </w:p>
    <w:p w14:paraId="298DFB76" w14:textId="7A5CC4CC" w:rsidR="000E5167" w:rsidRDefault="000E5167" w:rsidP="000E5167">
      <w:pPr>
        <w:widowControl w:val="0"/>
        <w:pBdr>
          <w:top w:val="nil"/>
          <w:left w:val="nil"/>
          <w:bottom w:val="nil"/>
          <w:right w:val="nil"/>
          <w:between w:val="nil"/>
        </w:pBdr>
        <w:spacing w:line="240" w:lineRule="auto"/>
        <w:jc w:val="center"/>
        <w:rPr>
          <w:color w:val="000000"/>
          <w:sz w:val="40"/>
          <w:szCs w:val="40"/>
        </w:rPr>
      </w:pPr>
      <w:r>
        <w:rPr>
          <w:rFonts w:ascii="Times New Roman" w:eastAsia="Times New Roman" w:hAnsi="Times New Roman" w:cs="Times New Roman"/>
          <w:color w:val="000000"/>
          <w:sz w:val="40"/>
          <w:szCs w:val="40"/>
        </w:rPr>
        <w:t>Aim high! Work hard! REACH FOR THE GOLD</w:t>
      </w:r>
      <w:r>
        <w:rPr>
          <w:color w:val="000000"/>
          <w:sz w:val="40"/>
          <w:szCs w:val="40"/>
        </w:rPr>
        <w:t>!!!!!</w:t>
      </w:r>
    </w:p>
    <w:p w14:paraId="5457131D" w14:textId="1280BC3D" w:rsidR="00AD64E2" w:rsidRDefault="00A52EAD" w:rsidP="002C7BBE">
      <w:pPr>
        <w:rPr>
          <w:rFonts w:ascii="Garamond" w:eastAsia="Garamond" w:hAnsi="Garamond" w:cs="Garamond"/>
          <w:sz w:val="32"/>
          <w:szCs w:val="32"/>
        </w:rPr>
      </w:pPr>
      <w:r>
        <w:rPr>
          <w:noProof/>
        </w:rPr>
        <w:t xml:space="preserve">                                                         </w:t>
      </w:r>
      <w:r>
        <w:rPr>
          <w:noProof/>
        </w:rPr>
        <w:drawing>
          <wp:inline distT="0" distB="0" distL="0" distR="0" wp14:anchorId="1057C5B6" wp14:editId="1248A0ED">
            <wp:extent cx="2083241" cy="20832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0681" cy="2090681"/>
                    </a:xfrm>
                    <a:prstGeom prst="rect">
                      <a:avLst/>
                    </a:prstGeom>
                    <a:noFill/>
                    <a:ln>
                      <a:noFill/>
                    </a:ln>
                  </pic:spPr>
                </pic:pic>
              </a:graphicData>
            </a:graphic>
          </wp:inline>
        </w:drawing>
      </w:r>
      <w:r w:rsidR="00540426">
        <w:br w:type="page"/>
      </w:r>
    </w:p>
    <w:p w14:paraId="2B8528D0" w14:textId="77777777" w:rsidR="00AD64E2" w:rsidRDefault="00540426">
      <w:pPr>
        <w:jc w:val="center"/>
        <w:rPr>
          <w:rFonts w:ascii="Garamond" w:eastAsia="Garamond" w:hAnsi="Garamond" w:cs="Garamond"/>
          <w:b/>
          <w:sz w:val="44"/>
          <w:szCs w:val="44"/>
        </w:rPr>
      </w:pPr>
      <w:r>
        <w:rPr>
          <w:rFonts w:ascii="Garamond" w:eastAsia="Garamond" w:hAnsi="Garamond" w:cs="Garamond"/>
          <w:b/>
          <w:sz w:val="44"/>
          <w:szCs w:val="44"/>
        </w:rPr>
        <w:lastRenderedPageBreak/>
        <w:t>DreamBox FAQ</w:t>
      </w:r>
    </w:p>
    <w:p w14:paraId="2E7B6EE8" w14:textId="77777777" w:rsidR="00AD64E2" w:rsidRDefault="00AD64E2">
      <w:pPr>
        <w:jc w:val="center"/>
        <w:rPr>
          <w:rFonts w:ascii="Garamond" w:eastAsia="Garamond" w:hAnsi="Garamond" w:cs="Garamond"/>
          <w:b/>
          <w:sz w:val="8"/>
          <w:szCs w:val="8"/>
        </w:rPr>
      </w:pPr>
    </w:p>
    <w:p w14:paraId="505A8EBA" w14:textId="77777777" w:rsidR="00AD64E2" w:rsidRDefault="00540426">
      <w:pPr>
        <w:shd w:val="clear" w:color="auto" w:fill="FFFFFF"/>
        <w:spacing w:after="180"/>
        <w:rPr>
          <w:rFonts w:ascii="Times New Roman" w:eastAsia="Times New Roman" w:hAnsi="Times New Roman" w:cs="Times New Roman"/>
          <w:b/>
          <w:sz w:val="24"/>
          <w:szCs w:val="24"/>
        </w:rPr>
      </w:pPr>
      <w:r>
        <w:rPr>
          <w:rFonts w:ascii="Times New Roman" w:eastAsia="Times New Roman" w:hAnsi="Times New Roman" w:cs="Times New Roman"/>
          <w:b/>
          <w:sz w:val="24"/>
          <w:szCs w:val="24"/>
        </w:rPr>
        <w:t>Is it okay to help my student with their lessons?</w:t>
      </w:r>
    </w:p>
    <w:p w14:paraId="3D22443F" w14:textId="77777777" w:rsidR="00AD64E2" w:rsidRDefault="00540426">
      <w:pPr>
        <w:numPr>
          <w:ilvl w:val="0"/>
          <w:numId w:val="2"/>
        </w:numPr>
        <w:shd w:val="clear" w:color="auto" w:fill="FFFFFF"/>
        <w:spacing w:after="180"/>
        <w:rPr>
          <w:rFonts w:ascii="Times New Roman" w:eastAsia="Times New Roman" w:hAnsi="Times New Roman" w:cs="Times New Roman"/>
          <w:sz w:val="24"/>
          <w:szCs w:val="24"/>
        </w:rPr>
      </w:pPr>
      <w:r>
        <w:rPr>
          <w:rFonts w:ascii="Times New Roman" w:eastAsia="Times New Roman" w:hAnsi="Times New Roman" w:cs="Times New Roman"/>
          <w:sz w:val="24"/>
          <w:szCs w:val="24"/>
        </w:rPr>
        <w:t>It is very important for students to work independently to play DreamBox.  The program is adaptive, so help from an adult, sibling, etc. will alter the students’ performance and what the program is giving the students for their “just right” level.  DreamBox has help tools and hints embedded in the program, so if your student is struggling, encourage them to look for those tools.  Wrong answers will also help them learn and allow the program to adapt to their needs.</w:t>
      </w:r>
    </w:p>
    <w:p w14:paraId="66A0F415" w14:textId="77777777" w:rsidR="00AD64E2" w:rsidRDefault="00540426">
      <w:pPr>
        <w:shd w:val="clear" w:color="auto" w:fill="FFFFFF"/>
        <w:spacing w:after="180"/>
        <w:rPr>
          <w:rFonts w:ascii="Times New Roman" w:eastAsia="Times New Roman" w:hAnsi="Times New Roman" w:cs="Times New Roman"/>
          <w:b/>
          <w:sz w:val="24"/>
          <w:szCs w:val="24"/>
        </w:rPr>
      </w:pPr>
      <w:r>
        <w:rPr>
          <w:rFonts w:ascii="Times New Roman" w:eastAsia="Times New Roman" w:hAnsi="Times New Roman" w:cs="Times New Roman"/>
          <w:b/>
          <w:sz w:val="24"/>
          <w:szCs w:val="24"/>
        </w:rPr>
        <w:t>Which devices can I use to play DreamBox?</w:t>
      </w:r>
    </w:p>
    <w:p w14:paraId="47C0C99B" w14:textId="77777777" w:rsidR="00AD64E2" w:rsidRDefault="00540426">
      <w:pPr>
        <w:numPr>
          <w:ilvl w:val="0"/>
          <w:numId w:val="1"/>
        </w:numPr>
        <w:shd w:val="clear" w:color="auto" w:fill="FFFFFF"/>
        <w:spacing w:after="18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can play DreamBox on all computers, laptops, and Chromebooks through an internet browser and on all iPad tablets since iPad 2 (2011) through our DreamBox Math apps. At this time, DreamBox is not available on smartphones and is not supported on Android tablets.</w:t>
      </w:r>
    </w:p>
    <w:p w14:paraId="4A032270" w14:textId="77777777" w:rsidR="00AD64E2" w:rsidRDefault="00540426">
      <w:pPr>
        <w:shd w:val="clear" w:color="auto" w:fill="FFFFFF"/>
        <w:spacing w:after="180"/>
        <w:rPr>
          <w:rFonts w:ascii="Times New Roman" w:eastAsia="Times New Roman" w:hAnsi="Times New Roman" w:cs="Times New Roman"/>
          <w:b/>
          <w:sz w:val="24"/>
          <w:szCs w:val="24"/>
        </w:rPr>
      </w:pPr>
      <w:r>
        <w:rPr>
          <w:rFonts w:ascii="Times New Roman" w:eastAsia="Times New Roman" w:hAnsi="Times New Roman" w:cs="Times New Roman"/>
          <w:b/>
          <w:sz w:val="24"/>
          <w:szCs w:val="24"/>
        </w:rPr>
        <w:t>How do I log in?</w:t>
      </w:r>
    </w:p>
    <w:p w14:paraId="754D0870" w14:textId="77777777" w:rsidR="00AD64E2" w:rsidRDefault="00540426">
      <w:pPr>
        <w:numPr>
          <w:ilvl w:val="0"/>
          <w:numId w:val="3"/>
        </w:numPr>
        <w:shd w:val="clear" w:color="auto" w:fill="FFFFFF"/>
        <w:spacing w:after="180"/>
        <w:rPr>
          <w:rFonts w:ascii="Times New Roman" w:eastAsia="Times New Roman" w:hAnsi="Times New Roman" w:cs="Times New Roman"/>
          <w:sz w:val="24"/>
          <w:szCs w:val="24"/>
        </w:rPr>
      </w:pPr>
      <w:r>
        <w:rPr>
          <w:rFonts w:ascii="Times New Roman" w:eastAsia="Times New Roman" w:hAnsi="Times New Roman" w:cs="Times New Roman"/>
          <w:sz w:val="24"/>
          <w:szCs w:val="24"/>
        </w:rPr>
        <w:t>All students have the ability to log in using their Groton email address.  However, younger students may also have been given a QR code from their teachers for ease in logging in.  Students are familiar with the login process from school, but see attached for directions.</w:t>
      </w:r>
    </w:p>
    <w:p w14:paraId="2749A427" w14:textId="77777777" w:rsidR="00AD64E2" w:rsidRDefault="00B119E6">
      <w:pPr>
        <w:rPr>
          <w:rFonts w:ascii="Times New Roman" w:eastAsia="Times New Roman" w:hAnsi="Times New Roman" w:cs="Times New Roman"/>
          <w:b/>
          <w:sz w:val="28"/>
          <w:szCs w:val="28"/>
        </w:rPr>
      </w:pPr>
      <w:r>
        <w:pict w14:anchorId="3E22DBCC">
          <v:rect id="_x0000_i1026" style="width:0;height:1.5pt" o:hralign="center" o:hrstd="t" o:hr="t" fillcolor="#a0a0a0" stroked="f"/>
        </w:pict>
      </w:r>
    </w:p>
    <w:p w14:paraId="4F2B428F" w14:textId="77777777" w:rsidR="00AD64E2" w:rsidRDefault="00AD64E2">
      <w:pPr>
        <w:rPr>
          <w:rFonts w:ascii="Times New Roman" w:eastAsia="Times New Roman" w:hAnsi="Times New Roman" w:cs="Times New Roman"/>
          <w:b/>
          <w:sz w:val="4"/>
          <w:szCs w:val="4"/>
        </w:rPr>
      </w:pPr>
    </w:p>
    <w:p w14:paraId="49A55259" w14:textId="77777777" w:rsidR="00AD64E2" w:rsidRDefault="00540426">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Log In Directions</w:t>
      </w:r>
    </w:p>
    <w:p w14:paraId="6654F779" w14:textId="77777777" w:rsidR="00AD64E2" w:rsidRDefault="00AD64E2">
      <w:pPr>
        <w:rPr>
          <w:rFonts w:ascii="Times New Roman" w:eastAsia="Times New Roman" w:hAnsi="Times New Roman" w:cs="Times New Roman"/>
          <w:b/>
          <w:sz w:val="12"/>
          <w:szCs w:val="12"/>
        </w:rPr>
      </w:pPr>
    </w:p>
    <w:p w14:paraId="64A6C04F" w14:textId="77777777" w:rsidR="00AD64E2" w:rsidRDefault="00540426">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 to </w:t>
      </w:r>
      <w:hyperlink r:id="rId7">
        <w:r>
          <w:rPr>
            <w:rFonts w:ascii="Times New Roman" w:eastAsia="Times New Roman" w:hAnsi="Times New Roman" w:cs="Times New Roman"/>
            <w:b/>
            <w:color w:val="1155CC"/>
            <w:sz w:val="24"/>
            <w:szCs w:val="24"/>
            <w:u w:val="single"/>
          </w:rPr>
          <w:t>www.clever.com</w:t>
        </w:r>
      </w:hyperlink>
    </w:p>
    <w:p w14:paraId="6C2C915B" w14:textId="77777777" w:rsidR="00AD64E2" w:rsidRDefault="00AD64E2">
      <w:pPr>
        <w:ind w:left="720"/>
        <w:rPr>
          <w:rFonts w:ascii="Times New Roman" w:eastAsia="Times New Roman" w:hAnsi="Times New Roman" w:cs="Times New Roman"/>
          <w:b/>
          <w:sz w:val="8"/>
          <w:szCs w:val="8"/>
        </w:rPr>
      </w:pPr>
    </w:p>
    <w:p w14:paraId="04D1372A" w14:textId="77777777" w:rsidR="00AD64E2" w:rsidRDefault="00540426">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Click </w:t>
      </w:r>
      <w:r>
        <w:rPr>
          <w:rFonts w:ascii="Times New Roman" w:eastAsia="Times New Roman" w:hAnsi="Times New Roman" w:cs="Times New Roman"/>
          <w:b/>
          <w:sz w:val="24"/>
          <w:szCs w:val="24"/>
        </w:rPr>
        <w:t>Log in as a student</w:t>
      </w:r>
    </w:p>
    <w:p w14:paraId="693DF755" w14:textId="77777777" w:rsidR="00AD64E2" w:rsidRDefault="00AD64E2">
      <w:pPr>
        <w:ind w:left="720"/>
        <w:rPr>
          <w:rFonts w:ascii="Times New Roman" w:eastAsia="Times New Roman" w:hAnsi="Times New Roman" w:cs="Times New Roman"/>
          <w:b/>
          <w:sz w:val="8"/>
          <w:szCs w:val="8"/>
        </w:rPr>
      </w:pPr>
    </w:p>
    <w:p w14:paraId="0946771C" w14:textId="77777777" w:rsidR="00AD64E2" w:rsidRDefault="00540426">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If you are using your</w:t>
      </w:r>
      <w:r>
        <w:rPr>
          <w:rFonts w:ascii="Times New Roman" w:eastAsia="Times New Roman" w:hAnsi="Times New Roman" w:cs="Times New Roman"/>
          <w:b/>
          <w:sz w:val="24"/>
          <w:szCs w:val="24"/>
        </w:rPr>
        <w:t xml:space="preserve"> school issued Google email account </w:t>
      </w:r>
      <w:r>
        <w:rPr>
          <w:rFonts w:ascii="Times New Roman" w:eastAsia="Times New Roman" w:hAnsi="Times New Roman" w:cs="Times New Roman"/>
          <w:sz w:val="24"/>
          <w:szCs w:val="24"/>
        </w:rPr>
        <w:t>to log in…</w:t>
      </w:r>
    </w:p>
    <w:p w14:paraId="6F5430FB" w14:textId="77777777" w:rsidR="00AD64E2" w:rsidRDefault="00540426">
      <w:pPr>
        <w:numPr>
          <w:ilvl w:val="1"/>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Search for your school (Groton Public Schools)</w:t>
      </w:r>
    </w:p>
    <w:p w14:paraId="0BE7F5C9" w14:textId="77777777" w:rsidR="00AD64E2" w:rsidRDefault="00540426">
      <w:pPr>
        <w:numPr>
          <w:ilvl w:val="1"/>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Click Log in with Google</w:t>
      </w:r>
      <w:r>
        <w:rPr>
          <w:noProof/>
        </w:rPr>
        <w:drawing>
          <wp:anchor distT="114300" distB="114300" distL="114300" distR="114300" simplePos="0" relativeHeight="251661312" behindDoc="0" locked="0" layoutInCell="1" hidden="0" allowOverlap="1" wp14:anchorId="5A56F09B" wp14:editId="54595FCC">
            <wp:simplePos x="0" y="0"/>
            <wp:positionH relativeFrom="column">
              <wp:posOffset>4019550</wp:posOffset>
            </wp:positionH>
            <wp:positionV relativeFrom="paragraph">
              <wp:posOffset>295275</wp:posOffset>
            </wp:positionV>
            <wp:extent cx="2826661" cy="1692974"/>
            <wp:effectExtent l="12700" t="12700" r="12700" b="12700"/>
            <wp:wrapSquare wrapText="bothSides" distT="114300" distB="11430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826661" cy="1692974"/>
                    </a:xfrm>
                    <a:prstGeom prst="rect">
                      <a:avLst/>
                    </a:prstGeom>
                    <a:ln w="12700">
                      <a:solidFill>
                        <a:srgbClr val="000000"/>
                      </a:solidFill>
                      <a:prstDash val="solid"/>
                    </a:ln>
                  </pic:spPr>
                </pic:pic>
              </a:graphicData>
            </a:graphic>
          </wp:anchor>
        </w:drawing>
      </w:r>
    </w:p>
    <w:p w14:paraId="5CCCE95F" w14:textId="77777777" w:rsidR="00AD64E2" w:rsidRDefault="00540426">
      <w:pPr>
        <w:widowControl w:val="0"/>
        <w:numPr>
          <w:ilvl w:val="1"/>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Older students will be able to do this without help, while younger students may need help.  </w:t>
      </w:r>
    </w:p>
    <w:p w14:paraId="3C21DB0C" w14:textId="77777777" w:rsidR="00AD64E2" w:rsidRDefault="00540426">
      <w:pPr>
        <w:widowControl w:val="0"/>
        <w:numPr>
          <w:ilvl w:val="1"/>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username is their first name, middle initial, and the first four letters from their last name.  (So Lucky W. Eastwood would be </w:t>
      </w:r>
      <w:hyperlink r:id="rId9">
        <w:r>
          <w:rPr>
            <w:rFonts w:ascii="Times New Roman" w:eastAsia="Times New Roman" w:hAnsi="Times New Roman" w:cs="Times New Roman"/>
            <w:color w:val="1155CC"/>
            <w:sz w:val="24"/>
            <w:szCs w:val="24"/>
            <w:u w:val="single"/>
          </w:rPr>
          <w:t>luckyweast@grotonk12.org</w:t>
        </w:r>
      </w:hyperlink>
      <w:r>
        <w:rPr>
          <w:rFonts w:ascii="Times New Roman" w:eastAsia="Times New Roman" w:hAnsi="Times New Roman" w:cs="Times New Roman"/>
          <w:sz w:val="24"/>
          <w:szCs w:val="24"/>
        </w:rPr>
        <w:t xml:space="preserve">.)  </w:t>
      </w:r>
    </w:p>
    <w:p w14:paraId="79DD26A9" w14:textId="77777777" w:rsidR="00AD64E2" w:rsidRDefault="00540426">
      <w:pPr>
        <w:widowControl w:val="0"/>
        <w:numPr>
          <w:ilvl w:val="1"/>
          <w:numId w:val="4"/>
        </w:numPr>
        <w:spacing w:line="240" w:lineRule="auto"/>
        <w:rPr>
          <w:sz w:val="24"/>
          <w:szCs w:val="24"/>
        </w:rPr>
      </w:pPr>
      <w:r>
        <w:rPr>
          <w:rFonts w:ascii="Times New Roman" w:eastAsia="Times New Roman" w:hAnsi="Times New Roman" w:cs="Times New Roman"/>
          <w:sz w:val="24"/>
          <w:szCs w:val="24"/>
        </w:rPr>
        <w:t>Make sure the address is @grotonk12.org.</w:t>
      </w:r>
    </w:p>
    <w:p w14:paraId="3421104A" w14:textId="77777777" w:rsidR="00AD64E2" w:rsidRDefault="00540426">
      <w:pPr>
        <w:widowControl w:val="0"/>
        <w:numPr>
          <w:ilvl w:val="1"/>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Click “Next”</w:t>
      </w:r>
    </w:p>
    <w:p w14:paraId="737ABA20" w14:textId="77777777" w:rsidR="00AD64E2" w:rsidRDefault="00540426">
      <w:pPr>
        <w:widowControl w:val="0"/>
        <w:numPr>
          <w:ilvl w:val="1"/>
          <w:numId w:val="4"/>
        </w:num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Have your child enter the password - “groton.”  Click “Next.”</w:t>
      </w:r>
    </w:p>
    <w:p w14:paraId="46435642" w14:textId="77777777" w:rsidR="00AD64E2" w:rsidRDefault="00540426">
      <w:pPr>
        <w:widowControl w:val="0"/>
        <w:numPr>
          <w:ilvl w:val="1"/>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Click on the “DreamBox” icon.  Now your child is logged in and can play DreamBox!  </w:t>
      </w:r>
    </w:p>
    <w:p w14:paraId="20510CE7" w14:textId="77777777" w:rsidR="00AD64E2" w:rsidRDefault="00AD64E2">
      <w:pPr>
        <w:widowControl w:val="0"/>
        <w:spacing w:line="240" w:lineRule="auto"/>
        <w:ind w:left="720"/>
        <w:rPr>
          <w:rFonts w:ascii="Times New Roman" w:eastAsia="Times New Roman" w:hAnsi="Times New Roman" w:cs="Times New Roman"/>
          <w:sz w:val="8"/>
          <w:szCs w:val="8"/>
        </w:rPr>
      </w:pPr>
    </w:p>
    <w:p w14:paraId="6068B51C" w14:textId="77777777" w:rsidR="00AD64E2" w:rsidRDefault="00540426">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you are using a</w:t>
      </w:r>
      <w:r>
        <w:rPr>
          <w:rFonts w:ascii="Times New Roman" w:eastAsia="Times New Roman" w:hAnsi="Times New Roman" w:cs="Times New Roman"/>
          <w:b/>
          <w:sz w:val="24"/>
          <w:szCs w:val="24"/>
        </w:rPr>
        <w:t xml:space="preserve"> QR code</w:t>
      </w:r>
      <w:r>
        <w:rPr>
          <w:rFonts w:ascii="Times New Roman" w:eastAsia="Times New Roman" w:hAnsi="Times New Roman" w:cs="Times New Roman"/>
          <w:sz w:val="24"/>
          <w:szCs w:val="24"/>
        </w:rPr>
        <w:t xml:space="preserve"> issued by the school (younger students only)...</w:t>
      </w:r>
    </w:p>
    <w:p w14:paraId="2BF8E00B" w14:textId="77777777" w:rsidR="00AD64E2" w:rsidRDefault="00540426">
      <w:pPr>
        <w:widowControl w:val="0"/>
        <w:numPr>
          <w:ilvl w:val="1"/>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Click </w:t>
      </w:r>
      <w:r>
        <w:rPr>
          <w:rFonts w:ascii="Times New Roman" w:eastAsia="Times New Roman" w:hAnsi="Times New Roman" w:cs="Times New Roman"/>
          <w:b/>
          <w:sz w:val="24"/>
          <w:szCs w:val="24"/>
        </w:rPr>
        <w:t>Clever Badge log in</w:t>
      </w:r>
    </w:p>
    <w:p w14:paraId="05B7DCEB" w14:textId="77777777" w:rsidR="00AD64E2" w:rsidRDefault="00540426">
      <w:pPr>
        <w:widowControl w:val="0"/>
        <w:numPr>
          <w:ilvl w:val="1"/>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 computer may ask permission to access the camera.  Click on “Allow.”</w:t>
      </w:r>
    </w:p>
    <w:p w14:paraId="79A2CB74" w14:textId="77777777" w:rsidR="00AD64E2" w:rsidRDefault="00540426">
      <w:pPr>
        <w:widowControl w:val="0"/>
        <w:numPr>
          <w:ilvl w:val="1"/>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 camera will turn on.  Hold up the QR Code until a green check appears on the screen.</w:t>
      </w:r>
    </w:p>
    <w:p w14:paraId="75642829" w14:textId="77777777" w:rsidR="00AD64E2" w:rsidRDefault="00540426">
      <w:pPr>
        <w:widowControl w:val="0"/>
        <w:numPr>
          <w:ilvl w:val="1"/>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Click on the “DreamBox” icon.  Now your child is logged in and can play DreamBox!  </w:t>
      </w:r>
    </w:p>
    <w:p w14:paraId="1E659306" w14:textId="77777777" w:rsidR="00AD64E2" w:rsidRDefault="00AD64E2">
      <w:pPr>
        <w:rPr>
          <w:rFonts w:ascii="Times New Roman" w:eastAsia="Times New Roman" w:hAnsi="Times New Roman" w:cs="Times New Roman"/>
          <w:sz w:val="44"/>
          <w:szCs w:val="44"/>
        </w:rPr>
      </w:pPr>
    </w:p>
    <w:sectPr w:rsidR="00AD64E2">
      <w:pgSz w:w="12240" w:h="15840"/>
      <w:pgMar w:top="446" w:right="720" w:bottom="36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31115"/>
    <w:multiLevelType w:val="multilevel"/>
    <w:tmpl w:val="EDC67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93A2C70"/>
    <w:multiLevelType w:val="multilevel"/>
    <w:tmpl w:val="11681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8B22271"/>
    <w:multiLevelType w:val="multilevel"/>
    <w:tmpl w:val="E8BE7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ECF2773"/>
    <w:multiLevelType w:val="multilevel"/>
    <w:tmpl w:val="4A88B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4E2"/>
    <w:rsid w:val="000718F7"/>
    <w:rsid w:val="000E5167"/>
    <w:rsid w:val="00265A9D"/>
    <w:rsid w:val="002C7BBE"/>
    <w:rsid w:val="002E7623"/>
    <w:rsid w:val="00540426"/>
    <w:rsid w:val="0081069E"/>
    <w:rsid w:val="00A52EAD"/>
    <w:rsid w:val="00AD4819"/>
    <w:rsid w:val="00AD64E2"/>
    <w:rsid w:val="00AF561B"/>
    <w:rsid w:val="00B11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3BE5E"/>
  <w15:docId w15:val="{9C294348-1B80-4A51-94AF-F266D38E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0E516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cleve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uckyweast@grotonk12.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Groton Public Schools</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Masterjoseph</dc:creator>
  <cp:lastModifiedBy>Stephanie Wheeler</cp:lastModifiedBy>
  <cp:revision>2</cp:revision>
  <dcterms:created xsi:type="dcterms:W3CDTF">2025-07-31T14:53:00Z</dcterms:created>
  <dcterms:modified xsi:type="dcterms:W3CDTF">2025-07-31T14:53:00Z</dcterms:modified>
</cp:coreProperties>
</file>